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на право заключения договора </w:t>
      </w:r>
      <w:r w:rsidRPr="005D1668">
        <w:rPr>
          <w:b/>
          <w:sz w:val="24"/>
          <w:lang w:eastAsia="ru-RU"/>
        </w:rPr>
        <w:t xml:space="preserve">поставки </w:t>
      </w:r>
      <w:r w:rsidR="00486C78">
        <w:rPr>
          <w:b/>
          <w:sz w:val="24"/>
          <w:lang w:eastAsia="ru-RU"/>
        </w:rPr>
        <w:t>метизов</w:t>
      </w:r>
      <w:r w:rsidRPr="005D1668">
        <w:rPr>
          <w:b/>
          <w:sz w:val="24"/>
          <w:lang w:eastAsia="ru-RU"/>
        </w:rPr>
        <w:t xml:space="preserve">  для нужд филиал</w:t>
      </w:r>
      <w:r w:rsidR="00486C78">
        <w:rPr>
          <w:b/>
          <w:sz w:val="24"/>
          <w:lang w:eastAsia="ru-RU"/>
        </w:rPr>
        <w:t>ов</w:t>
      </w:r>
      <w:r w:rsidRPr="005D1668">
        <w:rPr>
          <w:b/>
          <w:sz w:val="24"/>
          <w:lang w:eastAsia="ru-RU"/>
        </w:rPr>
        <w:t xml:space="preserve"> АО «АТЭК» 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486C78">
        <w:rPr>
          <w:sz w:val="24"/>
          <w:lang w:eastAsia="ru-RU"/>
        </w:rPr>
        <w:t>метизов</w:t>
      </w:r>
      <w:r w:rsidR="00DF24E2" w:rsidRPr="00DF24E2">
        <w:rPr>
          <w:sz w:val="24"/>
          <w:lang w:eastAsia="ru-RU"/>
        </w:rPr>
        <w:t xml:space="preserve"> для нужд филиал</w:t>
      </w:r>
      <w:r w:rsidR="00486C78">
        <w:rPr>
          <w:sz w:val="24"/>
          <w:lang w:eastAsia="ru-RU"/>
        </w:rPr>
        <w:t>ов</w:t>
      </w:r>
      <w:r w:rsidR="00DF24E2" w:rsidRPr="00DF24E2">
        <w:rPr>
          <w:sz w:val="24"/>
          <w:lang w:eastAsia="ru-RU"/>
        </w:rPr>
        <w:t xml:space="preserve"> АО «АТЭК»,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  <w:r w:rsidR="00B073A7"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486C78">
        <w:rPr>
          <w:sz w:val="24"/>
          <w:lang w:eastAsia="ru-RU"/>
        </w:rPr>
        <w:t>метизов</w:t>
      </w:r>
      <w:r w:rsidR="00DF24E2" w:rsidRPr="00DF24E2">
        <w:rPr>
          <w:sz w:val="24"/>
          <w:lang w:eastAsia="ru-RU"/>
        </w:rPr>
        <w:t xml:space="preserve"> для нужд филиал</w:t>
      </w:r>
      <w:r w:rsidR="00486C78">
        <w:rPr>
          <w:sz w:val="24"/>
          <w:lang w:eastAsia="ru-RU"/>
        </w:rPr>
        <w:t>ов</w:t>
      </w:r>
      <w:r w:rsidR="00DF24E2" w:rsidRPr="00DF24E2">
        <w:rPr>
          <w:sz w:val="24"/>
          <w:lang w:eastAsia="ru-RU"/>
        </w:rPr>
        <w:t xml:space="preserve"> АО «АТЭК»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971EEB">
        <w:trPr>
          <w:trHeight w:hRule="exact" w:val="23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</w:t>
            </w:r>
            <w:bookmarkStart w:id="0" w:name="_GoBack"/>
            <w:bookmarkEnd w:id="0"/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__________________________________________________________________________________</w:t>
            </w:r>
          </w:p>
          <w:p w:rsidR="00971EEB" w:rsidRPr="001B71B0" w:rsidRDefault="00971EEB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  <w:r w:rsidRPr="004250F6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B00084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4250F6" w:rsidP="00486C78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 xml:space="preserve">_________________________________________        </w:t>
            </w:r>
            <w:r w:rsidR="001B72A4" w:rsidRPr="004250F6">
              <w:rPr>
                <w:szCs w:val="22"/>
              </w:rPr>
              <w:t xml:space="preserve">(не более </w:t>
            </w:r>
            <w:r w:rsidR="00486C78">
              <w:rPr>
                <w:szCs w:val="22"/>
              </w:rPr>
              <w:t>20</w:t>
            </w:r>
            <w:r w:rsidR="001B72A4" w:rsidRPr="004250F6">
              <w:rPr>
                <w:szCs w:val="22"/>
              </w:rPr>
              <w:t xml:space="preserve"> </w:t>
            </w:r>
            <w:r w:rsidR="00DA0AC2">
              <w:rPr>
                <w:szCs w:val="22"/>
              </w:rPr>
              <w:t>календарных</w:t>
            </w:r>
            <w:r w:rsidR="001B72A4" w:rsidRPr="004250F6">
              <w:rPr>
                <w:szCs w:val="22"/>
              </w:rPr>
              <w:t xml:space="preserve"> дней с момента заключения договора)</w:t>
            </w:r>
          </w:p>
        </w:tc>
      </w:tr>
      <w:tr w:rsidR="00AD4694" w:rsidRPr="004250F6" w:rsidTr="00B00084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AD4694" w:rsidRPr="004250F6" w:rsidTr="003B099B">
        <w:trPr>
          <w:trHeight w:hRule="exact" w:val="3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DA0AC2" w:rsidRDefault="00DA0AC2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9B" w:rsidRDefault="00DA0AC2" w:rsidP="00B00084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Оплата за поставленный Товар осуществляется на основании оригинала счета в течение 30 (тридцати) календарных дней с момента поставки Товара</w:t>
            </w:r>
            <w:r>
              <w:rPr>
                <w:szCs w:val="22"/>
              </w:rPr>
              <w:t xml:space="preserve"> на склад Покупателя и подписания товарной накладной.</w:t>
            </w:r>
          </w:p>
          <w:p w:rsidR="00DA0AC2" w:rsidRDefault="00DA0AC2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DA0AC2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 w:rsidR="00971EEB">
              <w:rPr>
                <w:szCs w:val="22"/>
              </w:rPr>
              <w:t xml:space="preserve"> на срок:</w:t>
            </w:r>
            <w:r w:rsidR="00DA0AC2">
              <w:rPr>
                <w:szCs w:val="22"/>
              </w:rPr>
              <w:t>____________________________________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A4" w:rsidRPr="004250F6" w:rsidRDefault="00486C78" w:rsidP="001B72A4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соответствии с техническим заданием (Приложение № 1)</w:t>
            </w:r>
          </w:p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B00084" w:rsidRPr="004250F6" w:rsidTr="00B00084">
        <w:trPr>
          <w:trHeight w:hRule="exact" w:val="13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08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Pr="004250F6" w:rsidRDefault="00B00084" w:rsidP="00B00084">
            <w:pPr>
              <w:pStyle w:val="af3"/>
              <w:ind w:left="0"/>
              <w:jc w:val="both"/>
              <w:rPr>
                <w:bCs/>
                <w:color w:val="000000"/>
                <w:spacing w:val="-1"/>
                <w:szCs w:val="22"/>
              </w:rPr>
            </w:pPr>
            <w:r w:rsidRPr="00B00084">
              <w:rPr>
                <w:bCs/>
                <w:color w:val="000000"/>
                <w:spacing w:val="-1"/>
                <w:szCs w:val="22"/>
              </w:rPr>
              <w:t>Объем исполненных договоров для АО "АТЭК", в том числе филиалов (суммарная величина стоимости договоров, поставки по которым были осуществлены без применения неустоек (пеней, штрафов), а так же предъявлений претензий заказчиком)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B00084" w:rsidP="00DF24E2">
            <w:pPr>
              <w:pStyle w:val="af3"/>
              <w:rPr>
                <w:szCs w:val="22"/>
                <w:highlight w:val="yellow"/>
              </w:rPr>
            </w:pPr>
          </w:p>
          <w:p w:rsidR="00B00084" w:rsidRPr="00162462" w:rsidRDefault="00B00084" w:rsidP="00DF24E2">
            <w:pPr>
              <w:pStyle w:val="af3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________ (______) рублей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971EEB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3B099B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86C78" w:rsidRDefault="00486C78" w:rsidP="00AD4694">
      <w:pPr>
        <w:outlineLvl w:val="5"/>
        <w:rPr>
          <w:iCs/>
          <w:szCs w:val="28"/>
          <w:lang w:eastAsia="ru-RU"/>
        </w:rPr>
      </w:pPr>
    </w:p>
    <w:p w:rsidR="00486C78" w:rsidRDefault="00486C78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4250F6" w:rsidRPr="006B39ED" w:rsidRDefault="004250F6" w:rsidP="004250F6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4250F6" w:rsidRDefault="004250F6" w:rsidP="004250F6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поставку </w:t>
      </w:r>
      <w:r w:rsidR="00486C78">
        <w:rPr>
          <w:iCs/>
          <w:szCs w:val="28"/>
          <w:lang w:eastAsia="ru-RU"/>
        </w:rPr>
        <w:t>метизов</w:t>
      </w:r>
      <w:r w:rsidRPr="006B39ED">
        <w:rPr>
          <w:iCs/>
          <w:szCs w:val="28"/>
          <w:lang w:eastAsia="ru-RU"/>
        </w:rPr>
        <w:t>:</w:t>
      </w:r>
    </w:p>
    <w:p w:rsidR="004250F6" w:rsidRDefault="004250F6" w:rsidP="00DA0AC2">
      <w:pPr>
        <w:outlineLvl w:val="5"/>
        <w:rPr>
          <w:iCs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708"/>
        <w:gridCol w:w="851"/>
        <w:gridCol w:w="1276"/>
        <w:gridCol w:w="1276"/>
      </w:tblGrid>
      <w:tr w:rsidR="004250F6" w:rsidRPr="00162462" w:rsidTr="00162462">
        <w:trPr>
          <w:cantSplit/>
          <w:trHeight w:val="113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</w:t>
            </w:r>
          </w:p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руб.</w:t>
            </w:r>
            <w:r w:rsidRPr="00162462">
              <w:rPr>
                <w:b/>
                <w:sz w:val="24"/>
                <w:lang w:eastAsia="ru-RU"/>
              </w:rPr>
              <w:br/>
              <w:t>без НДС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 руб.</w:t>
            </w:r>
            <w:r w:rsidRPr="00162462">
              <w:rPr>
                <w:b/>
                <w:sz w:val="24"/>
                <w:lang w:eastAsia="ru-RU"/>
              </w:rPr>
              <w:br/>
              <w:t>с НДС</w:t>
            </w: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250F6" w:rsidRPr="00162462" w:rsidTr="00162462">
        <w:trPr>
          <w:trHeight w:val="441"/>
        </w:trPr>
        <w:tc>
          <w:tcPr>
            <w:tcW w:w="817" w:type="dxa"/>
            <w:shd w:val="clear" w:color="auto" w:fill="auto"/>
            <w:noWrap/>
            <w:vAlign w:val="bottom"/>
          </w:tcPr>
          <w:p w:rsidR="004250F6" w:rsidRPr="00162462" w:rsidRDefault="004250F6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50F6" w:rsidRPr="00162462" w:rsidRDefault="00162462" w:rsidP="00CB37D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4250F6" w:rsidRPr="00547EBF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sectPr w:rsidR="004250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FB" w:rsidRDefault="006E59FB" w:rsidP="0084590D">
      <w:r>
        <w:separator/>
      </w:r>
    </w:p>
  </w:endnote>
  <w:endnote w:type="continuationSeparator" w:id="0">
    <w:p w:rsidR="006E59FB" w:rsidRDefault="006E59F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FB" w:rsidRDefault="006E59FB" w:rsidP="0084590D">
      <w:r>
        <w:separator/>
      </w:r>
    </w:p>
  </w:footnote>
  <w:footnote w:type="continuationSeparator" w:id="0">
    <w:p w:rsidR="006E59FB" w:rsidRDefault="006E59F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6C78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0CA2"/>
    <w:rsid w:val="006E2530"/>
    <w:rsid w:val="006E59FB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1EEB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073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0AC2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2017-04-24T08:46:00Z</cp:lastPrinted>
  <dcterms:created xsi:type="dcterms:W3CDTF">2017-02-07T11:12:00Z</dcterms:created>
  <dcterms:modified xsi:type="dcterms:W3CDTF">2017-04-24T08:47:00Z</dcterms:modified>
</cp:coreProperties>
</file>