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D9BF" w14:textId="77777777" w:rsidR="00B74AEA" w:rsidRPr="000E0AD7" w:rsidRDefault="00B74AEA" w:rsidP="00B74AEA">
      <w:pPr>
        <w:keepNext/>
        <w:widowControl w:val="0"/>
        <w:suppressAutoHyphens/>
        <w:spacing w:before="0" w:after="0" w:line="240" w:lineRule="auto"/>
        <w:jc w:val="center"/>
        <w:outlineLvl w:val="0"/>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СУБЛИЦЕНЗИОННЫЙ ДОГОВОР № </w:t>
      </w:r>
      <w:bookmarkStart w:id="0" w:name="НомерДоговора"/>
      <w:sdt>
        <w:sdtPr>
          <w:rPr>
            <w:rFonts w:ascii="Arial" w:hAnsi="Arial" w:cs="Arial"/>
            <w:b/>
            <w:bCs/>
            <w:color w:val="auto"/>
            <w:szCs w:val="22"/>
            <w:lang w:val="ru-RU"/>
          </w:rPr>
          <w:alias w:val="Номер Договора"/>
          <w:tag w:val="Номер Договора"/>
          <w:id w:val="-833143713"/>
          <w:placeholder>
            <w:docPart w:val="3D1BC6659AA24D2C94325207280AA4A1"/>
          </w:placeholder>
          <w15:color w:val="FF0000"/>
        </w:sdtPr>
        <w:sdtEndPr/>
        <w:sdtContent>
          <w:r w:rsidR="00E30417" w:rsidRPr="000E0AD7">
            <w:rPr>
              <w:rFonts w:ascii="Arial" w:hAnsi="Arial" w:cs="Arial"/>
              <w:b/>
              <w:bCs/>
              <w:color w:val="auto"/>
              <w:szCs w:val="22"/>
              <w:lang w:val="ru-RU"/>
            </w:rPr>
            <w:t>_________</w:t>
          </w:r>
        </w:sdtContent>
      </w:sdt>
      <w:bookmarkEnd w:id="0"/>
    </w:p>
    <w:p w14:paraId="03F967A1" w14:textId="77777777" w:rsidR="00B74AEA" w:rsidRPr="000E0AD7" w:rsidRDefault="00B74AEA" w:rsidP="00B74AEA">
      <w:pPr>
        <w:widowControl w:val="0"/>
        <w:tabs>
          <w:tab w:val="right" w:pos="10065"/>
        </w:tabs>
        <w:suppressAutoHyphens/>
        <w:spacing w:before="0" w:after="0" w:line="240" w:lineRule="auto"/>
        <w:jc w:val="center"/>
        <w:outlineLvl w:val="0"/>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 xml:space="preserve">на передачу неисключительных прав на программы для </w:t>
      </w:r>
      <w:r w:rsidRPr="006C1986">
        <w:rPr>
          <w:rFonts w:ascii="Arial" w:eastAsia="Lucida Sans Unicode" w:hAnsi="Arial" w:cs="Arial"/>
          <w:color w:val="auto"/>
          <w:kern w:val="1"/>
          <w:szCs w:val="22"/>
          <w:lang w:val="ru-RU"/>
        </w:rPr>
        <w:t xml:space="preserve">ЭВМ </w:t>
      </w:r>
      <w:r w:rsidR="006C1986" w:rsidRPr="006C1986">
        <w:rPr>
          <w:rFonts w:ascii="Arial" w:eastAsia="Lucida Sans Unicode" w:hAnsi="Arial" w:cs="Arial"/>
          <w:color w:val="auto"/>
          <w:kern w:val="1"/>
          <w:szCs w:val="22"/>
          <w:lang w:val="ru-RU"/>
        </w:rPr>
        <w:t>и оказани</w:t>
      </w:r>
      <w:r w:rsidR="006C1986">
        <w:rPr>
          <w:rFonts w:ascii="Arial" w:eastAsia="Lucida Sans Unicode" w:hAnsi="Arial" w:cs="Arial"/>
          <w:color w:val="auto"/>
          <w:kern w:val="1"/>
          <w:szCs w:val="22"/>
          <w:lang w:val="ru-RU"/>
        </w:rPr>
        <w:t>е</w:t>
      </w:r>
      <w:r w:rsidR="006C1986" w:rsidRPr="006C1986">
        <w:rPr>
          <w:rFonts w:ascii="Arial" w:eastAsia="Lucida Sans Unicode" w:hAnsi="Arial" w:cs="Arial"/>
          <w:color w:val="auto"/>
          <w:kern w:val="1"/>
          <w:szCs w:val="22"/>
          <w:lang w:val="ru-RU"/>
        </w:rPr>
        <w:t xml:space="preserve"> </w:t>
      </w:r>
      <w:r w:rsidR="006C1986">
        <w:rPr>
          <w:rFonts w:ascii="Arial" w:eastAsia="Lucida Sans Unicode" w:hAnsi="Arial" w:cs="Arial"/>
          <w:color w:val="auto"/>
          <w:kern w:val="1"/>
          <w:szCs w:val="22"/>
          <w:lang w:val="ru-RU"/>
        </w:rPr>
        <w:t>у</w:t>
      </w:r>
      <w:r w:rsidR="006C1986" w:rsidRPr="006C1986">
        <w:rPr>
          <w:rFonts w:ascii="Arial" w:eastAsia="Lucida Sans Unicode" w:hAnsi="Arial" w:cs="Arial"/>
          <w:color w:val="auto"/>
          <w:kern w:val="1"/>
          <w:szCs w:val="22"/>
          <w:lang w:val="ru-RU"/>
        </w:rPr>
        <w:t>слуг по предоставлению доступа к цифровым сервисам</w:t>
      </w:r>
      <w:r w:rsidRPr="006C1986">
        <w:rPr>
          <w:rFonts w:ascii="Arial" w:eastAsia="Lucida Sans Unicode" w:hAnsi="Arial" w:cs="Arial"/>
          <w:color w:val="auto"/>
          <w:kern w:val="1"/>
          <w:szCs w:val="22"/>
          <w:lang w:val="ru-RU"/>
        </w:rPr>
        <w:t xml:space="preserve">  </w:t>
      </w:r>
    </w:p>
    <w:p w14:paraId="12094D0E" w14:textId="77777777" w:rsidR="00B74AEA" w:rsidRPr="000E0AD7" w:rsidRDefault="00B74AEA" w:rsidP="00B74AEA">
      <w:pPr>
        <w:widowControl w:val="0"/>
        <w:tabs>
          <w:tab w:val="right" w:pos="10065"/>
        </w:tabs>
        <w:suppressAutoHyphens/>
        <w:spacing w:before="0" w:after="0" w:line="240" w:lineRule="auto"/>
        <w:rPr>
          <w:rFonts w:ascii="Arial" w:eastAsia="Lucida Sans Unicode" w:hAnsi="Arial" w:cs="Arial"/>
          <w:color w:val="auto"/>
          <w:kern w:val="1"/>
          <w:szCs w:val="22"/>
          <w:lang w:val="ru-RU"/>
        </w:rPr>
      </w:pPr>
    </w:p>
    <w:p w14:paraId="09DDC318" w14:textId="77777777" w:rsidR="00B74AEA" w:rsidRPr="006C1986" w:rsidRDefault="00B74AEA" w:rsidP="00C40277">
      <w:pPr>
        <w:widowControl w:val="0"/>
        <w:tabs>
          <w:tab w:val="left" w:pos="7938"/>
          <w:tab w:val="right" w:pos="10065"/>
        </w:tabs>
        <w:suppressAutoHyphens/>
        <w:spacing w:before="0" w:after="0" w:line="240" w:lineRule="auto"/>
        <w:jc w:val="both"/>
        <w:rPr>
          <w:rFonts w:ascii="Arial" w:eastAsia="Lucida Sans Unicode" w:hAnsi="Arial" w:cs="Arial"/>
          <w:color w:val="auto"/>
          <w:kern w:val="1"/>
          <w:szCs w:val="22"/>
          <w:lang w:val="ru-RU"/>
        </w:rPr>
      </w:pPr>
      <w:bookmarkStart w:id="1" w:name="Город"/>
      <w:r w:rsidRPr="000E0AD7">
        <w:rPr>
          <w:rFonts w:ascii="Arial" w:eastAsia="Lucida Sans Unicode" w:hAnsi="Arial" w:cs="Arial"/>
          <w:color w:val="auto"/>
          <w:kern w:val="1"/>
          <w:szCs w:val="22"/>
          <w:lang w:val="ru-RU"/>
        </w:rPr>
        <w:t>г</w:t>
      </w:r>
      <w:r w:rsidRPr="006C1986">
        <w:rPr>
          <w:rFonts w:ascii="Arial" w:eastAsia="Lucida Sans Unicode" w:hAnsi="Arial" w:cs="Arial"/>
          <w:color w:val="auto"/>
          <w:kern w:val="1"/>
          <w:szCs w:val="22"/>
          <w:lang w:val="ru-RU"/>
        </w:rPr>
        <w:t xml:space="preserve">. </w:t>
      </w:r>
      <w:bookmarkStart w:id="2" w:name="ДатаДоговора"/>
      <w:bookmarkEnd w:id="1"/>
      <w:r w:rsidR="00C40277">
        <w:rPr>
          <w:rFonts w:ascii="Arial" w:eastAsia="Lucida Sans Unicode" w:hAnsi="Arial" w:cs="Arial"/>
          <w:color w:val="auto"/>
          <w:kern w:val="1"/>
          <w:szCs w:val="22"/>
          <w:lang w:val="ru-RU"/>
        </w:rPr>
        <w:t xml:space="preserve">Краснодар                                                                                               </w:t>
      </w:r>
      <w:proofErr w:type="gramStart"/>
      <w:r w:rsidR="00C40277">
        <w:rPr>
          <w:rFonts w:ascii="Arial" w:eastAsia="Lucida Sans Unicode" w:hAnsi="Arial" w:cs="Arial"/>
          <w:color w:val="auto"/>
          <w:kern w:val="1"/>
          <w:szCs w:val="22"/>
          <w:lang w:val="ru-RU"/>
        </w:rPr>
        <w:t xml:space="preserve">   «</w:t>
      </w:r>
      <w:proofErr w:type="gramEnd"/>
      <w:r w:rsidR="00C40277">
        <w:rPr>
          <w:rFonts w:ascii="Arial" w:eastAsia="Lucida Sans Unicode" w:hAnsi="Arial" w:cs="Arial"/>
          <w:color w:val="auto"/>
          <w:kern w:val="1"/>
          <w:szCs w:val="22"/>
          <w:lang w:val="ru-RU"/>
        </w:rPr>
        <w:t>__» ________ 20__ г.</w:t>
      </w:r>
      <w:r w:rsidRPr="006C1986">
        <w:rPr>
          <w:rFonts w:ascii="Arial" w:eastAsia="Lucida Sans Unicode" w:hAnsi="Arial" w:cs="Arial"/>
          <w:color w:val="auto"/>
          <w:kern w:val="1"/>
          <w:szCs w:val="22"/>
          <w:lang w:val="ru-RU"/>
        </w:rPr>
        <w:t xml:space="preserve"> </w:t>
      </w:r>
      <w:bookmarkEnd w:id="2"/>
    </w:p>
    <w:p w14:paraId="1B921B41" w14:textId="77777777" w:rsidR="00B74AEA" w:rsidRPr="006C1986" w:rsidRDefault="00B74AEA" w:rsidP="00B74AEA">
      <w:pPr>
        <w:widowControl w:val="0"/>
        <w:suppressAutoHyphens/>
        <w:spacing w:before="0" w:after="0" w:line="240" w:lineRule="auto"/>
        <w:ind w:firstLine="720"/>
        <w:jc w:val="both"/>
        <w:rPr>
          <w:rFonts w:ascii="Arial" w:eastAsia="Lucida Sans Unicode" w:hAnsi="Arial" w:cs="Arial"/>
          <w:color w:val="auto"/>
          <w:kern w:val="1"/>
          <w:sz w:val="20"/>
          <w:lang w:val="ru-RU"/>
        </w:rPr>
      </w:pPr>
    </w:p>
    <w:p w14:paraId="4F2C548B" w14:textId="77777777" w:rsidR="00B74AEA" w:rsidRPr="000E0AD7" w:rsidRDefault="00E30417" w:rsidP="00E30417">
      <w:pPr>
        <w:widowControl w:val="0"/>
        <w:tabs>
          <w:tab w:val="left" w:pos="2552"/>
        </w:tabs>
        <w:suppressAutoHyphens/>
        <w:spacing w:before="0" w:after="0" w:line="240" w:lineRule="auto"/>
        <w:ind w:firstLine="567"/>
        <w:jc w:val="both"/>
        <w:rPr>
          <w:rFonts w:ascii="Arial" w:eastAsia="Lucida Sans Unicode" w:hAnsi="Arial" w:cs="Arial"/>
          <w:color w:val="auto"/>
          <w:kern w:val="1"/>
          <w:szCs w:val="22"/>
          <w:lang w:val="ru-RU"/>
        </w:rPr>
      </w:pPr>
      <w:r w:rsidRPr="000E0AD7">
        <w:rPr>
          <w:rFonts w:ascii="Arial" w:hAnsi="Arial" w:cs="Arial"/>
          <w:color w:val="auto"/>
          <w:szCs w:val="22"/>
          <w:lang w:val="ru-RU"/>
        </w:rPr>
        <w:t>________________</w:t>
      </w:r>
      <w:r w:rsidR="002320B0" w:rsidRPr="000E0AD7">
        <w:rPr>
          <w:rFonts w:ascii="Arial" w:hAnsi="Arial" w:cs="Arial"/>
          <w:color w:val="auto"/>
          <w:szCs w:val="22"/>
          <w:lang w:val="ru-RU"/>
        </w:rPr>
        <w:t xml:space="preserve">, в лице </w:t>
      </w:r>
      <w:bookmarkStart w:id="3" w:name="_Hlk59648342"/>
      <w:sdt>
        <w:sdtPr>
          <w:rPr>
            <w:rFonts w:ascii="Arial" w:hAnsi="Arial" w:cs="Arial"/>
            <w:color w:val="auto"/>
            <w:szCs w:val="22"/>
            <w:lang w:val="ru-RU"/>
          </w:rPr>
          <w:alias w:val="Подписант"/>
          <w:tag w:val="Подписант"/>
          <w:id w:val="1664196195"/>
          <w:placeholder>
            <w:docPart w:val="091BD58E02D4481BA565ADFC0832AD5F"/>
          </w:placeholder>
          <w15:color w:val="FF0000"/>
          <w:comboBox>
            <w:listItem w:value="Выберите элемент."/>
            <w:listItem w:displayText="Генерального директора Агаева Сергея Александровича, действующего на основании Устава" w:value="Агаев С.А."/>
            <w:listItem w:displayText="Директора макрорегиона Северо-Запад, Сибирь, Дальний Восток Елькиной Елены Викторовны, действующего на основании Доверенности №200922/4 от «22» сентября 2020 года" w:value="Елькина Е.В."/>
            <w:listItem w:displayText="Финансового директора Барбашиной Ирины Сергеевны, действующего на основании Доверенности №200922/10 от 22.09.2020 г." w:value="Финансового директора Барбашиной Ирины Сергеевны, действующего на основании Доверенности №200922/10 от 22.09.2020 г."/>
            <w:listItem w:displayText="Директора подразделения Плотникова Антона Александровича, действующего на основании Доверенности №200903/1 от 03.09.2020" w:value="Директора подразделения Плотникова Антона Александровича, действующего на основании Доверенности №200903/1 от 03.09.2020"/>
            <w:listItem w:displayText="Руководителя макрорегиона Волга и Юг Ларькова Сергея Витальевича, действующего на основании доверенности №200921/1 от 21.09.2020г." w:value="Руководителя макрорегиона Волга и Юг Ларькова Сергея Витальевича, действующего на основании доверенности №200921/1 от 21.09.2020г."/>
            <w:listItem w:displayText="Директора подразделения Мартыновой Юлии Анатольевны, действующего на основании  доверенности №200922/8 от 02.09.2020г." w:value="Директора подразделения Мартыновой Юлии Анатольевны, действующего на основании  доверенности №200922/8 от 02.09.2020г."/>
            <w:listItem w:displayText="Директора подразделения Коломеец Владимира Михайловича, действующего на основании Доверенности №200922/9 от 22.09.2020г." w:value="Директора подразделения Коломеец Владимира Михайловича, действующего на основании Доверенности №200922/9 от 22.09.2020г."/>
          </w:comboBox>
        </w:sdtPr>
        <w:sdtEndPr/>
        <w:sdtContent>
          <w:r w:rsidRPr="000E0AD7">
            <w:rPr>
              <w:rFonts w:ascii="Arial" w:hAnsi="Arial" w:cs="Arial"/>
              <w:color w:val="auto"/>
              <w:szCs w:val="22"/>
              <w:lang w:val="ru-RU"/>
            </w:rPr>
            <w:t>_________________ _________________, действующего на основании _________________</w:t>
          </w:r>
        </w:sdtContent>
      </w:sdt>
      <w:r w:rsidR="00B74AEA" w:rsidRPr="000E0AD7">
        <w:rPr>
          <w:rFonts w:ascii="Arial" w:eastAsia="Lucida Sans Unicode" w:hAnsi="Arial" w:cs="Arial"/>
          <w:color w:val="auto"/>
          <w:kern w:val="1"/>
          <w:szCs w:val="22"/>
          <w:lang w:val="ru-RU"/>
        </w:rPr>
        <w:t>, в</w:t>
      </w:r>
      <w:bookmarkEnd w:id="3"/>
      <w:r w:rsidR="00B74AEA" w:rsidRPr="000E0AD7">
        <w:rPr>
          <w:rFonts w:ascii="Arial" w:eastAsia="Lucida Sans Unicode" w:hAnsi="Arial" w:cs="Arial"/>
          <w:color w:val="auto"/>
          <w:kern w:val="1"/>
          <w:szCs w:val="22"/>
          <w:lang w:val="ru-RU"/>
        </w:rPr>
        <w:t xml:space="preserve"> дальнейшем именуемое «Лицензиат», с одной стороны, и</w:t>
      </w:r>
      <w:bookmarkStart w:id="4" w:name="ЮрЛицо"/>
      <w:r w:rsidR="00B74AEA" w:rsidRPr="000E0AD7">
        <w:rPr>
          <w:rFonts w:ascii="Arial" w:eastAsia="Lucida Sans Unicode" w:hAnsi="Arial" w:cs="Arial"/>
          <w:color w:val="auto"/>
          <w:kern w:val="1"/>
          <w:szCs w:val="22"/>
          <w:lang w:val="ru-RU"/>
        </w:rPr>
        <w:t xml:space="preserve"> </w:t>
      </w:r>
      <w:bookmarkStart w:id="5" w:name="_Hlk17976839"/>
      <w:bookmarkEnd w:id="4"/>
      <w:r w:rsidRPr="000E0AD7">
        <w:rPr>
          <w:rFonts w:ascii="Arial" w:eastAsia="Lucida Sans Unicode" w:hAnsi="Arial" w:cs="Arial"/>
          <w:color w:val="auto"/>
          <w:kern w:val="1"/>
          <w:szCs w:val="22"/>
          <w:lang w:val="ru-RU"/>
        </w:rPr>
        <w:t>Акционерное общество «Автономная теплоэнергетическая компания» (АО «АТЭК»)</w:t>
      </w:r>
      <w:r w:rsidR="00B74AEA" w:rsidRPr="000E0AD7">
        <w:rPr>
          <w:rFonts w:ascii="Arial" w:hAnsi="Arial" w:cs="Arial"/>
          <w:color w:val="auto"/>
          <w:szCs w:val="22"/>
          <w:lang w:val="ru-RU"/>
        </w:rPr>
        <w:t>,</w:t>
      </w:r>
      <w:r w:rsidRPr="000E0AD7">
        <w:rPr>
          <w:rFonts w:ascii="Arial" w:hAnsi="Arial" w:cs="Arial"/>
          <w:color w:val="auto"/>
          <w:szCs w:val="22"/>
          <w:lang w:val="ru-RU"/>
        </w:rPr>
        <w:t xml:space="preserve"> </w:t>
      </w:r>
      <w:r w:rsidR="00B74AEA" w:rsidRPr="000E0AD7">
        <w:rPr>
          <w:rFonts w:ascii="Arial" w:hAnsi="Arial" w:cs="Arial"/>
          <w:color w:val="auto"/>
          <w:szCs w:val="22"/>
          <w:lang w:val="ru-RU"/>
        </w:rPr>
        <w:t>в лице</w:t>
      </w:r>
      <w:bookmarkEnd w:id="5"/>
      <w:r w:rsidRPr="000E0AD7">
        <w:rPr>
          <w:color w:val="auto"/>
          <w:lang w:val="ru-RU"/>
        </w:rPr>
        <w:t xml:space="preserve"> </w:t>
      </w:r>
      <w:r w:rsidRPr="000E0AD7">
        <w:rPr>
          <w:rFonts w:ascii="Arial" w:hAnsi="Arial" w:cs="Arial"/>
          <w:color w:val="auto"/>
          <w:szCs w:val="22"/>
          <w:lang w:val="ru-RU"/>
        </w:rPr>
        <w:t xml:space="preserve">генерального директора </w:t>
      </w:r>
      <w:proofErr w:type="spellStart"/>
      <w:r w:rsidRPr="000E0AD7">
        <w:rPr>
          <w:rFonts w:ascii="Arial" w:hAnsi="Arial" w:cs="Arial"/>
          <w:color w:val="auto"/>
          <w:szCs w:val="22"/>
          <w:lang w:val="ru-RU"/>
        </w:rPr>
        <w:t>Ловчикова</w:t>
      </w:r>
      <w:proofErr w:type="spellEnd"/>
      <w:r w:rsidRPr="000E0AD7">
        <w:rPr>
          <w:rFonts w:ascii="Arial" w:hAnsi="Arial" w:cs="Arial"/>
          <w:color w:val="auto"/>
          <w:szCs w:val="22"/>
          <w:lang w:val="ru-RU"/>
        </w:rPr>
        <w:t xml:space="preserve"> Андрея Дмитриевича, действующего на основании Устава</w:t>
      </w:r>
      <w:r w:rsidR="00B74AEA" w:rsidRPr="000E0AD7">
        <w:rPr>
          <w:rFonts w:ascii="Arial" w:hAnsi="Arial" w:cs="Arial"/>
          <w:color w:val="auto"/>
          <w:szCs w:val="22"/>
          <w:lang w:val="ru-RU"/>
        </w:rPr>
        <w:t xml:space="preserve">, </w:t>
      </w:r>
      <w:r w:rsidR="00B74AEA" w:rsidRPr="000E0AD7">
        <w:rPr>
          <w:rFonts w:ascii="Arial" w:eastAsia="Lucida Sans Unicode" w:hAnsi="Arial" w:cs="Arial"/>
          <w:color w:val="auto"/>
          <w:kern w:val="1"/>
          <w:szCs w:val="22"/>
          <w:lang w:val="ru-RU"/>
        </w:rPr>
        <w:t xml:space="preserve">именуемое в дальнейшем «Сублицензиат», с другой стороны, заключили настоящий </w:t>
      </w:r>
      <w:proofErr w:type="spellStart"/>
      <w:r w:rsidR="00B74AEA" w:rsidRPr="000E0AD7">
        <w:rPr>
          <w:rFonts w:ascii="Arial" w:eastAsia="Lucida Sans Unicode" w:hAnsi="Arial" w:cs="Arial"/>
          <w:color w:val="auto"/>
          <w:kern w:val="1"/>
          <w:szCs w:val="22"/>
          <w:lang w:val="ru-RU"/>
        </w:rPr>
        <w:t>сублицензионный</w:t>
      </w:r>
      <w:proofErr w:type="spellEnd"/>
      <w:r w:rsidR="00B74AEA" w:rsidRPr="000E0AD7">
        <w:rPr>
          <w:rFonts w:ascii="Arial" w:eastAsia="Lucida Sans Unicode" w:hAnsi="Arial" w:cs="Arial"/>
          <w:color w:val="auto"/>
          <w:kern w:val="1"/>
          <w:szCs w:val="22"/>
          <w:lang w:val="ru-RU"/>
        </w:rPr>
        <w:t xml:space="preserve"> договор (далее по тексту - «Договор») о нижеследующем:</w:t>
      </w:r>
    </w:p>
    <w:p w14:paraId="72B440B8" w14:textId="77777777" w:rsidR="00B74AEA" w:rsidRPr="000E0AD7" w:rsidRDefault="00B74AEA" w:rsidP="00B74AEA">
      <w:pPr>
        <w:widowControl w:val="0"/>
        <w:tabs>
          <w:tab w:val="left" w:pos="2552"/>
        </w:tabs>
        <w:suppressAutoHyphens/>
        <w:spacing w:before="0" w:after="0" w:line="240" w:lineRule="auto"/>
        <w:ind w:firstLine="567"/>
        <w:jc w:val="both"/>
        <w:rPr>
          <w:rFonts w:ascii="Arial" w:eastAsia="Lucida Sans Unicode" w:hAnsi="Arial" w:cs="Arial"/>
          <w:color w:val="auto"/>
          <w:kern w:val="1"/>
          <w:sz w:val="20"/>
          <w:lang w:val="ru-RU"/>
        </w:rPr>
      </w:pPr>
    </w:p>
    <w:p w14:paraId="0823C616" w14:textId="77777777" w:rsidR="00B74AEA" w:rsidRPr="000E0AD7" w:rsidRDefault="00B74AEA" w:rsidP="002B393D">
      <w:pPr>
        <w:keepNext/>
        <w:widowControl w:val="0"/>
        <w:suppressAutoHyphens/>
        <w:spacing w:before="0" w:after="0" w:line="240" w:lineRule="auto"/>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Термины и определения, используемые в настоящем Договоре</w:t>
      </w:r>
    </w:p>
    <w:p w14:paraId="5F72FB8E" w14:textId="77777777" w:rsidR="00E37B79" w:rsidRPr="000E0AD7" w:rsidRDefault="00E37B79" w:rsidP="002B393D">
      <w:pPr>
        <w:keepNext/>
        <w:widowControl w:val="0"/>
        <w:suppressAutoHyphens/>
        <w:spacing w:before="0" w:after="0" w:line="240" w:lineRule="auto"/>
        <w:jc w:val="center"/>
        <w:outlineLvl w:val="0"/>
        <w:rPr>
          <w:rFonts w:ascii="Arial" w:eastAsia="Lucida Sans Unicode" w:hAnsi="Arial" w:cs="Arial"/>
          <w:b/>
          <w:color w:val="auto"/>
          <w:kern w:val="1"/>
          <w:szCs w:val="22"/>
          <w:lang w:val="ru-RU"/>
        </w:rPr>
      </w:pPr>
    </w:p>
    <w:p w14:paraId="59294DF3" w14:textId="77777777" w:rsidR="00B74AEA" w:rsidRPr="000E0AD7" w:rsidRDefault="00B74AEA" w:rsidP="00B74AEA">
      <w:pPr>
        <w:widowControl w:val="0"/>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b/>
          <w:bCs/>
          <w:color w:val="auto"/>
          <w:kern w:val="1"/>
          <w:szCs w:val="22"/>
          <w:lang w:val="ru-RU"/>
        </w:rPr>
        <w:t>Договор</w:t>
      </w:r>
      <w:r w:rsidRPr="000E0AD7">
        <w:rPr>
          <w:rFonts w:ascii="Arial" w:eastAsia="Lucida Sans Unicode" w:hAnsi="Arial" w:cs="Arial"/>
          <w:color w:val="auto"/>
          <w:kern w:val="1"/>
          <w:szCs w:val="22"/>
          <w:lang w:val="ru-RU"/>
        </w:rPr>
        <w:t xml:space="preserve"> – подразумевает настоящий документ.</w:t>
      </w:r>
    </w:p>
    <w:p w14:paraId="20A05B8A" w14:textId="77777777" w:rsidR="00B74AEA" w:rsidRPr="000E0AD7" w:rsidRDefault="00B74AEA" w:rsidP="00B74AEA">
      <w:pPr>
        <w:widowControl w:val="0"/>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b/>
          <w:bCs/>
          <w:color w:val="auto"/>
          <w:kern w:val="1"/>
          <w:szCs w:val="22"/>
          <w:lang w:val="ru-RU"/>
        </w:rPr>
        <w:t>Правообладатель</w:t>
      </w:r>
      <w:r w:rsidRPr="000E0AD7">
        <w:rPr>
          <w:rFonts w:ascii="Arial" w:eastAsia="Lucida Sans Unicode" w:hAnsi="Arial" w:cs="Arial"/>
          <w:color w:val="auto"/>
          <w:kern w:val="1"/>
          <w:szCs w:val="22"/>
          <w:lang w:val="ru-RU"/>
        </w:rPr>
        <w:t xml:space="preserve"> –  юридическое лицо, обладающее исключительным правом на программы для ЭВМ</w:t>
      </w:r>
      <w:r w:rsidR="008B0F9B" w:rsidRPr="000E0AD7">
        <w:rPr>
          <w:rFonts w:ascii="Arial" w:eastAsia="Lucida Sans Unicode" w:hAnsi="Arial" w:cs="Arial"/>
          <w:color w:val="auto"/>
          <w:kern w:val="1"/>
          <w:szCs w:val="22"/>
          <w:lang w:val="ru-RU"/>
        </w:rPr>
        <w:t xml:space="preserve"> </w:t>
      </w:r>
      <w:bookmarkStart w:id="6" w:name="_Hlk49771624"/>
      <w:r w:rsidR="008B0F9B" w:rsidRPr="000E0AD7">
        <w:rPr>
          <w:rFonts w:ascii="Arial" w:eastAsia="Lucida Sans Unicode" w:hAnsi="Arial" w:cs="Arial"/>
          <w:color w:val="auto"/>
          <w:kern w:val="1"/>
          <w:szCs w:val="22"/>
          <w:lang w:val="ru-RU"/>
        </w:rPr>
        <w:t>(далее также - Программное обеспечение, ПО)</w:t>
      </w:r>
      <w:r w:rsidRPr="000E0AD7">
        <w:rPr>
          <w:rFonts w:ascii="Arial" w:eastAsia="Lucida Sans Unicode" w:hAnsi="Arial" w:cs="Arial"/>
          <w:color w:val="auto"/>
          <w:kern w:val="1"/>
          <w:szCs w:val="22"/>
          <w:lang w:val="ru-RU"/>
        </w:rPr>
        <w:t>.</w:t>
      </w:r>
      <w:bookmarkEnd w:id="6"/>
      <w:r w:rsidRPr="000E0AD7">
        <w:rPr>
          <w:rFonts w:ascii="Arial" w:eastAsia="Lucida Sans Unicode" w:hAnsi="Arial" w:cs="Arial"/>
          <w:color w:val="auto"/>
          <w:kern w:val="1"/>
          <w:szCs w:val="22"/>
          <w:lang w:val="ru-RU"/>
        </w:rPr>
        <w:t xml:space="preserve"> Правообладатель вправе по своему усмотрению разрешать или запрещать другим лицам использование программы для ЭВМ. Другие лица не могут использовать соответствующие программы для ЭВМ без согласия правообладателя, за исключением случаев, предусмотренных Гражданским кодексом РФ. </w:t>
      </w:r>
    </w:p>
    <w:p w14:paraId="42E48510" w14:textId="77777777" w:rsidR="00C8375C" w:rsidRPr="000E0AD7" w:rsidRDefault="00C8375C" w:rsidP="00B74AEA">
      <w:pPr>
        <w:widowControl w:val="0"/>
        <w:suppressAutoHyphens/>
        <w:spacing w:before="0" w:after="0" w:line="240" w:lineRule="auto"/>
        <w:jc w:val="both"/>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Лицензия </w:t>
      </w:r>
      <w:r w:rsidRPr="000E0AD7">
        <w:rPr>
          <w:rFonts w:ascii="Arial" w:eastAsia="Lucida Sans Unicode" w:hAnsi="Arial" w:cs="Arial"/>
          <w:color w:val="auto"/>
          <w:kern w:val="1"/>
          <w:szCs w:val="22"/>
          <w:lang w:val="ru-RU"/>
        </w:rPr>
        <w:t xml:space="preserve">– неисключительное ограниченное право использования ПО.  Право использования ПО включает право воспроизводить ПО, </w:t>
      </w:r>
      <w:r w:rsidR="00CE19FA" w:rsidRPr="000E0AD7">
        <w:rPr>
          <w:rFonts w:ascii="Arial" w:eastAsia="Lucida Sans Unicode" w:hAnsi="Arial" w:cs="Arial"/>
          <w:color w:val="auto"/>
          <w:kern w:val="1"/>
          <w:szCs w:val="22"/>
          <w:lang w:val="ru-RU"/>
        </w:rPr>
        <w:t>ограниченное инсталляцией</w:t>
      </w:r>
      <w:r w:rsidRPr="000E0AD7">
        <w:rPr>
          <w:rFonts w:ascii="Arial" w:eastAsia="Lucida Sans Unicode" w:hAnsi="Arial" w:cs="Arial"/>
          <w:color w:val="auto"/>
          <w:kern w:val="1"/>
          <w:szCs w:val="22"/>
          <w:lang w:val="ru-RU"/>
        </w:rPr>
        <w:t>, копированием и запуском ПО в соответствии с Лицензионным соглашением для конечного пользователя.</w:t>
      </w:r>
      <w:r w:rsidRPr="000E0AD7">
        <w:rPr>
          <w:rFonts w:ascii="Arial" w:eastAsia="Lucida Sans Unicode" w:hAnsi="Arial" w:cs="Arial"/>
          <w:b/>
          <w:bCs/>
          <w:color w:val="auto"/>
          <w:kern w:val="1"/>
          <w:szCs w:val="22"/>
          <w:lang w:val="ru-RU"/>
        </w:rPr>
        <w:t xml:space="preserve"> </w:t>
      </w:r>
    </w:p>
    <w:p w14:paraId="53D19F09" w14:textId="77777777" w:rsidR="00B74AEA" w:rsidRPr="000E0AD7" w:rsidRDefault="00B74AEA" w:rsidP="00B74AEA">
      <w:pPr>
        <w:widowControl w:val="0"/>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b/>
          <w:bCs/>
          <w:color w:val="auto"/>
          <w:kern w:val="1"/>
          <w:szCs w:val="22"/>
          <w:lang w:val="ru-RU"/>
        </w:rPr>
        <w:t>Лицензиат</w:t>
      </w:r>
      <w:r w:rsidRPr="000E0AD7">
        <w:rPr>
          <w:rFonts w:ascii="Arial" w:eastAsia="Lucida Sans Unicode" w:hAnsi="Arial" w:cs="Arial"/>
          <w:color w:val="auto"/>
          <w:kern w:val="1"/>
          <w:szCs w:val="22"/>
          <w:lang w:val="ru-RU"/>
        </w:rPr>
        <w:t xml:space="preserve"> – сторона настоящего Договора, обладающая полномочиями на передачу неисключительного права в соответствии с договором, заключенным с Правообладателем.</w:t>
      </w:r>
    </w:p>
    <w:p w14:paraId="2BCF0F83" w14:textId="77777777" w:rsidR="00B74AEA" w:rsidRPr="000E0AD7" w:rsidRDefault="00B74AEA" w:rsidP="00B74AEA">
      <w:pPr>
        <w:widowControl w:val="0"/>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b/>
          <w:bCs/>
          <w:color w:val="auto"/>
          <w:kern w:val="1"/>
          <w:szCs w:val="22"/>
          <w:lang w:val="ru-RU"/>
        </w:rPr>
        <w:t>Сублицензиат</w:t>
      </w:r>
      <w:r w:rsidRPr="000E0AD7">
        <w:rPr>
          <w:rFonts w:ascii="Arial" w:eastAsia="Lucida Sans Unicode" w:hAnsi="Arial" w:cs="Arial"/>
          <w:color w:val="auto"/>
          <w:kern w:val="1"/>
          <w:szCs w:val="22"/>
          <w:lang w:val="ru-RU"/>
        </w:rPr>
        <w:t xml:space="preserve"> – сторона настоящего Договора, принимающая права на использование лицензионного Программного обеспечения.</w:t>
      </w:r>
    </w:p>
    <w:p w14:paraId="4192D601" w14:textId="77777777" w:rsidR="00E30417" w:rsidRPr="000E0AD7" w:rsidRDefault="00E30417" w:rsidP="00E30417">
      <w:pPr>
        <w:widowControl w:val="0"/>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b/>
          <w:bCs/>
          <w:color w:val="auto"/>
          <w:kern w:val="1"/>
          <w:szCs w:val="22"/>
          <w:lang w:val="ru-RU"/>
        </w:rPr>
        <w:t>Лицензионное соглашение</w:t>
      </w:r>
      <w:r w:rsidRPr="000E0AD7">
        <w:rPr>
          <w:rFonts w:ascii="Arial" w:eastAsia="Lucida Sans Unicode" w:hAnsi="Arial" w:cs="Arial"/>
          <w:color w:val="auto"/>
          <w:kern w:val="1"/>
          <w:szCs w:val="22"/>
          <w:lang w:val="ru-RU"/>
        </w:rPr>
        <w:t xml:space="preserve"> – соглашение между Правообладателем и Сублицензиатом, заключаемое отдельно между Правообладателем и Сублицензиатом или опубликованное в </w:t>
      </w:r>
    </w:p>
    <w:p w14:paraId="3928ADCB" w14:textId="77777777" w:rsidR="00E30417" w:rsidRPr="000E0AD7" w:rsidRDefault="00E30417" w:rsidP="00E30417">
      <w:pPr>
        <w:widowControl w:val="0"/>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 xml:space="preserve">открытых источниках (публичная оферта), среди которых может быть Интернет-сайт Правообладателя. </w:t>
      </w:r>
    </w:p>
    <w:p w14:paraId="68A01EE2" w14:textId="77777777" w:rsidR="00E30417" w:rsidRPr="000E0AD7" w:rsidRDefault="00E30417" w:rsidP="00E30417">
      <w:pPr>
        <w:widowControl w:val="0"/>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b/>
          <w:bCs/>
          <w:color w:val="auto"/>
          <w:kern w:val="1"/>
          <w:szCs w:val="22"/>
          <w:lang w:val="ru-RU"/>
        </w:rPr>
        <w:t>Услуги</w:t>
      </w:r>
      <w:r w:rsidRPr="000E0AD7">
        <w:rPr>
          <w:rFonts w:ascii="Arial" w:eastAsia="Lucida Sans Unicode" w:hAnsi="Arial" w:cs="Arial"/>
          <w:color w:val="auto"/>
          <w:kern w:val="1"/>
          <w:szCs w:val="22"/>
          <w:lang w:val="ru-RU"/>
        </w:rPr>
        <w:t xml:space="preserve"> – услуги по предоставлению доступа к технической поддержке третьих лиц, услуги по предоставлению доступа к цифровым сервисам Правообладателя Программного обеспечения, оказываемые по настоящему договору (далее – услуги по предоставлению доступа).</w:t>
      </w:r>
    </w:p>
    <w:p w14:paraId="61CDB1A5" w14:textId="77777777" w:rsidR="00B74AEA" w:rsidRPr="000E0AD7" w:rsidRDefault="00B74AEA" w:rsidP="00B74AEA">
      <w:pPr>
        <w:widowControl w:val="0"/>
        <w:tabs>
          <w:tab w:val="left" w:pos="1276"/>
        </w:tabs>
        <w:suppressAutoHyphens/>
        <w:spacing w:before="0" w:after="0" w:line="240" w:lineRule="auto"/>
        <w:jc w:val="both"/>
        <w:rPr>
          <w:rFonts w:ascii="Arial" w:eastAsia="Lucida Sans Unicode" w:hAnsi="Arial" w:cs="Arial"/>
          <w:color w:val="auto"/>
          <w:kern w:val="1"/>
          <w:szCs w:val="22"/>
          <w:lang w:val="ru-RU"/>
        </w:rPr>
      </w:pPr>
    </w:p>
    <w:p w14:paraId="2B24F636" w14:textId="77777777" w:rsidR="000C3EFE" w:rsidRPr="000E0AD7" w:rsidRDefault="00B74AEA" w:rsidP="000C3EFE">
      <w:pPr>
        <w:keepNext/>
        <w:widowControl w:val="0"/>
        <w:numPr>
          <w:ilvl w:val="0"/>
          <w:numId w:val="11"/>
        </w:numPr>
        <w:tabs>
          <w:tab w:val="num" w:pos="0"/>
        </w:tabs>
        <w:suppressAutoHyphens/>
        <w:spacing w:before="0" w:after="0" w:line="240" w:lineRule="auto"/>
        <w:ind w:left="0" w:firstLine="0"/>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Предмет Договора</w:t>
      </w:r>
    </w:p>
    <w:p w14:paraId="44064557" w14:textId="77777777" w:rsidR="00F61ED3" w:rsidRPr="000E0AD7" w:rsidRDefault="00F61ED3" w:rsidP="00E30417">
      <w:pPr>
        <w:keepNext/>
        <w:widowControl w:val="0"/>
        <w:suppressAutoHyphens/>
        <w:spacing w:before="0" w:after="0" w:line="240" w:lineRule="auto"/>
        <w:ind w:left="426" w:hanging="567"/>
        <w:outlineLvl w:val="0"/>
        <w:rPr>
          <w:rFonts w:ascii="Arial" w:eastAsia="Lucida Sans Unicode" w:hAnsi="Arial" w:cs="Arial"/>
          <w:b/>
          <w:color w:val="auto"/>
          <w:kern w:val="1"/>
          <w:szCs w:val="22"/>
          <w:lang w:val="ru-RU"/>
        </w:rPr>
      </w:pPr>
    </w:p>
    <w:p w14:paraId="3F9EFEA3" w14:textId="77777777" w:rsidR="00E30417" w:rsidRPr="000E0AD7" w:rsidRDefault="00B74AEA" w:rsidP="004A4387">
      <w:pPr>
        <w:pStyle w:val="ad"/>
        <w:keepNext/>
        <w:widowControl w:val="0"/>
        <w:numPr>
          <w:ilvl w:val="1"/>
          <w:numId w:val="11"/>
        </w:numPr>
        <w:suppressAutoHyphens/>
        <w:kinsoku w:val="0"/>
        <w:overflowPunct w:val="0"/>
        <w:autoSpaceDE w:val="0"/>
        <w:autoSpaceDN w:val="0"/>
        <w:spacing w:before="0" w:after="0" w:line="240" w:lineRule="auto"/>
        <w:ind w:left="426" w:hanging="426"/>
        <w:jc w:val="both"/>
        <w:outlineLvl w:val="0"/>
        <w:rPr>
          <w:rFonts w:ascii="Arial" w:eastAsia="Times New Roman" w:hAnsi="Arial" w:cs="Arial"/>
          <w:color w:val="auto"/>
          <w:szCs w:val="22"/>
          <w:lang w:val="ru-RU"/>
        </w:rPr>
      </w:pPr>
      <w:r w:rsidRPr="000E0AD7">
        <w:rPr>
          <w:rFonts w:ascii="Arial" w:eastAsia="Lucida Sans Unicode" w:hAnsi="Arial" w:cs="Arial"/>
          <w:color w:val="auto"/>
          <w:kern w:val="1"/>
          <w:szCs w:val="22"/>
          <w:lang w:val="ru-RU"/>
        </w:rPr>
        <w:t xml:space="preserve">В соответствии с настоящим Договором Лицензиат обязуется передать </w:t>
      </w:r>
      <w:r w:rsidR="00CE19FA" w:rsidRPr="000E0AD7">
        <w:rPr>
          <w:rFonts w:ascii="Arial" w:eastAsia="Lucida Sans Unicode" w:hAnsi="Arial" w:cs="Arial"/>
          <w:color w:val="auto"/>
          <w:kern w:val="1"/>
          <w:szCs w:val="22"/>
          <w:lang w:val="ru-RU"/>
        </w:rPr>
        <w:t>Сублицензиату за</w:t>
      </w:r>
      <w:r w:rsidRPr="000E0AD7">
        <w:rPr>
          <w:rFonts w:ascii="Arial" w:eastAsia="Lucida Sans Unicode" w:hAnsi="Arial" w:cs="Arial"/>
          <w:color w:val="auto"/>
          <w:kern w:val="1"/>
          <w:szCs w:val="22"/>
          <w:lang w:val="ru-RU"/>
        </w:rPr>
        <w:t xml:space="preserve"> вознаграждение неисключительную лицензию на использование лицензионного Программного обеспечения. Наименование Программного обеспечения</w:t>
      </w:r>
      <w:r w:rsidR="00612554" w:rsidRPr="000E0AD7">
        <w:rPr>
          <w:rFonts w:ascii="Arial" w:eastAsia="Lucida Sans Unicode" w:hAnsi="Arial" w:cs="Arial"/>
          <w:color w:val="auto"/>
          <w:kern w:val="1"/>
          <w:szCs w:val="22"/>
          <w:lang w:val="ru-RU"/>
        </w:rPr>
        <w:t>, количество</w:t>
      </w:r>
      <w:r w:rsidRPr="000E0AD7">
        <w:rPr>
          <w:rFonts w:ascii="Arial" w:eastAsia="Lucida Sans Unicode" w:hAnsi="Arial" w:cs="Arial"/>
          <w:color w:val="auto"/>
          <w:kern w:val="1"/>
          <w:szCs w:val="22"/>
          <w:lang w:val="ru-RU"/>
        </w:rPr>
        <w:t>, срок</w:t>
      </w:r>
      <w:r w:rsidR="00ED5BCC" w:rsidRPr="000E0AD7">
        <w:rPr>
          <w:rFonts w:ascii="Arial" w:eastAsia="Lucida Sans Unicode" w:hAnsi="Arial" w:cs="Arial"/>
          <w:color w:val="auto"/>
          <w:kern w:val="1"/>
          <w:szCs w:val="22"/>
          <w:lang w:val="ru-RU"/>
        </w:rPr>
        <w:t xml:space="preserve"> передачи прав</w:t>
      </w:r>
      <w:r w:rsidR="00D3015A" w:rsidRPr="000E0AD7">
        <w:rPr>
          <w:rFonts w:ascii="Arial" w:eastAsia="Lucida Sans Unicode" w:hAnsi="Arial" w:cs="Arial"/>
          <w:color w:val="auto"/>
          <w:kern w:val="1"/>
          <w:szCs w:val="22"/>
          <w:lang w:val="ru-RU"/>
        </w:rPr>
        <w:t xml:space="preserve">, </w:t>
      </w:r>
      <w:r w:rsidR="00ED0019" w:rsidRPr="000E0AD7">
        <w:rPr>
          <w:rFonts w:ascii="Arial" w:eastAsia="Lucida Sans Unicode" w:hAnsi="Arial" w:cs="Arial"/>
          <w:color w:val="auto"/>
          <w:kern w:val="1"/>
          <w:szCs w:val="22"/>
          <w:lang w:val="ru-RU"/>
        </w:rPr>
        <w:t xml:space="preserve">срок действия прав, </w:t>
      </w:r>
      <w:r w:rsidRPr="000E0AD7">
        <w:rPr>
          <w:rFonts w:ascii="Arial" w:eastAsia="Lucida Sans Unicode" w:hAnsi="Arial" w:cs="Arial"/>
          <w:color w:val="auto"/>
          <w:kern w:val="1"/>
          <w:szCs w:val="22"/>
          <w:lang w:val="ru-RU"/>
        </w:rPr>
        <w:t>размер вознаграждения</w:t>
      </w:r>
      <w:r w:rsidR="00A168FF" w:rsidRPr="000E0AD7">
        <w:rPr>
          <w:rFonts w:ascii="Arial" w:eastAsia="Lucida Sans Unicode" w:hAnsi="Arial" w:cs="Arial"/>
          <w:color w:val="auto"/>
          <w:kern w:val="1"/>
          <w:szCs w:val="22"/>
          <w:lang w:val="ru-RU"/>
        </w:rPr>
        <w:t xml:space="preserve">, </w:t>
      </w:r>
      <w:r w:rsidRPr="000E0AD7">
        <w:rPr>
          <w:rFonts w:ascii="Arial" w:eastAsia="Lucida Sans Unicode" w:hAnsi="Arial" w:cs="Arial"/>
          <w:color w:val="auto"/>
          <w:kern w:val="1"/>
          <w:szCs w:val="22"/>
          <w:lang w:val="ru-RU"/>
        </w:rPr>
        <w:t xml:space="preserve">иные условия, которые Стороны признают существенными, Стороны </w:t>
      </w:r>
      <w:bookmarkStart w:id="7" w:name="_Hlk49776398"/>
      <w:r w:rsidR="00453AF2" w:rsidRPr="000E0AD7">
        <w:rPr>
          <w:rFonts w:ascii="Arial" w:eastAsia="Lucida Sans Unicode" w:hAnsi="Arial" w:cs="Arial"/>
          <w:color w:val="auto"/>
          <w:kern w:val="1"/>
          <w:szCs w:val="22"/>
          <w:lang w:val="ru-RU"/>
        </w:rPr>
        <w:t>утвердили в Приложени</w:t>
      </w:r>
      <w:r w:rsidR="00C40277">
        <w:rPr>
          <w:rFonts w:ascii="Arial" w:eastAsia="Lucida Sans Unicode" w:hAnsi="Arial" w:cs="Arial"/>
          <w:color w:val="auto"/>
          <w:kern w:val="1"/>
          <w:szCs w:val="22"/>
          <w:lang w:val="ru-RU"/>
        </w:rPr>
        <w:t>ях</w:t>
      </w:r>
      <w:r w:rsidR="00453AF2" w:rsidRPr="000E0AD7">
        <w:rPr>
          <w:rFonts w:ascii="Arial" w:eastAsia="Lucida Sans Unicode" w:hAnsi="Arial" w:cs="Arial"/>
          <w:color w:val="auto"/>
          <w:kern w:val="1"/>
          <w:szCs w:val="22"/>
          <w:lang w:val="ru-RU"/>
        </w:rPr>
        <w:t xml:space="preserve"> к настоящему Договору.</w:t>
      </w:r>
      <w:bookmarkStart w:id="8" w:name="_Hlk49776974"/>
      <w:bookmarkEnd w:id="7"/>
    </w:p>
    <w:p w14:paraId="519B797F" w14:textId="77777777" w:rsidR="00E30417" w:rsidRDefault="00E30417" w:rsidP="004A4387">
      <w:pPr>
        <w:pStyle w:val="ad"/>
        <w:keepNext/>
        <w:widowControl w:val="0"/>
        <w:suppressAutoHyphens/>
        <w:kinsoku w:val="0"/>
        <w:overflowPunct w:val="0"/>
        <w:autoSpaceDE w:val="0"/>
        <w:autoSpaceDN w:val="0"/>
        <w:spacing w:before="0" w:after="0" w:line="240" w:lineRule="auto"/>
        <w:ind w:left="426" w:firstLine="0"/>
        <w:jc w:val="both"/>
        <w:outlineLvl w:val="0"/>
        <w:rPr>
          <w:rFonts w:ascii="Arial" w:eastAsia="Lucida Sans Unicode" w:hAnsi="Arial" w:cs="Arial"/>
          <w:color w:val="auto"/>
          <w:kern w:val="3"/>
          <w:szCs w:val="22"/>
          <w:lang w:val="ru-RU"/>
        </w:rPr>
      </w:pPr>
      <w:r w:rsidRPr="000E0AD7">
        <w:rPr>
          <w:rFonts w:ascii="Arial" w:eastAsia="Lucida Sans Unicode" w:hAnsi="Arial" w:cs="Arial"/>
          <w:color w:val="auto"/>
          <w:kern w:val="3"/>
          <w:szCs w:val="22"/>
          <w:lang w:val="ru-RU"/>
        </w:rPr>
        <w:t xml:space="preserve">В рамках настоящего Договора </w:t>
      </w:r>
      <w:r w:rsidRPr="000E0AD7">
        <w:rPr>
          <w:rFonts w:ascii="Arial" w:eastAsia="Lucida Sans Unicode" w:hAnsi="Arial" w:cs="Arial"/>
          <w:color w:val="auto"/>
          <w:kern w:val="1"/>
          <w:szCs w:val="22"/>
          <w:lang w:val="ru-RU"/>
        </w:rPr>
        <w:t>Лицензиат</w:t>
      </w:r>
      <w:r w:rsidRPr="000E0AD7">
        <w:rPr>
          <w:rFonts w:ascii="Arial" w:eastAsia="Lucida Sans Unicode" w:hAnsi="Arial" w:cs="Arial"/>
          <w:color w:val="auto"/>
          <w:kern w:val="3"/>
          <w:szCs w:val="22"/>
          <w:lang w:val="ru-RU"/>
        </w:rPr>
        <w:t xml:space="preserve"> обязуется оказать </w:t>
      </w:r>
      <w:r w:rsidRPr="000E0AD7">
        <w:rPr>
          <w:rFonts w:ascii="Arial" w:eastAsia="Lucida Sans Unicode" w:hAnsi="Arial" w:cs="Arial"/>
          <w:color w:val="auto"/>
          <w:kern w:val="1"/>
          <w:szCs w:val="22"/>
          <w:lang w:val="ru-RU"/>
        </w:rPr>
        <w:t>Сублицензиату</w:t>
      </w:r>
      <w:r w:rsidRPr="000E0AD7">
        <w:rPr>
          <w:rFonts w:ascii="Arial" w:eastAsia="Lucida Sans Unicode" w:hAnsi="Arial" w:cs="Arial"/>
          <w:color w:val="auto"/>
          <w:kern w:val="3"/>
          <w:szCs w:val="22"/>
          <w:lang w:val="ru-RU"/>
        </w:rPr>
        <w:t xml:space="preserve"> услуги по предоставлению</w:t>
      </w:r>
      <w:r w:rsidR="004A4387" w:rsidRPr="000E0AD7">
        <w:rPr>
          <w:rFonts w:ascii="Arial" w:eastAsia="Lucida Sans Unicode" w:hAnsi="Arial" w:cs="Arial"/>
          <w:color w:val="auto"/>
          <w:kern w:val="3"/>
          <w:szCs w:val="22"/>
          <w:lang w:val="ru-RU"/>
        </w:rPr>
        <w:t xml:space="preserve"> </w:t>
      </w:r>
      <w:r w:rsidRPr="000E0AD7">
        <w:rPr>
          <w:rFonts w:ascii="Arial" w:eastAsia="Lucida Sans Unicode" w:hAnsi="Arial" w:cs="Arial"/>
          <w:color w:val="auto"/>
          <w:kern w:val="3"/>
          <w:szCs w:val="22"/>
          <w:lang w:val="ru-RU"/>
        </w:rPr>
        <w:t>доступа</w:t>
      </w:r>
      <w:r w:rsidR="004A4387" w:rsidRPr="000E0AD7">
        <w:rPr>
          <w:rFonts w:ascii="Arial" w:eastAsia="Lucida Sans Unicode" w:hAnsi="Arial" w:cs="Arial"/>
          <w:color w:val="auto"/>
          <w:kern w:val="3"/>
          <w:szCs w:val="22"/>
          <w:lang w:val="ru-RU"/>
        </w:rPr>
        <w:t xml:space="preserve"> </w:t>
      </w:r>
      <w:r w:rsidRPr="000E0AD7">
        <w:rPr>
          <w:rFonts w:ascii="Arial" w:eastAsia="Lucida Sans Unicode" w:hAnsi="Arial" w:cs="Arial"/>
          <w:color w:val="auto"/>
          <w:kern w:val="3"/>
          <w:szCs w:val="22"/>
          <w:lang w:val="ru-RU"/>
        </w:rPr>
        <w:t>к</w:t>
      </w:r>
      <w:r w:rsidR="004A4387" w:rsidRPr="000E0AD7">
        <w:rPr>
          <w:rFonts w:ascii="Arial" w:eastAsia="Lucida Sans Unicode" w:hAnsi="Arial" w:cs="Arial"/>
          <w:color w:val="auto"/>
          <w:kern w:val="3"/>
          <w:szCs w:val="22"/>
          <w:lang w:val="ru-RU"/>
        </w:rPr>
        <w:t xml:space="preserve"> </w:t>
      </w:r>
      <w:r w:rsidRPr="000E0AD7">
        <w:rPr>
          <w:rFonts w:ascii="Arial" w:eastAsia="Lucida Sans Unicode" w:hAnsi="Arial" w:cs="Arial"/>
          <w:color w:val="auto"/>
          <w:kern w:val="3"/>
          <w:szCs w:val="22"/>
          <w:lang w:val="ru-RU"/>
        </w:rPr>
        <w:t>технической</w:t>
      </w:r>
      <w:r w:rsidR="004A4387" w:rsidRPr="000E0AD7">
        <w:rPr>
          <w:rFonts w:ascii="Arial" w:eastAsia="Lucida Sans Unicode" w:hAnsi="Arial" w:cs="Arial"/>
          <w:color w:val="auto"/>
          <w:kern w:val="3"/>
          <w:szCs w:val="22"/>
          <w:lang w:val="ru-RU"/>
        </w:rPr>
        <w:t xml:space="preserve"> </w:t>
      </w:r>
      <w:r w:rsidRPr="000E0AD7">
        <w:rPr>
          <w:rFonts w:ascii="Arial" w:eastAsia="Lucida Sans Unicode" w:hAnsi="Arial" w:cs="Arial"/>
          <w:color w:val="auto"/>
          <w:kern w:val="3"/>
          <w:szCs w:val="22"/>
          <w:lang w:val="ru-RU"/>
        </w:rPr>
        <w:t>поддержке</w:t>
      </w:r>
      <w:r w:rsidR="004A4387" w:rsidRPr="000E0AD7">
        <w:rPr>
          <w:rFonts w:ascii="Arial" w:eastAsia="Lucida Sans Unicode" w:hAnsi="Arial" w:cs="Arial"/>
          <w:color w:val="auto"/>
          <w:kern w:val="3"/>
          <w:szCs w:val="22"/>
          <w:lang w:val="ru-RU"/>
        </w:rPr>
        <w:t xml:space="preserve"> </w:t>
      </w:r>
      <w:r w:rsidRPr="000E0AD7">
        <w:rPr>
          <w:rFonts w:ascii="Arial" w:eastAsia="Lucida Sans Unicode" w:hAnsi="Arial" w:cs="Arial"/>
          <w:color w:val="auto"/>
          <w:kern w:val="3"/>
          <w:szCs w:val="22"/>
          <w:lang w:val="ru-RU"/>
        </w:rPr>
        <w:t xml:space="preserve">и/или иным цифровым сервисам Правообладателя (далее по тексту «Услуги»), в порядке и на условиях, установленных настоящим Договором, а </w:t>
      </w:r>
      <w:r w:rsidRPr="000E0AD7">
        <w:rPr>
          <w:rFonts w:ascii="Arial" w:eastAsia="Lucida Sans Unicode" w:hAnsi="Arial" w:cs="Arial"/>
          <w:color w:val="auto"/>
          <w:kern w:val="1"/>
          <w:szCs w:val="22"/>
          <w:lang w:val="ru-RU"/>
        </w:rPr>
        <w:t>Сублицензиат</w:t>
      </w:r>
      <w:r w:rsidRPr="000E0AD7">
        <w:rPr>
          <w:rFonts w:ascii="Arial" w:eastAsia="Lucida Sans Unicode" w:hAnsi="Arial" w:cs="Arial"/>
          <w:color w:val="auto"/>
          <w:kern w:val="3"/>
          <w:szCs w:val="22"/>
          <w:lang w:val="ru-RU"/>
        </w:rPr>
        <w:t xml:space="preserve"> обязуется принять и оплатить такие услуги.</w:t>
      </w:r>
    </w:p>
    <w:p w14:paraId="5490E583" w14:textId="77777777" w:rsidR="005F2CD4" w:rsidRPr="000E0AD7" w:rsidRDefault="005F2CD4" w:rsidP="004A4387">
      <w:pPr>
        <w:pStyle w:val="ad"/>
        <w:keepNext/>
        <w:widowControl w:val="0"/>
        <w:suppressAutoHyphens/>
        <w:kinsoku w:val="0"/>
        <w:overflowPunct w:val="0"/>
        <w:autoSpaceDE w:val="0"/>
        <w:autoSpaceDN w:val="0"/>
        <w:spacing w:before="0" w:after="0" w:line="240" w:lineRule="auto"/>
        <w:ind w:left="426" w:firstLine="0"/>
        <w:jc w:val="both"/>
        <w:outlineLvl w:val="0"/>
        <w:rPr>
          <w:rFonts w:ascii="Arial" w:eastAsia="Times New Roman" w:hAnsi="Arial" w:cs="Arial"/>
          <w:color w:val="auto"/>
          <w:szCs w:val="22"/>
          <w:lang w:val="ru-RU"/>
        </w:rPr>
      </w:pPr>
      <w:r w:rsidRPr="000E0AD7">
        <w:rPr>
          <w:rFonts w:ascii="Arial" w:eastAsia="Lucida Sans Unicode" w:hAnsi="Arial" w:cs="Arial"/>
          <w:color w:val="auto"/>
          <w:kern w:val="1"/>
          <w:szCs w:val="22"/>
          <w:lang w:val="ru-RU"/>
        </w:rPr>
        <w:t>Лицензиат</w:t>
      </w:r>
      <w:r w:rsidRPr="000E0AD7">
        <w:rPr>
          <w:rFonts w:ascii="Arial" w:eastAsia="Lucida Sans Unicode" w:hAnsi="Arial" w:cs="Arial"/>
          <w:color w:val="auto"/>
          <w:kern w:val="3"/>
          <w:szCs w:val="22"/>
          <w:lang w:val="ru-RU"/>
        </w:rPr>
        <w:t xml:space="preserve"> обязуется </w:t>
      </w:r>
      <w:r w:rsidRPr="005F2CD4">
        <w:rPr>
          <w:rFonts w:ascii="Arial" w:eastAsia="Times New Roman" w:hAnsi="Arial" w:cs="Arial"/>
          <w:color w:val="auto"/>
          <w:szCs w:val="22"/>
          <w:lang w:val="ru-RU"/>
        </w:rPr>
        <w:t>предостав</w:t>
      </w:r>
      <w:r>
        <w:rPr>
          <w:rFonts w:ascii="Arial" w:eastAsia="Times New Roman" w:hAnsi="Arial" w:cs="Arial"/>
          <w:color w:val="auto"/>
          <w:szCs w:val="22"/>
          <w:lang w:val="ru-RU"/>
        </w:rPr>
        <w:t>ить</w:t>
      </w:r>
      <w:r w:rsidRPr="005F2CD4">
        <w:rPr>
          <w:rFonts w:ascii="Arial" w:eastAsia="Times New Roman" w:hAnsi="Arial" w:cs="Arial"/>
          <w:color w:val="auto"/>
          <w:szCs w:val="22"/>
          <w:lang w:val="ru-RU"/>
        </w:rPr>
        <w:t xml:space="preserve"> информаци</w:t>
      </w:r>
      <w:r>
        <w:rPr>
          <w:rFonts w:ascii="Arial" w:eastAsia="Times New Roman" w:hAnsi="Arial" w:cs="Arial"/>
          <w:color w:val="auto"/>
          <w:szCs w:val="22"/>
          <w:lang w:val="ru-RU"/>
        </w:rPr>
        <w:t>ю</w:t>
      </w:r>
      <w:r w:rsidRPr="005F2CD4">
        <w:rPr>
          <w:rFonts w:ascii="Arial" w:eastAsia="Times New Roman" w:hAnsi="Arial" w:cs="Arial"/>
          <w:color w:val="auto"/>
          <w:szCs w:val="22"/>
          <w:lang w:val="ru-RU"/>
        </w:rPr>
        <w:t xml:space="preserve"> об уровне зрелости процессов управления программным обеспечением и облачными сервисами, </w:t>
      </w:r>
      <w:r>
        <w:rPr>
          <w:rFonts w:ascii="Arial" w:eastAsia="Times New Roman" w:hAnsi="Arial" w:cs="Arial"/>
          <w:color w:val="auto"/>
          <w:szCs w:val="22"/>
          <w:lang w:val="ru-RU"/>
        </w:rPr>
        <w:t>предоставить</w:t>
      </w:r>
      <w:r w:rsidRPr="005F2CD4">
        <w:rPr>
          <w:rFonts w:ascii="Arial" w:eastAsia="Times New Roman" w:hAnsi="Arial" w:cs="Arial"/>
          <w:color w:val="auto"/>
          <w:szCs w:val="22"/>
          <w:lang w:val="ru-RU"/>
        </w:rPr>
        <w:t xml:space="preserve"> качественн</w:t>
      </w:r>
      <w:r>
        <w:rPr>
          <w:rFonts w:ascii="Arial" w:eastAsia="Times New Roman" w:hAnsi="Arial" w:cs="Arial"/>
          <w:color w:val="auto"/>
          <w:szCs w:val="22"/>
          <w:lang w:val="ru-RU"/>
        </w:rPr>
        <w:t>ую</w:t>
      </w:r>
      <w:r w:rsidRPr="005F2CD4">
        <w:rPr>
          <w:rFonts w:ascii="Arial" w:eastAsia="Times New Roman" w:hAnsi="Arial" w:cs="Arial"/>
          <w:color w:val="auto"/>
          <w:szCs w:val="22"/>
          <w:lang w:val="ru-RU"/>
        </w:rPr>
        <w:t xml:space="preserve"> оценк</w:t>
      </w:r>
      <w:r>
        <w:rPr>
          <w:rFonts w:ascii="Arial" w:eastAsia="Times New Roman" w:hAnsi="Arial" w:cs="Arial"/>
          <w:color w:val="auto"/>
          <w:szCs w:val="22"/>
          <w:lang w:val="ru-RU"/>
        </w:rPr>
        <w:t>у</w:t>
      </w:r>
      <w:r w:rsidRPr="005F2CD4">
        <w:rPr>
          <w:rFonts w:ascii="Arial" w:eastAsia="Times New Roman" w:hAnsi="Arial" w:cs="Arial"/>
          <w:color w:val="auto"/>
          <w:szCs w:val="22"/>
          <w:lang w:val="ru-RU"/>
        </w:rPr>
        <w:t xml:space="preserve"> степени использования всех преимуществ приобретённых облачных продуктов, а также предостав</w:t>
      </w:r>
      <w:r>
        <w:rPr>
          <w:rFonts w:ascii="Arial" w:eastAsia="Times New Roman" w:hAnsi="Arial" w:cs="Arial"/>
          <w:color w:val="auto"/>
          <w:szCs w:val="22"/>
          <w:lang w:val="ru-RU"/>
        </w:rPr>
        <w:t>ить</w:t>
      </w:r>
      <w:r w:rsidRPr="005F2CD4">
        <w:rPr>
          <w:rFonts w:ascii="Arial" w:eastAsia="Times New Roman" w:hAnsi="Arial" w:cs="Arial"/>
          <w:color w:val="auto"/>
          <w:szCs w:val="22"/>
          <w:lang w:val="ru-RU"/>
        </w:rPr>
        <w:t xml:space="preserve"> рекомендации по управлению облачными подписками </w:t>
      </w:r>
      <w:proofErr w:type="spellStart"/>
      <w:r w:rsidRPr="005F2CD4">
        <w:rPr>
          <w:rFonts w:ascii="Arial" w:eastAsia="Times New Roman" w:hAnsi="Arial" w:cs="Arial"/>
          <w:color w:val="auto"/>
          <w:szCs w:val="22"/>
          <w:lang w:val="ru-RU"/>
        </w:rPr>
        <w:t>Microsoft</w:t>
      </w:r>
      <w:proofErr w:type="spellEnd"/>
      <w:r w:rsidRPr="005F2CD4">
        <w:rPr>
          <w:rFonts w:ascii="Arial" w:eastAsia="Times New Roman" w:hAnsi="Arial" w:cs="Arial"/>
          <w:color w:val="auto"/>
          <w:szCs w:val="22"/>
          <w:lang w:val="ru-RU"/>
        </w:rPr>
        <w:t xml:space="preserve"> и портфелем программного обеспечения.</w:t>
      </w:r>
    </w:p>
    <w:bookmarkEnd w:id="8"/>
    <w:p w14:paraId="55C1AD67" w14:textId="77777777" w:rsidR="004750AE" w:rsidRPr="000E0AD7" w:rsidRDefault="004750AE" w:rsidP="004A4387">
      <w:pPr>
        <w:pStyle w:val="ad"/>
        <w:keepNext/>
        <w:widowControl w:val="0"/>
        <w:numPr>
          <w:ilvl w:val="1"/>
          <w:numId w:val="11"/>
        </w:numPr>
        <w:suppressAutoHyphens/>
        <w:spacing w:before="0" w:after="0" w:line="240" w:lineRule="auto"/>
        <w:ind w:left="426" w:hanging="426"/>
        <w:jc w:val="both"/>
        <w:outlineLvl w:val="0"/>
        <w:rPr>
          <w:rFonts w:ascii="Arial" w:eastAsia="Lucida Sans Unicode" w:hAnsi="Arial" w:cs="Arial"/>
          <w:bCs/>
          <w:color w:val="auto"/>
          <w:kern w:val="1"/>
          <w:szCs w:val="22"/>
          <w:lang w:val="ru-RU"/>
        </w:rPr>
      </w:pPr>
      <w:r w:rsidRPr="000E0AD7">
        <w:rPr>
          <w:rFonts w:ascii="Arial" w:eastAsia="Lucida Sans Unicode" w:hAnsi="Arial" w:cs="Arial"/>
          <w:bCs/>
          <w:color w:val="auto"/>
          <w:kern w:val="1"/>
          <w:szCs w:val="22"/>
          <w:lang w:val="ru-RU"/>
        </w:rPr>
        <w:t xml:space="preserve">Лицензиат подтверждает, что на момент предоставления Сублицензиату прав на использование </w:t>
      </w:r>
      <w:proofErr w:type="gramStart"/>
      <w:r w:rsidRPr="000E0AD7">
        <w:rPr>
          <w:rFonts w:ascii="Arial" w:eastAsia="Lucida Sans Unicode" w:hAnsi="Arial" w:cs="Arial"/>
          <w:bCs/>
          <w:color w:val="auto"/>
          <w:kern w:val="1"/>
          <w:szCs w:val="22"/>
          <w:lang w:val="ru-RU"/>
        </w:rPr>
        <w:t>ПО он</w:t>
      </w:r>
      <w:proofErr w:type="gramEnd"/>
      <w:r w:rsidRPr="000E0AD7">
        <w:rPr>
          <w:rFonts w:ascii="Arial" w:eastAsia="Lucida Sans Unicode" w:hAnsi="Arial" w:cs="Arial"/>
          <w:bCs/>
          <w:color w:val="auto"/>
          <w:kern w:val="1"/>
          <w:szCs w:val="22"/>
          <w:lang w:val="ru-RU"/>
        </w:rPr>
        <w:t xml:space="preserve"> обладает ими в необходимом объеме и действует в пределах прав </w:t>
      </w:r>
      <w:r w:rsidRPr="000E0AD7">
        <w:rPr>
          <w:rFonts w:ascii="Arial" w:eastAsia="Lucida Sans Unicode" w:hAnsi="Arial" w:cs="Arial"/>
          <w:bCs/>
          <w:color w:val="auto"/>
          <w:kern w:val="1"/>
          <w:szCs w:val="22"/>
          <w:lang w:val="ru-RU"/>
        </w:rPr>
        <w:lastRenderedPageBreak/>
        <w:t>и полномочий, предоставленных ему Правообладателем.</w:t>
      </w:r>
    </w:p>
    <w:p w14:paraId="022627F5" w14:textId="77777777" w:rsidR="00F14E90" w:rsidRPr="000E0AD7" w:rsidRDefault="00F14E90" w:rsidP="004A4387">
      <w:pPr>
        <w:pStyle w:val="ad"/>
        <w:numPr>
          <w:ilvl w:val="1"/>
          <w:numId w:val="11"/>
        </w:numPr>
        <w:spacing w:before="0" w:after="0" w:line="240" w:lineRule="auto"/>
        <w:ind w:left="426" w:hanging="426"/>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 xml:space="preserve">Территория прав использования: Российская Федерация, если Правообладателем не установлено иное. </w:t>
      </w:r>
    </w:p>
    <w:p w14:paraId="0CD785D3" w14:textId="77777777" w:rsidR="00E30417" w:rsidRPr="000E0AD7" w:rsidRDefault="00E30417" w:rsidP="004A4387">
      <w:pPr>
        <w:pStyle w:val="aff2"/>
        <w:numPr>
          <w:ilvl w:val="1"/>
          <w:numId w:val="11"/>
        </w:numPr>
        <w:kinsoku w:val="0"/>
        <w:overflowPunct w:val="0"/>
        <w:autoSpaceDE w:val="0"/>
        <w:autoSpaceDN w:val="0"/>
        <w:spacing w:after="0"/>
        <w:ind w:left="426" w:hanging="426"/>
        <w:rPr>
          <w:rFonts w:ascii="Arial" w:hAnsi="Arial" w:cs="Arial"/>
          <w:sz w:val="22"/>
          <w:szCs w:val="22"/>
        </w:rPr>
      </w:pPr>
      <w:r w:rsidRPr="000E0AD7">
        <w:rPr>
          <w:rFonts w:ascii="Arial" w:eastAsia="Lucida Sans Unicode" w:hAnsi="Arial" w:cs="Arial"/>
          <w:kern w:val="3"/>
          <w:sz w:val="22"/>
          <w:szCs w:val="22"/>
        </w:rPr>
        <w:t xml:space="preserve">Наименование и объем услуг, продолжительность и иные параметры поддержки и сервисов, доступ к которым предоставляется по настоящему Договору, Стороны утвердили в </w:t>
      </w:r>
      <w:r w:rsidR="00C40277">
        <w:rPr>
          <w:rFonts w:ascii="Arial" w:eastAsia="Lucida Sans Unicode" w:hAnsi="Arial" w:cs="Arial"/>
          <w:kern w:val="3"/>
          <w:sz w:val="22"/>
          <w:szCs w:val="22"/>
        </w:rPr>
        <w:t>п</w:t>
      </w:r>
      <w:r w:rsidRPr="000E0AD7">
        <w:rPr>
          <w:rFonts w:ascii="Arial" w:eastAsia="Lucida Sans Unicode" w:hAnsi="Arial" w:cs="Arial"/>
          <w:kern w:val="3"/>
          <w:sz w:val="22"/>
          <w:szCs w:val="22"/>
        </w:rPr>
        <w:t>риложени</w:t>
      </w:r>
      <w:r w:rsidR="00C40277">
        <w:rPr>
          <w:rFonts w:ascii="Arial" w:eastAsia="Lucida Sans Unicode" w:hAnsi="Arial" w:cs="Arial"/>
          <w:kern w:val="3"/>
          <w:sz w:val="22"/>
          <w:szCs w:val="22"/>
        </w:rPr>
        <w:t>ях</w:t>
      </w:r>
      <w:r w:rsidRPr="000E0AD7">
        <w:rPr>
          <w:rFonts w:ascii="Arial" w:eastAsia="Lucida Sans Unicode" w:hAnsi="Arial" w:cs="Arial"/>
          <w:kern w:val="3"/>
          <w:sz w:val="22"/>
          <w:szCs w:val="22"/>
        </w:rPr>
        <w:t xml:space="preserve"> к настоящему Договору.</w:t>
      </w:r>
    </w:p>
    <w:p w14:paraId="43359C63" w14:textId="77777777" w:rsidR="00E30417" w:rsidRPr="000E0AD7" w:rsidRDefault="00E30417" w:rsidP="004A4387">
      <w:pPr>
        <w:pStyle w:val="ad"/>
        <w:numPr>
          <w:ilvl w:val="1"/>
          <w:numId w:val="11"/>
        </w:numPr>
        <w:kinsoku w:val="0"/>
        <w:overflowPunct w:val="0"/>
        <w:autoSpaceDE w:val="0"/>
        <w:autoSpaceDN w:val="0"/>
        <w:spacing w:after="0"/>
        <w:ind w:left="426" w:hanging="426"/>
        <w:jc w:val="both"/>
        <w:rPr>
          <w:rFonts w:ascii="Arial" w:hAnsi="Arial" w:cs="Arial"/>
          <w:color w:val="auto"/>
          <w:szCs w:val="22"/>
          <w:lang w:val="x-none" w:eastAsia="x-none"/>
        </w:rPr>
      </w:pPr>
      <w:r w:rsidRPr="000E0AD7">
        <w:rPr>
          <w:rFonts w:ascii="Arial" w:hAnsi="Arial" w:cs="Arial"/>
          <w:color w:val="auto"/>
          <w:szCs w:val="22"/>
          <w:lang w:val="x-none" w:eastAsia="x-none"/>
        </w:rPr>
        <w:t>В случае наличия противоречий между условиями настоящего Договора и условиями Спецификаций к нему, применению подлежат условия настоящего Договора.</w:t>
      </w:r>
    </w:p>
    <w:p w14:paraId="7ABD5D4A" w14:textId="77777777" w:rsidR="004D111C" w:rsidRPr="000E0AD7" w:rsidRDefault="004D111C" w:rsidP="004D111C">
      <w:pPr>
        <w:pStyle w:val="ad"/>
        <w:keepNext/>
        <w:widowControl w:val="0"/>
        <w:suppressAutoHyphens/>
        <w:spacing w:before="0" w:after="0" w:line="240" w:lineRule="auto"/>
        <w:ind w:left="435" w:firstLine="0"/>
        <w:jc w:val="both"/>
        <w:outlineLvl w:val="0"/>
        <w:rPr>
          <w:rFonts w:ascii="Arial" w:eastAsia="Lucida Sans Unicode" w:hAnsi="Arial" w:cs="Arial"/>
          <w:bCs/>
          <w:color w:val="auto"/>
          <w:kern w:val="1"/>
          <w:szCs w:val="22"/>
          <w:lang w:val="ru-RU"/>
        </w:rPr>
      </w:pPr>
    </w:p>
    <w:p w14:paraId="4DB0E0E9" w14:textId="77777777" w:rsidR="004D111C" w:rsidRPr="000E0AD7" w:rsidRDefault="002752D2" w:rsidP="002752D2">
      <w:pPr>
        <w:pStyle w:val="ad"/>
        <w:keepNext/>
        <w:widowControl w:val="0"/>
        <w:numPr>
          <w:ilvl w:val="0"/>
          <w:numId w:val="11"/>
        </w:numPr>
        <w:suppressAutoHyphens/>
        <w:spacing w:before="0" w:after="0" w:line="240" w:lineRule="auto"/>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 xml:space="preserve">Порядок </w:t>
      </w:r>
      <w:r w:rsidR="00BF34B3" w:rsidRPr="000E0AD7">
        <w:rPr>
          <w:rFonts w:ascii="Arial" w:eastAsia="Lucida Sans Unicode" w:hAnsi="Arial" w:cs="Arial"/>
          <w:b/>
          <w:color w:val="auto"/>
          <w:kern w:val="1"/>
          <w:szCs w:val="22"/>
          <w:lang w:val="ru-RU"/>
        </w:rPr>
        <w:t xml:space="preserve">оформления заказа на </w:t>
      </w:r>
      <w:r w:rsidR="00AF63E9" w:rsidRPr="000E0AD7">
        <w:rPr>
          <w:rFonts w:ascii="Arial" w:eastAsia="Lucida Sans Unicode" w:hAnsi="Arial" w:cs="Arial"/>
          <w:b/>
          <w:color w:val="auto"/>
          <w:kern w:val="1"/>
          <w:szCs w:val="22"/>
          <w:lang w:val="ru-RU"/>
        </w:rPr>
        <w:t>Лицензии</w:t>
      </w:r>
      <w:r w:rsidR="00AA3CE7" w:rsidRPr="000E0AD7">
        <w:rPr>
          <w:rFonts w:ascii="Arial" w:eastAsia="Lucida Sans Unicode" w:hAnsi="Arial" w:cs="Arial"/>
          <w:b/>
          <w:color w:val="auto"/>
          <w:kern w:val="1"/>
          <w:szCs w:val="22"/>
          <w:lang w:val="ru-RU"/>
        </w:rPr>
        <w:t xml:space="preserve"> и Услуги</w:t>
      </w:r>
    </w:p>
    <w:p w14:paraId="15B11C65" w14:textId="77777777" w:rsidR="002F7159" w:rsidRPr="000E0AD7" w:rsidRDefault="002F7159" w:rsidP="002F7159">
      <w:pPr>
        <w:pStyle w:val="ad"/>
        <w:keepNext/>
        <w:widowControl w:val="0"/>
        <w:suppressAutoHyphens/>
        <w:spacing w:before="0" w:after="0" w:line="240" w:lineRule="auto"/>
        <w:ind w:left="435" w:firstLine="0"/>
        <w:outlineLvl w:val="0"/>
        <w:rPr>
          <w:rFonts w:ascii="Arial" w:eastAsia="Lucida Sans Unicode" w:hAnsi="Arial" w:cs="Arial"/>
          <w:b/>
          <w:color w:val="auto"/>
          <w:kern w:val="1"/>
          <w:szCs w:val="22"/>
          <w:lang w:val="ru-RU"/>
        </w:rPr>
      </w:pPr>
    </w:p>
    <w:p w14:paraId="469B08B0" w14:textId="77777777" w:rsidR="003B231C" w:rsidRPr="000E0AD7" w:rsidRDefault="003B231C" w:rsidP="003B231C">
      <w:pPr>
        <w:pStyle w:val="ad"/>
        <w:keepNext/>
        <w:widowControl w:val="0"/>
        <w:numPr>
          <w:ilvl w:val="1"/>
          <w:numId w:val="11"/>
        </w:numPr>
        <w:suppressAutoHyphens/>
        <w:spacing w:before="0" w:after="0" w:line="240" w:lineRule="auto"/>
        <w:jc w:val="both"/>
        <w:outlineLvl w:val="0"/>
        <w:rPr>
          <w:rFonts w:ascii="Arial" w:eastAsia="Lucida Sans Unicode" w:hAnsi="Arial" w:cs="Arial"/>
          <w:bCs/>
          <w:color w:val="auto"/>
          <w:kern w:val="1"/>
          <w:szCs w:val="22"/>
          <w:lang w:val="ru-RU"/>
        </w:rPr>
      </w:pPr>
      <w:r w:rsidRPr="000E0AD7">
        <w:rPr>
          <w:rFonts w:ascii="Arial" w:eastAsia="Lucida Sans Unicode" w:hAnsi="Arial" w:cs="Arial"/>
          <w:bCs/>
          <w:color w:val="auto"/>
          <w:kern w:val="1"/>
          <w:szCs w:val="22"/>
          <w:lang w:val="ru-RU"/>
        </w:rPr>
        <w:t>Лицензиат направляет Сублицензиату оформленн</w:t>
      </w:r>
      <w:r w:rsidR="004A4387" w:rsidRPr="000E0AD7">
        <w:rPr>
          <w:rFonts w:ascii="Arial" w:eastAsia="Lucida Sans Unicode" w:hAnsi="Arial" w:cs="Arial"/>
          <w:bCs/>
          <w:color w:val="auto"/>
          <w:kern w:val="1"/>
          <w:szCs w:val="22"/>
          <w:lang w:val="ru-RU"/>
        </w:rPr>
        <w:t>ые</w:t>
      </w:r>
      <w:r w:rsidRPr="000E0AD7">
        <w:rPr>
          <w:rFonts w:ascii="Arial" w:eastAsia="Lucida Sans Unicode" w:hAnsi="Arial" w:cs="Arial"/>
          <w:bCs/>
          <w:color w:val="auto"/>
          <w:kern w:val="1"/>
          <w:szCs w:val="22"/>
          <w:lang w:val="ru-RU"/>
        </w:rPr>
        <w:t xml:space="preserve"> в соответствии с </w:t>
      </w:r>
      <w:r w:rsidR="004A4387" w:rsidRPr="000E0AD7">
        <w:rPr>
          <w:rFonts w:ascii="Arial" w:eastAsia="Lucida Sans Unicode" w:hAnsi="Arial" w:cs="Arial"/>
          <w:bCs/>
          <w:color w:val="auto"/>
          <w:kern w:val="1"/>
          <w:szCs w:val="22"/>
          <w:lang w:val="ru-RU"/>
        </w:rPr>
        <w:t>п</w:t>
      </w:r>
      <w:r w:rsidRPr="000E0AD7">
        <w:rPr>
          <w:rFonts w:ascii="Arial" w:eastAsia="Lucida Sans Unicode" w:hAnsi="Arial" w:cs="Arial"/>
          <w:bCs/>
          <w:color w:val="auto"/>
          <w:kern w:val="1"/>
          <w:szCs w:val="22"/>
          <w:lang w:val="ru-RU"/>
        </w:rPr>
        <w:t>риложени</w:t>
      </w:r>
      <w:r w:rsidR="004A4387" w:rsidRPr="000E0AD7">
        <w:rPr>
          <w:rFonts w:ascii="Arial" w:eastAsia="Lucida Sans Unicode" w:hAnsi="Arial" w:cs="Arial"/>
          <w:bCs/>
          <w:color w:val="auto"/>
          <w:kern w:val="1"/>
          <w:szCs w:val="22"/>
          <w:lang w:val="ru-RU"/>
        </w:rPr>
        <w:t>ями</w:t>
      </w:r>
      <w:r w:rsidRPr="000E0AD7">
        <w:rPr>
          <w:rFonts w:ascii="Arial" w:eastAsia="Lucida Sans Unicode" w:hAnsi="Arial" w:cs="Arial"/>
          <w:bCs/>
          <w:color w:val="auto"/>
          <w:kern w:val="1"/>
          <w:szCs w:val="22"/>
          <w:lang w:val="ru-RU"/>
        </w:rPr>
        <w:t xml:space="preserve"> к Договору письменн</w:t>
      </w:r>
      <w:r w:rsidR="004A4387" w:rsidRPr="000E0AD7">
        <w:rPr>
          <w:rFonts w:ascii="Arial" w:eastAsia="Lucida Sans Unicode" w:hAnsi="Arial" w:cs="Arial"/>
          <w:bCs/>
          <w:color w:val="auto"/>
          <w:kern w:val="1"/>
          <w:szCs w:val="22"/>
          <w:lang w:val="ru-RU"/>
        </w:rPr>
        <w:t>ые</w:t>
      </w:r>
      <w:r w:rsidRPr="000E0AD7">
        <w:rPr>
          <w:rFonts w:ascii="Arial" w:eastAsia="Lucida Sans Unicode" w:hAnsi="Arial" w:cs="Arial"/>
          <w:bCs/>
          <w:color w:val="auto"/>
          <w:kern w:val="1"/>
          <w:szCs w:val="22"/>
          <w:lang w:val="ru-RU"/>
        </w:rPr>
        <w:t xml:space="preserve"> спецификаци</w:t>
      </w:r>
      <w:r w:rsidR="004A4387" w:rsidRPr="000E0AD7">
        <w:rPr>
          <w:rFonts w:ascii="Arial" w:eastAsia="Lucida Sans Unicode" w:hAnsi="Arial" w:cs="Arial"/>
          <w:bCs/>
          <w:color w:val="auto"/>
          <w:kern w:val="1"/>
          <w:szCs w:val="22"/>
          <w:lang w:val="ru-RU"/>
        </w:rPr>
        <w:t>и</w:t>
      </w:r>
      <w:r w:rsidRPr="000E0AD7">
        <w:rPr>
          <w:rFonts w:ascii="Arial" w:eastAsia="Lucida Sans Unicode" w:hAnsi="Arial" w:cs="Arial"/>
          <w:bCs/>
          <w:color w:val="auto"/>
          <w:kern w:val="1"/>
          <w:szCs w:val="22"/>
          <w:lang w:val="ru-RU"/>
        </w:rPr>
        <w:t>, оформленн</w:t>
      </w:r>
      <w:r w:rsidR="004A4387" w:rsidRPr="000E0AD7">
        <w:rPr>
          <w:rFonts w:ascii="Arial" w:eastAsia="Lucida Sans Unicode" w:hAnsi="Arial" w:cs="Arial"/>
          <w:bCs/>
          <w:color w:val="auto"/>
          <w:kern w:val="1"/>
          <w:szCs w:val="22"/>
          <w:lang w:val="ru-RU"/>
        </w:rPr>
        <w:t>ые</w:t>
      </w:r>
      <w:r w:rsidRPr="000E0AD7">
        <w:rPr>
          <w:rFonts w:ascii="Arial" w:eastAsia="Lucida Sans Unicode" w:hAnsi="Arial" w:cs="Arial"/>
          <w:bCs/>
          <w:color w:val="auto"/>
          <w:kern w:val="1"/>
          <w:szCs w:val="22"/>
          <w:lang w:val="ru-RU"/>
        </w:rPr>
        <w:t xml:space="preserve"> за подписью своего уполномоченного представителя и скрепленн</w:t>
      </w:r>
      <w:r w:rsidR="004A4387" w:rsidRPr="000E0AD7">
        <w:rPr>
          <w:rFonts w:ascii="Arial" w:eastAsia="Lucida Sans Unicode" w:hAnsi="Arial" w:cs="Arial"/>
          <w:bCs/>
          <w:color w:val="auto"/>
          <w:kern w:val="1"/>
          <w:szCs w:val="22"/>
          <w:lang w:val="ru-RU"/>
        </w:rPr>
        <w:t>ые</w:t>
      </w:r>
      <w:r w:rsidRPr="000E0AD7">
        <w:rPr>
          <w:rFonts w:ascii="Arial" w:eastAsia="Lucida Sans Unicode" w:hAnsi="Arial" w:cs="Arial"/>
          <w:bCs/>
          <w:color w:val="auto"/>
          <w:kern w:val="1"/>
          <w:szCs w:val="22"/>
          <w:lang w:val="ru-RU"/>
        </w:rPr>
        <w:t xml:space="preserve"> оттиском печати; сканированная копия направляется на адрес уполномоченного представителя Сублицензиата, который организует подписание Спецификаци</w:t>
      </w:r>
      <w:r w:rsidR="004A4387" w:rsidRPr="000E0AD7">
        <w:rPr>
          <w:rFonts w:ascii="Arial" w:eastAsia="Lucida Sans Unicode" w:hAnsi="Arial" w:cs="Arial"/>
          <w:bCs/>
          <w:color w:val="auto"/>
          <w:kern w:val="1"/>
          <w:szCs w:val="22"/>
          <w:lang w:val="ru-RU"/>
        </w:rPr>
        <w:t>й</w:t>
      </w:r>
      <w:r w:rsidRPr="000E0AD7">
        <w:rPr>
          <w:rFonts w:ascii="Arial" w:eastAsia="Lucida Sans Unicode" w:hAnsi="Arial" w:cs="Arial"/>
          <w:bCs/>
          <w:color w:val="auto"/>
          <w:kern w:val="1"/>
          <w:szCs w:val="22"/>
          <w:lang w:val="ru-RU"/>
        </w:rPr>
        <w:t xml:space="preserve"> и направляет сканированную копию подписанн</w:t>
      </w:r>
      <w:r w:rsidR="004A4387" w:rsidRPr="000E0AD7">
        <w:rPr>
          <w:rFonts w:ascii="Arial" w:eastAsia="Lucida Sans Unicode" w:hAnsi="Arial" w:cs="Arial"/>
          <w:bCs/>
          <w:color w:val="auto"/>
          <w:kern w:val="1"/>
          <w:szCs w:val="22"/>
          <w:lang w:val="ru-RU"/>
        </w:rPr>
        <w:t>ых</w:t>
      </w:r>
      <w:r w:rsidRPr="000E0AD7">
        <w:rPr>
          <w:rFonts w:ascii="Arial" w:eastAsia="Lucida Sans Unicode" w:hAnsi="Arial" w:cs="Arial"/>
          <w:bCs/>
          <w:color w:val="auto"/>
          <w:kern w:val="1"/>
          <w:szCs w:val="22"/>
          <w:lang w:val="ru-RU"/>
        </w:rPr>
        <w:t xml:space="preserve"> со стороны Сублицензиата Спецификаци</w:t>
      </w:r>
      <w:r w:rsidR="004A4387" w:rsidRPr="000E0AD7">
        <w:rPr>
          <w:rFonts w:ascii="Arial" w:eastAsia="Lucida Sans Unicode" w:hAnsi="Arial" w:cs="Arial"/>
          <w:bCs/>
          <w:color w:val="auto"/>
          <w:kern w:val="1"/>
          <w:szCs w:val="22"/>
          <w:lang w:val="ru-RU"/>
        </w:rPr>
        <w:t>й</w:t>
      </w:r>
      <w:r w:rsidRPr="000E0AD7">
        <w:rPr>
          <w:rFonts w:ascii="Arial" w:eastAsia="Lucida Sans Unicode" w:hAnsi="Arial" w:cs="Arial"/>
          <w:bCs/>
          <w:color w:val="auto"/>
          <w:kern w:val="1"/>
          <w:szCs w:val="22"/>
          <w:lang w:val="ru-RU"/>
        </w:rPr>
        <w:t xml:space="preserve"> на адрес уполномоченного представителя Лицензиата.  На основании подписанн</w:t>
      </w:r>
      <w:r w:rsidR="004A4387" w:rsidRPr="000E0AD7">
        <w:rPr>
          <w:rFonts w:ascii="Arial" w:eastAsia="Lucida Sans Unicode" w:hAnsi="Arial" w:cs="Arial"/>
          <w:bCs/>
          <w:color w:val="auto"/>
          <w:kern w:val="1"/>
          <w:szCs w:val="22"/>
          <w:lang w:val="ru-RU"/>
        </w:rPr>
        <w:t>ых</w:t>
      </w:r>
      <w:r w:rsidRPr="000E0AD7">
        <w:rPr>
          <w:rFonts w:ascii="Arial" w:eastAsia="Lucida Sans Unicode" w:hAnsi="Arial" w:cs="Arial"/>
          <w:bCs/>
          <w:color w:val="auto"/>
          <w:kern w:val="1"/>
          <w:szCs w:val="22"/>
          <w:lang w:val="ru-RU"/>
        </w:rPr>
        <w:t xml:space="preserve"> сторонами Спецификаци</w:t>
      </w:r>
      <w:r w:rsidR="004A4387" w:rsidRPr="000E0AD7">
        <w:rPr>
          <w:rFonts w:ascii="Arial" w:eastAsia="Lucida Sans Unicode" w:hAnsi="Arial" w:cs="Arial"/>
          <w:bCs/>
          <w:color w:val="auto"/>
          <w:kern w:val="1"/>
          <w:szCs w:val="22"/>
          <w:lang w:val="ru-RU"/>
        </w:rPr>
        <w:t>й</w:t>
      </w:r>
      <w:r w:rsidRPr="000E0AD7">
        <w:rPr>
          <w:rFonts w:ascii="Arial" w:eastAsia="Lucida Sans Unicode" w:hAnsi="Arial" w:cs="Arial"/>
          <w:bCs/>
          <w:color w:val="auto"/>
          <w:kern w:val="1"/>
          <w:szCs w:val="22"/>
          <w:lang w:val="ru-RU"/>
        </w:rPr>
        <w:t xml:space="preserve"> Лицензиат выставляет счет</w:t>
      </w:r>
      <w:r w:rsidR="004A4387" w:rsidRPr="000E0AD7">
        <w:rPr>
          <w:rFonts w:ascii="Arial" w:eastAsia="Lucida Sans Unicode" w:hAnsi="Arial" w:cs="Arial"/>
          <w:bCs/>
          <w:color w:val="auto"/>
          <w:kern w:val="1"/>
          <w:szCs w:val="22"/>
          <w:lang w:val="ru-RU"/>
        </w:rPr>
        <w:t>а</w:t>
      </w:r>
      <w:r w:rsidRPr="000E0AD7">
        <w:rPr>
          <w:rFonts w:ascii="Arial" w:eastAsia="Lucida Sans Unicode" w:hAnsi="Arial" w:cs="Arial"/>
          <w:bCs/>
          <w:color w:val="auto"/>
          <w:kern w:val="1"/>
          <w:szCs w:val="22"/>
          <w:lang w:val="ru-RU"/>
        </w:rPr>
        <w:t xml:space="preserve"> на оплату. Оригиналы спецификаций Стороны направляют друг другу в порядке, предусмотренном п. </w:t>
      </w:r>
      <w:r w:rsidR="00FF0A22" w:rsidRPr="000E0AD7">
        <w:rPr>
          <w:rFonts w:ascii="Arial" w:eastAsia="Lucida Sans Unicode" w:hAnsi="Arial" w:cs="Arial"/>
          <w:bCs/>
          <w:color w:val="auto"/>
          <w:kern w:val="1"/>
          <w:szCs w:val="22"/>
          <w:lang w:val="ru-RU"/>
        </w:rPr>
        <w:t xml:space="preserve">3.3. </w:t>
      </w:r>
      <w:r w:rsidRPr="000E0AD7">
        <w:rPr>
          <w:rFonts w:ascii="Arial" w:eastAsia="Lucida Sans Unicode" w:hAnsi="Arial" w:cs="Arial"/>
          <w:bCs/>
          <w:color w:val="auto"/>
          <w:kern w:val="1"/>
          <w:szCs w:val="22"/>
          <w:lang w:val="ru-RU"/>
        </w:rPr>
        <w:t xml:space="preserve">Договора. </w:t>
      </w:r>
    </w:p>
    <w:p w14:paraId="44A9120B" w14:textId="77777777" w:rsidR="002F7159" w:rsidRPr="000E0AD7" w:rsidRDefault="003B231C" w:rsidP="003B231C">
      <w:pPr>
        <w:pStyle w:val="ad"/>
        <w:keepNext/>
        <w:widowControl w:val="0"/>
        <w:numPr>
          <w:ilvl w:val="1"/>
          <w:numId w:val="11"/>
        </w:numPr>
        <w:suppressAutoHyphens/>
        <w:spacing w:before="0" w:after="0" w:line="240" w:lineRule="auto"/>
        <w:jc w:val="both"/>
        <w:outlineLvl w:val="0"/>
        <w:rPr>
          <w:rFonts w:ascii="Arial" w:eastAsia="Lucida Sans Unicode" w:hAnsi="Arial" w:cs="Arial"/>
          <w:bCs/>
          <w:color w:val="auto"/>
          <w:kern w:val="1"/>
          <w:szCs w:val="22"/>
          <w:lang w:val="ru-RU"/>
        </w:rPr>
      </w:pPr>
      <w:r w:rsidRPr="000E0AD7">
        <w:rPr>
          <w:rFonts w:ascii="Arial" w:eastAsia="Lucida Sans Unicode" w:hAnsi="Arial" w:cs="Arial"/>
          <w:bCs/>
          <w:color w:val="auto"/>
          <w:kern w:val="1"/>
          <w:szCs w:val="22"/>
          <w:lang w:val="ru-RU"/>
        </w:rPr>
        <w:t>В случае расхождений</w:t>
      </w:r>
      <w:r w:rsidR="00A10440" w:rsidRPr="000E0AD7">
        <w:rPr>
          <w:rFonts w:ascii="Arial" w:eastAsia="Lucida Sans Unicode" w:hAnsi="Arial" w:cs="Arial"/>
          <w:bCs/>
          <w:color w:val="auto"/>
          <w:kern w:val="1"/>
          <w:szCs w:val="22"/>
          <w:lang w:val="ru-RU"/>
        </w:rPr>
        <w:t xml:space="preserve"> в наименовании или парт-номере</w:t>
      </w:r>
      <w:r w:rsidRPr="000E0AD7">
        <w:rPr>
          <w:rFonts w:ascii="Arial" w:eastAsia="Lucida Sans Unicode" w:hAnsi="Arial" w:cs="Arial"/>
          <w:bCs/>
          <w:color w:val="auto"/>
          <w:kern w:val="1"/>
          <w:szCs w:val="22"/>
          <w:lang w:val="ru-RU"/>
        </w:rPr>
        <w:t xml:space="preserve"> между Спецификацией и счетом счет</w:t>
      </w:r>
      <w:r w:rsidR="00846BE7" w:rsidRPr="000E0AD7">
        <w:rPr>
          <w:rFonts w:ascii="Arial" w:eastAsia="Lucida Sans Unicode" w:hAnsi="Arial" w:cs="Arial"/>
          <w:bCs/>
          <w:color w:val="auto"/>
          <w:kern w:val="1"/>
          <w:szCs w:val="22"/>
          <w:lang w:val="ru-RU"/>
        </w:rPr>
        <w:t xml:space="preserve"> </w:t>
      </w:r>
      <w:r w:rsidRPr="000E0AD7">
        <w:rPr>
          <w:rFonts w:ascii="Arial" w:eastAsia="Lucida Sans Unicode" w:hAnsi="Arial" w:cs="Arial"/>
          <w:bCs/>
          <w:color w:val="auto"/>
          <w:kern w:val="1"/>
          <w:szCs w:val="22"/>
          <w:lang w:val="ru-RU"/>
        </w:rPr>
        <w:t>имеет преимущественную силу.</w:t>
      </w:r>
    </w:p>
    <w:p w14:paraId="2525FC20" w14:textId="77777777" w:rsidR="004750AE" w:rsidRPr="000E0AD7" w:rsidRDefault="004750AE" w:rsidP="004750AE">
      <w:pPr>
        <w:pStyle w:val="ad"/>
        <w:keepNext/>
        <w:widowControl w:val="0"/>
        <w:suppressAutoHyphens/>
        <w:spacing w:before="0" w:after="0" w:line="240" w:lineRule="auto"/>
        <w:ind w:left="435" w:firstLine="0"/>
        <w:jc w:val="both"/>
        <w:outlineLvl w:val="0"/>
        <w:rPr>
          <w:rFonts w:ascii="Arial" w:eastAsia="Lucida Sans Unicode" w:hAnsi="Arial" w:cs="Arial"/>
          <w:b/>
          <w:color w:val="auto"/>
          <w:kern w:val="1"/>
          <w:szCs w:val="22"/>
          <w:lang w:val="ru-RU"/>
        </w:rPr>
      </w:pPr>
    </w:p>
    <w:p w14:paraId="3D462015" w14:textId="77777777" w:rsidR="00F61ED3" w:rsidRPr="000E0AD7" w:rsidRDefault="00B74AEA" w:rsidP="00922328">
      <w:pPr>
        <w:keepNext/>
        <w:widowControl w:val="0"/>
        <w:numPr>
          <w:ilvl w:val="0"/>
          <w:numId w:val="11"/>
        </w:numPr>
        <w:tabs>
          <w:tab w:val="num" w:pos="0"/>
        </w:tabs>
        <w:suppressAutoHyphens/>
        <w:spacing w:before="0" w:after="0" w:line="240" w:lineRule="auto"/>
        <w:ind w:left="0" w:firstLine="0"/>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Права и Обязанности Сторон</w:t>
      </w:r>
    </w:p>
    <w:p w14:paraId="464991E8" w14:textId="77777777" w:rsidR="00F61ED3" w:rsidRPr="000E0AD7" w:rsidRDefault="00F61ED3" w:rsidP="00F61ED3">
      <w:pPr>
        <w:keepNext/>
        <w:widowControl w:val="0"/>
        <w:suppressAutoHyphens/>
        <w:spacing w:before="0" w:after="0" w:line="240" w:lineRule="auto"/>
        <w:outlineLvl w:val="0"/>
        <w:rPr>
          <w:rFonts w:ascii="Arial" w:eastAsia="Lucida Sans Unicode" w:hAnsi="Arial" w:cs="Arial"/>
          <w:b/>
          <w:color w:val="auto"/>
          <w:kern w:val="1"/>
          <w:szCs w:val="22"/>
          <w:lang w:val="ru-RU"/>
        </w:rPr>
      </w:pPr>
    </w:p>
    <w:p w14:paraId="0F6F47AD" w14:textId="77777777" w:rsidR="00C76914" w:rsidRPr="000E0AD7" w:rsidRDefault="00B74AEA" w:rsidP="00C76914">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Лицензиат обязан осуществить передачу прав пользования</w:t>
      </w:r>
      <w:r w:rsidR="00AA3CE7" w:rsidRPr="000E0AD7">
        <w:rPr>
          <w:rFonts w:ascii="Arial" w:eastAsia="Times New Roman" w:hAnsi="Arial" w:cs="Arial"/>
          <w:color w:val="auto"/>
          <w:szCs w:val="22"/>
          <w:lang w:val="ru-RU" w:eastAsia="ru-RU"/>
        </w:rPr>
        <w:t xml:space="preserve"> и оказывать услуги</w:t>
      </w:r>
      <w:r w:rsidRPr="000E0AD7">
        <w:rPr>
          <w:rFonts w:ascii="Arial" w:eastAsia="Times New Roman" w:hAnsi="Arial" w:cs="Arial"/>
          <w:color w:val="auto"/>
          <w:szCs w:val="22"/>
          <w:lang w:val="ru-RU" w:eastAsia="ru-RU"/>
        </w:rPr>
        <w:t xml:space="preserve"> в порядке и на условиях, определенных настоящим Договором, </w:t>
      </w:r>
      <w:r w:rsidR="008B0F9B" w:rsidRPr="000E0AD7">
        <w:rPr>
          <w:rFonts w:ascii="Arial" w:eastAsia="Times New Roman" w:hAnsi="Arial" w:cs="Arial"/>
          <w:color w:val="auto"/>
          <w:szCs w:val="22"/>
          <w:lang w:val="ru-RU" w:eastAsia="ru-RU"/>
        </w:rPr>
        <w:t>Спецификациями</w:t>
      </w:r>
      <w:r w:rsidRPr="000E0AD7">
        <w:rPr>
          <w:rFonts w:ascii="Arial" w:eastAsia="Times New Roman" w:hAnsi="Arial" w:cs="Arial"/>
          <w:color w:val="auto"/>
          <w:szCs w:val="22"/>
          <w:lang w:val="ru-RU" w:eastAsia="ru-RU"/>
        </w:rPr>
        <w:t xml:space="preserve"> к нему.</w:t>
      </w:r>
      <w:r w:rsidR="00D00172" w:rsidRPr="000E0AD7">
        <w:rPr>
          <w:rFonts w:ascii="Arial" w:eastAsia="Times New Roman" w:hAnsi="Arial" w:cs="Arial"/>
          <w:color w:val="auto"/>
          <w:szCs w:val="22"/>
          <w:lang w:val="ru-RU" w:eastAsia="ru-RU"/>
        </w:rPr>
        <w:t xml:space="preserve"> Датой передачи права</w:t>
      </w:r>
      <w:r w:rsidR="00AA3CE7" w:rsidRPr="000E0AD7">
        <w:rPr>
          <w:rFonts w:ascii="Arial" w:eastAsia="Times New Roman" w:hAnsi="Arial" w:cs="Arial"/>
          <w:color w:val="auto"/>
          <w:szCs w:val="22"/>
          <w:lang w:val="ru-RU" w:eastAsia="ru-RU"/>
        </w:rPr>
        <w:t>, а также датой оказания услуг</w:t>
      </w:r>
      <w:r w:rsidR="00D00172" w:rsidRPr="000E0AD7">
        <w:rPr>
          <w:rFonts w:ascii="Arial" w:eastAsia="Times New Roman" w:hAnsi="Arial" w:cs="Arial"/>
          <w:color w:val="auto"/>
          <w:szCs w:val="22"/>
          <w:lang w:val="ru-RU" w:eastAsia="ru-RU"/>
        </w:rPr>
        <w:t xml:space="preserve"> считается дата подписания </w:t>
      </w:r>
      <w:r w:rsidR="00A73339" w:rsidRPr="000E0AD7">
        <w:rPr>
          <w:rFonts w:ascii="Arial" w:eastAsia="Times New Roman" w:hAnsi="Arial" w:cs="Arial"/>
          <w:color w:val="auto"/>
          <w:szCs w:val="22"/>
          <w:lang w:val="ru-RU" w:eastAsia="ru-RU"/>
        </w:rPr>
        <w:t>Универсального передаточного документа по форме, установленной письмом ФНС России от 21.10.2013 N ММВ-20-3/96@ (далее - "УПД")</w:t>
      </w:r>
      <w:r w:rsidR="00D00172" w:rsidRPr="000E0AD7">
        <w:rPr>
          <w:rFonts w:ascii="Arial" w:eastAsia="Times New Roman" w:hAnsi="Arial" w:cs="Arial"/>
          <w:color w:val="auto"/>
          <w:szCs w:val="22"/>
          <w:lang w:val="ru-RU" w:eastAsia="ru-RU"/>
        </w:rPr>
        <w:t xml:space="preserve"> </w:t>
      </w:r>
      <w:r w:rsidR="00E43C7A" w:rsidRPr="000E0AD7">
        <w:rPr>
          <w:rFonts w:ascii="Arial" w:eastAsia="Times New Roman" w:hAnsi="Arial" w:cs="Arial"/>
          <w:color w:val="auto"/>
          <w:szCs w:val="22"/>
          <w:lang w:val="ru-RU" w:eastAsia="ru-RU"/>
        </w:rPr>
        <w:t>двумя сторонами</w:t>
      </w:r>
      <w:r w:rsidR="00D00172" w:rsidRPr="000E0AD7">
        <w:rPr>
          <w:rFonts w:ascii="Arial" w:eastAsia="Times New Roman" w:hAnsi="Arial" w:cs="Arial"/>
          <w:color w:val="auto"/>
          <w:szCs w:val="22"/>
          <w:lang w:val="ru-RU" w:eastAsia="ru-RU"/>
        </w:rPr>
        <w:t>.</w:t>
      </w:r>
    </w:p>
    <w:p w14:paraId="3B1D7BE2" w14:textId="4E7B35C9" w:rsidR="00FF0A22" w:rsidRPr="000E0AD7" w:rsidRDefault="00B74AEA" w:rsidP="00FF0A22">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 xml:space="preserve">Лицензиат вправе приостановить или прекратить в любой момент действие прав пользования Программным обеспечением - в случае нарушения Сублицензиатом условий настоящего Договора, письменно уведомив Сублицензиата за </w:t>
      </w:r>
      <w:proofErr w:type="gramStart"/>
      <w:r w:rsidR="00852546">
        <w:rPr>
          <w:rFonts w:ascii="Arial" w:eastAsia="Times New Roman" w:hAnsi="Arial" w:cs="Arial"/>
          <w:color w:val="auto"/>
          <w:szCs w:val="22"/>
          <w:lang w:val="ru-RU" w:eastAsia="ru-RU"/>
        </w:rPr>
        <w:t>7</w:t>
      </w:r>
      <w:r w:rsidRPr="000E0AD7">
        <w:rPr>
          <w:rFonts w:ascii="Arial" w:eastAsia="Times New Roman" w:hAnsi="Arial" w:cs="Arial"/>
          <w:color w:val="auto"/>
          <w:szCs w:val="22"/>
          <w:lang w:val="ru-RU" w:eastAsia="ru-RU"/>
        </w:rPr>
        <w:t>(</w:t>
      </w:r>
      <w:r w:rsidR="00852546">
        <w:rPr>
          <w:rFonts w:ascii="Arial" w:eastAsia="Times New Roman" w:hAnsi="Arial" w:cs="Arial"/>
          <w:color w:val="auto"/>
          <w:szCs w:val="22"/>
          <w:lang w:val="ru-RU" w:eastAsia="ru-RU"/>
        </w:rPr>
        <w:t xml:space="preserve"> семь</w:t>
      </w:r>
      <w:proofErr w:type="gramEnd"/>
      <w:r w:rsidRPr="000E0AD7">
        <w:rPr>
          <w:rFonts w:ascii="Arial" w:eastAsia="Times New Roman" w:hAnsi="Arial" w:cs="Arial"/>
          <w:color w:val="auto"/>
          <w:szCs w:val="22"/>
          <w:lang w:val="ru-RU" w:eastAsia="ru-RU"/>
        </w:rPr>
        <w:t>) рабочих дня до момента приостановления (прекращения).</w:t>
      </w:r>
    </w:p>
    <w:p w14:paraId="7526643E" w14:textId="77777777" w:rsidR="00FF0A22" w:rsidRPr="000E0AD7" w:rsidRDefault="00FF0A22" w:rsidP="00FF0A22">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Сублицензиат обязан подписать оригинал Договора</w:t>
      </w:r>
      <w:r w:rsidR="00535D1E" w:rsidRPr="000E0AD7">
        <w:rPr>
          <w:rFonts w:ascii="Arial" w:eastAsia="Times New Roman" w:hAnsi="Arial" w:cs="Arial"/>
          <w:color w:val="auto"/>
          <w:szCs w:val="22"/>
          <w:lang w:val="ru-RU" w:eastAsia="ru-RU"/>
        </w:rPr>
        <w:t>, соответствующей Спецификации</w:t>
      </w:r>
      <w:r w:rsidRPr="000E0AD7">
        <w:rPr>
          <w:rFonts w:ascii="Arial" w:eastAsia="Times New Roman" w:hAnsi="Arial" w:cs="Arial"/>
          <w:color w:val="auto"/>
          <w:szCs w:val="22"/>
          <w:lang w:val="ru-RU" w:eastAsia="ru-RU"/>
        </w:rPr>
        <w:t xml:space="preserve"> в двух экземпляра</w:t>
      </w:r>
      <w:r w:rsidR="00826990" w:rsidRPr="000E0AD7">
        <w:rPr>
          <w:rFonts w:ascii="Arial" w:eastAsia="Times New Roman" w:hAnsi="Arial" w:cs="Arial"/>
          <w:color w:val="auto"/>
          <w:szCs w:val="22"/>
          <w:lang w:val="ru-RU" w:eastAsia="ru-RU"/>
        </w:rPr>
        <w:t>х</w:t>
      </w:r>
      <w:r w:rsidRPr="000E0AD7">
        <w:rPr>
          <w:rFonts w:ascii="Arial" w:eastAsia="Times New Roman" w:hAnsi="Arial" w:cs="Arial"/>
          <w:color w:val="auto"/>
          <w:szCs w:val="22"/>
          <w:lang w:val="ru-RU" w:eastAsia="ru-RU"/>
        </w:rPr>
        <w:t>, выслать скан копию на электронный адрес персонального менеджера, оригиналы отправить на юридический адрес Лицензиата.</w:t>
      </w:r>
    </w:p>
    <w:p w14:paraId="5CE081E0" w14:textId="77777777" w:rsidR="00A90EDF" w:rsidRPr="000E0AD7" w:rsidRDefault="00B74AEA" w:rsidP="00AA3CE7">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 xml:space="preserve">Сублицензиат обязан осуществить платежи в порядке и сроки, установленные разделом </w:t>
      </w:r>
      <w:r w:rsidR="00324F87" w:rsidRPr="000E0AD7">
        <w:rPr>
          <w:rFonts w:ascii="Arial" w:eastAsia="Times New Roman" w:hAnsi="Arial" w:cs="Arial"/>
          <w:color w:val="auto"/>
          <w:szCs w:val="22"/>
          <w:lang w:val="ru-RU" w:eastAsia="ru-RU"/>
        </w:rPr>
        <w:t>5</w:t>
      </w:r>
      <w:r w:rsidRPr="000E0AD7">
        <w:rPr>
          <w:rFonts w:ascii="Arial" w:eastAsia="Times New Roman" w:hAnsi="Arial" w:cs="Arial"/>
          <w:color w:val="auto"/>
          <w:szCs w:val="22"/>
          <w:lang w:val="ru-RU" w:eastAsia="ru-RU"/>
        </w:rPr>
        <w:t xml:space="preserve"> настоящего Договора.</w:t>
      </w:r>
      <w:r w:rsidR="00A90EDF" w:rsidRPr="000E0AD7">
        <w:rPr>
          <w:rFonts w:ascii="Arial" w:eastAsia="Times New Roman" w:hAnsi="Arial" w:cs="Arial"/>
          <w:color w:val="auto"/>
          <w:szCs w:val="22"/>
          <w:lang w:val="ru-RU" w:eastAsia="ru-RU"/>
        </w:rPr>
        <w:t xml:space="preserve"> </w:t>
      </w:r>
      <w:r w:rsidR="00A90EDF" w:rsidRPr="000E0AD7">
        <w:rPr>
          <w:rFonts w:ascii="Arial" w:eastAsia="Lucida Sans Unicode" w:hAnsi="Arial" w:cs="Arial"/>
          <w:bCs/>
          <w:color w:val="auto"/>
          <w:kern w:val="1"/>
          <w:szCs w:val="22"/>
          <w:lang w:val="ru-RU"/>
        </w:rPr>
        <w:t xml:space="preserve">Право использования неисключительной лицензии предоставляется при условии заключения соглашений между Лицензиатом, Сублицензиатом и Правообладателем. </w:t>
      </w:r>
    </w:p>
    <w:p w14:paraId="2BE3692F" w14:textId="77777777" w:rsidR="00C76914" w:rsidRPr="000E0AD7" w:rsidRDefault="00B74AEA" w:rsidP="00C76914">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 xml:space="preserve">Сублицензиат обязан обеспечить все необходимые условия для приемки прав пользования и, в случае отсутствия претензий, подписать соответствующий </w:t>
      </w:r>
      <w:r w:rsidR="00A73339" w:rsidRPr="000E0AD7">
        <w:rPr>
          <w:rFonts w:ascii="Arial" w:eastAsia="Times New Roman" w:hAnsi="Arial" w:cs="Arial"/>
          <w:color w:val="auto"/>
          <w:szCs w:val="22"/>
          <w:lang w:val="ru-RU" w:eastAsia="ru-RU"/>
        </w:rPr>
        <w:t>УПД</w:t>
      </w:r>
      <w:r w:rsidRPr="000E0AD7">
        <w:rPr>
          <w:rFonts w:ascii="Arial" w:eastAsia="Times New Roman" w:hAnsi="Arial" w:cs="Arial"/>
          <w:color w:val="auto"/>
          <w:szCs w:val="22"/>
          <w:lang w:val="ru-RU" w:eastAsia="ru-RU"/>
        </w:rPr>
        <w:t xml:space="preserve"> о состоявшемся переходе прав пользования в порядке, предусмотренном разделом </w:t>
      </w:r>
      <w:r w:rsidR="00BB4C11" w:rsidRPr="000E0AD7">
        <w:rPr>
          <w:rFonts w:ascii="Arial" w:eastAsia="Times New Roman" w:hAnsi="Arial" w:cs="Arial"/>
          <w:color w:val="auto"/>
          <w:szCs w:val="22"/>
          <w:lang w:val="ru-RU" w:eastAsia="ru-RU"/>
        </w:rPr>
        <w:t>6</w:t>
      </w:r>
      <w:r w:rsidRPr="000E0AD7">
        <w:rPr>
          <w:rFonts w:ascii="Arial" w:eastAsia="Times New Roman" w:hAnsi="Arial" w:cs="Arial"/>
          <w:color w:val="auto"/>
          <w:szCs w:val="22"/>
          <w:lang w:val="ru-RU" w:eastAsia="ru-RU"/>
        </w:rPr>
        <w:t xml:space="preserve"> настоящего Договора. </w:t>
      </w:r>
    </w:p>
    <w:p w14:paraId="4E46FEC0" w14:textId="77777777" w:rsidR="00C76914" w:rsidRPr="000E0AD7" w:rsidRDefault="00B74AEA" w:rsidP="00C76914">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Сублицензиат не вправе воспроизводить Программное обеспечение с целью его дальнейшего распространения.</w:t>
      </w:r>
    </w:p>
    <w:p w14:paraId="14A7DAF4" w14:textId="77777777" w:rsidR="00C76914" w:rsidRPr="000E0AD7" w:rsidRDefault="00B74AEA" w:rsidP="00C76914">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iCs/>
          <w:color w:val="auto"/>
          <w:kern w:val="1"/>
          <w:szCs w:val="22"/>
          <w:lang w:val="ru-RU"/>
        </w:rPr>
        <w:t>Сублицензиат не вправе сдавать Программное обеспечение в аренду,</w:t>
      </w:r>
      <w:r w:rsidRPr="000E0AD7">
        <w:rPr>
          <w:rFonts w:ascii="Arial" w:eastAsia="Times New Roman" w:hAnsi="Arial" w:cs="Arial"/>
          <w:color w:val="auto"/>
          <w:szCs w:val="22"/>
          <w:lang w:val="ru-RU" w:eastAsia="ru-RU"/>
        </w:rPr>
        <w:t xml:space="preserve"> </w:t>
      </w:r>
      <w:r w:rsidRPr="000E0AD7">
        <w:rPr>
          <w:rFonts w:ascii="Arial" w:eastAsia="Lucida Sans Unicode" w:hAnsi="Arial" w:cs="Arial"/>
          <w:iCs/>
          <w:color w:val="auto"/>
          <w:kern w:val="1"/>
          <w:szCs w:val="22"/>
          <w:lang w:val="ru-RU"/>
        </w:rPr>
        <w:t xml:space="preserve">прокат, заключать </w:t>
      </w:r>
      <w:proofErr w:type="spellStart"/>
      <w:r w:rsidRPr="000E0AD7">
        <w:rPr>
          <w:rFonts w:ascii="Arial" w:eastAsia="Lucida Sans Unicode" w:hAnsi="Arial" w:cs="Arial"/>
          <w:iCs/>
          <w:color w:val="auto"/>
          <w:kern w:val="1"/>
          <w:szCs w:val="22"/>
          <w:lang w:val="ru-RU"/>
        </w:rPr>
        <w:t>сублицензионные</w:t>
      </w:r>
      <w:proofErr w:type="spellEnd"/>
      <w:r w:rsidRPr="000E0AD7">
        <w:rPr>
          <w:rFonts w:ascii="Arial" w:eastAsia="Lucida Sans Unicode" w:hAnsi="Arial" w:cs="Arial"/>
          <w:iCs/>
          <w:color w:val="auto"/>
          <w:kern w:val="1"/>
          <w:szCs w:val="22"/>
          <w:lang w:val="ru-RU"/>
        </w:rPr>
        <w:t xml:space="preserve"> договоры или каким-либо иным образом переуступать свои права третьим лицам, без согласия Лицензиата.</w:t>
      </w:r>
    </w:p>
    <w:p w14:paraId="068775E5" w14:textId="77777777" w:rsidR="00C76914" w:rsidRPr="000E0AD7" w:rsidRDefault="00B74AEA" w:rsidP="00C76914">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iCs/>
          <w:color w:val="auto"/>
          <w:kern w:val="1"/>
          <w:szCs w:val="22"/>
          <w:lang w:val="ru-RU"/>
        </w:rPr>
        <w:t>Сублицензиат не вправе предпринимать какие-либо действия для устранения системы защиты Программного обеспечения, его обновлений.</w:t>
      </w:r>
    </w:p>
    <w:p w14:paraId="15C28EF6" w14:textId="77777777" w:rsidR="00C76914" w:rsidRPr="000E0AD7" w:rsidRDefault="00B74AEA" w:rsidP="00C76914">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iCs/>
          <w:color w:val="auto"/>
          <w:kern w:val="1"/>
          <w:szCs w:val="22"/>
          <w:lang w:val="ru-RU"/>
        </w:rPr>
        <w:t>Сублицензиат не вправе использовать Программное обеспечение и/или составляющие его элементы для разработки собственного программного обеспечения, если Программное обеспечение напрямую не предназначено для этого.</w:t>
      </w:r>
    </w:p>
    <w:p w14:paraId="63F332C1" w14:textId="77777777" w:rsidR="002D61FA" w:rsidRPr="000E0AD7" w:rsidRDefault="000664CD" w:rsidP="002D61FA">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Права Сублицензиата (способы использования Программ для ЭВМ):</w:t>
      </w:r>
    </w:p>
    <w:p w14:paraId="03EF0995" w14:textId="77777777" w:rsidR="002D61FA" w:rsidRPr="000E0AD7" w:rsidRDefault="000664CD" w:rsidP="002D61FA">
      <w:pPr>
        <w:pStyle w:val="ad"/>
        <w:keepNext/>
        <w:widowControl w:val="0"/>
        <w:numPr>
          <w:ilvl w:val="0"/>
          <w:numId w:val="20"/>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использовать Программы для ЭВМ путем воспроизведения, ограниченного правом копирования,</w:t>
      </w:r>
      <w:r w:rsidR="00FF0A22" w:rsidRPr="000E0AD7">
        <w:rPr>
          <w:rFonts w:ascii="Arial" w:eastAsia="Times New Roman" w:hAnsi="Arial" w:cs="Arial"/>
          <w:color w:val="auto"/>
          <w:szCs w:val="22"/>
          <w:lang w:val="ru-RU" w:eastAsia="ru-RU"/>
        </w:rPr>
        <w:t xml:space="preserve"> </w:t>
      </w:r>
      <w:r w:rsidRPr="000E0AD7">
        <w:rPr>
          <w:rFonts w:ascii="Arial" w:eastAsia="Times New Roman" w:hAnsi="Arial" w:cs="Arial"/>
          <w:color w:val="auto"/>
          <w:szCs w:val="22"/>
          <w:lang w:val="ru-RU" w:eastAsia="ru-RU"/>
        </w:rPr>
        <w:t xml:space="preserve">инсталляции и запуска только в соответствии с их прямым </w:t>
      </w:r>
      <w:r w:rsidRPr="000E0AD7">
        <w:rPr>
          <w:rFonts w:ascii="Arial" w:eastAsia="Times New Roman" w:hAnsi="Arial" w:cs="Arial"/>
          <w:color w:val="auto"/>
          <w:szCs w:val="22"/>
          <w:lang w:val="ru-RU" w:eastAsia="ru-RU"/>
        </w:rPr>
        <w:lastRenderedPageBreak/>
        <w:t>функциональным назначением на разрешенном количестве компьютеров Сублицензиата</w:t>
      </w:r>
      <w:r w:rsidR="002D61FA" w:rsidRPr="000E0AD7">
        <w:rPr>
          <w:rFonts w:ascii="Arial" w:eastAsia="Times New Roman" w:hAnsi="Arial" w:cs="Arial"/>
          <w:color w:val="auto"/>
          <w:szCs w:val="22"/>
          <w:lang w:val="ru-RU" w:eastAsia="ru-RU"/>
        </w:rPr>
        <w:t>;</w:t>
      </w:r>
    </w:p>
    <w:p w14:paraId="044F4916" w14:textId="67CB3583" w:rsidR="002D61FA" w:rsidRPr="000E0AD7" w:rsidRDefault="000664CD" w:rsidP="002D61FA">
      <w:pPr>
        <w:pStyle w:val="ad"/>
        <w:keepNext/>
        <w:widowControl w:val="0"/>
        <w:numPr>
          <w:ilvl w:val="0"/>
          <w:numId w:val="20"/>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 xml:space="preserve">приступить к работе с Программами для </w:t>
      </w:r>
      <w:r w:rsidR="00592072" w:rsidRPr="000E0AD7">
        <w:rPr>
          <w:rFonts w:ascii="Arial" w:eastAsia="Times New Roman" w:hAnsi="Arial" w:cs="Arial"/>
          <w:color w:val="auto"/>
          <w:szCs w:val="22"/>
          <w:lang w:val="ru-RU" w:eastAsia="ru-RU"/>
        </w:rPr>
        <w:t>ЭВМ после</w:t>
      </w:r>
      <w:r w:rsidRPr="000E0AD7">
        <w:rPr>
          <w:rFonts w:ascii="Arial" w:eastAsia="Times New Roman" w:hAnsi="Arial" w:cs="Arial"/>
          <w:color w:val="auto"/>
          <w:szCs w:val="22"/>
          <w:lang w:val="ru-RU" w:eastAsia="ru-RU"/>
        </w:rPr>
        <w:t xml:space="preserve"> подписания </w:t>
      </w:r>
      <w:r w:rsidR="00A73339" w:rsidRPr="000E0AD7">
        <w:rPr>
          <w:rFonts w:ascii="Arial" w:eastAsia="Times New Roman" w:hAnsi="Arial" w:cs="Arial"/>
          <w:color w:val="auto"/>
          <w:szCs w:val="22"/>
          <w:lang w:val="ru-RU" w:eastAsia="ru-RU"/>
        </w:rPr>
        <w:t>УПД</w:t>
      </w:r>
      <w:r w:rsidRPr="000E0AD7">
        <w:rPr>
          <w:rFonts w:ascii="Arial" w:eastAsia="Times New Roman" w:hAnsi="Arial" w:cs="Arial"/>
          <w:color w:val="auto"/>
          <w:szCs w:val="22"/>
          <w:lang w:val="ru-RU" w:eastAsia="ru-RU"/>
        </w:rPr>
        <w:t>;</w:t>
      </w:r>
    </w:p>
    <w:p w14:paraId="70B38E0E" w14:textId="77777777" w:rsidR="002D61FA" w:rsidRPr="000E0AD7" w:rsidRDefault="000664CD" w:rsidP="002D61FA">
      <w:pPr>
        <w:pStyle w:val="ad"/>
        <w:keepNext/>
        <w:widowControl w:val="0"/>
        <w:numPr>
          <w:ilvl w:val="0"/>
          <w:numId w:val="20"/>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получать рекомендации Лицензиата относительно использования Программ для ЭВМ;</w:t>
      </w:r>
    </w:p>
    <w:p w14:paraId="335DB0B7" w14:textId="77777777" w:rsidR="002D61FA" w:rsidRPr="000E0AD7" w:rsidRDefault="000664CD" w:rsidP="002D61FA">
      <w:pPr>
        <w:pStyle w:val="ad"/>
        <w:keepNext/>
        <w:widowControl w:val="0"/>
        <w:numPr>
          <w:ilvl w:val="0"/>
          <w:numId w:val="20"/>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получать информацию о выходе новых версий Программ для ЭВМ;</w:t>
      </w:r>
    </w:p>
    <w:p w14:paraId="2C511940" w14:textId="79D0C617" w:rsidR="002D61FA" w:rsidRPr="000E0AD7" w:rsidRDefault="000664CD" w:rsidP="002D61FA">
      <w:pPr>
        <w:pStyle w:val="ad"/>
        <w:keepNext/>
        <w:widowControl w:val="0"/>
        <w:numPr>
          <w:ilvl w:val="0"/>
          <w:numId w:val="20"/>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 xml:space="preserve">осуществить запись и хранение каждого </w:t>
      </w:r>
      <w:r w:rsidR="00386743" w:rsidRPr="000E0AD7">
        <w:rPr>
          <w:rFonts w:ascii="Arial" w:eastAsia="Times New Roman" w:hAnsi="Arial" w:cs="Arial"/>
          <w:color w:val="auto"/>
          <w:szCs w:val="22"/>
          <w:lang w:val="ru-RU" w:eastAsia="ru-RU"/>
        </w:rPr>
        <w:t>Программного продук</w:t>
      </w:r>
      <w:r w:rsidR="00072C54" w:rsidRPr="000E0AD7">
        <w:rPr>
          <w:rFonts w:ascii="Arial" w:eastAsia="Times New Roman" w:hAnsi="Arial" w:cs="Arial"/>
          <w:color w:val="auto"/>
          <w:szCs w:val="22"/>
          <w:lang w:val="ru-RU" w:eastAsia="ru-RU"/>
        </w:rPr>
        <w:t>та</w:t>
      </w:r>
      <w:r w:rsidRPr="000E0AD7">
        <w:rPr>
          <w:rFonts w:ascii="Arial" w:eastAsia="Times New Roman" w:hAnsi="Arial" w:cs="Arial"/>
          <w:color w:val="auto"/>
          <w:szCs w:val="22"/>
          <w:lang w:val="ru-RU" w:eastAsia="ru-RU"/>
        </w:rPr>
        <w:t xml:space="preserve">, на который передаются права </w:t>
      </w:r>
      <w:r w:rsidR="00592072" w:rsidRPr="000E0AD7">
        <w:rPr>
          <w:rFonts w:ascii="Arial" w:eastAsia="Times New Roman" w:hAnsi="Arial" w:cs="Arial"/>
          <w:color w:val="auto"/>
          <w:szCs w:val="22"/>
          <w:lang w:val="ru-RU" w:eastAsia="ru-RU"/>
        </w:rPr>
        <w:t>в памяти</w:t>
      </w:r>
      <w:r w:rsidRPr="000E0AD7">
        <w:rPr>
          <w:rFonts w:ascii="Arial" w:eastAsia="Times New Roman" w:hAnsi="Arial" w:cs="Arial"/>
          <w:color w:val="auto"/>
          <w:szCs w:val="22"/>
          <w:lang w:val="ru-RU" w:eastAsia="ru-RU"/>
        </w:rPr>
        <w:t xml:space="preserve"> ЭВМ в соответствие с количеством приобретенных Программных продуктов, если иное не указано </w:t>
      </w:r>
      <w:proofErr w:type="gramStart"/>
      <w:r w:rsidRPr="000E0AD7">
        <w:rPr>
          <w:rFonts w:ascii="Arial" w:eastAsia="Times New Roman" w:hAnsi="Arial" w:cs="Arial"/>
          <w:color w:val="auto"/>
          <w:szCs w:val="22"/>
          <w:lang w:val="ru-RU" w:eastAsia="ru-RU"/>
        </w:rPr>
        <w:t>Правообладателями  (</w:t>
      </w:r>
      <w:proofErr w:type="gramEnd"/>
      <w:r w:rsidRPr="000E0AD7">
        <w:rPr>
          <w:rFonts w:ascii="Arial" w:eastAsia="Times New Roman" w:hAnsi="Arial" w:cs="Arial"/>
          <w:color w:val="auto"/>
          <w:szCs w:val="22"/>
          <w:lang w:val="ru-RU" w:eastAsia="ru-RU"/>
        </w:rPr>
        <w:t>обладателями исключительных прав) в лицензионных соглашениях с Сублицензиатом, в «коробочных» лицензиях или в иных сопроводительных документах;</w:t>
      </w:r>
    </w:p>
    <w:p w14:paraId="3E426BA4" w14:textId="77777777" w:rsidR="00F14E90" w:rsidRPr="000E0AD7" w:rsidRDefault="000664CD" w:rsidP="002D61FA">
      <w:pPr>
        <w:pStyle w:val="ad"/>
        <w:keepNext/>
        <w:widowControl w:val="0"/>
        <w:numPr>
          <w:ilvl w:val="0"/>
          <w:numId w:val="20"/>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изготовить одну копию Программного продукта,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w:t>
      </w:r>
    </w:p>
    <w:p w14:paraId="15283FAF" w14:textId="77777777" w:rsidR="001F120C" w:rsidRPr="000E0AD7" w:rsidRDefault="001F120C" w:rsidP="001F120C">
      <w:pPr>
        <w:widowControl w:val="0"/>
        <w:suppressAutoHyphens/>
        <w:spacing w:before="0" w:after="0" w:line="240" w:lineRule="auto"/>
        <w:outlineLvl w:val="0"/>
        <w:rPr>
          <w:rFonts w:ascii="Arial" w:eastAsia="Times New Roman" w:hAnsi="Arial" w:cs="Arial"/>
          <w:color w:val="auto"/>
          <w:szCs w:val="22"/>
          <w:lang w:val="ru-RU" w:eastAsia="ru-RU"/>
        </w:rPr>
      </w:pPr>
    </w:p>
    <w:p w14:paraId="441FCC87" w14:textId="77777777" w:rsidR="001C5936" w:rsidRPr="000E0AD7" w:rsidRDefault="00B74AEA" w:rsidP="0047066F">
      <w:pPr>
        <w:pStyle w:val="ad"/>
        <w:keepNext/>
        <w:widowControl w:val="0"/>
        <w:numPr>
          <w:ilvl w:val="0"/>
          <w:numId w:val="11"/>
        </w:numPr>
        <w:suppressAutoHyphens/>
        <w:spacing w:before="0" w:after="0" w:line="240" w:lineRule="auto"/>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Цена договора</w:t>
      </w:r>
    </w:p>
    <w:p w14:paraId="12F63A7A" w14:textId="77777777" w:rsidR="001C5936" w:rsidRPr="000E0AD7" w:rsidRDefault="001C5936" w:rsidP="001C5936">
      <w:pPr>
        <w:pStyle w:val="ad"/>
        <w:keepNext/>
        <w:widowControl w:val="0"/>
        <w:suppressAutoHyphens/>
        <w:spacing w:before="0" w:after="0" w:line="240" w:lineRule="auto"/>
        <w:ind w:left="435" w:firstLine="0"/>
        <w:outlineLvl w:val="0"/>
        <w:rPr>
          <w:rFonts w:ascii="Arial" w:eastAsia="Lucida Sans Unicode" w:hAnsi="Arial" w:cs="Arial"/>
          <w:b/>
          <w:color w:val="auto"/>
          <w:kern w:val="1"/>
          <w:szCs w:val="22"/>
          <w:lang w:val="ru-RU"/>
        </w:rPr>
      </w:pPr>
    </w:p>
    <w:p w14:paraId="0B2E0F39" w14:textId="77777777" w:rsidR="00AA3CE7" w:rsidRPr="000E0AD7" w:rsidRDefault="00B74AEA" w:rsidP="00AA3CE7">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bCs/>
          <w:color w:val="auto"/>
          <w:kern w:val="1"/>
          <w:szCs w:val="22"/>
          <w:lang w:val="ru-RU"/>
        </w:rPr>
        <w:t>За предоставленную по настоящему Договору неисключительную лицензию на ис</w:t>
      </w:r>
      <w:r w:rsidR="00B93A54" w:rsidRPr="000E0AD7">
        <w:rPr>
          <w:rFonts w:ascii="Arial" w:eastAsia="Lucida Sans Unicode" w:hAnsi="Arial" w:cs="Arial"/>
          <w:bCs/>
          <w:color w:val="auto"/>
          <w:kern w:val="1"/>
          <w:szCs w:val="22"/>
          <w:lang w:val="ru-RU"/>
        </w:rPr>
        <w:t>п</w:t>
      </w:r>
      <w:r w:rsidRPr="000E0AD7">
        <w:rPr>
          <w:rFonts w:ascii="Arial" w:eastAsia="Lucida Sans Unicode" w:hAnsi="Arial" w:cs="Arial"/>
          <w:bCs/>
          <w:color w:val="auto"/>
          <w:kern w:val="1"/>
          <w:szCs w:val="22"/>
          <w:lang w:val="ru-RU"/>
        </w:rPr>
        <w:t xml:space="preserve">ользование лицензионного Программного обеспечения Правообладателя, </w:t>
      </w:r>
      <w:r w:rsidR="00AA3CE7" w:rsidRPr="000E0AD7">
        <w:rPr>
          <w:rFonts w:ascii="Arial" w:eastAsia="Lucida Sans Unicode" w:hAnsi="Arial" w:cs="Arial"/>
          <w:bCs/>
          <w:color w:val="auto"/>
          <w:kern w:val="1"/>
          <w:szCs w:val="22"/>
          <w:lang w:val="ru-RU"/>
        </w:rPr>
        <w:t xml:space="preserve">оказанные Услуги, </w:t>
      </w:r>
      <w:r w:rsidRPr="000E0AD7">
        <w:rPr>
          <w:rFonts w:ascii="Arial" w:eastAsia="Lucida Sans Unicode" w:hAnsi="Arial" w:cs="Arial"/>
          <w:bCs/>
          <w:color w:val="auto"/>
          <w:kern w:val="1"/>
          <w:szCs w:val="22"/>
          <w:lang w:val="ru-RU"/>
        </w:rPr>
        <w:t>п</w:t>
      </w:r>
      <w:r w:rsidR="008B06E0" w:rsidRPr="000E0AD7">
        <w:rPr>
          <w:rFonts w:ascii="Arial" w:eastAsia="Lucida Sans Unicode" w:hAnsi="Arial" w:cs="Arial"/>
          <w:bCs/>
          <w:color w:val="auto"/>
          <w:kern w:val="1"/>
          <w:szCs w:val="22"/>
          <w:lang w:val="ru-RU"/>
        </w:rPr>
        <w:t>е</w:t>
      </w:r>
      <w:r w:rsidRPr="000E0AD7">
        <w:rPr>
          <w:rFonts w:ascii="Arial" w:eastAsia="Lucida Sans Unicode" w:hAnsi="Arial" w:cs="Arial"/>
          <w:bCs/>
          <w:color w:val="auto"/>
          <w:kern w:val="1"/>
          <w:szCs w:val="22"/>
          <w:lang w:val="ru-RU"/>
        </w:rPr>
        <w:t>речисленн</w:t>
      </w:r>
      <w:r w:rsidR="00AA3CE7" w:rsidRPr="000E0AD7">
        <w:rPr>
          <w:rFonts w:ascii="Arial" w:eastAsia="Lucida Sans Unicode" w:hAnsi="Arial" w:cs="Arial"/>
          <w:bCs/>
          <w:color w:val="auto"/>
          <w:kern w:val="1"/>
          <w:szCs w:val="22"/>
          <w:lang w:val="ru-RU"/>
        </w:rPr>
        <w:t>ые</w:t>
      </w:r>
      <w:r w:rsidRPr="000E0AD7">
        <w:rPr>
          <w:rFonts w:ascii="Arial" w:eastAsia="Lucida Sans Unicode" w:hAnsi="Arial" w:cs="Arial"/>
          <w:bCs/>
          <w:color w:val="auto"/>
          <w:kern w:val="1"/>
          <w:szCs w:val="22"/>
          <w:lang w:val="ru-RU"/>
        </w:rPr>
        <w:t xml:space="preserve"> в </w:t>
      </w:r>
      <w:r w:rsidR="00AA3CE7" w:rsidRPr="000E0AD7">
        <w:rPr>
          <w:rFonts w:ascii="Arial" w:eastAsia="Lucida Sans Unicode" w:hAnsi="Arial" w:cs="Arial"/>
          <w:bCs/>
          <w:color w:val="auto"/>
          <w:kern w:val="1"/>
          <w:szCs w:val="22"/>
          <w:lang w:val="ru-RU"/>
        </w:rPr>
        <w:t xml:space="preserve">соответствующих </w:t>
      </w:r>
      <w:r w:rsidR="00D043B2" w:rsidRPr="000E0AD7">
        <w:rPr>
          <w:rFonts w:ascii="Arial" w:eastAsia="Lucida Sans Unicode" w:hAnsi="Arial" w:cs="Arial"/>
          <w:bCs/>
          <w:color w:val="auto"/>
          <w:kern w:val="1"/>
          <w:szCs w:val="22"/>
          <w:lang w:val="ru-RU"/>
        </w:rPr>
        <w:t>Спецификациях</w:t>
      </w:r>
      <w:r w:rsidRPr="000E0AD7">
        <w:rPr>
          <w:rFonts w:ascii="Arial" w:eastAsia="Lucida Sans Unicode" w:hAnsi="Arial" w:cs="Arial"/>
          <w:bCs/>
          <w:color w:val="auto"/>
          <w:kern w:val="1"/>
          <w:szCs w:val="22"/>
          <w:lang w:val="ru-RU"/>
        </w:rPr>
        <w:t xml:space="preserve"> к настоящему Договору, Сублицензиат выплачивает Лицензиату вознаграждение.</w:t>
      </w:r>
    </w:p>
    <w:p w14:paraId="010ABA54" w14:textId="77777777" w:rsidR="001C5936"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Размер вознаграждения указан в рублях.</w:t>
      </w:r>
      <w:r w:rsidRPr="000E0AD7">
        <w:rPr>
          <w:rFonts w:ascii="Arial" w:eastAsia="Lucida Sans Unicode" w:hAnsi="Arial" w:cs="Arial"/>
          <w:bCs/>
          <w:color w:val="auto"/>
          <w:kern w:val="1"/>
          <w:szCs w:val="22"/>
          <w:lang w:val="ru-RU"/>
        </w:rPr>
        <w:t xml:space="preserve"> Датой исполнения обязательства по оплате считается дата </w:t>
      </w:r>
      <w:r w:rsidR="00D043B2" w:rsidRPr="000E0AD7">
        <w:rPr>
          <w:rFonts w:ascii="Arial" w:eastAsia="Lucida Sans Unicode" w:hAnsi="Arial" w:cs="Arial"/>
          <w:bCs/>
          <w:color w:val="auto"/>
          <w:kern w:val="1"/>
          <w:szCs w:val="22"/>
          <w:lang w:val="ru-RU"/>
        </w:rPr>
        <w:t>списания</w:t>
      </w:r>
      <w:r w:rsidRPr="000E0AD7">
        <w:rPr>
          <w:rFonts w:ascii="Arial" w:eastAsia="Lucida Sans Unicode" w:hAnsi="Arial" w:cs="Arial"/>
          <w:bCs/>
          <w:color w:val="auto"/>
          <w:kern w:val="1"/>
          <w:szCs w:val="22"/>
          <w:lang w:val="ru-RU"/>
        </w:rPr>
        <w:t xml:space="preserve"> денежных средств </w:t>
      </w:r>
      <w:r w:rsidR="00D043B2" w:rsidRPr="000E0AD7">
        <w:rPr>
          <w:rFonts w:ascii="Arial" w:eastAsia="Lucida Sans Unicode" w:hAnsi="Arial" w:cs="Arial"/>
          <w:bCs/>
          <w:color w:val="auto"/>
          <w:kern w:val="1"/>
          <w:szCs w:val="22"/>
          <w:lang w:val="ru-RU"/>
        </w:rPr>
        <w:t>с</w:t>
      </w:r>
      <w:r w:rsidRPr="000E0AD7">
        <w:rPr>
          <w:rFonts w:ascii="Arial" w:eastAsia="Lucida Sans Unicode" w:hAnsi="Arial" w:cs="Arial"/>
          <w:bCs/>
          <w:color w:val="auto"/>
          <w:kern w:val="1"/>
          <w:szCs w:val="22"/>
          <w:lang w:val="ru-RU"/>
        </w:rPr>
        <w:t xml:space="preserve"> расчетн</w:t>
      </w:r>
      <w:r w:rsidR="00D043B2" w:rsidRPr="000E0AD7">
        <w:rPr>
          <w:rFonts w:ascii="Arial" w:eastAsia="Lucida Sans Unicode" w:hAnsi="Arial" w:cs="Arial"/>
          <w:bCs/>
          <w:color w:val="auto"/>
          <w:kern w:val="1"/>
          <w:szCs w:val="22"/>
          <w:lang w:val="ru-RU"/>
        </w:rPr>
        <w:t>ого</w:t>
      </w:r>
      <w:r w:rsidRPr="000E0AD7">
        <w:rPr>
          <w:rFonts w:ascii="Arial" w:eastAsia="Lucida Sans Unicode" w:hAnsi="Arial" w:cs="Arial"/>
          <w:bCs/>
          <w:color w:val="auto"/>
          <w:kern w:val="1"/>
          <w:szCs w:val="22"/>
          <w:lang w:val="ru-RU"/>
        </w:rPr>
        <w:t xml:space="preserve"> счет</w:t>
      </w:r>
      <w:r w:rsidR="00D043B2" w:rsidRPr="000E0AD7">
        <w:rPr>
          <w:rFonts w:ascii="Arial" w:eastAsia="Lucida Sans Unicode" w:hAnsi="Arial" w:cs="Arial"/>
          <w:bCs/>
          <w:color w:val="auto"/>
          <w:kern w:val="1"/>
          <w:szCs w:val="22"/>
          <w:lang w:val="ru-RU"/>
        </w:rPr>
        <w:t>а</w:t>
      </w:r>
      <w:r w:rsidRPr="000E0AD7">
        <w:rPr>
          <w:rFonts w:ascii="Arial" w:eastAsia="Lucida Sans Unicode" w:hAnsi="Arial" w:cs="Arial"/>
          <w:bCs/>
          <w:color w:val="auto"/>
          <w:kern w:val="1"/>
          <w:szCs w:val="22"/>
          <w:lang w:val="ru-RU"/>
        </w:rPr>
        <w:t xml:space="preserve"> </w:t>
      </w:r>
      <w:r w:rsidR="00D043B2" w:rsidRPr="000E0AD7">
        <w:rPr>
          <w:rFonts w:ascii="Arial" w:eastAsia="Lucida Sans Unicode" w:hAnsi="Arial" w:cs="Arial"/>
          <w:bCs/>
          <w:color w:val="auto"/>
          <w:kern w:val="1"/>
          <w:szCs w:val="22"/>
          <w:lang w:val="ru-RU"/>
        </w:rPr>
        <w:t>Субл</w:t>
      </w:r>
      <w:r w:rsidRPr="000E0AD7">
        <w:rPr>
          <w:rFonts w:ascii="Arial" w:eastAsia="Lucida Sans Unicode" w:hAnsi="Arial" w:cs="Arial"/>
          <w:bCs/>
          <w:color w:val="auto"/>
          <w:kern w:val="1"/>
          <w:szCs w:val="22"/>
          <w:lang w:val="ru-RU"/>
        </w:rPr>
        <w:t xml:space="preserve">ицензиата. </w:t>
      </w:r>
    </w:p>
    <w:p w14:paraId="139AD9F9" w14:textId="77777777" w:rsidR="001C5936"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Счет выставляется Лицензиатом в течение 3 (трёх) рабочих дней </w:t>
      </w:r>
      <w:r w:rsidR="006955BA" w:rsidRPr="000E0AD7">
        <w:rPr>
          <w:rFonts w:ascii="Arial" w:eastAsia="Lucida Sans Unicode" w:hAnsi="Arial" w:cs="Arial"/>
          <w:color w:val="auto"/>
          <w:kern w:val="1"/>
          <w:szCs w:val="22"/>
          <w:lang w:val="ru-RU"/>
        </w:rPr>
        <w:t xml:space="preserve"> </w:t>
      </w:r>
      <w:sdt>
        <w:sdtPr>
          <w:rPr>
            <w:rFonts w:ascii="Arial" w:eastAsia="Lucida Sans Unicode" w:hAnsi="Arial" w:cs="Arial"/>
            <w:color w:val="auto"/>
            <w:kern w:val="1"/>
            <w:szCs w:val="22"/>
            <w:lang w:val="ru-RU"/>
          </w:rPr>
          <w:alias w:val="Условие по выставлению счета"/>
          <w:tag w:val="Условие по выставлению счета"/>
          <w:id w:val="1834642387"/>
          <w:placeholder>
            <w:docPart w:val="2FAF6A13183E4081A9C5DFE133BAEF85"/>
          </w:placeholder>
          <w:comboBox>
            <w:listItem w:value="Choose an item."/>
            <w:listItem w:displayText="с момента подписания соответствующего УПД." w:value="с момента подписания соответствующего УПД."/>
            <w:listItem w:displayText="с момента подписания Сторонами соответствующей Спецификации. " w:value="с момента подписания Сторонами соответствующей Спецификации. "/>
          </w:comboBox>
        </w:sdtPr>
        <w:sdtEndPr/>
        <w:sdtContent>
          <w:r w:rsidR="00AA3CE7" w:rsidRPr="000E0AD7">
            <w:rPr>
              <w:rFonts w:ascii="Arial" w:eastAsia="Lucida Sans Unicode" w:hAnsi="Arial" w:cs="Arial"/>
              <w:color w:val="auto"/>
              <w:kern w:val="1"/>
              <w:szCs w:val="22"/>
              <w:lang w:val="ru-RU"/>
            </w:rPr>
            <w:t xml:space="preserve">с момента подписания Сторонами соответствующей Спецификации. </w:t>
          </w:r>
        </w:sdtContent>
      </w:sdt>
    </w:p>
    <w:p w14:paraId="36A8D470" w14:textId="77777777" w:rsidR="001C5936" w:rsidRPr="000E0AD7" w:rsidRDefault="00D734BB"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Размер вознаграждения за права использования программного обеспечения </w:t>
      </w:r>
      <w:r w:rsidR="00AA3CE7" w:rsidRPr="000E0AD7">
        <w:rPr>
          <w:rFonts w:ascii="Arial" w:eastAsia="Lucida Sans Unicode" w:hAnsi="Arial" w:cs="Arial"/>
          <w:color w:val="auto"/>
          <w:kern w:val="1"/>
          <w:szCs w:val="22"/>
          <w:lang w:val="ru-RU"/>
        </w:rPr>
        <w:t>и оказываемые услуги указывается</w:t>
      </w:r>
      <w:r w:rsidRPr="000E0AD7">
        <w:rPr>
          <w:rFonts w:ascii="Arial" w:eastAsia="Lucida Sans Unicode" w:hAnsi="Arial" w:cs="Arial"/>
          <w:color w:val="auto"/>
          <w:kern w:val="1"/>
          <w:szCs w:val="22"/>
          <w:lang w:val="ru-RU"/>
        </w:rPr>
        <w:t xml:space="preserve"> в </w:t>
      </w:r>
      <w:r w:rsidR="008A2308" w:rsidRPr="000E0AD7">
        <w:rPr>
          <w:rFonts w:ascii="Arial" w:eastAsia="Lucida Sans Unicode" w:hAnsi="Arial" w:cs="Arial"/>
          <w:color w:val="auto"/>
          <w:kern w:val="1"/>
          <w:szCs w:val="22"/>
          <w:lang w:val="ru-RU"/>
        </w:rPr>
        <w:t>С</w:t>
      </w:r>
      <w:r w:rsidRPr="000E0AD7">
        <w:rPr>
          <w:rFonts w:ascii="Arial" w:eastAsia="Lucida Sans Unicode" w:hAnsi="Arial" w:cs="Arial"/>
          <w:color w:val="auto"/>
          <w:kern w:val="1"/>
          <w:szCs w:val="22"/>
          <w:lang w:val="ru-RU"/>
        </w:rPr>
        <w:t xml:space="preserve">пецификациях к настоящему Договору </w:t>
      </w:r>
      <w:r w:rsidR="00AA3CE7" w:rsidRPr="000E0AD7">
        <w:rPr>
          <w:rFonts w:ascii="Arial" w:eastAsia="Lucida Sans Unicode" w:hAnsi="Arial" w:cs="Arial"/>
          <w:color w:val="auto"/>
          <w:kern w:val="1"/>
          <w:szCs w:val="22"/>
          <w:lang w:val="ru-RU"/>
        </w:rPr>
        <w:t>с</w:t>
      </w:r>
      <w:r w:rsidRPr="000E0AD7">
        <w:rPr>
          <w:rFonts w:ascii="Arial" w:eastAsia="Lucida Sans Unicode" w:hAnsi="Arial" w:cs="Arial"/>
          <w:color w:val="auto"/>
          <w:kern w:val="1"/>
          <w:szCs w:val="22"/>
          <w:lang w:val="ru-RU"/>
        </w:rPr>
        <w:t xml:space="preserve"> учет</w:t>
      </w:r>
      <w:r w:rsidR="00AA3CE7" w:rsidRPr="000E0AD7">
        <w:rPr>
          <w:rFonts w:ascii="Arial" w:eastAsia="Lucida Sans Unicode" w:hAnsi="Arial" w:cs="Arial"/>
          <w:color w:val="auto"/>
          <w:kern w:val="1"/>
          <w:szCs w:val="22"/>
          <w:lang w:val="ru-RU"/>
        </w:rPr>
        <w:t>ом</w:t>
      </w:r>
      <w:r w:rsidRPr="000E0AD7">
        <w:rPr>
          <w:rFonts w:ascii="Arial" w:eastAsia="Lucida Sans Unicode" w:hAnsi="Arial" w:cs="Arial"/>
          <w:color w:val="auto"/>
          <w:kern w:val="1"/>
          <w:szCs w:val="22"/>
          <w:lang w:val="ru-RU"/>
        </w:rPr>
        <w:t xml:space="preserve"> НДС и других применимых налогов. Размер вознаграждения за права использования программного обеспечения</w:t>
      </w:r>
      <w:r w:rsidR="00AA3CE7" w:rsidRPr="000E0AD7">
        <w:rPr>
          <w:rFonts w:ascii="Arial" w:eastAsia="Lucida Sans Unicode" w:hAnsi="Arial" w:cs="Arial"/>
          <w:color w:val="auto"/>
          <w:kern w:val="1"/>
          <w:szCs w:val="22"/>
          <w:lang w:val="ru-RU"/>
        </w:rPr>
        <w:t xml:space="preserve"> и оказываемые услуги</w:t>
      </w:r>
      <w:r w:rsidRPr="000E0AD7">
        <w:rPr>
          <w:rFonts w:ascii="Arial" w:eastAsia="Lucida Sans Unicode" w:hAnsi="Arial" w:cs="Arial"/>
          <w:color w:val="auto"/>
          <w:kern w:val="1"/>
          <w:szCs w:val="22"/>
          <w:lang w:val="ru-RU"/>
        </w:rPr>
        <w:t xml:space="preserve"> облагается НДС и другими применимыми налогами.</w:t>
      </w:r>
    </w:p>
    <w:p w14:paraId="05EAADC3" w14:textId="77777777" w:rsidR="00B74AEA" w:rsidRPr="000E0AD7" w:rsidRDefault="00B74AEA" w:rsidP="00B74AEA">
      <w:pPr>
        <w:widowControl w:val="0"/>
        <w:suppressAutoHyphens/>
        <w:spacing w:before="0" w:after="0" w:line="240" w:lineRule="auto"/>
        <w:jc w:val="both"/>
        <w:rPr>
          <w:rFonts w:ascii="Arial" w:eastAsia="Lucida Sans Unicode" w:hAnsi="Arial" w:cs="Arial"/>
          <w:color w:val="auto"/>
          <w:kern w:val="1"/>
          <w:szCs w:val="22"/>
          <w:lang w:val="ru-RU"/>
        </w:rPr>
      </w:pPr>
    </w:p>
    <w:p w14:paraId="1718BE33" w14:textId="77777777" w:rsidR="009147A8" w:rsidRPr="000E0AD7" w:rsidRDefault="00B74AEA" w:rsidP="0047066F">
      <w:pPr>
        <w:keepNext/>
        <w:widowControl w:val="0"/>
        <w:numPr>
          <w:ilvl w:val="0"/>
          <w:numId w:val="11"/>
        </w:numPr>
        <w:suppressAutoHyphens/>
        <w:spacing w:before="0" w:after="0" w:line="240" w:lineRule="auto"/>
        <w:ind w:left="0" w:firstLine="0"/>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Порядок расчетов</w:t>
      </w:r>
    </w:p>
    <w:p w14:paraId="2B457263" w14:textId="77777777" w:rsidR="009147A8" w:rsidRPr="000E0AD7" w:rsidRDefault="009147A8" w:rsidP="009147A8">
      <w:pPr>
        <w:keepNext/>
        <w:widowControl w:val="0"/>
        <w:suppressAutoHyphens/>
        <w:spacing w:before="0" w:after="0" w:line="240" w:lineRule="auto"/>
        <w:outlineLvl w:val="0"/>
        <w:rPr>
          <w:rFonts w:ascii="Arial" w:eastAsia="Lucida Sans Unicode" w:hAnsi="Arial" w:cs="Arial"/>
          <w:b/>
          <w:color w:val="auto"/>
          <w:kern w:val="1"/>
          <w:szCs w:val="22"/>
          <w:lang w:val="ru-RU"/>
        </w:rPr>
      </w:pPr>
    </w:p>
    <w:p w14:paraId="2241FADC" w14:textId="77777777" w:rsidR="00D23C6F" w:rsidRPr="000E0AD7" w:rsidRDefault="00BD0FB0" w:rsidP="00020A64">
      <w:pPr>
        <w:pStyle w:val="ad"/>
        <w:keepNext/>
        <w:widowControl w:val="0"/>
        <w:numPr>
          <w:ilvl w:val="1"/>
          <w:numId w:val="11"/>
        </w:numPr>
        <w:suppressAutoHyphens/>
        <w:spacing w:before="0" w:after="0" w:line="240" w:lineRule="auto"/>
        <w:jc w:val="both"/>
        <w:outlineLvl w:val="0"/>
        <w:rPr>
          <w:rFonts w:ascii="Arial" w:eastAsia="Lucida Sans Unicode" w:hAnsi="Arial" w:cs="Arial"/>
          <w:bCs/>
          <w:color w:val="auto"/>
          <w:kern w:val="1"/>
          <w:szCs w:val="22"/>
          <w:lang w:val="ru-RU"/>
        </w:rPr>
      </w:pPr>
      <w:r w:rsidRPr="000E0AD7">
        <w:rPr>
          <w:rFonts w:ascii="Arial" w:eastAsia="Lucida Sans Unicode" w:hAnsi="Arial" w:cs="Arial"/>
          <w:bCs/>
          <w:color w:val="auto"/>
          <w:kern w:val="1"/>
          <w:szCs w:val="22"/>
          <w:lang w:val="ru-RU"/>
        </w:rPr>
        <w:t>Стороны определили, что порядок и срок оплаты устанавливается в соответствующих Спецификациях к настоящему Договору.</w:t>
      </w:r>
    </w:p>
    <w:p w14:paraId="58419AEB" w14:textId="77777777" w:rsidR="00BD0FB0" w:rsidRPr="000E0AD7" w:rsidRDefault="00BD0FB0" w:rsidP="00BD0FB0">
      <w:pPr>
        <w:pStyle w:val="ad"/>
        <w:keepNext/>
        <w:widowControl w:val="0"/>
        <w:suppressAutoHyphens/>
        <w:spacing w:before="0" w:after="0" w:line="240" w:lineRule="auto"/>
        <w:ind w:left="435" w:firstLine="0"/>
        <w:jc w:val="both"/>
        <w:outlineLvl w:val="0"/>
        <w:rPr>
          <w:rFonts w:ascii="Arial" w:eastAsia="Lucida Sans Unicode" w:hAnsi="Arial" w:cs="Arial"/>
          <w:bCs/>
          <w:color w:val="auto"/>
          <w:kern w:val="1"/>
          <w:szCs w:val="22"/>
          <w:lang w:val="ru-RU"/>
        </w:rPr>
      </w:pPr>
    </w:p>
    <w:p w14:paraId="67E110C5" w14:textId="77777777" w:rsidR="009147A8" w:rsidRPr="000E0AD7" w:rsidRDefault="00B74AEA" w:rsidP="0047066F">
      <w:pPr>
        <w:keepNext/>
        <w:widowControl w:val="0"/>
        <w:numPr>
          <w:ilvl w:val="0"/>
          <w:numId w:val="11"/>
        </w:numPr>
        <w:suppressAutoHyphens/>
        <w:spacing w:before="0" w:after="0" w:line="240" w:lineRule="auto"/>
        <w:ind w:left="0" w:firstLine="0"/>
        <w:jc w:val="center"/>
        <w:outlineLvl w:val="0"/>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Порядок передачи прав</w:t>
      </w:r>
      <w:r w:rsidR="00AA3CE7" w:rsidRPr="000E0AD7">
        <w:rPr>
          <w:rFonts w:ascii="Arial" w:eastAsia="Lucida Sans Unicode" w:hAnsi="Arial" w:cs="Arial"/>
          <w:b/>
          <w:bCs/>
          <w:color w:val="auto"/>
          <w:kern w:val="1"/>
          <w:szCs w:val="22"/>
          <w:lang w:val="ru-RU"/>
        </w:rPr>
        <w:t xml:space="preserve"> и оказания Услуг</w:t>
      </w:r>
    </w:p>
    <w:p w14:paraId="404D48E2" w14:textId="77777777" w:rsidR="009147A8" w:rsidRPr="000E0AD7" w:rsidRDefault="009147A8" w:rsidP="009147A8">
      <w:pPr>
        <w:keepNext/>
        <w:widowControl w:val="0"/>
        <w:suppressAutoHyphens/>
        <w:spacing w:before="0" w:after="0" w:line="240" w:lineRule="auto"/>
        <w:outlineLvl w:val="0"/>
        <w:rPr>
          <w:rFonts w:ascii="Arial" w:eastAsia="Lucida Sans Unicode" w:hAnsi="Arial" w:cs="Arial"/>
          <w:b/>
          <w:bCs/>
          <w:color w:val="auto"/>
          <w:kern w:val="1"/>
          <w:szCs w:val="22"/>
          <w:lang w:val="ru-RU"/>
        </w:rPr>
      </w:pPr>
    </w:p>
    <w:p w14:paraId="6FF1CE7B" w14:textId="438A7A48" w:rsidR="009147A8" w:rsidRPr="000E0AD7" w:rsidRDefault="00BB6E4C"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bCs/>
          <w:color w:val="auto"/>
          <w:kern w:val="1"/>
          <w:szCs w:val="22"/>
          <w:lang w:val="ru-RU"/>
        </w:rPr>
      </w:pPr>
      <w:r w:rsidRPr="000E0AD7">
        <w:rPr>
          <w:rFonts w:ascii="Arial" w:eastAsia="Lucida Sans Unicode" w:hAnsi="Arial" w:cs="Arial"/>
          <w:color w:val="auto"/>
          <w:kern w:val="1"/>
          <w:szCs w:val="22"/>
          <w:lang w:val="ru-RU"/>
        </w:rPr>
        <w:t xml:space="preserve">В течение </w:t>
      </w:r>
      <w:r w:rsidR="002D61FA" w:rsidRPr="000E0AD7">
        <w:rPr>
          <w:rFonts w:ascii="Arial" w:eastAsia="Lucida Sans Unicode" w:hAnsi="Arial" w:cs="Arial"/>
          <w:color w:val="auto"/>
          <w:kern w:val="1"/>
          <w:szCs w:val="22"/>
          <w:lang w:val="ru-RU"/>
        </w:rPr>
        <w:t>15 (пятнадцати) рабочих</w:t>
      </w:r>
      <w:r w:rsidRPr="000E0AD7">
        <w:rPr>
          <w:rFonts w:ascii="Arial" w:eastAsia="Lucida Sans Unicode" w:hAnsi="Arial" w:cs="Arial"/>
          <w:color w:val="auto"/>
          <w:kern w:val="1"/>
          <w:szCs w:val="22"/>
          <w:lang w:val="ru-RU"/>
        </w:rPr>
        <w:t xml:space="preserve"> дней с даты </w:t>
      </w:r>
      <w:r w:rsidR="00747D26">
        <w:rPr>
          <w:rFonts w:ascii="Arial" w:eastAsia="Lucida Sans Unicode" w:hAnsi="Arial" w:cs="Arial"/>
          <w:color w:val="auto"/>
          <w:kern w:val="1"/>
          <w:szCs w:val="22"/>
          <w:lang w:val="ru-RU"/>
        </w:rPr>
        <w:t>оказания</w:t>
      </w:r>
      <w:r w:rsidR="00747D26" w:rsidRPr="000E0AD7">
        <w:rPr>
          <w:rFonts w:ascii="Arial" w:eastAsia="Lucida Sans Unicode" w:hAnsi="Arial" w:cs="Arial"/>
          <w:color w:val="auto"/>
          <w:kern w:val="1"/>
          <w:szCs w:val="22"/>
          <w:lang w:val="ru-RU"/>
        </w:rPr>
        <w:t xml:space="preserve"> </w:t>
      </w:r>
      <w:r w:rsidR="00747D26">
        <w:rPr>
          <w:rFonts w:ascii="Arial" w:eastAsia="Lucida Sans Unicode" w:hAnsi="Arial" w:cs="Arial"/>
          <w:color w:val="auto"/>
          <w:kern w:val="1"/>
          <w:szCs w:val="22"/>
          <w:lang w:val="ru-RU"/>
        </w:rPr>
        <w:t>услуг по предоставлению</w:t>
      </w:r>
      <w:r w:rsidRPr="000E0AD7">
        <w:rPr>
          <w:rFonts w:ascii="Arial" w:eastAsia="Lucida Sans Unicode" w:hAnsi="Arial" w:cs="Arial"/>
          <w:color w:val="auto"/>
          <w:kern w:val="1"/>
          <w:szCs w:val="22"/>
          <w:lang w:val="ru-RU"/>
        </w:rPr>
        <w:t xml:space="preserve"> доступа</w:t>
      </w:r>
      <w:r w:rsidR="00747D26">
        <w:rPr>
          <w:rFonts w:ascii="Arial" w:eastAsia="Lucida Sans Unicode" w:hAnsi="Arial" w:cs="Arial"/>
          <w:color w:val="auto"/>
          <w:kern w:val="1"/>
          <w:szCs w:val="22"/>
          <w:lang w:val="ru-RU"/>
        </w:rPr>
        <w:t xml:space="preserve"> к цифровым сервисам</w:t>
      </w:r>
      <w:r w:rsidRPr="000E0AD7">
        <w:rPr>
          <w:rFonts w:ascii="Arial" w:eastAsia="Lucida Sans Unicode" w:hAnsi="Arial" w:cs="Arial"/>
          <w:color w:val="auto"/>
          <w:kern w:val="1"/>
          <w:szCs w:val="22"/>
          <w:lang w:val="ru-RU"/>
        </w:rPr>
        <w:t xml:space="preserve">, Лицензиат выпускает </w:t>
      </w:r>
      <w:r w:rsidR="00A73339" w:rsidRPr="000E0AD7">
        <w:rPr>
          <w:rFonts w:ascii="Arial" w:eastAsia="Lucida Sans Unicode" w:hAnsi="Arial" w:cs="Arial"/>
          <w:color w:val="auto"/>
          <w:kern w:val="1"/>
          <w:szCs w:val="22"/>
          <w:lang w:val="ru-RU"/>
        </w:rPr>
        <w:t>Универсальный передаточный документ по форме, установленной письмом ФНС России от 21.10.2013 № ММВ-20-3/96@ (далее - "УПД")</w:t>
      </w:r>
      <w:r w:rsidR="00B74AEA" w:rsidRPr="000E0AD7">
        <w:rPr>
          <w:rFonts w:ascii="Arial" w:eastAsia="Lucida Sans Unicode" w:hAnsi="Arial" w:cs="Arial"/>
          <w:color w:val="auto"/>
          <w:kern w:val="1"/>
          <w:szCs w:val="22"/>
          <w:lang w:val="ru-RU"/>
        </w:rPr>
        <w:t>, в котором указываются наименование, количество Программного обеспечения</w:t>
      </w:r>
      <w:r w:rsidR="000E0AD7" w:rsidRPr="000E0AD7">
        <w:rPr>
          <w:rFonts w:ascii="Arial" w:eastAsia="Lucida Sans Unicode" w:hAnsi="Arial" w:cs="Arial"/>
          <w:color w:val="auto"/>
          <w:kern w:val="1"/>
          <w:szCs w:val="22"/>
          <w:lang w:val="ru-RU"/>
        </w:rPr>
        <w:t xml:space="preserve"> и оказанных Услуг</w:t>
      </w:r>
      <w:r w:rsidR="00B74AEA" w:rsidRPr="000E0AD7">
        <w:rPr>
          <w:rFonts w:ascii="Arial" w:eastAsia="Lucida Sans Unicode" w:hAnsi="Arial" w:cs="Arial"/>
          <w:color w:val="auto"/>
          <w:kern w:val="1"/>
          <w:szCs w:val="22"/>
          <w:lang w:val="ru-RU"/>
        </w:rPr>
        <w:t>, дата передачи</w:t>
      </w:r>
      <w:r w:rsidR="000E0AD7" w:rsidRPr="000E0AD7">
        <w:rPr>
          <w:rFonts w:ascii="Arial" w:eastAsia="Lucida Sans Unicode" w:hAnsi="Arial" w:cs="Arial"/>
          <w:color w:val="auto"/>
          <w:kern w:val="1"/>
          <w:szCs w:val="22"/>
          <w:lang w:val="ru-RU"/>
        </w:rPr>
        <w:t xml:space="preserve"> права использования и/или оказания Услуг</w:t>
      </w:r>
      <w:r w:rsidR="00B74AEA" w:rsidRPr="000E0AD7">
        <w:rPr>
          <w:rFonts w:ascii="Arial" w:eastAsia="Lucida Sans Unicode" w:hAnsi="Arial" w:cs="Arial"/>
          <w:color w:val="auto"/>
          <w:kern w:val="1"/>
          <w:szCs w:val="22"/>
          <w:lang w:val="ru-RU"/>
        </w:rPr>
        <w:t xml:space="preserve">. </w:t>
      </w:r>
    </w:p>
    <w:p w14:paraId="2A8B305B" w14:textId="5B7A3705" w:rsidR="00E66573" w:rsidRPr="000E0AD7" w:rsidRDefault="00E66573" w:rsidP="00E66573">
      <w:pPr>
        <w:pStyle w:val="ad"/>
        <w:keepNext/>
        <w:widowControl w:val="0"/>
        <w:numPr>
          <w:ilvl w:val="1"/>
          <w:numId w:val="11"/>
        </w:numPr>
        <w:suppressAutoHyphens/>
        <w:spacing w:before="0" w:after="0" w:line="240" w:lineRule="auto"/>
        <w:jc w:val="both"/>
        <w:outlineLvl w:val="0"/>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 xml:space="preserve">Сублицензиат вправе пользоваться предоставленной неисключительной лицензией с момента подписания Сторонами </w:t>
      </w:r>
      <w:r w:rsidR="00A73339" w:rsidRPr="000E0AD7">
        <w:rPr>
          <w:rFonts w:ascii="Arial" w:eastAsia="Lucida Sans Unicode" w:hAnsi="Arial" w:cs="Arial"/>
          <w:color w:val="auto"/>
          <w:kern w:val="1"/>
          <w:szCs w:val="22"/>
          <w:lang w:val="ru-RU"/>
        </w:rPr>
        <w:t>УПД</w:t>
      </w:r>
      <w:r w:rsidRPr="000E0AD7">
        <w:rPr>
          <w:rFonts w:ascii="Arial" w:eastAsia="Lucida Sans Unicode" w:hAnsi="Arial" w:cs="Arial"/>
          <w:color w:val="auto"/>
          <w:kern w:val="1"/>
          <w:szCs w:val="22"/>
          <w:lang w:val="ru-RU"/>
        </w:rPr>
        <w:t xml:space="preserve"> перехода права пользования. Лицензиат признается исполнившим свои обязательства по предоставлению прав пользования с даты подписания обеими Сторонами </w:t>
      </w:r>
      <w:r w:rsidR="00A73339" w:rsidRPr="000E0AD7">
        <w:rPr>
          <w:rFonts w:ascii="Arial" w:eastAsia="Lucida Sans Unicode" w:hAnsi="Arial" w:cs="Arial"/>
          <w:color w:val="auto"/>
          <w:kern w:val="1"/>
          <w:szCs w:val="22"/>
          <w:lang w:val="ru-RU"/>
        </w:rPr>
        <w:t>УПД</w:t>
      </w:r>
      <w:r w:rsidRPr="000E0AD7">
        <w:rPr>
          <w:rFonts w:ascii="Arial" w:eastAsia="Lucida Sans Unicode" w:hAnsi="Arial" w:cs="Arial"/>
          <w:color w:val="auto"/>
          <w:kern w:val="1"/>
          <w:szCs w:val="22"/>
          <w:lang w:val="ru-RU"/>
        </w:rPr>
        <w:t xml:space="preserve"> перехода права пользования, за исключением случая уклонения Сублицензиата от подписания </w:t>
      </w:r>
      <w:r w:rsidR="00A73339" w:rsidRPr="000E0AD7">
        <w:rPr>
          <w:rFonts w:ascii="Arial" w:eastAsia="Lucida Sans Unicode" w:hAnsi="Arial" w:cs="Arial"/>
          <w:color w:val="auto"/>
          <w:kern w:val="1"/>
          <w:szCs w:val="22"/>
          <w:lang w:val="ru-RU"/>
        </w:rPr>
        <w:t>УПД</w:t>
      </w:r>
      <w:r w:rsidRPr="000E0AD7">
        <w:rPr>
          <w:rFonts w:ascii="Arial" w:eastAsia="Lucida Sans Unicode" w:hAnsi="Arial" w:cs="Arial"/>
          <w:color w:val="auto"/>
          <w:kern w:val="1"/>
          <w:szCs w:val="22"/>
          <w:lang w:val="ru-RU"/>
        </w:rPr>
        <w:t xml:space="preserve"> перехода прав пользования. </w:t>
      </w:r>
      <w:r w:rsidRPr="000E0AD7">
        <w:rPr>
          <w:rFonts w:ascii="Arial" w:eastAsia="Lucida Sans Unicode" w:hAnsi="Arial" w:cs="Arial"/>
          <w:color w:val="auto"/>
          <w:kern w:val="1"/>
          <w:szCs w:val="22"/>
        </w:rPr>
        <w:t>C</w:t>
      </w:r>
      <w:proofErr w:type="spellStart"/>
      <w:r w:rsidRPr="000E0AD7">
        <w:rPr>
          <w:rFonts w:ascii="Arial" w:eastAsia="Lucida Sans Unicode" w:hAnsi="Arial" w:cs="Arial"/>
          <w:color w:val="auto"/>
          <w:kern w:val="1"/>
          <w:szCs w:val="22"/>
          <w:lang w:val="ru-RU"/>
        </w:rPr>
        <w:t>ублицензиат</w:t>
      </w:r>
      <w:proofErr w:type="spellEnd"/>
      <w:r w:rsidRPr="000E0AD7">
        <w:rPr>
          <w:rFonts w:ascii="Arial" w:eastAsia="Lucida Sans Unicode" w:hAnsi="Arial" w:cs="Arial"/>
          <w:color w:val="auto"/>
          <w:kern w:val="1"/>
          <w:szCs w:val="22"/>
          <w:lang w:val="ru-RU"/>
        </w:rPr>
        <w:t xml:space="preserve"> обязан подписать указанный </w:t>
      </w:r>
      <w:r w:rsidR="00A73339" w:rsidRPr="000E0AD7">
        <w:rPr>
          <w:rFonts w:ascii="Arial" w:eastAsia="Lucida Sans Unicode" w:hAnsi="Arial" w:cs="Arial"/>
          <w:color w:val="auto"/>
          <w:kern w:val="1"/>
          <w:szCs w:val="22"/>
          <w:lang w:val="ru-RU"/>
        </w:rPr>
        <w:t>УПД</w:t>
      </w:r>
      <w:r w:rsidRPr="000E0AD7">
        <w:rPr>
          <w:rFonts w:ascii="Arial" w:eastAsia="Lucida Sans Unicode" w:hAnsi="Arial" w:cs="Arial"/>
          <w:color w:val="auto"/>
          <w:kern w:val="1"/>
          <w:szCs w:val="22"/>
          <w:lang w:val="ru-RU"/>
        </w:rPr>
        <w:t xml:space="preserve"> в </w:t>
      </w:r>
      <w:r w:rsidR="00CE19FA">
        <w:rPr>
          <w:rFonts w:ascii="Arial" w:eastAsia="Lucida Sans Unicode" w:hAnsi="Arial" w:cs="Arial"/>
          <w:color w:val="auto"/>
          <w:kern w:val="1"/>
          <w:szCs w:val="22"/>
          <w:lang w:val="ru-RU"/>
        </w:rPr>
        <w:t>пяти</w:t>
      </w:r>
      <w:r w:rsidRPr="000E0AD7">
        <w:rPr>
          <w:rFonts w:ascii="Arial" w:eastAsia="Lucida Sans Unicode" w:hAnsi="Arial" w:cs="Arial"/>
          <w:color w:val="auto"/>
          <w:kern w:val="1"/>
          <w:szCs w:val="22"/>
          <w:lang w:val="ru-RU"/>
        </w:rPr>
        <w:t xml:space="preserve">дневный срок с момента получения и направить один экземпляр </w:t>
      </w:r>
      <w:r w:rsidR="00A73339" w:rsidRPr="000E0AD7">
        <w:rPr>
          <w:rFonts w:ascii="Arial" w:eastAsia="Lucida Sans Unicode" w:hAnsi="Arial" w:cs="Arial"/>
          <w:color w:val="auto"/>
          <w:kern w:val="1"/>
          <w:szCs w:val="22"/>
          <w:lang w:val="ru-RU"/>
        </w:rPr>
        <w:t>УПД</w:t>
      </w:r>
      <w:r w:rsidRPr="000E0AD7">
        <w:rPr>
          <w:rFonts w:ascii="Arial" w:eastAsia="Lucida Sans Unicode" w:hAnsi="Arial" w:cs="Arial"/>
          <w:color w:val="auto"/>
          <w:kern w:val="1"/>
          <w:szCs w:val="22"/>
          <w:lang w:val="ru-RU"/>
        </w:rPr>
        <w:t xml:space="preserve"> Лицензиату, либо представить Лицензиату мотивированные и обоснованные возражения против подписания </w:t>
      </w:r>
      <w:r w:rsidR="00A73339" w:rsidRPr="000E0AD7">
        <w:rPr>
          <w:rFonts w:ascii="Arial" w:eastAsia="Lucida Sans Unicode" w:hAnsi="Arial" w:cs="Arial"/>
          <w:color w:val="auto"/>
          <w:kern w:val="1"/>
          <w:szCs w:val="22"/>
          <w:lang w:val="ru-RU"/>
        </w:rPr>
        <w:t>УПД</w:t>
      </w:r>
      <w:r w:rsidRPr="000E0AD7">
        <w:rPr>
          <w:rFonts w:ascii="Arial" w:eastAsia="Lucida Sans Unicode" w:hAnsi="Arial" w:cs="Arial"/>
          <w:color w:val="auto"/>
          <w:kern w:val="1"/>
          <w:szCs w:val="22"/>
          <w:lang w:val="ru-RU"/>
        </w:rPr>
        <w:t xml:space="preserve"> перехода права пользования. В случае </w:t>
      </w:r>
      <w:proofErr w:type="gramStart"/>
      <w:r w:rsidRPr="000E0AD7">
        <w:rPr>
          <w:rFonts w:ascii="Arial" w:eastAsia="Lucida Sans Unicode" w:hAnsi="Arial" w:cs="Arial"/>
          <w:color w:val="auto"/>
          <w:kern w:val="1"/>
          <w:szCs w:val="22"/>
          <w:lang w:val="ru-RU"/>
        </w:rPr>
        <w:t>не получения</w:t>
      </w:r>
      <w:proofErr w:type="gramEnd"/>
      <w:r w:rsidRPr="000E0AD7">
        <w:rPr>
          <w:rFonts w:ascii="Arial" w:eastAsia="Lucida Sans Unicode" w:hAnsi="Arial" w:cs="Arial"/>
          <w:color w:val="auto"/>
          <w:kern w:val="1"/>
          <w:szCs w:val="22"/>
          <w:lang w:val="ru-RU"/>
        </w:rPr>
        <w:t xml:space="preserve"> Лицензиатом в </w:t>
      </w:r>
      <w:r w:rsidR="00CE19FA">
        <w:rPr>
          <w:rFonts w:ascii="Arial" w:eastAsia="Lucida Sans Unicode" w:hAnsi="Arial" w:cs="Arial"/>
          <w:color w:val="auto"/>
          <w:kern w:val="1"/>
          <w:szCs w:val="22"/>
          <w:lang w:val="ru-RU"/>
        </w:rPr>
        <w:t>пяти</w:t>
      </w:r>
      <w:r w:rsidRPr="000E0AD7">
        <w:rPr>
          <w:rFonts w:ascii="Arial" w:eastAsia="Lucida Sans Unicode" w:hAnsi="Arial" w:cs="Arial"/>
          <w:color w:val="auto"/>
          <w:kern w:val="1"/>
          <w:szCs w:val="22"/>
          <w:lang w:val="ru-RU"/>
        </w:rPr>
        <w:t>дневный срок мотивированных возражений от Сублицензиата, Лицензиат считается исполнившим свои обязательства надлежащим образом в полном объеме, а Сублицензиат признается принявшим исполнение Лицензиата в полном объеме без претензий.</w:t>
      </w:r>
    </w:p>
    <w:p w14:paraId="38CAEDA6" w14:textId="77777777" w:rsidR="00B74AEA"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bCs/>
          <w:color w:val="auto"/>
          <w:kern w:val="1"/>
          <w:szCs w:val="22"/>
          <w:lang w:val="ru-RU"/>
        </w:rPr>
      </w:pPr>
      <w:r w:rsidRPr="000E0AD7">
        <w:rPr>
          <w:rFonts w:ascii="Arial" w:eastAsia="Lucida Sans Unicode" w:hAnsi="Arial" w:cs="Arial"/>
          <w:color w:val="auto"/>
          <w:kern w:val="1"/>
          <w:szCs w:val="22"/>
          <w:lang w:val="ru-RU"/>
        </w:rPr>
        <w:t xml:space="preserve">Право пользования Программным обеспечением передается Сублицензиату в </w:t>
      </w:r>
      <w:r w:rsidRPr="000E0AD7">
        <w:rPr>
          <w:rFonts w:ascii="Arial" w:eastAsia="Lucida Sans Unicode" w:hAnsi="Arial" w:cs="Arial"/>
          <w:color w:val="auto"/>
          <w:kern w:val="1"/>
          <w:szCs w:val="22"/>
          <w:lang w:val="ru-RU"/>
        </w:rPr>
        <w:lastRenderedPageBreak/>
        <w:t>электронном виде.</w:t>
      </w:r>
    </w:p>
    <w:p w14:paraId="5C0BC3EF" w14:textId="77777777" w:rsidR="000E0AD7" w:rsidRPr="000E0AD7" w:rsidRDefault="000E0AD7" w:rsidP="000E0AD7">
      <w:pPr>
        <w:pStyle w:val="ad"/>
        <w:widowControl w:val="0"/>
        <w:numPr>
          <w:ilvl w:val="1"/>
          <w:numId w:val="11"/>
        </w:numPr>
        <w:suppressAutoHyphens/>
        <w:kinsoku w:val="0"/>
        <w:overflowPunct w:val="0"/>
        <w:autoSpaceDE w:val="0"/>
        <w:autoSpaceDN w:val="0"/>
        <w:spacing w:after="0" w:line="240" w:lineRule="auto"/>
        <w:jc w:val="both"/>
        <w:rPr>
          <w:rFonts w:ascii="Arial" w:hAnsi="Arial" w:cs="Arial"/>
          <w:color w:val="auto"/>
          <w:szCs w:val="22"/>
          <w:lang w:val="ru-RU"/>
        </w:rPr>
      </w:pPr>
      <w:r w:rsidRPr="000E0AD7">
        <w:rPr>
          <w:rFonts w:ascii="Arial" w:hAnsi="Arial" w:cs="Arial"/>
          <w:color w:val="auto"/>
          <w:szCs w:val="22"/>
          <w:lang w:val="ru-RU"/>
        </w:rPr>
        <w:t xml:space="preserve">Приемка </w:t>
      </w:r>
      <w:r>
        <w:rPr>
          <w:rFonts w:ascii="Arial" w:hAnsi="Arial" w:cs="Arial"/>
          <w:color w:val="auto"/>
          <w:szCs w:val="22"/>
          <w:lang w:val="ru-RU"/>
        </w:rPr>
        <w:t xml:space="preserve">оказанных </w:t>
      </w:r>
      <w:r w:rsidRPr="000E0AD7">
        <w:rPr>
          <w:rFonts w:ascii="Arial" w:hAnsi="Arial" w:cs="Arial"/>
          <w:color w:val="auto"/>
          <w:szCs w:val="22"/>
          <w:lang w:val="ru-RU"/>
        </w:rPr>
        <w:t>услуг осуществляется подписанием сторонами УПД.</w:t>
      </w:r>
    </w:p>
    <w:p w14:paraId="4A687E5E" w14:textId="77777777" w:rsidR="000E0AD7" w:rsidRPr="000E0AD7" w:rsidRDefault="000E0AD7" w:rsidP="000E0AD7">
      <w:pPr>
        <w:pStyle w:val="ad"/>
        <w:widowControl w:val="0"/>
        <w:numPr>
          <w:ilvl w:val="1"/>
          <w:numId w:val="11"/>
        </w:numPr>
        <w:suppressAutoHyphens/>
        <w:kinsoku w:val="0"/>
        <w:overflowPunct w:val="0"/>
        <w:autoSpaceDE w:val="0"/>
        <w:autoSpaceDN w:val="0"/>
        <w:spacing w:after="0" w:line="240" w:lineRule="auto"/>
        <w:jc w:val="both"/>
        <w:rPr>
          <w:rFonts w:ascii="Arial" w:hAnsi="Arial" w:cs="Arial"/>
          <w:color w:val="auto"/>
          <w:szCs w:val="22"/>
          <w:lang w:val="ru-RU"/>
        </w:rPr>
      </w:pPr>
      <w:r w:rsidRPr="000E0AD7">
        <w:rPr>
          <w:rFonts w:ascii="Arial" w:hAnsi="Arial" w:cs="Arial"/>
          <w:color w:val="auto"/>
          <w:szCs w:val="22"/>
          <w:lang w:val="ru-RU"/>
        </w:rPr>
        <w:t xml:space="preserve">Стороны признают, что предоставление </w:t>
      </w:r>
      <w:r w:rsidRPr="000E0AD7">
        <w:rPr>
          <w:rFonts w:ascii="Arial" w:eastAsia="Lucida Sans Unicode" w:hAnsi="Arial" w:cs="Arial"/>
          <w:color w:val="auto"/>
          <w:kern w:val="1"/>
          <w:szCs w:val="22"/>
          <w:lang w:val="ru-RU"/>
        </w:rPr>
        <w:t>Сублицензиат</w:t>
      </w:r>
      <w:r>
        <w:rPr>
          <w:rFonts w:ascii="Arial" w:eastAsia="Lucida Sans Unicode" w:hAnsi="Arial" w:cs="Arial"/>
          <w:color w:val="auto"/>
          <w:kern w:val="1"/>
          <w:szCs w:val="22"/>
          <w:lang w:val="ru-RU"/>
        </w:rPr>
        <w:t>у</w:t>
      </w:r>
      <w:r w:rsidRPr="000E0AD7">
        <w:rPr>
          <w:rFonts w:ascii="Arial" w:hAnsi="Arial" w:cs="Arial"/>
          <w:color w:val="auto"/>
          <w:szCs w:val="22"/>
          <w:lang w:val="ru-RU"/>
        </w:rPr>
        <w:t xml:space="preserve"> по электронной почте</w:t>
      </w:r>
      <w:r>
        <w:rPr>
          <w:rFonts w:ascii="Arial" w:hAnsi="Arial" w:cs="Arial"/>
          <w:color w:val="auto"/>
          <w:szCs w:val="22"/>
          <w:lang w:val="ru-RU"/>
        </w:rPr>
        <w:t xml:space="preserve"> или в личном кабинете</w:t>
      </w:r>
      <w:r w:rsidRPr="000E0AD7">
        <w:rPr>
          <w:rFonts w:ascii="Arial" w:hAnsi="Arial" w:cs="Arial"/>
          <w:color w:val="auto"/>
          <w:szCs w:val="22"/>
          <w:lang w:val="ru-RU"/>
        </w:rPr>
        <w:t xml:space="preserve"> подтверждения от Правообладателя, содержащего идентификационный номер и/или описание/условия предоставленного доступа, является надлежащим подтверждением предоставленного </w:t>
      </w:r>
      <w:r>
        <w:rPr>
          <w:rFonts w:ascii="Arial" w:eastAsia="Lucida Sans Unicode" w:hAnsi="Arial" w:cs="Arial"/>
          <w:color w:val="auto"/>
          <w:kern w:val="1"/>
          <w:szCs w:val="22"/>
          <w:lang w:val="ru-RU"/>
        </w:rPr>
        <w:t>Л</w:t>
      </w:r>
      <w:r w:rsidRPr="000E0AD7">
        <w:rPr>
          <w:rFonts w:ascii="Arial" w:eastAsia="Lucida Sans Unicode" w:hAnsi="Arial" w:cs="Arial"/>
          <w:color w:val="auto"/>
          <w:kern w:val="1"/>
          <w:szCs w:val="22"/>
          <w:lang w:val="ru-RU"/>
        </w:rPr>
        <w:t>ицензиат</w:t>
      </w:r>
      <w:r>
        <w:rPr>
          <w:rFonts w:ascii="Arial" w:eastAsia="Lucida Sans Unicode" w:hAnsi="Arial" w:cs="Arial"/>
          <w:color w:val="auto"/>
          <w:kern w:val="1"/>
          <w:szCs w:val="22"/>
          <w:lang w:val="ru-RU"/>
        </w:rPr>
        <w:t>ом</w:t>
      </w:r>
      <w:r w:rsidRPr="000E0AD7">
        <w:rPr>
          <w:rFonts w:ascii="Arial" w:hAnsi="Arial" w:cs="Arial"/>
          <w:color w:val="auto"/>
          <w:szCs w:val="22"/>
          <w:lang w:val="ru-RU"/>
        </w:rPr>
        <w:t xml:space="preserve"> доступа и надлежащего оказания </w:t>
      </w:r>
      <w:r>
        <w:rPr>
          <w:rFonts w:ascii="Arial" w:eastAsia="Lucida Sans Unicode" w:hAnsi="Arial" w:cs="Arial"/>
          <w:color w:val="auto"/>
          <w:kern w:val="1"/>
          <w:szCs w:val="22"/>
          <w:lang w:val="ru-RU"/>
        </w:rPr>
        <w:t>Л</w:t>
      </w:r>
      <w:r w:rsidRPr="000E0AD7">
        <w:rPr>
          <w:rFonts w:ascii="Arial" w:eastAsia="Lucida Sans Unicode" w:hAnsi="Arial" w:cs="Arial"/>
          <w:color w:val="auto"/>
          <w:kern w:val="1"/>
          <w:szCs w:val="22"/>
          <w:lang w:val="ru-RU"/>
        </w:rPr>
        <w:t>ицензиат</w:t>
      </w:r>
      <w:r>
        <w:rPr>
          <w:rFonts w:ascii="Arial" w:eastAsia="Lucida Sans Unicode" w:hAnsi="Arial" w:cs="Arial"/>
          <w:color w:val="auto"/>
          <w:kern w:val="1"/>
          <w:szCs w:val="22"/>
          <w:lang w:val="ru-RU"/>
        </w:rPr>
        <w:t>ом</w:t>
      </w:r>
      <w:r w:rsidRPr="000E0AD7">
        <w:rPr>
          <w:rFonts w:ascii="Arial" w:hAnsi="Arial" w:cs="Arial"/>
          <w:color w:val="auto"/>
          <w:szCs w:val="22"/>
          <w:lang w:val="ru-RU"/>
        </w:rPr>
        <w:t xml:space="preserve"> услуг по настоящему Договору.</w:t>
      </w:r>
    </w:p>
    <w:p w14:paraId="25C4AE1F" w14:textId="77777777" w:rsidR="000E0AD7" w:rsidRPr="000E0AD7" w:rsidRDefault="000E0AD7" w:rsidP="000E0AD7">
      <w:pPr>
        <w:pStyle w:val="ad"/>
        <w:widowControl w:val="0"/>
        <w:numPr>
          <w:ilvl w:val="1"/>
          <w:numId w:val="11"/>
        </w:numPr>
        <w:suppressAutoHyphens/>
        <w:kinsoku w:val="0"/>
        <w:overflowPunct w:val="0"/>
        <w:autoSpaceDE w:val="0"/>
        <w:autoSpaceDN w:val="0"/>
        <w:spacing w:after="0" w:line="240" w:lineRule="auto"/>
        <w:jc w:val="both"/>
        <w:rPr>
          <w:rFonts w:ascii="Arial" w:hAnsi="Arial" w:cs="Arial"/>
          <w:color w:val="auto"/>
          <w:szCs w:val="22"/>
          <w:lang w:val="ru-RU"/>
        </w:rPr>
      </w:pPr>
      <w:r w:rsidRPr="000E0AD7">
        <w:rPr>
          <w:rFonts w:ascii="Arial" w:hAnsi="Arial" w:cs="Arial"/>
          <w:color w:val="auto"/>
          <w:szCs w:val="22"/>
          <w:lang w:val="ru-RU"/>
        </w:rPr>
        <w:t xml:space="preserve">По факту оказания услуг по предоставлению доступа </w:t>
      </w:r>
      <w:r>
        <w:rPr>
          <w:rFonts w:ascii="Arial" w:eastAsia="Lucida Sans Unicode" w:hAnsi="Arial" w:cs="Arial"/>
          <w:color w:val="auto"/>
          <w:kern w:val="1"/>
          <w:szCs w:val="22"/>
          <w:lang w:val="ru-RU"/>
        </w:rPr>
        <w:t>Л</w:t>
      </w:r>
      <w:r w:rsidRPr="000E0AD7">
        <w:rPr>
          <w:rFonts w:ascii="Arial" w:eastAsia="Lucida Sans Unicode" w:hAnsi="Arial" w:cs="Arial"/>
          <w:color w:val="auto"/>
          <w:kern w:val="1"/>
          <w:szCs w:val="22"/>
          <w:lang w:val="ru-RU"/>
        </w:rPr>
        <w:t>ицензиат</w:t>
      </w:r>
      <w:r w:rsidRPr="000E0AD7">
        <w:rPr>
          <w:rFonts w:ascii="Arial" w:hAnsi="Arial" w:cs="Arial"/>
          <w:color w:val="auto"/>
          <w:szCs w:val="22"/>
          <w:lang w:val="ru-RU"/>
        </w:rPr>
        <w:t xml:space="preserve"> оформляет УПД в двух экземплярах и направляет их </w:t>
      </w:r>
      <w:r>
        <w:rPr>
          <w:rFonts w:ascii="Arial" w:hAnsi="Arial" w:cs="Arial"/>
          <w:color w:val="auto"/>
          <w:szCs w:val="22"/>
          <w:lang w:val="ru-RU"/>
        </w:rPr>
        <w:t>Субл</w:t>
      </w:r>
      <w:r w:rsidRPr="000E0AD7">
        <w:rPr>
          <w:rFonts w:ascii="Arial" w:eastAsia="Lucida Sans Unicode" w:hAnsi="Arial" w:cs="Arial"/>
          <w:color w:val="auto"/>
          <w:kern w:val="1"/>
          <w:szCs w:val="22"/>
          <w:lang w:val="ru-RU"/>
        </w:rPr>
        <w:t>ицензиат</w:t>
      </w:r>
      <w:r>
        <w:rPr>
          <w:rFonts w:ascii="Arial" w:eastAsia="Lucida Sans Unicode" w:hAnsi="Arial" w:cs="Arial"/>
          <w:color w:val="auto"/>
          <w:kern w:val="1"/>
          <w:szCs w:val="22"/>
          <w:lang w:val="ru-RU"/>
        </w:rPr>
        <w:t>у</w:t>
      </w:r>
      <w:r w:rsidRPr="000E0AD7">
        <w:rPr>
          <w:rFonts w:ascii="Arial" w:hAnsi="Arial" w:cs="Arial"/>
          <w:color w:val="auto"/>
          <w:szCs w:val="22"/>
          <w:lang w:val="ru-RU"/>
        </w:rPr>
        <w:t xml:space="preserve">. </w:t>
      </w:r>
      <w:r>
        <w:rPr>
          <w:rFonts w:ascii="Arial" w:hAnsi="Arial" w:cs="Arial"/>
          <w:color w:val="auto"/>
          <w:szCs w:val="22"/>
          <w:lang w:val="ru-RU"/>
        </w:rPr>
        <w:t>Субл</w:t>
      </w:r>
      <w:r w:rsidRPr="000E0AD7">
        <w:rPr>
          <w:rFonts w:ascii="Arial" w:eastAsia="Lucida Sans Unicode" w:hAnsi="Arial" w:cs="Arial"/>
          <w:color w:val="auto"/>
          <w:kern w:val="1"/>
          <w:szCs w:val="22"/>
          <w:lang w:val="ru-RU"/>
        </w:rPr>
        <w:t>ицензиат</w:t>
      </w:r>
      <w:r w:rsidRPr="000E0AD7">
        <w:rPr>
          <w:rFonts w:ascii="Arial" w:hAnsi="Arial" w:cs="Arial"/>
          <w:color w:val="auto"/>
          <w:szCs w:val="22"/>
          <w:lang w:val="ru-RU"/>
        </w:rPr>
        <w:t xml:space="preserve"> обязан подписать полученные УПД и вернуть один экземпляр УПД </w:t>
      </w:r>
      <w:r>
        <w:rPr>
          <w:rFonts w:ascii="Arial" w:hAnsi="Arial" w:cs="Arial"/>
          <w:color w:val="auto"/>
          <w:szCs w:val="22"/>
          <w:lang w:val="ru-RU"/>
        </w:rPr>
        <w:t>Л</w:t>
      </w:r>
      <w:r w:rsidRPr="000E0AD7">
        <w:rPr>
          <w:rFonts w:ascii="Arial" w:eastAsia="Lucida Sans Unicode" w:hAnsi="Arial" w:cs="Arial"/>
          <w:color w:val="auto"/>
          <w:kern w:val="1"/>
          <w:szCs w:val="22"/>
          <w:lang w:val="ru-RU"/>
        </w:rPr>
        <w:t>ицензиат</w:t>
      </w:r>
      <w:r>
        <w:rPr>
          <w:rFonts w:ascii="Arial" w:eastAsia="Lucida Sans Unicode" w:hAnsi="Arial" w:cs="Arial"/>
          <w:color w:val="auto"/>
          <w:kern w:val="1"/>
          <w:szCs w:val="22"/>
          <w:lang w:val="ru-RU"/>
        </w:rPr>
        <w:t>у</w:t>
      </w:r>
      <w:r w:rsidRPr="000E0AD7">
        <w:rPr>
          <w:rFonts w:ascii="Arial" w:hAnsi="Arial" w:cs="Arial"/>
          <w:color w:val="auto"/>
          <w:szCs w:val="22"/>
          <w:lang w:val="ru-RU"/>
        </w:rPr>
        <w:t xml:space="preserve"> в пятидневный срок с момента получения, либо в указанный срок представить </w:t>
      </w:r>
      <w:r>
        <w:rPr>
          <w:rFonts w:ascii="Arial" w:hAnsi="Arial" w:cs="Arial"/>
          <w:color w:val="auto"/>
          <w:szCs w:val="22"/>
          <w:lang w:val="ru-RU"/>
        </w:rPr>
        <w:t>Л</w:t>
      </w:r>
      <w:r w:rsidRPr="000E0AD7">
        <w:rPr>
          <w:rFonts w:ascii="Arial" w:eastAsia="Lucida Sans Unicode" w:hAnsi="Arial" w:cs="Arial"/>
          <w:color w:val="auto"/>
          <w:kern w:val="1"/>
          <w:szCs w:val="22"/>
          <w:lang w:val="ru-RU"/>
        </w:rPr>
        <w:t>ицензиат</w:t>
      </w:r>
      <w:r>
        <w:rPr>
          <w:rFonts w:ascii="Arial" w:eastAsia="Lucida Sans Unicode" w:hAnsi="Arial" w:cs="Arial"/>
          <w:color w:val="auto"/>
          <w:kern w:val="1"/>
          <w:szCs w:val="22"/>
          <w:lang w:val="ru-RU"/>
        </w:rPr>
        <w:t>у</w:t>
      </w:r>
      <w:r w:rsidRPr="000E0AD7">
        <w:rPr>
          <w:rFonts w:ascii="Arial" w:hAnsi="Arial" w:cs="Arial"/>
          <w:color w:val="auto"/>
          <w:szCs w:val="22"/>
          <w:lang w:val="ru-RU"/>
        </w:rPr>
        <w:t xml:space="preserve"> мотивированные и обоснованные возражения против подписания УПД. В случае неполучения </w:t>
      </w:r>
      <w:r>
        <w:rPr>
          <w:rFonts w:ascii="Arial" w:hAnsi="Arial" w:cs="Arial"/>
          <w:color w:val="auto"/>
          <w:szCs w:val="22"/>
          <w:lang w:val="ru-RU"/>
        </w:rPr>
        <w:t>Л</w:t>
      </w:r>
      <w:r w:rsidRPr="000E0AD7">
        <w:rPr>
          <w:rFonts w:ascii="Arial" w:eastAsia="Lucida Sans Unicode" w:hAnsi="Arial" w:cs="Arial"/>
          <w:color w:val="auto"/>
          <w:kern w:val="1"/>
          <w:szCs w:val="22"/>
          <w:lang w:val="ru-RU"/>
        </w:rPr>
        <w:t>ицензиат</w:t>
      </w:r>
      <w:r>
        <w:rPr>
          <w:rFonts w:ascii="Arial" w:eastAsia="Lucida Sans Unicode" w:hAnsi="Arial" w:cs="Arial"/>
          <w:color w:val="auto"/>
          <w:kern w:val="1"/>
          <w:szCs w:val="22"/>
          <w:lang w:val="ru-RU"/>
        </w:rPr>
        <w:t>ом</w:t>
      </w:r>
      <w:r w:rsidRPr="000E0AD7">
        <w:rPr>
          <w:rFonts w:ascii="Arial" w:hAnsi="Arial" w:cs="Arial"/>
          <w:color w:val="auto"/>
          <w:szCs w:val="22"/>
          <w:lang w:val="ru-RU"/>
        </w:rPr>
        <w:t xml:space="preserve"> в установленный настоящим пунктом срок мотивированных возражений от </w:t>
      </w:r>
      <w:r>
        <w:rPr>
          <w:rFonts w:ascii="Arial" w:hAnsi="Arial" w:cs="Arial"/>
          <w:color w:val="auto"/>
          <w:szCs w:val="22"/>
          <w:lang w:val="ru-RU"/>
        </w:rPr>
        <w:t>Субл</w:t>
      </w:r>
      <w:r w:rsidRPr="000E0AD7">
        <w:rPr>
          <w:rFonts w:ascii="Arial" w:eastAsia="Lucida Sans Unicode" w:hAnsi="Arial" w:cs="Arial"/>
          <w:color w:val="auto"/>
          <w:kern w:val="1"/>
          <w:szCs w:val="22"/>
          <w:lang w:val="ru-RU"/>
        </w:rPr>
        <w:t>ицензиат</w:t>
      </w:r>
      <w:r>
        <w:rPr>
          <w:rFonts w:ascii="Arial" w:eastAsia="Lucida Sans Unicode" w:hAnsi="Arial" w:cs="Arial"/>
          <w:color w:val="auto"/>
          <w:kern w:val="1"/>
          <w:szCs w:val="22"/>
          <w:lang w:val="ru-RU"/>
        </w:rPr>
        <w:t>а</w:t>
      </w:r>
      <w:r w:rsidRPr="000E0AD7">
        <w:rPr>
          <w:rFonts w:ascii="Arial" w:hAnsi="Arial" w:cs="Arial"/>
          <w:color w:val="auto"/>
          <w:szCs w:val="22"/>
          <w:lang w:val="ru-RU"/>
        </w:rPr>
        <w:t xml:space="preserve"> услуги, указанные в таком УПД, считаются оказанными </w:t>
      </w:r>
      <w:r>
        <w:rPr>
          <w:rFonts w:ascii="Arial" w:hAnsi="Arial" w:cs="Arial"/>
          <w:color w:val="auto"/>
          <w:szCs w:val="22"/>
          <w:lang w:val="ru-RU"/>
        </w:rPr>
        <w:t>Л</w:t>
      </w:r>
      <w:r w:rsidRPr="000E0AD7">
        <w:rPr>
          <w:rFonts w:ascii="Arial" w:eastAsia="Lucida Sans Unicode" w:hAnsi="Arial" w:cs="Arial"/>
          <w:color w:val="auto"/>
          <w:kern w:val="1"/>
          <w:szCs w:val="22"/>
          <w:lang w:val="ru-RU"/>
        </w:rPr>
        <w:t>ицензиат</w:t>
      </w:r>
      <w:r>
        <w:rPr>
          <w:rFonts w:ascii="Arial" w:eastAsia="Lucida Sans Unicode" w:hAnsi="Arial" w:cs="Arial"/>
          <w:color w:val="auto"/>
          <w:kern w:val="1"/>
          <w:szCs w:val="22"/>
          <w:lang w:val="ru-RU"/>
        </w:rPr>
        <w:t>ом</w:t>
      </w:r>
      <w:r w:rsidRPr="000E0AD7">
        <w:rPr>
          <w:rFonts w:ascii="Arial" w:hAnsi="Arial" w:cs="Arial"/>
          <w:color w:val="auto"/>
          <w:szCs w:val="22"/>
          <w:lang w:val="ru-RU"/>
        </w:rPr>
        <w:t xml:space="preserve"> надлежащим образом и принятыми </w:t>
      </w:r>
      <w:r>
        <w:rPr>
          <w:rFonts w:ascii="Arial" w:hAnsi="Arial" w:cs="Arial"/>
          <w:color w:val="auto"/>
          <w:szCs w:val="22"/>
          <w:lang w:val="ru-RU"/>
        </w:rPr>
        <w:t>Субл</w:t>
      </w:r>
      <w:r w:rsidRPr="000E0AD7">
        <w:rPr>
          <w:rFonts w:ascii="Arial" w:eastAsia="Lucida Sans Unicode" w:hAnsi="Arial" w:cs="Arial"/>
          <w:color w:val="auto"/>
          <w:kern w:val="1"/>
          <w:szCs w:val="22"/>
          <w:lang w:val="ru-RU"/>
        </w:rPr>
        <w:t>ицензиат</w:t>
      </w:r>
      <w:r>
        <w:rPr>
          <w:rFonts w:ascii="Arial" w:eastAsia="Lucida Sans Unicode" w:hAnsi="Arial" w:cs="Arial"/>
          <w:color w:val="auto"/>
          <w:kern w:val="1"/>
          <w:szCs w:val="22"/>
          <w:lang w:val="ru-RU"/>
        </w:rPr>
        <w:t>ом</w:t>
      </w:r>
      <w:r w:rsidRPr="000E0AD7">
        <w:rPr>
          <w:rFonts w:ascii="Arial" w:hAnsi="Arial" w:cs="Arial"/>
          <w:color w:val="auto"/>
          <w:szCs w:val="22"/>
          <w:lang w:val="ru-RU"/>
        </w:rPr>
        <w:t xml:space="preserve"> в полном объеме</w:t>
      </w:r>
    </w:p>
    <w:p w14:paraId="0558AA2A" w14:textId="33485197" w:rsidR="000E0AD7" w:rsidRPr="000E0AD7" w:rsidRDefault="000E0AD7" w:rsidP="00976897">
      <w:pPr>
        <w:pStyle w:val="ad"/>
        <w:keepNext/>
        <w:widowControl w:val="0"/>
        <w:numPr>
          <w:ilvl w:val="1"/>
          <w:numId w:val="11"/>
        </w:numPr>
        <w:suppressAutoHyphens/>
        <w:kinsoku w:val="0"/>
        <w:overflowPunct w:val="0"/>
        <w:autoSpaceDE w:val="0"/>
        <w:autoSpaceDN w:val="0"/>
        <w:spacing w:before="0" w:after="0" w:line="240" w:lineRule="auto"/>
        <w:jc w:val="both"/>
        <w:outlineLvl w:val="0"/>
        <w:rPr>
          <w:rFonts w:ascii="Arial" w:eastAsia="Lucida Sans Unicode" w:hAnsi="Arial" w:cs="Arial"/>
          <w:color w:val="auto"/>
          <w:kern w:val="1"/>
          <w:szCs w:val="22"/>
          <w:lang w:val="ru-RU"/>
        </w:rPr>
      </w:pPr>
      <w:r w:rsidRPr="000E0AD7">
        <w:rPr>
          <w:rFonts w:ascii="Arial" w:hAnsi="Arial" w:cs="Arial"/>
          <w:color w:val="auto"/>
          <w:szCs w:val="22"/>
          <w:lang w:val="ru-RU"/>
        </w:rPr>
        <w:t>Оригиналы бухгалтерских документов по каждой Спецификации должны быть отправлены Субл</w:t>
      </w:r>
      <w:r w:rsidRPr="000E0AD7">
        <w:rPr>
          <w:rFonts w:ascii="Arial" w:eastAsia="Lucida Sans Unicode" w:hAnsi="Arial" w:cs="Arial"/>
          <w:color w:val="auto"/>
          <w:kern w:val="1"/>
          <w:szCs w:val="22"/>
          <w:lang w:val="ru-RU"/>
        </w:rPr>
        <w:t>ицензиатом</w:t>
      </w:r>
      <w:r w:rsidRPr="000E0AD7">
        <w:rPr>
          <w:rFonts w:ascii="Arial" w:hAnsi="Arial" w:cs="Arial"/>
          <w:color w:val="auto"/>
          <w:szCs w:val="22"/>
          <w:lang w:val="ru-RU"/>
        </w:rPr>
        <w:t xml:space="preserve"> на адрес: </w:t>
      </w:r>
      <w:r w:rsidR="00C1420A">
        <w:rPr>
          <w:rFonts w:ascii="Arial" w:hAnsi="Arial" w:cs="Arial"/>
          <w:color w:val="auto"/>
          <w:szCs w:val="22"/>
          <w:lang w:val="ru-RU"/>
        </w:rPr>
        <w:t>________________</w:t>
      </w:r>
      <w:r w:rsidRPr="000E0AD7">
        <w:rPr>
          <w:rFonts w:ascii="Arial" w:hAnsi="Arial" w:cs="Arial"/>
          <w:color w:val="auto"/>
          <w:szCs w:val="22"/>
          <w:lang w:val="ru-RU"/>
        </w:rPr>
        <w:t>.</w:t>
      </w:r>
    </w:p>
    <w:p w14:paraId="3584CB00" w14:textId="77777777" w:rsidR="00B74AEA" w:rsidRPr="000E0AD7" w:rsidRDefault="00B74AEA" w:rsidP="00B74AEA">
      <w:pPr>
        <w:widowControl w:val="0"/>
        <w:suppressAutoHyphens/>
        <w:spacing w:before="0" w:after="0" w:line="240" w:lineRule="auto"/>
        <w:ind w:left="567"/>
        <w:jc w:val="both"/>
        <w:rPr>
          <w:rFonts w:ascii="Arial" w:eastAsia="Lucida Sans Unicode" w:hAnsi="Arial" w:cs="Arial"/>
          <w:color w:val="auto"/>
          <w:kern w:val="1"/>
          <w:szCs w:val="22"/>
          <w:lang w:val="ru-RU"/>
        </w:rPr>
      </w:pPr>
    </w:p>
    <w:p w14:paraId="426C8C40" w14:textId="77777777" w:rsidR="009147A8" w:rsidRPr="000E0AD7" w:rsidRDefault="00B74AEA" w:rsidP="0047066F">
      <w:pPr>
        <w:keepNext/>
        <w:widowControl w:val="0"/>
        <w:numPr>
          <w:ilvl w:val="0"/>
          <w:numId w:val="11"/>
        </w:numPr>
        <w:suppressAutoHyphens/>
        <w:spacing w:before="0" w:after="0" w:line="240" w:lineRule="auto"/>
        <w:ind w:left="0" w:firstLine="0"/>
        <w:jc w:val="center"/>
        <w:outlineLvl w:val="0"/>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Форс-мажорные обстоятельства</w:t>
      </w:r>
    </w:p>
    <w:p w14:paraId="594D5781" w14:textId="77777777" w:rsidR="009147A8" w:rsidRPr="000E0AD7" w:rsidRDefault="009147A8" w:rsidP="009147A8">
      <w:pPr>
        <w:keepNext/>
        <w:widowControl w:val="0"/>
        <w:suppressAutoHyphens/>
        <w:spacing w:before="0" w:after="0" w:line="240" w:lineRule="auto"/>
        <w:outlineLvl w:val="0"/>
        <w:rPr>
          <w:rFonts w:ascii="Arial" w:eastAsia="Lucida Sans Unicode" w:hAnsi="Arial" w:cs="Arial"/>
          <w:b/>
          <w:bCs/>
          <w:color w:val="auto"/>
          <w:kern w:val="1"/>
          <w:szCs w:val="22"/>
          <w:lang w:val="ru-RU"/>
        </w:rPr>
      </w:pPr>
    </w:p>
    <w:p w14:paraId="0722CB0E" w14:textId="77777777" w:rsidR="009147A8"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bCs/>
          <w:color w:val="auto"/>
          <w:kern w:val="1"/>
          <w:szCs w:val="22"/>
          <w:lang w:val="ru-RU"/>
        </w:rPr>
      </w:pPr>
      <w:r w:rsidRPr="000E0AD7">
        <w:rPr>
          <w:rFonts w:ascii="Arial" w:eastAsia="Lucida Sans Unicode" w:hAnsi="Arial" w:cs="Arial"/>
          <w:color w:val="auto"/>
          <w:kern w:val="1"/>
          <w:szCs w:val="22"/>
          <w:lang w:val="ru-RU"/>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p>
    <w:p w14:paraId="5CD48DBC" w14:textId="77777777" w:rsidR="009147A8"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bCs/>
          <w:color w:val="auto"/>
          <w:kern w:val="1"/>
          <w:szCs w:val="22"/>
          <w:lang w:val="ru-RU"/>
        </w:rPr>
      </w:pPr>
      <w:r w:rsidRPr="000E0AD7">
        <w:rPr>
          <w:rFonts w:ascii="Arial" w:eastAsia="Lucida Sans Unicode" w:hAnsi="Arial" w:cs="Arial"/>
          <w:color w:val="auto"/>
          <w:kern w:val="1"/>
          <w:szCs w:val="22"/>
          <w:lang w:val="ru-RU"/>
        </w:rPr>
        <w:t>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событиям относятся: наводнение, пожар, землетрясение или иные явления природы, войны, военные действия, издание государственными органами нормативно – правовых актов, препятствующих исполнению настоящего Договора. Факт наличия обстоятельств непреодолимой силы, а также их начало и окончание должны быть подтверждены документом, выданным Торгово-промышленной палатой РФ, либо иной соответствующей компетентной организацией.</w:t>
      </w:r>
    </w:p>
    <w:p w14:paraId="614E413B" w14:textId="77777777" w:rsidR="009147A8"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bCs/>
          <w:color w:val="auto"/>
          <w:kern w:val="1"/>
          <w:szCs w:val="22"/>
          <w:lang w:val="ru-RU"/>
        </w:rPr>
      </w:pPr>
      <w:r w:rsidRPr="000E0AD7">
        <w:rPr>
          <w:rFonts w:ascii="Arial" w:eastAsia="Lucida Sans Unicode" w:hAnsi="Arial" w:cs="Arial"/>
          <w:color w:val="auto"/>
          <w:kern w:val="1"/>
          <w:szCs w:val="22"/>
          <w:lang w:val="ru-RU"/>
        </w:rPr>
        <w:t>Сторона, желающая быть освобожденной от ответственности по причине наступления обстоятельств непреодолимой силы, обязана в письменной форме уведомить другую Сторону о начале, ожидаемом сроке действия и прекращении указанных обстоятельств, но в любом случае не позднее 5 (пяти) дней после начала их действия. Не уведомление или несвоевременное уведомление лишает виновную Сторону права на освобождение от обязательств вследствие наступления указанных обстоятельств.</w:t>
      </w:r>
    </w:p>
    <w:p w14:paraId="12296FC5" w14:textId="77777777" w:rsidR="009147A8"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bCs/>
          <w:color w:val="auto"/>
          <w:kern w:val="1"/>
          <w:szCs w:val="22"/>
          <w:lang w:val="ru-RU"/>
        </w:rPr>
      </w:pPr>
      <w:r w:rsidRPr="000E0AD7">
        <w:rPr>
          <w:rFonts w:ascii="Arial" w:eastAsia="Lucida Sans Unicode" w:hAnsi="Arial" w:cs="Arial"/>
          <w:color w:val="auto"/>
          <w:kern w:val="1"/>
          <w:szCs w:val="22"/>
          <w:lang w:val="ru-RU"/>
        </w:rPr>
        <w:t>В случаях наступления обстоятельств непреодолимой силы, предусмотренных п.</w:t>
      </w:r>
      <w:r w:rsidR="00A168FF" w:rsidRPr="000E0AD7">
        <w:rPr>
          <w:rFonts w:ascii="Arial" w:eastAsia="Lucida Sans Unicode" w:hAnsi="Arial" w:cs="Arial"/>
          <w:color w:val="auto"/>
          <w:kern w:val="1"/>
          <w:szCs w:val="22"/>
          <w:lang w:val="ru-RU"/>
        </w:rPr>
        <w:t>7</w:t>
      </w:r>
      <w:r w:rsidRPr="000E0AD7">
        <w:rPr>
          <w:rFonts w:ascii="Arial" w:eastAsia="Lucida Sans Unicode" w:hAnsi="Arial" w:cs="Arial"/>
          <w:color w:val="auto"/>
          <w:kern w:val="1"/>
          <w:szCs w:val="22"/>
          <w:lang w:val="ru-RU"/>
        </w:rPr>
        <w:t>.2., срок исполнения обязательств по настоящему Договору отодвигается на период времени, в течение которого действуют такие обстоятельства и их последствия.</w:t>
      </w:r>
    </w:p>
    <w:p w14:paraId="5AB18B4B" w14:textId="77777777" w:rsidR="00B74AEA"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bCs/>
          <w:color w:val="auto"/>
          <w:kern w:val="1"/>
          <w:szCs w:val="22"/>
          <w:lang w:val="ru-RU"/>
        </w:rPr>
      </w:pPr>
      <w:r w:rsidRPr="000E0AD7">
        <w:rPr>
          <w:rFonts w:ascii="Arial" w:eastAsia="Lucida Sans Unicode" w:hAnsi="Arial" w:cs="Arial"/>
          <w:color w:val="auto"/>
          <w:kern w:val="1"/>
          <w:szCs w:val="22"/>
          <w:lang w:val="ru-RU"/>
        </w:rPr>
        <w:t xml:space="preserve">В случаях, когда указанные в п. </w:t>
      </w:r>
      <w:r w:rsidR="007B0CE1" w:rsidRPr="000E0AD7">
        <w:rPr>
          <w:rFonts w:ascii="Arial" w:eastAsia="Lucida Sans Unicode" w:hAnsi="Arial" w:cs="Arial"/>
          <w:color w:val="auto"/>
          <w:kern w:val="1"/>
          <w:szCs w:val="22"/>
          <w:lang w:val="ru-RU"/>
        </w:rPr>
        <w:t>7</w:t>
      </w:r>
      <w:r w:rsidRPr="000E0AD7">
        <w:rPr>
          <w:rFonts w:ascii="Arial" w:eastAsia="Lucida Sans Unicode" w:hAnsi="Arial" w:cs="Arial"/>
          <w:color w:val="auto"/>
          <w:kern w:val="1"/>
          <w:szCs w:val="22"/>
          <w:lang w:val="ru-RU"/>
        </w:rPr>
        <w:t xml:space="preserve">.2. настоящего Договора обстоятельства и их последствия продолжают действовать более одного месяца </w:t>
      </w:r>
      <w:proofErr w:type="gramStart"/>
      <w:r w:rsidRPr="000E0AD7">
        <w:rPr>
          <w:rFonts w:ascii="Arial" w:eastAsia="Lucida Sans Unicode" w:hAnsi="Arial" w:cs="Arial"/>
          <w:color w:val="auto"/>
          <w:kern w:val="1"/>
          <w:szCs w:val="22"/>
          <w:lang w:val="ru-RU"/>
        </w:rPr>
        <w:t>или</w:t>
      </w:r>
      <w:proofErr w:type="gramEnd"/>
      <w:r w:rsidRPr="000E0AD7">
        <w:rPr>
          <w:rFonts w:ascii="Arial" w:eastAsia="Lucida Sans Unicode" w:hAnsi="Arial" w:cs="Arial"/>
          <w:color w:val="auto"/>
          <w:kern w:val="1"/>
          <w:szCs w:val="22"/>
          <w:lang w:val="ru-RU"/>
        </w:rPr>
        <w:t xml:space="preserve"> когда при наступлении данных обстоятельств становится ясным,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Стороны производят взаиморасчеты в срок 1 месяц.</w:t>
      </w:r>
    </w:p>
    <w:p w14:paraId="683994F6" w14:textId="77777777" w:rsidR="00B74AEA" w:rsidRPr="000E0AD7" w:rsidRDefault="00B74AEA" w:rsidP="00B74AEA">
      <w:pPr>
        <w:widowControl w:val="0"/>
        <w:suppressAutoHyphens/>
        <w:spacing w:before="0" w:after="0" w:line="240" w:lineRule="auto"/>
        <w:jc w:val="both"/>
        <w:rPr>
          <w:rFonts w:ascii="Arial" w:eastAsia="Lucida Sans Unicode" w:hAnsi="Arial" w:cs="Arial"/>
          <w:color w:val="auto"/>
          <w:kern w:val="1"/>
          <w:szCs w:val="22"/>
          <w:lang w:val="ru-RU"/>
        </w:rPr>
      </w:pPr>
    </w:p>
    <w:p w14:paraId="04147D9C" w14:textId="77777777" w:rsidR="005716EB" w:rsidRPr="000E0AD7" w:rsidRDefault="00B74AEA" w:rsidP="0047066F">
      <w:pPr>
        <w:keepNext/>
        <w:widowControl w:val="0"/>
        <w:numPr>
          <w:ilvl w:val="0"/>
          <w:numId w:val="11"/>
        </w:numPr>
        <w:suppressAutoHyphens/>
        <w:spacing w:before="0" w:after="0" w:line="240" w:lineRule="auto"/>
        <w:ind w:left="0" w:firstLine="0"/>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Ответственность Сторон</w:t>
      </w:r>
    </w:p>
    <w:p w14:paraId="21236DCA" w14:textId="77777777" w:rsidR="005716EB" w:rsidRPr="000E0AD7" w:rsidRDefault="005716EB" w:rsidP="005716EB">
      <w:pPr>
        <w:keepNext/>
        <w:widowControl w:val="0"/>
        <w:suppressAutoHyphens/>
        <w:spacing w:before="0" w:after="0" w:line="240" w:lineRule="auto"/>
        <w:outlineLvl w:val="0"/>
        <w:rPr>
          <w:rFonts w:ascii="Arial" w:eastAsia="Lucida Sans Unicode" w:hAnsi="Arial" w:cs="Arial"/>
          <w:b/>
          <w:color w:val="auto"/>
          <w:kern w:val="1"/>
          <w:szCs w:val="22"/>
          <w:lang w:val="ru-RU"/>
        </w:rPr>
      </w:pPr>
    </w:p>
    <w:p w14:paraId="6737A6FC" w14:textId="77777777" w:rsidR="005716EB"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 xml:space="preserve">Лицензиат гарантирует, что исполнение настоящего Договора не нарушает законных прав третьих лиц и требований действующего российского законодательства и обязуется возместить Сублицензиату все убытки, вызванные требованиями третьих лиц, в том числе государственных органов, предъявляемыми в связи с нарушением законных прав третьих лиц или нарушением требований российского законодательства, за исключением случаев, когда такие требования вызваны нарушением условий настоящего Договора со </w:t>
      </w:r>
      <w:r w:rsidRPr="000E0AD7">
        <w:rPr>
          <w:rFonts w:ascii="Arial" w:eastAsia="Times New Roman" w:hAnsi="Arial" w:cs="Arial"/>
          <w:color w:val="auto"/>
          <w:szCs w:val="22"/>
          <w:lang w:val="ru-RU" w:eastAsia="ru-RU"/>
        </w:rPr>
        <w:lastRenderedPageBreak/>
        <w:t>стороны Сублицензиата.</w:t>
      </w:r>
    </w:p>
    <w:p w14:paraId="5D0E121F" w14:textId="77777777" w:rsidR="005742D7" w:rsidRPr="000E0AD7" w:rsidRDefault="005742D7"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 xml:space="preserve">За просрочку Сублицензиатом сроков оплаты лицензионного вознаграждения Лицензиат вправе потребовать уплаты штрафной неустойки в размере 0,1% (ноль целых одна десятая процента) от указанной в соответствующей Спецификации стоимости права использования ПО, оплата которого просрочена, </w:t>
      </w:r>
      <w:r w:rsidR="00A168FF" w:rsidRPr="000E0AD7">
        <w:rPr>
          <w:rFonts w:ascii="Arial" w:eastAsia="Times New Roman" w:hAnsi="Arial" w:cs="Arial"/>
          <w:color w:val="auto"/>
          <w:szCs w:val="22"/>
          <w:lang w:val="ru-RU" w:eastAsia="ru-RU"/>
        </w:rPr>
        <w:t>за каждый</w:t>
      </w:r>
      <w:r w:rsidR="00C8721F" w:rsidRPr="000E0AD7">
        <w:rPr>
          <w:rFonts w:ascii="Arial" w:eastAsia="Times New Roman" w:hAnsi="Arial" w:cs="Arial"/>
          <w:color w:val="auto"/>
          <w:szCs w:val="22"/>
          <w:lang w:val="ru-RU" w:eastAsia="ru-RU"/>
        </w:rPr>
        <w:t xml:space="preserve"> календарный</w:t>
      </w:r>
      <w:r w:rsidR="00A168FF" w:rsidRPr="000E0AD7">
        <w:rPr>
          <w:rFonts w:ascii="Arial" w:eastAsia="Times New Roman" w:hAnsi="Arial" w:cs="Arial"/>
          <w:color w:val="auto"/>
          <w:szCs w:val="22"/>
          <w:lang w:val="ru-RU" w:eastAsia="ru-RU"/>
        </w:rPr>
        <w:t xml:space="preserve"> день просрочки, </w:t>
      </w:r>
      <w:r w:rsidRPr="000E0AD7">
        <w:rPr>
          <w:rFonts w:ascii="Arial" w:eastAsia="Times New Roman" w:hAnsi="Arial" w:cs="Arial"/>
          <w:color w:val="auto"/>
          <w:szCs w:val="22"/>
          <w:lang w:val="ru-RU" w:eastAsia="ru-RU"/>
        </w:rPr>
        <w:t xml:space="preserve">но не более 10 (десяти) процентов от суммы неисполненных обязательств. </w:t>
      </w:r>
      <w:r w:rsidR="00852546">
        <w:rPr>
          <w:rFonts w:ascii="Arial" w:eastAsia="Times New Roman" w:hAnsi="Arial" w:cs="Arial"/>
          <w:color w:val="auto"/>
          <w:szCs w:val="22"/>
          <w:lang w:val="ru-RU" w:eastAsia="ru-RU"/>
        </w:rPr>
        <w:t xml:space="preserve">Данная неустойка не применяется при установлении в соответствующей Спецификации предварительной оплаты. </w:t>
      </w:r>
      <w:r w:rsidR="00CF0035" w:rsidRPr="000E0AD7">
        <w:rPr>
          <w:rFonts w:ascii="Arial" w:eastAsia="Times New Roman" w:hAnsi="Arial" w:cs="Arial"/>
          <w:color w:val="auto"/>
          <w:szCs w:val="22"/>
          <w:lang w:val="ru-RU" w:eastAsia="ru-RU"/>
        </w:rPr>
        <w:t>В случае просрочки оплаты вознаграждения за предоставленные права использования ПО более чем на 90 (девяносто) календарных дней Лицензиат вправе приостановить прием новых заказов от Сублицензиата до момента полного погашения им задолженности.</w:t>
      </w:r>
    </w:p>
    <w:p w14:paraId="7FDA23C6" w14:textId="77777777" w:rsidR="00A41BBC" w:rsidRPr="000E0AD7" w:rsidRDefault="00A41BBC"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 xml:space="preserve">За просрочку предоставления права использования ПО Лицензиатом Сублицензиат вправе потребовать уплаты штрафной неустойки в размере 0,1% (ноль целых одна десятая процента) от цены не предоставленного в срок права использования ПО, указанной в соответствующей   Спецификации, за каждый день просрочки, но не более 10 (десяти) процентов от этой суммы. </w:t>
      </w:r>
    </w:p>
    <w:p w14:paraId="570F2583" w14:textId="6FA393B7" w:rsidR="00B74AEA" w:rsidRPr="0083230A" w:rsidRDefault="00B74AEA" w:rsidP="0083230A">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Times New Roman" w:hAnsi="Arial" w:cs="Arial"/>
          <w:color w:val="auto"/>
          <w:szCs w:val="22"/>
          <w:lang w:val="ru-RU" w:eastAsia="ru-RU"/>
        </w:rPr>
        <w:t xml:space="preserve">В случае досрочного расторжения настоящего Договора Сублицензиат утрачивает право использования Программного обеспечения, указанного в </w:t>
      </w:r>
      <w:r w:rsidR="00D050AA" w:rsidRPr="000E0AD7">
        <w:rPr>
          <w:rFonts w:ascii="Arial" w:eastAsia="Times New Roman" w:hAnsi="Arial" w:cs="Arial"/>
          <w:color w:val="auto"/>
          <w:szCs w:val="22"/>
          <w:lang w:val="ru-RU" w:eastAsia="ru-RU"/>
        </w:rPr>
        <w:t>Спецификации</w:t>
      </w:r>
      <w:r w:rsidRPr="000E0AD7">
        <w:rPr>
          <w:rFonts w:ascii="Arial" w:eastAsia="Times New Roman" w:hAnsi="Arial" w:cs="Arial"/>
          <w:color w:val="auto"/>
          <w:szCs w:val="22"/>
          <w:lang w:val="ru-RU" w:eastAsia="ru-RU"/>
        </w:rPr>
        <w:t xml:space="preserve"> к настоящему договору. </w:t>
      </w:r>
    </w:p>
    <w:p w14:paraId="7B1F011B" w14:textId="77777777" w:rsidR="00B74AEA" w:rsidRPr="000E0AD7" w:rsidRDefault="00B74AEA" w:rsidP="00B74AEA">
      <w:pPr>
        <w:widowControl w:val="0"/>
        <w:tabs>
          <w:tab w:val="left" w:pos="1440"/>
        </w:tabs>
        <w:suppressAutoHyphens/>
        <w:spacing w:before="0" w:after="0" w:line="240" w:lineRule="auto"/>
        <w:ind w:left="720"/>
        <w:jc w:val="center"/>
        <w:rPr>
          <w:rFonts w:ascii="Arial" w:eastAsia="Lucida Sans Unicode" w:hAnsi="Arial" w:cs="Arial"/>
          <w:b/>
          <w:color w:val="auto"/>
          <w:kern w:val="1"/>
          <w:szCs w:val="22"/>
          <w:lang w:val="ru-RU"/>
        </w:rPr>
      </w:pPr>
    </w:p>
    <w:p w14:paraId="6F7A65F0" w14:textId="77777777" w:rsidR="00E81CEC" w:rsidRPr="000E0AD7" w:rsidRDefault="00B74AEA" w:rsidP="0047066F">
      <w:pPr>
        <w:keepNext/>
        <w:widowControl w:val="0"/>
        <w:numPr>
          <w:ilvl w:val="0"/>
          <w:numId w:val="11"/>
        </w:numPr>
        <w:suppressAutoHyphens/>
        <w:spacing w:before="0" w:after="0" w:line="240" w:lineRule="auto"/>
        <w:ind w:left="0" w:firstLine="0"/>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Конфиденциальность и персональные данные</w:t>
      </w:r>
    </w:p>
    <w:p w14:paraId="45A58F37" w14:textId="77777777" w:rsidR="00E81CEC" w:rsidRPr="000E0AD7" w:rsidRDefault="00E81CEC" w:rsidP="00E81CEC">
      <w:pPr>
        <w:keepNext/>
        <w:widowControl w:val="0"/>
        <w:suppressAutoHyphens/>
        <w:spacing w:before="0" w:after="0" w:line="240" w:lineRule="auto"/>
        <w:outlineLvl w:val="0"/>
        <w:rPr>
          <w:rFonts w:ascii="Arial" w:eastAsia="Lucida Sans Unicode" w:hAnsi="Arial" w:cs="Arial"/>
          <w:b/>
          <w:color w:val="auto"/>
          <w:kern w:val="1"/>
          <w:szCs w:val="22"/>
          <w:lang w:val="ru-RU"/>
        </w:rPr>
      </w:pPr>
    </w:p>
    <w:p w14:paraId="7B740186" w14:textId="77777777" w:rsidR="006B36B5"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Стороны в течение срока действия настоящего Договора, а также в течение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2C6B7C00" w14:textId="77777777" w:rsidR="006955BA" w:rsidRPr="000E0AD7" w:rsidRDefault="00B74AEA" w:rsidP="006955BA">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w:t>
      </w:r>
    </w:p>
    <w:p w14:paraId="3280CB77" w14:textId="77777777" w:rsidR="006955BA" w:rsidRPr="000E0AD7" w:rsidRDefault="00B74AEA" w:rsidP="006955BA">
      <w:pPr>
        <w:pStyle w:val="ad"/>
        <w:keepNext/>
        <w:widowControl w:val="0"/>
        <w:numPr>
          <w:ilvl w:val="0"/>
          <w:numId w:val="2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осуществлять передачу конфиденциальной информации исключительно по защищенным каналам связи; </w:t>
      </w:r>
    </w:p>
    <w:p w14:paraId="120A684E" w14:textId="77777777" w:rsidR="006955BA" w:rsidRPr="000E0AD7" w:rsidRDefault="00B74AEA" w:rsidP="006955BA">
      <w:pPr>
        <w:pStyle w:val="ad"/>
        <w:keepNext/>
        <w:widowControl w:val="0"/>
        <w:numPr>
          <w:ilvl w:val="0"/>
          <w:numId w:val="2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хранить конфиденциальную информацию исключительно в предназначенных для этого местах, исключающих доступ к ней третьих лиц;</w:t>
      </w:r>
    </w:p>
    <w:p w14:paraId="3450242C" w14:textId="77777777" w:rsidR="007405CB" w:rsidRPr="000E0AD7" w:rsidRDefault="00B74AEA" w:rsidP="006955BA">
      <w:pPr>
        <w:pStyle w:val="ad"/>
        <w:keepNext/>
        <w:widowControl w:val="0"/>
        <w:numPr>
          <w:ilvl w:val="0"/>
          <w:numId w:val="2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0188696E" w14:textId="77777777" w:rsidR="00C670E3" w:rsidRPr="000E0AD7" w:rsidRDefault="007405CB"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 ФЗ от 27.07.2006 года. </w:t>
      </w:r>
    </w:p>
    <w:p w14:paraId="69415256" w14:textId="77777777" w:rsidR="00C670E3"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0A00A1FC" w14:textId="77777777" w:rsidR="00C670E3"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5552FF56" w14:textId="77777777" w:rsidR="00C670E3"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6C1A6852" w14:textId="77777777" w:rsidR="00C670E3"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w:t>
      </w:r>
      <w:r w:rsidRPr="000E0AD7">
        <w:rPr>
          <w:rFonts w:ascii="Arial" w:eastAsia="Lucida Sans Unicode" w:hAnsi="Arial" w:cs="Arial"/>
          <w:color w:val="auto"/>
          <w:kern w:val="1"/>
          <w:szCs w:val="22"/>
          <w:lang w:val="ru-RU"/>
        </w:rPr>
        <w:lastRenderedPageBreak/>
        <w:t>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4C210913" w14:textId="77777777" w:rsidR="00C670E3"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14:paraId="2A65FE56" w14:textId="77777777" w:rsidR="00231066"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В случае неисполнения Сторонами обязательств, предусмотренных настоящим разделом, Сторона, допустившая такое нарушение, обязуется возместить все причиненные этим убытки, в том числе упущенную выгоду, в течение 5 рабочих дней после получения соответствующего письменного требования пострадавшей Стороны.</w:t>
      </w:r>
    </w:p>
    <w:p w14:paraId="25DAFA51" w14:textId="77777777" w:rsidR="00231066"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bCs/>
          <w:color w:val="auto"/>
          <w:kern w:val="1"/>
          <w:szCs w:val="22"/>
          <w:lang w:val="ru-RU"/>
        </w:rPr>
        <w:t>Каждая из Сторон является оператором персональных данных, в том числе обрабатываемых в рамках выполнения обязательств, предусмотренных Договором. Для целей Договора под персональными данными понимаются сведения, являющиеся таковыми в соответствии с законодательством Российской Федерации и относящиеся к работникам и иным представителям Сторон (далее – представители Сторон), в том числе – непосредственно участвующим в исполнении Договора, данные которых передаются другой Стороне.</w:t>
      </w:r>
    </w:p>
    <w:p w14:paraId="5CC1BD6E" w14:textId="77777777" w:rsidR="00231066"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bCs/>
          <w:color w:val="auto"/>
          <w:kern w:val="1"/>
          <w:szCs w:val="22"/>
          <w:lang w:val="ru-RU"/>
        </w:rPr>
        <w:t>Передача персональных данных не рассматривается Сторонами как поручение обработки персональных данных.</w:t>
      </w:r>
    </w:p>
    <w:p w14:paraId="0F8D1428" w14:textId="77777777" w:rsidR="00B74AEA"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bCs/>
          <w:color w:val="auto"/>
          <w:kern w:val="1"/>
          <w:szCs w:val="22"/>
          <w:lang w:val="ru-RU"/>
        </w:rPr>
        <w:t>Сторона, получающая персональные данные, имеет право в целях исполнения Договора в необходимом для этого объеме привлекать к обработке полученных персональных данных третьих лиц только при условии предоставления другой Стороной подтверждения получения соответствующего согласия от субъекта персональных данных. Сторона в любом случае обязана по запросу другой Стороны предоставить сведения о привлекаемых к обработке персональных данных третьих лицах: их полное и сокращенное наименование, адрес местонахождения (места регистрации и жительства), сведения о том, какие конкретно персональные данные, каких конкретно субъектов и в каких целях были переданы третьим лицам.</w:t>
      </w:r>
    </w:p>
    <w:p w14:paraId="324B0B4A" w14:textId="77777777" w:rsidR="00B74AEA" w:rsidRPr="000E0AD7" w:rsidRDefault="00B74AEA" w:rsidP="00B74AEA">
      <w:pPr>
        <w:widowControl w:val="0"/>
        <w:suppressAutoHyphens/>
        <w:spacing w:before="0" w:after="0" w:line="240" w:lineRule="auto"/>
        <w:jc w:val="both"/>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ab/>
      </w:r>
      <w:r w:rsidRPr="000E0AD7">
        <w:rPr>
          <w:rFonts w:ascii="Arial" w:eastAsia="Lucida Sans Unicode" w:hAnsi="Arial" w:cs="Arial"/>
          <w:b/>
          <w:bCs/>
          <w:color w:val="auto"/>
          <w:kern w:val="1"/>
          <w:szCs w:val="22"/>
          <w:lang w:val="ru-RU"/>
        </w:rPr>
        <w:tab/>
      </w:r>
    </w:p>
    <w:p w14:paraId="03FCD7AD" w14:textId="77777777" w:rsidR="00E61F1F" w:rsidRPr="000E0AD7" w:rsidRDefault="00B74AEA" w:rsidP="0047066F">
      <w:pPr>
        <w:keepNext/>
        <w:widowControl w:val="0"/>
        <w:numPr>
          <w:ilvl w:val="0"/>
          <w:numId w:val="11"/>
        </w:numPr>
        <w:suppressAutoHyphens/>
        <w:spacing w:before="0" w:after="0" w:line="240" w:lineRule="auto"/>
        <w:ind w:left="0" w:firstLine="0"/>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Срок действия Договора</w:t>
      </w:r>
    </w:p>
    <w:p w14:paraId="15EAA765" w14:textId="77777777" w:rsidR="00E61F1F" w:rsidRPr="000E0AD7" w:rsidRDefault="00E61F1F" w:rsidP="00E61F1F">
      <w:pPr>
        <w:keepNext/>
        <w:widowControl w:val="0"/>
        <w:suppressAutoHyphens/>
        <w:spacing w:before="0" w:after="0" w:line="240" w:lineRule="auto"/>
        <w:outlineLvl w:val="0"/>
        <w:rPr>
          <w:rFonts w:ascii="Arial" w:eastAsia="Lucida Sans Unicode" w:hAnsi="Arial" w:cs="Arial"/>
          <w:b/>
          <w:color w:val="auto"/>
          <w:kern w:val="1"/>
          <w:szCs w:val="22"/>
          <w:lang w:val="ru-RU"/>
        </w:rPr>
      </w:pPr>
    </w:p>
    <w:p w14:paraId="66249339" w14:textId="7061FF74" w:rsidR="00E61F1F"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Настоящий договор вступает в силу с даты его подписания соответствующими уполномоченными представителями Сторон и действует </w:t>
      </w:r>
      <w:r w:rsidR="00592072">
        <w:rPr>
          <w:rFonts w:ascii="Arial" w:eastAsia="Lucida Sans Unicode" w:hAnsi="Arial" w:cs="Arial"/>
          <w:color w:val="auto"/>
          <w:kern w:val="1"/>
          <w:szCs w:val="22"/>
          <w:lang w:val="ru-RU"/>
        </w:rPr>
        <w:t>28.02.2023в течение 3-х лет с даты подписания</w:t>
      </w:r>
      <w:r w:rsidR="00FE5E70" w:rsidRPr="000E0AD7">
        <w:rPr>
          <w:rFonts w:ascii="Arial" w:eastAsia="Lucida Sans Unicode" w:hAnsi="Arial" w:cs="Arial"/>
          <w:color w:val="auto"/>
          <w:kern w:val="1"/>
          <w:szCs w:val="22"/>
          <w:lang w:val="ru-RU"/>
        </w:rPr>
        <w:t>.</w:t>
      </w:r>
    </w:p>
    <w:p w14:paraId="2430E121" w14:textId="77777777" w:rsidR="00E61F1F"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Досрочное расторжение Договора возможно по соглашению Сторон и в других случаях, предусмотренных действующим законодательством РФ. </w:t>
      </w:r>
    </w:p>
    <w:p w14:paraId="0239664A" w14:textId="77777777" w:rsidR="00B74AEA"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Истечение срока действия Договора, либо его расторжение по любым основаниям не освобождает стороны от исполнения обязательств, возникших в период его действия.</w:t>
      </w:r>
    </w:p>
    <w:p w14:paraId="6F15DA4E" w14:textId="77777777" w:rsidR="00B74AEA" w:rsidRPr="000E0AD7" w:rsidRDefault="00B74AEA" w:rsidP="00B74AEA">
      <w:pPr>
        <w:widowControl w:val="0"/>
        <w:tabs>
          <w:tab w:val="left" w:pos="1080"/>
        </w:tabs>
        <w:suppressAutoHyphens/>
        <w:spacing w:before="0" w:after="0" w:line="240" w:lineRule="auto"/>
        <w:ind w:left="360"/>
        <w:jc w:val="center"/>
        <w:rPr>
          <w:rFonts w:ascii="Arial" w:eastAsia="Lucida Sans Unicode" w:hAnsi="Arial" w:cs="Arial"/>
          <w:b/>
          <w:color w:val="auto"/>
          <w:kern w:val="1"/>
          <w:szCs w:val="22"/>
          <w:lang w:val="ru-RU"/>
        </w:rPr>
      </w:pPr>
    </w:p>
    <w:p w14:paraId="3464CFBC" w14:textId="77777777" w:rsidR="00E61F1F" w:rsidRPr="000E0AD7" w:rsidRDefault="00B74AEA" w:rsidP="0047066F">
      <w:pPr>
        <w:keepNext/>
        <w:widowControl w:val="0"/>
        <w:numPr>
          <w:ilvl w:val="0"/>
          <w:numId w:val="11"/>
        </w:numPr>
        <w:suppressAutoHyphens/>
        <w:spacing w:before="0" w:after="0" w:line="240" w:lineRule="auto"/>
        <w:ind w:left="0" w:firstLine="0"/>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Прочие условия</w:t>
      </w:r>
    </w:p>
    <w:p w14:paraId="1A823159" w14:textId="77777777" w:rsidR="00E61F1F" w:rsidRPr="000E0AD7" w:rsidRDefault="00E61F1F" w:rsidP="00E61F1F">
      <w:pPr>
        <w:keepNext/>
        <w:widowControl w:val="0"/>
        <w:suppressAutoHyphens/>
        <w:spacing w:before="0" w:after="0" w:line="240" w:lineRule="auto"/>
        <w:outlineLvl w:val="0"/>
        <w:rPr>
          <w:rFonts w:ascii="Arial" w:eastAsia="Lucida Sans Unicode" w:hAnsi="Arial" w:cs="Arial"/>
          <w:b/>
          <w:color w:val="auto"/>
          <w:kern w:val="1"/>
          <w:szCs w:val="22"/>
          <w:lang w:val="ru-RU"/>
        </w:rPr>
      </w:pPr>
    </w:p>
    <w:p w14:paraId="0FABD2D7" w14:textId="77777777" w:rsidR="00E61F1F"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По всем вопросам, не урегулированным настоящим Договором, Стороны руководствуются действующим законодательством РФ. </w:t>
      </w:r>
    </w:p>
    <w:p w14:paraId="4DC43BBA" w14:textId="6E0D5DE1" w:rsidR="00E61F1F" w:rsidRPr="000E0AD7" w:rsidRDefault="00BA3EDF"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Стороны будут прилагать все усилия для разрешения споров, возникающих при исполнении настоящего Договора путем переговоров. Срок для ответа на запрос, претензию или иной документ Стороны в рамках возникшего спора: 15 календарных дней с даты получения соответствующего запроса, претензии, иного документа. В случае не </w:t>
      </w:r>
      <w:r w:rsidRPr="005F2CD4">
        <w:rPr>
          <w:rFonts w:ascii="Arial" w:eastAsia="Lucida Sans Unicode" w:hAnsi="Arial" w:cs="Arial"/>
          <w:color w:val="auto"/>
          <w:kern w:val="1"/>
          <w:szCs w:val="22"/>
          <w:lang w:val="ru-RU"/>
        </w:rPr>
        <w:t xml:space="preserve">достижения соглашения по спорным вопросам Стороны передадут спор на разрешение в Арбитражный суд </w:t>
      </w:r>
      <w:r w:rsidR="00852546">
        <w:rPr>
          <w:rFonts w:ascii="Arial" w:eastAsia="Lucida Sans Unicode" w:hAnsi="Arial" w:cs="Arial"/>
          <w:color w:val="auto"/>
          <w:kern w:val="1"/>
          <w:szCs w:val="22"/>
          <w:lang w:val="ru-RU"/>
        </w:rPr>
        <w:t>Краснодарского края</w:t>
      </w:r>
      <w:r w:rsidRPr="005F2CD4">
        <w:rPr>
          <w:rFonts w:ascii="Arial" w:eastAsia="Lucida Sans Unicode" w:hAnsi="Arial" w:cs="Arial"/>
          <w:color w:val="auto"/>
          <w:kern w:val="1"/>
          <w:szCs w:val="22"/>
          <w:lang w:val="ru-RU"/>
        </w:rPr>
        <w:t>.</w:t>
      </w:r>
    </w:p>
    <w:p w14:paraId="7C341C31" w14:textId="77777777" w:rsidR="00E61F1F"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Права и обязанности каждой из Сторон по настоящему Договору не могут быть переуступлены другому юридическому или физическому лицу без письменного на то разрешения другой Стороны.</w:t>
      </w:r>
    </w:p>
    <w:p w14:paraId="762A8AE5" w14:textId="77777777" w:rsidR="00B74AEA" w:rsidRPr="000E0AD7" w:rsidRDefault="00B74AEA"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b/>
          <w:color w:val="auto"/>
          <w:kern w:val="1"/>
          <w:szCs w:val="22"/>
          <w:lang w:val="ru-RU"/>
        </w:rPr>
      </w:pPr>
      <w:r w:rsidRPr="000E0AD7">
        <w:rPr>
          <w:rFonts w:ascii="Arial" w:eastAsia="Lucida Sans Unicode" w:hAnsi="Arial" w:cs="Arial"/>
          <w:color w:val="auto"/>
          <w:kern w:val="1"/>
          <w:szCs w:val="22"/>
          <w:lang w:val="ru-RU"/>
        </w:rPr>
        <w:t xml:space="preserve">Все изменения и дополнения к настоящему Договору должны быть совершены в письменной форме и подписаны уполномоченными на это лицами. </w:t>
      </w:r>
    </w:p>
    <w:p w14:paraId="591F6036" w14:textId="13FEA95A" w:rsidR="00FE5E70" w:rsidRPr="000E0AD7" w:rsidRDefault="00FE5E70" w:rsidP="0047066F">
      <w:pPr>
        <w:pStyle w:val="ad"/>
        <w:keepNext/>
        <w:widowControl w:val="0"/>
        <w:numPr>
          <w:ilvl w:val="1"/>
          <w:numId w:val="11"/>
        </w:numPr>
        <w:suppressAutoHyphens/>
        <w:spacing w:before="0" w:after="0" w:line="240" w:lineRule="auto"/>
        <w:jc w:val="both"/>
        <w:outlineLvl w:val="0"/>
        <w:rPr>
          <w:rFonts w:ascii="Arial" w:eastAsia="Lucida Sans Unicode" w:hAnsi="Arial" w:cs="Arial"/>
          <w:color w:val="auto"/>
          <w:kern w:val="1"/>
          <w:szCs w:val="22"/>
          <w:lang w:val="ru-RU"/>
        </w:rPr>
      </w:pPr>
      <w:bookmarkStart w:id="9" w:name="_Hlk50479814"/>
      <w:r w:rsidRPr="000E0AD7">
        <w:rPr>
          <w:rFonts w:ascii="Arial" w:eastAsia="Lucida Sans Unicode" w:hAnsi="Arial" w:cs="Arial"/>
          <w:color w:val="auto"/>
          <w:kern w:val="1"/>
          <w:szCs w:val="22"/>
          <w:lang w:val="ru-RU"/>
        </w:rPr>
        <w:t xml:space="preserve">Стороны пришли к согласию, что датой заключения настоящего Договора является наиболее поздняя </w:t>
      </w:r>
      <w:r w:rsidR="00A71E86" w:rsidRPr="000E0AD7">
        <w:rPr>
          <w:rFonts w:ascii="Arial" w:eastAsia="Lucida Sans Unicode" w:hAnsi="Arial" w:cs="Arial"/>
          <w:color w:val="auto"/>
          <w:kern w:val="1"/>
          <w:szCs w:val="22"/>
          <w:lang w:val="ru-RU"/>
        </w:rPr>
        <w:t>из дат,</w:t>
      </w:r>
      <w:r w:rsidRPr="000E0AD7">
        <w:rPr>
          <w:rFonts w:ascii="Arial" w:eastAsia="Lucida Sans Unicode" w:hAnsi="Arial" w:cs="Arial"/>
          <w:color w:val="auto"/>
          <w:kern w:val="1"/>
          <w:szCs w:val="22"/>
          <w:lang w:val="ru-RU"/>
        </w:rPr>
        <w:t xml:space="preserve"> указанных Сторонами при подписании настоящего Договора </w:t>
      </w:r>
      <w:r w:rsidRPr="000E0AD7">
        <w:rPr>
          <w:rFonts w:ascii="Arial" w:eastAsia="Lucida Sans Unicode" w:hAnsi="Arial" w:cs="Arial"/>
          <w:color w:val="auto"/>
          <w:kern w:val="1"/>
          <w:szCs w:val="22"/>
          <w:lang w:val="ru-RU"/>
        </w:rPr>
        <w:lastRenderedPageBreak/>
        <w:t xml:space="preserve">рядом с подписями уполномоченных представителей Сторон. При указании даты рядом с подписью уполномоченным представителем только одной Стороны, указанная дата признается датой заключения настоящего Договора. В случае отсутствия дат рядом с подписями уполномоченных представителей Сторон датой заключения настоящего Договора является </w:t>
      </w:r>
      <w:r w:rsidR="00A71E86" w:rsidRPr="000E0AD7">
        <w:rPr>
          <w:rFonts w:ascii="Arial" w:eastAsia="Lucida Sans Unicode" w:hAnsi="Arial" w:cs="Arial"/>
          <w:color w:val="auto"/>
          <w:kern w:val="1"/>
          <w:szCs w:val="22"/>
          <w:lang w:val="ru-RU"/>
        </w:rPr>
        <w:t>дата,</w:t>
      </w:r>
      <w:r w:rsidRPr="000E0AD7">
        <w:rPr>
          <w:rFonts w:ascii="Arial" w:eastAsia="Lucida Sans Unicode" w:hAnsi="Arial" w:cs="Arial"/>
          <w:color w:val="auto"/>
          <w:kern w:val="1"/>
          <w:szCs w:val="22"/>
          <w:lang w:val="ru-RU"/>
        </w:rPr>
        <w:t xml:space="preserve"> указанная в правом верхнем углу первого листа Договора. Аналогичное правило применяется при заключении к настоящему Договору Дополнительных соглашений, Спецификаций, Приложений и иных документов регламентирующих отношения Сторон в рамках настоящего Договора.</w:t>
      </w:r>
    </w:p>
    <w:p w14:paraId="23BADC8C" w14:textId="77777777" w:rsidR="0065245F" w:rsidRPr="000E0AD7" w:rsidRDefault="0065245F" w:rsidP="0065245F">
      <w:pPr>
        <w:pStyle w:val="ad"/>
        <w:keepNext/>
        <w:widowControl w:val="0"/>
        <w:numPr>
          <w:ilvl w:val="1"/>
          <w:numId w:val="11"/>
        </w:numPr>
        <w:suppressAutoHyphens/>
        <w:spacing w:before="0" w:after="0" w:line="240" w:lineRule="auto"/>
        <w:jc w:val="both"/>
        <w:outlineLvl w:val="0"/>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 xml:space="preserve">Настоящий Договор, Приложения, Спецификации и иные дополнения к нему, подписанные Сторонами и переданные с помощью факсимильной связи, электронной почты имеют полную юридическую силу до момента обмена Сторонами оригиналами документов. </w:t>
      </w:r>
    </w:p>
    <w:p w14:paraId="52ABB409" w14:textId="77777777" w:rsidR="0065245F" w:rsidRPr="000E0AD7" w:rsidRDefault="0065245F" w:rsidP="0065245F">
      <w:pPr>
        <w:pStyle w:val="ad"/>
        <w:keepNext/>
        <w:widowControl w:val="0"/>
        <w:suppressAutoHyphens/>
        <w:spacing w:before="0" w:after="0" w:line="240" w:lineRule="auto"/>
        <w:ind w:left="435" w:firstLine="0"/>
        <w:jc w:val="both"/>
        <w:outlineLvl w:val="0"/>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 xml:space="preserve">После предоставления документов с помощью факсимильной связи или электронной почты Стороны обязуются предоставить оригиналы подписанных документов в течение 15 (пятнадцати) рабочих дней с даты предоставления копий документов с помощью факса или электронной почты. </w:t>
      </w:r>
    </w:p>
    <w:bookmarkEnd w:id="9"/>
    <w:p w14:paraId="040418E6" w14:textId="77777777" w:rsidR="00B74AEA" w:rsidRPr="000E0AD7" w:rsidRDefault="00B74AEA" w:rsidP="00B74AEA">
      <w:pPr>
        <w:widowControl w:val="0"/>
        <w:tabs>
          <w:tab w:val="left" w:pos="1440"/>
        </w:tabs>
        <w:suppressAutoHyphens/>
        <w:spacing w:before="0" w:after="0" w:line="240" w:lineRule="auto"/>
        <w:jc w:val="both"/>
        <w:rPr>
          <w:rFonts w:ascii="Arial" w:eastAsia="Lucida Sans Unicode" w:hAnsi="Arial" w:cs="Arial"/>
          <w:b/>
          <w:color w:val="auto"/>
          <w:kern w:val="1"/>
          <w:szCs w:val="22"/>
          <w:lang w:val="ru-RU"/>
        </w:rPr>
      </w:pPr>
    </w:p>
    <w:p w14:paraId="2C3BE4D5" w14:textId="77777777" w:rsidR="00B74AEA" w:rsidRPr="000E0AD7" w:rsidRDefault="00B74AEA" w:rsidP="00B74AEA">
      <w:pPr>
        <w:widowControl w:val="0"/>
        <w:suppressAutoHyphens/>
        <w:spacing w:before="0" w:after="0" w:line="240" w:lineRule="auto"/>
        <w:ind w:left="360"/>
        <w:jc w:val="center"/>
        <w:outlineLvl w:val="0"/>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11. Юридические адреса и банковские реквизиты сторон</w:t>
      </w:r>
    </w:p>
    <w:p w14:paraId="10C6787A" w14:textId="77777777" w:rsidR="00B74AEA" w:rsidRPr="000E0AD7" w:rsidRDefault="00B74AEA" w:rsidP="00B74AEA">
      <w:pPr>
        <w:widowControl w:val="0"/>
        <w:suppressAutoHyphens/>
        <w:spacing w:before="0" w:after="0" w:line="240" w:lineRule="auto"/>
        <w:ind w:left="360"/>
        <w:jc w:val="center"/>
        <w:outlineLvl w:val="0"/>
        <w:rPr>
          <w:rFonts w:ascii="Arial" w:eastAsia="Lucida Sans Unicode" w:hAnsi="Arial" w:cs="Arial"/>
          <w:b/>
          <w:color w:val="auto"/>
          <w:kern w:val="1"/>
          <w:szCs w:val="22"/>
          <w:lang w:val="ru-RU"/>
        </w:rPr>
      </w:pPr>
    </w:p>
    <w:tbl>
      <w:tblPr>
        <w:tblW w:w="9815" w:type="dxa"/>
        <w:tblInd w:w="108" w:type="dxa"/>
        <w:tblLayout w:type="fixed"/>
        <w:tblLook w:val="0000" w:firstRow="0" w:lastRow="0" w:firstColumn="0" w:lastColumn="0" w:noHBand="0" w:noVBand="0"/>
      </w:tblPr>
      <w:tblGrid>
        <w:gridCol w:w="5211"/>
        <w:gridCol w:w="34"/>
        <w:gridCol w:w="4570"/>
      </w:tblGrid>
      <w:tr w:rsidR="00C40277" w:rsidRPr="000E0AD7" w14:paraId="19A51116" w14:textId="77777777" w:rsidTr="00C40277">
        <w:trPr>
          <w:trHeight w:val="231"/>
        </w:trPr>
        <w:tc>
          <w:tcPr>
            <w:tcW w:w="5211" w:type="dxa"/>
            <w:vAlign w:val="center"/>
          </w:tcPr>
          <w:p w14:paraId="2908A388" w14:textId="77777777" w:rsidR="00B74AEA" w:rsidRPr="000E0AD7" w:rsidRDefault="00B74AEA" w:rsidP="00B74AEA">
            <w:pPr>
              <w:spacing w:before="0" w:after="0" w:line="240" w:lineRule="auto"/>
              <w:jc w:val="both"/>
              <w:rPr>
                <w:rFonts w:ascii="Arial" w:eastAsia="Times New Roman" w:hAnsi="Arial" w:cs="Arial"/>
                <w:color w:val="auto"/>
                <w:szCs w:val="22"/>
                <w:lang w:val="ru-RU" w:eastAsia="ru-RU"/>
              </w:rPr>
            </w:pPr>
            <w:bookmarkStart w:id="10" w:name="Реквизиты"/>
            <w:r w:rsidRPr="000E0AD7">
              <w:rPr>
                <w:rFonts w:ascii="Arial" w:eastAsia="Times New Roman" w:hAnsi="Arial" w:cs="Arial"/>
                <w:color w:val="auto"/>
                <w:szCs w:val="22"/>
                <w:lang w:val="ru-RU" w:eastAsia="ru-RU"/>
              </w:rPr>
              <w:t>Реквизиты Сублицензиата:</w:t>
            </w:r>
          </w:p>
        </w:tc>
        <w:tc>
          <w:tcPr>
            <w:tcW w:w="4604" w:type="dxa"/>
            <w:gridSpan w:val="2"/>
            <w:vAlign w:val="bottom"/>
          </w:tcPr>
          <w:p w14:paraId="4B766F9F" w14:textId="77777777" w:rsidR="00B74AEA" w:rsidRPr="000E0AD7" w:rsidRDefault="00B74AEA" w:rsidP="00B74AEA">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Лицензиата:</w:t>
            </w:r>
          </w:p>
        </w:tc>
      </w:tr>
      <w:tr w:rsidR="00C40277" w:rsidRPr="000E0AD7" w14:paraId="77AA9364" w14:textId="77777777" w:rsidTr="00C40277">
        <w:tc>
          <w:tcPr>
            <w:tcW w:w="5211" w:type="dxa"/>
          </w:tcPr>
          <w:p w14:paraId="6C8D492A" w14:textId="77777777" w:rsidR="00120B08" w:rsidRPr="006C1986" w:rsidRDefault="00120B08" w:rsidP="00B74AEA">
            <w:pPr>
              <w:spacing w:before="0" w:after="0" w:line="240" w:lineRule="auto"/>
              <w:jc w:val="both"/>
              <w:rPr>
                <w:rFonts w:ascii="Arial" w:eastAsia="Times New Roman" w:hAnsi="Arial" w:cs="Arial"/>
                <w:color w:val="auto"/>
                <w:szCs w:val="22"/>
                <w:lang w:val="ru-RU" w:eastAsia="ru-RU"/>
              </w:rPr>
            </w:pPr>
            <w:bookmarkStart w:id="11" w:name="_GoBack"/>
          </w:p>
          <w:p w14:paraId="033CB7BD" w14:textId="22BDB102" w:rsidR="0073048B" w:rsidRPr="00C40277" w:rsidRDefault="0073048B" w:rsidP="00B74AEA">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eastAsia="ru-RU"/>
              </w:rPr>
              <w:fldChar w:fldCharType="begin"/>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eastAsia="ru-RU"/>
              </w:rPr>
              <w:instrText>REF</w:instrText>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val="ru-RU" w:eastAsia="ru-RU"/>
              </w:rPr>
              <w:instrText>ЮрЛицо</w:instrText>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eastAsia="ru-RU"/>
              </w:rPr>
              <w:instrText>h</w:instrText>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eastAsia="ru-RU"/>
              </w:rPr>
            </w:r>
            <w:r w:rsidRPr="000E0AD7">
              <w:rPr>
                <w:rFonts w:ascii="Arial" w:eastAsia="Times New Roman" w:hAnsi="Arial" w:cs="Arial"/>
                <w:color w:val="auto"/>
                <w:szCs w:val="22"/>
                <w:lang w:eastAsia="ru-RU"/>
              </w:rPr>
              <w:fldChar w:fldCharType="separate"/>
            </w:r>
            <w:r w:rsidR="003079E9" w:rsidRPr="000E0AD7">
              <w:rPr>
                <w:rFonts w:ascii="Arial" w:eastAsia="Lucida Sans Unicode" w:hAnsi="Arial" w:cs="Arial"/>
                <w:color w:val="auto"/>
                <w:kern w:val="1"/>
                <w:szCs w:val="22"/>
                <w:lang w:val="ru-RU"/>
              </w:rPr>
              <w:t xml:space="preserve"> </w:t>
            </w:r>
            <w:r w:rsidRPr="000E0AD7">
              <w:rPr>
                <w:rFonts w:ascii="Arial" w:eastAsia="Times New Roman" w:hAnsi="Arial" w:cs="Arial"/>
                <w:color w:val="auto"/>
                <w:szCs w:val="22"/>
                <w:lang w:eastAsia="ru-RU"/>
              </w:rPr>
              <w:fldChar w:fldCharType="end"/>
            </w:r>
          </w:p>
          <w:p w14:paraId="4B617B4B" w14:textId="77777777" w:rsidR="00C40277" w:rsidRDefault="00C40277" w:rsidP="00C40277">
            <w:pPr>
              <w:spacing w:before="0" w:after="0" w:line="240" w:lineRule="auto"/>
              <w:jc w:val="both"/>
              <w:rPr>
                <w:rFonts w:ascii="Arial" w:eastAsia="Times New Roman" w:hAnsi="Arial" w:cs="Arial"/>
                <w:color w:val="auto"/>
                <w:szCs w:val="22"/>
                <w:lang w:val="ru-RU" w:eastAsia="ru-RU"/>
              </w:rPr>
            </w:pPr>
          </w:p>
          <w:p w14:paraId="75C3B779" w14:textId="77777777" w:rsidR="00C40277" w:rsidRPr="00C40277" w:rsidRDefault="00C40277" w:rsidP="00C4027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 xml:space="preserve">Юридический адрес: 350000, </w:t>
            </w:r>
          </w:p>
          <w:p w14:paraId="70629BE2" w14:textId="77777777" w:rsidR="00C40277" w:rsidRPr="00C40277" w:rsidRDefault="00C40277" w:rsidP="00C4027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г. Краснодар, ул. Длинная, д. 120</w:t>
            </w:r>
          </w:p>
          <w:p w14:paraId="120321EB" w14:textId="77777777" w:rsidR="00C40277" w:rsidRPr="00C40277" w:rsidRDefault="00C40277" w:rsidP="00C4027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ИНН 2312054894, КПП 231001001</w:t>
            </w:r>
          </w:p>
          <w:p w14:paraId="1D38EEBE" w14:textId="77777777" w:rsidR="00C40277" w:rsidRDefault="00C40277" w:rsidP="00C4027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р/с № 40702810</w:t>
            </w:r>
            <w:r>
              <w:rPr>
                <w:rFonts w:ascii="Arial" w:eastAsia="Times New Roman" w:hAnsi="Arial" w:cs="Arial"/>
                <w:color w:val="auto"/>
                <w:szCs w:val="22"/>
                <w:lang w:val="ru-RU" w:eastAsia="ru-RU"/>
              </w:rPr>
              <w:t>1</w:t>
            </w:r>
            <w:r w:rsidRPr="00C40277">
              <w:rPr>
                <w:rFonts w:ascii="Arial" w:eastAsia="Times New Roman" w:hAnsi="Arial" w:cs="Arial"/>
                <w:color w:val="auto"/>
                <w:szCs w:val="22"/>
                <w:lang w:val="ru-RU" w:eastAsia="ru-RU"/>
              </w:rPr>
              <w:t>03300002753</w:t>
            </w:r>
          </w:p>
          <w:p w14:paraId="2C2BB59C" w14:textId="77777777" w:rsidR="00C40277" w:rsidRPr="00C40277" w:rsidRDefault="00C40277" w:rsidP="00C4027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Филиал</w:t>
            </w:r>
            <w:r>
              <w:rPr>
                <w:rFonts w:ascii="Arial" w:eastAsia="Times New Roman" w:hAnsi="Arial" w:cs="Arial"/>
                <w:color w:val="auto"/>
                <w:szCs w:val="22"/>
                <w:lang w:val="ru-RU" w:eastAsia="ru-RU"/>
              </w:rPr>
              <w:t xml:space="preserve"> «Центральный»</w:t>
            </w:r>
            <w:r w:rsidRPr="00C40277">
              <w:rPr>
                <w:rFonts w:ascii="Arial" w:eastAsia="Times New Roman" w:hAnsi="Arial" w:cs="Arial"/>
                <w:color w:val="auto"/>
                <w:szCs w:val="22"/>
                <w:lang w:val="ru-RU" w:eastAsia="ru-RU"/>
              </w:rPr>
              <w:t xml:space="preserve"> Банка ВТБ (ПАО)</w:t>
            </w:r>
            <w:r>
              <w:rPr>
                <w:rFonts w:ascii="Arial" w:eastAsia="Times New Roman" w:hAnsi="Arial" w:cs="Arial"/>
                <w:color w:val="auto"/>
                <w:szCs w:val="22"/>
                <w:lang w:val="ru-RU" w:eastAsia="ru-RU"/>
              </w:rPr>
              <w:t xml:space="preserve"> г. Москва</w:t>
            </w:r>
            <w:r w:rsidRPr="00C40277">
              <w:rPr>
                <w:rFonts w:ascii="Arial" w:eastAsia="Times New Roman" w:hAnsi="Arial" w:cs="Arial"/>
                <w:color w:val="auto"/>
                <w:szCs w:val="22"/>
                <w:lang w:val="ru-RU" w:eastAsia="ru-RU"/>
              </w:rPr>
              <w:t xml:space="preserve">, БИК </w:t>
            </w:r>
            <w:r>
              <w:rPr>
                <w:rFonts w:ascii="Arial" w:eastAsia="Times New Roman" w:hAnsi="Arial" w:cs="Arial"/>
                <w:color w:val="auto"/>
                <w:szCs w:val="22"/>
                <w:lang w:val="ru-RU" w:eastAsia="ru-RU"/>
              </w:rPr>
              <w:t>044525411</w:t>
            </w:r>
            <w:r w:rsidRPr="00C40277">
              <w:rPr>
                <w:rFonts w:ascii="Arial" w:eastAsia="Times New Roman" w:hAnsi="Arial" w:cs="Arial"/>
                <w:color w:val="auto"/>
                <w:szCs w:val="22"/>
                <w:lang w:val="ru-RU" w:eastAsia="ru-RU"/>
              </w:rPr>
              <w:t xml:space="preserve">, </w:t>
            </w:r>
          </w:p>
          <w:p w14:paraId="23E2D932" w14:textId="77777777" w:rsidR="00C40277" w:rsidRPr="00C40277" w:rsidRDefault="00C40277" w:rsidP="00C4027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к/с 30101810</w:t>
            </w:r>
            <w:r>
              <w:rPr>
                <w:rFonts w:ascii="Arial" w:eastAsia="Times New Roman" w:hAnsi="Arial" w:cs="Arial"/>
                <w:color w:val="auto"/>
                <w:szCs w:val="22"/>
                <w:lang w:val="ru-RU" w:eastAsia="ru-RU"/>
              </w:rPr>
              <w:t>145250000411</w:t>
            </w:r>
          </w:p>
          <w:p w14:paraId="50B31D7E" w14:textId="77777777" w:rsidR="00120B08" w:rsidRPr="00C40277" w:rsidRDefault="00C40277" w:rsidP="00C4027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ОГРН 1022301974420</w:t>
            </w:r>
          </w:p>
          <w:p w14:paraId="027F4BCF" w14:textId="77777777" w:rsidR="00583102" w:rsidRPr="000E0AD7" w:rsidRDefault="00583102" w:rsidP="00B74AEA">
            <w:pPr>
              <w:spacing w:before="0" w:after="0" w:line="240" w:lineRule="auto"/>
              <w:jc w:val="both"/>
              <w:rPr>
                <w:rFonts w:ascii="Arial" w:eastAsia="Times New Roman" w:hAnsi="Arial" w:cs="Arial"/>
                <w:bCs/>
                <w:color w:val="auto"/>
                <w:szCs w:val="22"/>
                <w:lang w:eastAsia="ru-RU"/>
              </w:rPr>
            </w:pPr>
          </w:p>
        </w:tc>
        <w:tc>
          <w:tcPr>
            <w:tcW w:w="4604" w:type="dxa"/>
            <w:gridSpan w:val="2"/>
          </w:tcPr>
          <w:p w14:paraId="688C004A" w14:textId="77777777" w:rsidR="00B74AEA" w:rsidRPr="000E0AD7" w:rsidRDefault="00B74AEA" w:rsidP="00B74AEA">
            <w:pPr>
              <w:spacing w:before="0" w:after="0" w:line="240" w:lineRule="auto"/>
              <w:jc w:val="both"/>
              <w:rPr>
                <w:rFonts w:ascii="Arial" w:eastAsia="Times New Roman" w:hAnsi="Arial" w:cs="Arial"/>
                <w:color w:val="auto"/>
                <w:szCs w:val="22"/>
                <w:lang w:eastAsia="ru-RU"/>
              </w:rPr>
            </w:pPr>
          </w:p>
          <w:p w14:paraId="5DF40AA6" w14:textId="77777777" w:rsidR="00B74AEA" w:rsidRPr="000E0AD7" w:rsidRDefault="00C40277" w:rsidP="00B74AEA">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6496522" w14:textId="77777777" w:rsidR="00C40277" w:rsidRPr="000E0AD7" w:rsidRDefault="00C40277" w:rsidP="00C4027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8B9B997" w14:textId="77777777" w:rsidR="00C40277" w:rsidRPr="000E0AD7" w:rsidRDefault="00C40277" w:rsidP="00C4027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0811D9F5" w14:textId="77777777" w:rsidR="00C40277" w:rsidRPr="000E0AD7" w:rsidRDefault="00C40277" w:rsidP="00C4027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2FE34879" w14:textId="77777777" w:rsidR="00C40277" w:rsidRPr="000E0AD7" w:rsidRDefault="00C40277" w:rsidP="00C4027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3D6013D6" w14:textId="77777777" w:rsidR="00C40277" w:rsidRPr="000E0AD7" w:rsidRDefault="00C40277" w:rsidP="00C4027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29E5D654" w14:textId="77777777" w:rsidR="00C40277" w:rsidRPr="000E0AD7" w:rsidRDefault="00C40277" w:rsidP="00C4027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15C2955" w14:textId="77777777" w:rsidR="00C40277" w:rsidRPr="000E0AD7" w:rsidRDefault="00C40277" w:rsidP="00B74AEA">
            <w:pPr>
              <w:spacing w:before="0" w:after="0" w:line="240" w:lineRule="auto"/>
              <w:jc w:val="both"/>
              <w:rPr>
                <w:rFonts w:ascii="Arial" w:eastAsia="Times New Roman" w:hAnsi="Arial" w:cs="Arial"/>
                <w:color w:val="auto"/>
                <w:szCs w:val="22"/>
                <w:lang w:val="ru-RU" w:eastAsia="ru-RU"/>
              </w:rPr>
            </w:pPr>
          </w:p>
        </w:tc>
      </w:tr>
      <w:tr w:rsidR="00C40277" w:rsidRPr="000E0AD7" w14:paraId="2DB5DC98" w14:textId="77777777" w:rsidTr="00C40277">
        <w:trPr>
          <w:cantSplit/>
        </w:trPr>
        <w:tc>
          <w:tcPr>
            <w:tcW w:w="5245" w:type="dxa"/>
            <w:gridSpan w:val="2"/>
            <w:tcBorders>
              <w:top w:val="nil"/>
              <w:left w:val="nil"/>
              <w:bottom w:val="nil"/>
              <w:right w:val="nil"/>
            </w:tcBorders>
          </w:tcPr>
          <w:p w14:paraId="65E56AB9" w14:textId="77777777" w:rsidR="00B74AEA" w:rsidRPr="000E0AD7" w:rsidRDefault="00B74AEA" w:rsidP="00B74AEA">
            <w:pPr>
              <w:spacing w:before="0" w:after="0" w:line="240" w:lineRule="auto"/>
              <w:jc w:val="both"/>
              <w:rPr>
                <w:rFonts w:ascii="Arial" w:eastAsia="Times New Roman" w:hAnsi="Arial" w:cs="Arial"/>
                <w:caps/>
                <w:color w:val="auto"/>
                <w:szCs w:val="22"/>
                <w:lang w:eastAsia="ru-RU"/>
              </w:rPr>
            </w:pPr>
            <w:bookmarkStart w:id="12" w:name="КороткиеРеквизиты"/>
            <w:bookmarkEnd w:id="11"/>
          </w:p>
          <w:p w14:paraId="2D3C1DBD" w14:textId="77777777" w:rsidR="00B74AEA" w:rsidRPr="000E0AD7" w:rsidRDefault="00B74AEA" w:rsidP="00B74AEA">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Сублицензиата</w:t>
            </w:r>
          </w:p>
          <w:p w14:paraId="764DB007" w14:textId="77777777" w:rsidR="00B74AEA" w:rsidRPr="000E0AD7" w:rsidRDefault="00B74AEA" w:rsidP="00B74AEA">
            <w:pPr>
              <w:spacing w:before="0" w:after="0" w:line="240" w:lineRule="auto"/>
              <w:jc w:val="both"/>
              <w:rPr>
                <w:rFonts w:ascii="Arial" w:eastAsia="Times New Roman" w:hAnsi="Arial" w:cs="Arial"/>
                <w:color w:val="auto"/>
                <w:szCs w:val="22"/>
                <w:lang w:eastAsia="ru-RU"/>
              </w:rPr>
            </w:pPr>
          </w:p>
          <w:p w14:paraId="1D66EA9D" w14:textId="77777777" w:rsidR="00B74AEA" w:rsidRPr="000E0AD7" w:rsidRDefault="00B74AEA" w:rsidP="00B74AEA">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_______________________</w:t>
            </w:r>
            <w:r w:rsidR="008B1511" w:rsidRPr="000E0AD7">
              <w:rPr>
                <w:rFonts w:ascii="Arial" w:eastAsia="Times New Roman" w:hAnsi="Arial" w:cs="Arial"/>
                <w:color w:val="auto"/>
                <w:szCs w:val="22"/>
                <w:lang w:eastAsia="ru-RU"/>
              </w:rPr>
              <w:t xml:space="preserve"> </w:t>
            </w:r>
            <w:r w:rsidRPr="000E0AD7">
              <w:rPr>
                <w:rFonts w:ascii="Arial" w:eastAsia="Times New Roman" w:hAnsi="Arial" w:cs="Arial"/>
                <w:color w:val="auto"/>
                <w:szCs w:val="22"/>
                <w:lang w:eastAsia="ru-RU"/>
              </w:rPr>
              <w:t>/</w:t>
            </w:r>
            <w:r w:rsidR="008B1511" w:rsidRPr="000E0AD7">
              <w:rPr>
                <w:rFonts w:ascii="Arial" w:eastAsia="Times New Roman" w:hAnsi="Arial" w:cs="Arial"/>
                <w:color w:val="auto"/>
                <w:szCs w:val="22"/>
                <w:lang w:eastAsia="ru-RU"/>
              </w:rPr>
              <w:t xml:space="preserve"> </w:t>
            </w:r>
            <w:sdt>
              <w:sdtPr>
                <w:rPr>
                  <w:rFonts w:ascii="Arial" w:eastAsia="Times New Roman" w:hAnsi="Arial" w:cs="Arial"/>
                  <w:color w:val="auto"/>
                  <w:szCs w:val="22"/>
                  <w:lang w:val="ru-RU" w:eastAsia="ru-RU"/>
                </w:rPr>
                <w:alias w:val="Добавить подписанта"/>
                <w:tag w:val="Добавить подписанта"/>
                <w:id w:val="-755831868"/>
                <w:placeholder>
                  <w:docPart w:val="51187A97815B451CB00496E0FB316E7D"/>
                </w:placeholder>
                <w:text/>
              </w:sdtPr>
              <w:sdtEndPr/>
              <w:sdtContent>
                <w:r w:rsidR="00C40277" w:rsidRPr="001308FC">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tc>
        <w:tc>
          <w:tcPr>
            <w:tcW w:w="4570" w:type="dxa"/>
            <w:tcBorders>
              <w:top w:val="nil"/>
              <w:left w:val="nil"/>
              <w:bottom w:val="nil"/>
              <w:right w:val="nil"/>
            </w:tcBorders>
          </w:tcPr>
          <w:p w14:paraId="10435C6F" w14:textId="77777777" w:rsidR="00B74AEA" w:rsidRPr="000E0AD7" w:rsidRDefault="00B74AEA" w:rsidP="00B74AEA">
            <w:pPr>
              <w:spacing w:before="0" w:after="0" w:line="240" w:lineRule="auto"/>
              <w:jc w:val="both"/>
              <w:rPr>
                <w:rFonts w:ascii="Arial" w:eastAsia="Times New Roman" w:hAnsi="Arial" w:cs="Arial"/>
                <w:caps/>
                <w:color w:val="auto"/>
                <w:szCs w:val="22"/>
                <w:lang w:eastAsia="ru-RU"/>
              </w:rPr>
            </w:pPr>
          </w:p>
          <w:p w14:paraId="033DC82C" w14:textId="77777777" w:rsidR="00B74AEA" w:rsidRPr="000E0AD7" w:rsidRDefault="00B74AEA" w:rsidP="00B74AEA">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Лицензиата</w:t>
            </w:r>
          </w:p>
          <w:p w14:paraId="7434FC26" w14:textId="77777777" w:rsidR="00B74AEA" w:rsidRPr="000E0AD7" w:rsidRDefault="00B74AEA" w:rsidP="00B74AEA">
            <w:pPr>
              <w:spacing w:before="0" w:after="0" w:line="240" w:lineRule="auto"/>
              <w:jc w:val="both"/>
              <w:rPr>
                <w:rFonts w:ascii="Arial" w:eastAsia="Times New Roman" w:hAnsi="Arial" w:cs="Arial"/>
                <w:color w:val="auto"/>
                <w:szCs w:val="22"/>
                <w:lang w:eastAsia="ru-RU"/>
              </w:rPr>
            </w:pPr>
          </w:p>
          <w:p w14:paraId="2FBA388A" w14:textId="77777777" w:rsidR="00B74AEA" w:rsidRPr="000E0AD7" w:rsidRDefault="00B74AEA" w:rsidP="00B74AEA">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_________________/</w:t>
            </w:r>
            <w:r w:rsidR="00583102" w:rsidRPr="000E0AD7">
              <w:rPr>
                <w:rFonts w:ascii="Arial" w:eastAsia="Times New Roman" w:hAnsi="Arial" w:cs="Arial"/>
                <w:color w:val="auto"/>
                <w:szCs w:val="22"/>
                <w:lang w:eastAsia="ru-RU"/>
              </w:rPr>
              <w:t xml:space="preserve"> </w:t>
            </w:r>
            <w:sdt>
              <w:sdtPr>
                <w:rPr>
                  <w:rFonts w:ascii="Arial" w:eastAsia="Times New Roman" w:hAnsi="Arial" w:cs="Arial"/>
                  <w:color w:val="auto"/>
                  <w:szCs w:val="22"/>
                  <w:lang w:val="ru-RU" w:eastAsia="ru-RU"/>
                </w:rPr>
                <w:alias w:val="Подписант"/>
                <w:tag w:val="Подписант"/>
                <w:id w:val="-2116894742"/>
                <w:placeholder>
                  <w:docPart w:val="5CD0D8BBF49B4F92B79553B4786E6E06"/>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00C40277" w:rsidRPr="00376E00">
                  <w:rPr>
                    <w:rFonts w:ascii="Arial" w:eastAsia="Times New Roman" w:hAnsi="Arial" w:cs="Arial"/>
                    <w:color w:val="auto"/>
                    <w:szCs w:val="22"/>
                    <w:lang w:val="ru-RU" w:eastAsia="ru-RU"/>
                  </w:rPr>
                  <w:t>________________</w:t>
                </w:r>
              </w:sdtContent>
            </w:sdt>
            <w:r w:rsidR="006955BA" w:rsidRPr="000E0AD7">
              <w:rPr>
                <w:rFonts w:ascii="Arial" w:eastAsia="Times New Roman" w:hAnsi="Arial" w:cs="Arial"/>
                <w:color w:val="auto"/>
                <w:szCs w:val="22"/>
                <w:lang w:eastAsia="ru-RU"/>
              </w:rPr>
              <w:t>/</w:t>
            </w:r>
          </w:p>
          <w:p w14:paraId="1617E4EC" w14:textId="77777777" w:rsidR="00B74AEA" w:rsidRPr="000E0AD7" w:rsidRDefault="00B74AEA" w:rsidP="00B74AEA">
            <w:pPr>
              <w:spacing w:before="0" w:after="0" w:line="240" w:lineRule="auto"/>
              <w:jc w:val="both"/>
              <w:rPr>
                <w:rFonts w:ascii="Arial" w:eastAsia="Times New Roman" w:hAnsi="Arial" w:cs="Arial"/>
                <w:color w:val="auto"/>
                <w:szCs w:val="22"/>
                <w:lang w:eastAsia="ru-RU"/>
              </w:rPr>
            </w:pPr>
          </w:p>
        </w:tc>
      </w:tr>
      <w:bookmarkEnd w:id="10"/>
      <w:bookmarkEnd w:id="12"/>
    </w:tbl>
    <w:p w14:paraId="34DC892A" w14:textId="77777777" w:rsidR="00C40277" w:rsidRDefault="00C40277" w:rsidP="00B74AEA">
      <w:pPr>
        <w:widowControl w:val="0"/>
        <w:shd w:val="clear" w:color="auto" w:fill="FFFFFF"/>
        <w:suppressAutoHyphens/>
        <w:spacing w:before="0" w:after="0" w:line="240" w:lineRule="auto"/>
        <w:rPr>
          <w:rFonts w:ascii="Arial" w:eastAsia="Lucida Sans Unicode" w:hAnsi="Arial" w:cs="Arial"/>
          <w:color w:val="auto"/>
          <w:kern w:val="1"/>
          <w:szCs w:val="22"/>
        </w:rPr>
      </w:pPr>
    </w:p>
    <w:p w14:paraId="0B86D0D9" w14:textId="77777777" w:rsidR="00C40277" w:rsidRDefault="00C40277">
      <w:pPr>
        <w:spacing w:before="0" w:after="0" w:line="240" w:lineRule="auto"/>
        <w:rPr>
          <w:rFonts w:ascii="Arial" w:eastAsia="Lucida Sans Unicode" w:hAnsi="Arial" w:cs="Arial"/>
          <w:color w:val="auto"/>
          <w:kern w:val="1"/>
          <w:szCs w:val="22"/>
        </w:rPr>
      </w:pPr>
      <w:r>
        <w:rPr>
          <w:rFonts w:ascii="Arial" w:eastAsia="Lucida Sans Unicode" w:hAnsi="Arial" w:cs="Arial"/>
          <w:color w:val="auto"/>
          <w:kern w:val="1"/>
          <w:szCs w:val="22"/>
        </w:rPr>
        <w:br w:type="page"/>
      </w:r>
    </w:p>
    <w:p w14:paraId="4E06DE56" w14:textId="77777777" w:rsidR="00B74AEA" w:rsidRPr="000E0AD7" w:rsidRDefault="00B74AEA" w:rsidP="00B74AEA">
      <w:pPr>
        <w:widowControl w:val="0"/>
        <w:shd w:val="clear" w:color="auto" w:fill="FFFFFF"/>
        <w:suppressAutoHyphens/>
        <w:spacing w:before="0" w:after="0" w:line="240" w:lineRule="auto"/>
        <w:rPr>
          <w:rFonts w:ascii="Arial" w:eastAsia="Lucida Sans Unicode" w:hAnsi="Arial" w:cs="Arial"/>
          <w:color w:val="auto"/>
          <w:kern w:val="1"/>
          <w:szCs w:val="22"/>
        </w:rPr>
      </w:pPr>
    </w:p>
    <w:p w14:paraId="788C6A59" w14:textId="77777777" w:rsidR="00B74AEA" w:rsidRPr="000E0AD7" w:rsidRDefault="00B74AEA" w:rsidP="00B74AEA">
      <w:pPr>
        <w:widowControl w:val="0"/>
        <w:suppressAutoHyphens/>
        <w:spacing w:before="0" w:after="0" w:line="240" w:lineRule="auto"/>
        <w:ind w:left="360"/>
        <w:jc w:val="right"/>
        <w:outlineLvl w:val="0"/>
        <w:rPr>
          <w:rFonts w:ascii="Arial" w:eastAsia="Lucida Sans Unicode" w:hAnsi="Arial" w:cs="Arial"/>
          <w:b/>
          <w:color w:val="auto"/>
          <w:kern w:val="1"/>
          <w:szCs w:val="22"/>
          <w:lang w:val="ru-RU"/>
        </w:rPr>
      </w:pPr>
      <w:r w:rsidRPr="000E0AD7">
        <w:rPr>
          <w:rFonts w:ascii="Arial" w:eastAsia="Lucida Sans Unicode" w:hAnsi="Arial" w:cs="Arial"/>
          <w:b/>
          <w:bCs/>
          <w:color w:val="auto"/>
          <w:kern w:val="1"/>
          <w:szCs w:val="22"/>
          <w:lang w:val="ru-RU"/>
        </w:rPr>
        <w:t>Приложение</w:t>
      </w:r>
      <w:r w:rsidRPr="000E0AD7">
        <w:rPr>
          <w:rFonts w:ascii="Arial" w:eastAsia="Lucida Sans Unicode" w:hAnsi="Arial" w:cs="Arial"/>
          <w:b/>
          <w:color w:val="auto"/>
          <w:kern w:val="1"/>
          <w:szCs w:val="22"/>
          <w:lang w:val="ru-RU"/>
        </w:rPr>
        <w:t xml:space="preserve"> №1 к договору  </w:t>
      </w:r>
    </w:p>
    <w:p w14:paraId="3DD8C1C2" w14:textId="20D66D71" w:rsidR="00B74AEA" w:rsidRPr="00B545C4" w:rsidRDefault="00120B08" w:rsidP="00B74AEA">
      <w:pPr>
        <w:widowControl w:val="0"/>
        <w:tabs>
          <w:tab w:val="right" w:pos="10425"/>
        </w:tabs>
        <w:suppressAutoHyphens/>
        <w:spacing w:before="0" w:after="0" w:line="240" w:lineRule="auto"/>
        <w:ind w:left="360"/>
        <w:jc w:val="right"/>
        <w:rPr>
          <w:rFonts w:ascii="Arial" w:eastAsia="Lucida Sans Unicode" w:hAnsi="Arial" w:cs="Arial"/>
          <w:color w:val="auto"/>
          <w:kern w:val="1"/>
          <w:szCs w:val="22"/>
          <w:lang w:val="ru-RU"/>
        </w:rPr>
      </w:pPr>
      <w:r w:rsidRPr="000E0AD7">
        <w:rPr>
          <w:rFonts w:ascii="Arial" w:eastAsia="Lucida Sans Unicode" w:hAnsi="Arial" w:cs="Arial"/>
          <w:b/>
          <w:color w:val="auto"/>
          <w:kern w:val="1"/>
          <w:szCs w:val="22"/>
          <w:lang w:val="ru-RU"/>
        </w:rPr>
        <w:t xml:space="preserve">№ </w:t>
      </w:r>
      <w:bookmarkStart w:id="13" w:name="_Hlk49762914"/>
      <w:r w:rsidR="00C40277">
        <w:rPr>
          <w:rFonts w:ascii="Arial" w:eastAsia="Lucida Sans Unicode" w:hAnsi="Arial" w:cs="Arial"/>
          <w:b/>
          <w:color w:val="auto"/>
          <w:kern w:val="1"/>
          <w:szCs w:val="22"/>
          <w:lang w:val="ru-RU"/>
        </w:rPr>
        <w:t>_____________</w:t>
      </w:r>
      <w:r w:rsidR="00B74AEA" w:rsidRPr="000E0AD7">
        <w:rPr>
          <w:rFonts w:ascii="Arial" w:eastAsia="Lucida Sans Unicode" w:hAnsi="Arial" w:cs="Arial"/>
          <w:b/>
          <w:color w:val="auto"/>
          <w:kern w:val="1"/>
          <w:szCs w:val="22"/>
          <w:lang w:val="ru-RU"/>
        </w:rPr>
        <w:t>о</w:t>
      </w:r>
      <w:r w:rsidR="00F01F04" w:rsidRPr="000E0AD7">
        <w:rPr>
          <w:rFonts w:ascii="Arial" w:eastAsia="Lucida Sans Unicode" w:hAnsi="Arial" w:cs="Arial"/>
          <w:b/>
          <w:color w:val="auto"/>
          <w:kern w:val="1"/>
          <w:szCs w:val="22"/>
          <w:lang w:val="ru-RU"/>
        </w:rPr>
        <w:t>т</w:t>
      </w:r>
      <w:r w:rsidR="00E16F62" w:rsidRPr="00B545C4">
        <w:rPr>
          <w:rFonts w:ascii="Arial" w:eastAsia="Lucida Sans Unicode" w:hAnsi="Arial" w:cs="Arial"/>
          <w:b/>
          <w:color w:val="auto"/>
          <w:kern w:val="1"/>
          <w:szCs w:val="22"/>
          <w:lang w:val="ru-RU"/>
        </w:rPr>
        <w:t xml:space="preserve"> </w:t>
      </w:r>
      <w:r w:rsidR="00E16F62" w:rsidRPr="000E0AD7">
        <w:rPr>
          <w:rFonts w:ascii="Arial" w:eastAsia="Lucida Sans Unicode" w:hAnsi="Arial" w:cs="Arial"/>
          <w:b/>
          <w:color w:val="auto"/>
          <w:kern w:val="1"/>
          <w:szCs w:val="22"/>
          <w:lang w:val="ru-RU"/>
        </w:rPr>
        <w:fldChar w:fldCharType="begin"/>
      </w:r>
      <w:r w:rsidR="00E16F62" w:rsidRPr="00B545C4">
        <w:rPr>
          <w:rFonts w:ascii="Arial" w:eastAsia="Lucida Sans Unicode" w:hAnsi="Arial" w:cs="Arial"/>
          <w:b/>
          <w:color w:val="auto"/>
          <w:kern w:val="1"/>
          <w:szCs w:val="22"/>
          <w:lang w:val="ru-RU"/>
        </w:rPr>
        <w:instrText xml:space="preserve"> </w:instrText>
      </w:r>
      <w:r w:rsidR="00E16F62" w:rsidRPr="000E0AD7">
        <w:rPr>
          <w:rFonts w:ascii="Arial" w:eastAsia="Lucida Sans Unicode" w:hAnsi="Arial" w:cs="Arial"/>
          <w:b/>
          <w:color w:val="auto"/>
          <w:kern w:val="1"/>
          <w:szCs w:val="22"/>
        </w:rPr>
        <w:instrText>REF</w:instrText>
      </w:r>
      <w:r w:rsidR="00E16F62" w:rsidRPr="00B545C4">
        <w:rPr>
          <w:rFonts w:ascii="Arial" w:eastAsia="Lucida Sans Unicode" w:hAnsi="Arial" w:cs="Arial"/>
          <w:b/>
          <w:color w:val="auto"/>
          <w:kern w:val="1"/>
          <w:szCs w:val="22"/>
          <w:lang w:val="ru-RU"/>
        </w:rPr>
        <w:instrText xml:space="preserve"> </w:instrText>
      </w:r>
      <w:r w:rsidR="00E16F62" w:rsidRPr="000E0AD7">
        <w:rPr>
          <w:rFonts w:ascii="Arial" w:eastAsia="Lucida Sans Unicode" w:hAnsi="Arial" w:cs="Arial"/>
          <w:b/>
          <w:color w:val="auto"/>
          <w:kern w:val="1"/>
          <w:szCs w:val="22"/>
          <w:lang w:val="ru-RU"/>
        </w:rPr>
        <w:instrText>ДатаДоговора</w:instrText>
      </w:r>
      <w:r w:rsidR="00E16F62" w:rsidRPr="00B545C4">
        <w:rPr>
          <w:rFonts w:ascii="Arial" w:eastAsia="Lucida Sans Unicode" w:hAnsi="Arial" w:cs="Arial"/>
          <w:b/>
          <w:color w:val="auto"/>
          <w:kern w:val="1"/>
          <w:szCs w:val="22"/>
          <w:lang w:val="ru-RU"/>
        </w:rPr>
        <w:instrText xml:space="preserve"> \</w:instrText>
      </w:r>
      <w:r w:rsidR="00E16F62" w:rsidRPr="000E0AD7">
        <w:rPr>
          <w:rFonts w:ascii="Arial" w:eastAsia="Lucida Sans Unicode" w:hAnsi="Arial" w:cs="Arial"/>
          <w:b/>
          <w:color w:val="auto"/>
          <w:kern w:val="1"/>
          <w:szCs w:val="22"/>
        </w:rPr>
        <w:instrText>h</w:instrText>
      </w:r>
      <w:r w:rsidR="00E16F62" w:rsidRPr="00B545C4">
        <w:rPr>
          <w:rFonts w:ascii="Arial" w:eastAsia="Lucida Sans Unicode" w:hAnsi="Arial" w:cs="Arial"/>
          <w:b/>
          <w:color w:val="auto"/>
          <w:kern w:val="1"/>
          <w:szCs w:val="22"/>
          <w:lang w:val="ru-RU"/>
        </w:rPr>
        <w:instrText xml:space="preserve"> </w:instrText>
      </w:r>
      <w:r w:rsidR="00E16F62" w:rsidRPr="000E0AD7">
        <w:rPr>
          <w:rFonts w:ascii="Arial" w:eastAsia="Lucida Sans Unicode" w:hAnsi="Arial" w:cs="Arial"/>
          <w:b/>
          <w:color w:val="auto"/>
          <w:kern w:val="1"/>
          <w:szCs w:val="22"/>
          <w:lang w:val="ru-RU"/>
        </w:rPr>
      </w:r>
      <w:r w:rsidR="00E16F62" w:rsidRPr="000E0AD7">
        <w:rPr>
          <w:rFonts w:ascii="Arial" w:eastAsia="Lucida Sans Unicode" w:hAnsi="Arial" w:cs="Arial"/>
          <w:b/>
          <w:color w:val="auto"/>
          <w:kern w:val="1"/>
          <w:szCs w:val="22"/>
          <w:lang w:val="ru-RU"/>
        </w:rPr>
        <w:fldChar w:fldCharType="separate"/>
      </w:r>
      <w:r w:rsidR="003079E9">
        <w:rPr>
          <w:rFonts w:ascii="Arial" w:eastAsia="Lucida Sans Unicode" w:hAnsi="Arial" w:cs="Arial"/>
          <w:color w:val="auto"/>
          <w:kern w:val="1"/>
          <w:szCs w:val="22"/>
          <w:lang w:val="ru-RU"/>
        </w:rPr>
        <w:t>Краснодар                                                                                                  «__» ________ 20__ г.</w:t>
      </w:r>
      <w:r w:rsidR="003079E9" w:rsidRPr="006C1986">
        <w:rPr>
          <w:rFonts w:ascii="Arial" w:eastAsia="Lucida Sans Unicode" w:hAnsi="Arial" w:cs="Arial"/>
          <w:color w:val="auto"/>
          <w:kern w:val="1"/>
          <w:szCs w:val="22"/>
          <w:lang w:val="ru-RU"/>
        </w:rPr>
        <w:t xml:space="preserve"> </w:t>
      </w:r>
      <w:r w:rsidR="00E16F62" w:rsidRPr="000E0AD7">
        <w:rPr>
          <w:rFonts w:ascii="Arial" w:eastAsia="Lucida Sans Unicode" w:hAnsi="Arial" w:cs="Arial"/>
          <w:b/>
          <w:color w:val="auto"/>
          <w:kern w:val="1"/>
          <w:szCs w:val="22"/>
          <w:lang w:val="ru-RU"/>
        </w:rPr>
        <w:fldChar w:fldCharType="end"/>
      </w:r>
      <w:bookmarkEnd w:id="13"/>
    </w:p>
    <w:p w14:paraId="3F8DF8D5" w14:textId="77777777" w:rsidR="002809BB" w:rsidRPr="000E0AD7" w:rsidRDefault="002809BB" w:rsidP="002809BB">
      <w:pPr>
        <w:widowControl w:val="0"/>
        <w:tabs>
          <w:tab w:val="right" w:pos="10425"/>
        </w:tabs>
        <w:suppressAutoHyphens/>
        <w:spacing w:before="0" w:after="0" w:line="240" w:lineRule="auto"/>
        <w:ind w:left="360"/>
        <w:jc w:val="center"/>
        <w:rPr>
          <w:rFonts w:ascii="Arial" w:eastAsia="Lucida Sans Unicode" w:hAnsi="Arial" w:cs="Arial"/>
          <w:i/>
          <w:iCs/>
          <w:color w:val="auto"/>
          <w:kern w:val="1"/>
          <w:szCs w:val="22"/>
          <w:lang w:val="ru-RU"/>
        </w:rPr>
      </w:pPr>
    </w:p>
    <w:p w14:paraId="448FD68D" w14:textId="77777777" w:rsidR="00535D1E" w:rsidRPr="000E0AD7" w:rsidRDefault="00B74AEA" w:rsidP="00B74AEA">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Спецификация №</w:t>
      </w:r>
      <w:r w:rsidR="008B1511" w:rsidRPr="000E0AD7">
        <w:rPr>
          <w:rFonts w:ascii="Arial" w:eastAsia="Lucida Sans Unicode" w:hAnsi="Arial" w:cs="Arial"/>
          <w:b/>
          <w:bCs/>
          <w:color w:val="auto"/>
          <w:kern w:val="1"/>
          <w:szCs w:val="22"/>
          <w:lang w:val="ru-RU"/>
        </w:rPr>
        <w:t xml:space="preserve"> </w:t>
      </w:r>
      <w:r w:rsidR="00C40277">
        <w:rPr>
          <w:rFonts w:ascii="Arial" w:eastAsia="Lucida Sans Unicode" w:hAnsi="Arial" w:cs="Arial"/>
          <w:b/>
          <w:bCs/>
          <w:color w:val="auto"/>
          <w:kern w:val="1"/>
          <w:szCs w:val="22"/>
          <w:lang w:val="ru-RU"/>
        </w:rPr>
        <w:t>1</w:t>
      </w:r>
      <w:r w:rsidR="00535D1E" w:rsidRPr="000E0AD7">
        <w:rPr>
          <w:rFonts w:ascii="Arial" w:eastAsia="Lucida Sans Unicode" w:hAnsi="Arial" w:cs="Arial"/>
          <w:b/>
          <w:bCs/>
          <w:color w:val="auto"/>
          <w:kern w:val="1"/>
          <w:szCs w:val="22"/>
          <w:lang w:val="ru-RU"/>
        </w:rPr>
        <w:t xml:space="preserve"> </w:t>
      </w:r>
    </w:p>
    <w:p w14:paraId="5D26AA86" w14:textId="77777777" w:rsidR="00B74AEA" w:rsidRPr="000E0AD7" w:rsidRDefault="00535D1E" w:rsidP="00B74AEA">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bookmarkStart w:id="14" w:name="_Hlk49772532"/>
      <w:r w:rsidRPr="000E0AD7">
        <w:rPr>
          <w:rFonts w:ascii="Arial" w:eastAsia="Lucida Sans Unicode" w:hAnsi="Arial" w:cs="Arial"/>
          <w:b/>
          <w:bCs/>
          <w:color w:val="auto"/>
          <w:kern w:val="1"/>
          <w:szCs w:val="22"/>
          <w:lang w:val="ru-RU"/>
        </w:rPr>
        <w:t xml:space="preserve">к </w:t>
      </w:r>
      <w:proofErr w:type="spellStart"/>
      <w:r w:rsidRPr="000E0AD7">
        <w:rPr>
          <w:rFonts w:ascii="Arial" w:eastAsia="Lucida Sans Unicode" w:hAnsi="Arial" w:cs="Arial"/>
          <w:b/>
          <w:bCs/>
          <w:color w:val="auto"/>
          <w:kern w:val="1"/>
          <w:szCs w:val="22"/>
          <w:lang w:val="ru-RU"/>
        </w:rPr>
        <w:t>Сублицензионному</w:t>
      </w:r>
      <w:proofErr w:type="spellEnd"/>
      <w:r w:rsidRPr="000E0AD7">
        <w:rPr>
          <w:rFonts w:ascii="Arial" w:eastAsia="Lucida Sans Unicode" w:hAnsi="Arial" w:cs="Arial"/>
          <w:b/>
          <w:bCs/>
          <w:color w:val="auto"/>
          <w:kern w:val="1"/>
          <w:szCs w:val="22"/>
          <w:lang w:val="ru-RU"/>
        </w:rPr>
        <w:t xml:space="preserve"> Договору № _____________ от «___» _______ 20__ г.</w:t>
      </w:r>
      <w:bookmarkEnd w:id="14"/>
    </w:p>
    <w:p w14:paraId="2F68C593" w14:textId="77777777" w:rsidR="00B74AEA" w:rsidRPr="000E0AD7" w:rsidRDefault="00B74AEA" w:rsidP="00B74AEA">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61706BA5" w14:textId="77777777" w:rsidR="00C40277" w:rsidRPr="00C40277" w:rsidRDefault="00C40277" w:rsidP="00C40277">
      <w:pPr>
        <w:widowControl w:val="0"/>
        <w:tabs>
          <w:tab w:val="left" w:pos="7938"/>
          <w:tab w:val="right" w:pos="10065"/>
        </w:tabs>
        <w:suppressAutoHyphens/>
        <w:spacing w:before="0" w:after="0" w:line="240" w:lineRule="auto"/>
        <w:jc w:val="both"/>
        <w:rPr>
          <w:rFonts w:ascii="Arial" w:eastAsia="Lucida Sans Unicode" w:hAnsi="Arial" w:cs="Arial"/>
          <w:color w:val="auto"/>
          <w:kern w:val="1"/>
          <w:szCs w:val="22"/>
          <w:lang w:val="ru-RU"/>
        </w:rPr>
      </w:pPr>
      <w:bookmarkStart w:id="15" w:name="_Hlk49505718"/>
      <w:r w:rsidRPr="000E0AD7">
        <w:rPr>
          <w:rFonts w:ascii="Arial" w:eastAsia="Lucida Sans Unicode" w:hAnsi="Arial" w:cs="Arial"/>
          <w:color w:val="auto"/>
          <w:kern w:val="1"/>
          <w:szCs w:val="22"/>
          <w:lang w:val="ru-RU"/>
        </w:rPr>
        <w:t>г</w:t>
      </w:r>
      <w:r w:rsidRPr="00C40277">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Краснодар                                                                                               </w:t>
      </w:r>
      <w:proofErr w:type="gramStart"/>
      <w:r>
        <w:rPr>
          <w:rFonts w:ascii="Arial" w:eastAsia="Lucida Sans Unicode" w:hAnsi="Arial" w:cs="Arial"/>
          <w:color w:val="auto"/>
          <w:kern w:val="1"/>
          <w:szCs w:val="22"/>
          <w:lang w:val="ru-RU"/>
        </w:rPr>
        <w:t xml:space="preserve">   «</w:t>
      </w:r>
      <w:proofErr w:type="gramEnd"/>
      <w:r>
        <w:rPr>
          <w:rFonts w:ascii="Arial" w:eastAsia="Lucida Sans Unicode" w:hAnsi="Arial" w:cs="Arial"/>
          <w:color w:val="auto"/>
          <w:kern w:val="1"/>
          <w:szCs w:val="22"/>
          <w:lang w:val="ru-RU"/>
        </w:rPr>
        <w:t>__» ________ 20__ г.</w:t>
      </w:r>
      <w:r w:rsidRPr="00C40277">
        <w:rPr>
          <w:rFonts w:ascii="Arial" w:eastAsia="Lucida Sans Unicode" w:hAnsi="Arial" w:cs="Arial"/>
          <w:color w:val="auto"/>
          <w:kern w:val="1"/>
          <w:szCs w:val="22"/>
          <w:lang w:val="ru-RU"/>
        </w:rPr>
        <w:t xml:space="preserve"> </w:t>
      </w:r>
    </w:p>
    <w:p w14:paraId="30DE9194" w14:textId="77777777" w:rsidR="00C40277" w:rsidRDefault="00C40277" w:rsidP="004C28E1">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65839F2C" w14:textId="77777777" w:rsidR="003F374D" w:rsidRPr="000E0AD7" w:rsidRDefault="003F374D" w:rsidP="004C28E1">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 xml:space="preserve">По настоящей спецификации Лицензиат передает Сублицензиату права </w:t>
      </w:r>
      <w:r w:rsidR="00701CFF" w:rsidRPr="000E0AD7">
        <w:rPr>
          <w:rFonts w:ascii="Arial" w:eastAsia="Lucida Sans Unicode" w:hAnsi="Arial" w:cs="Arial"/>
          <w:color w:val="auto"/>
          <w:kern w:val="1"/>
          <w:szCs w:val="22"/>
          <w:lang w:val="ru-RU"/>
        </w:rPr>
        <w:t>ис</w:t>
      </w:r>
      <w:r w:rsidRPr="000E0AD7">
        <w:rPr>
          <w:rFonts w:ascii="Arial" w:eastAsia="Lucida Sans Unicode" w:hAnsi="Arial" w:cs="Arial"/>
          <w:color w:val="auto"/>
          <w:kern w:val="1"/>
          <w:szCs w:val="22"/>
          <w:lang w:val="ru-RU"/>
        </w:rPr>
        <w:t>пользования на следующее ПО:</w:t>
      </w:r>
    </w:p>
    <w:bookmarkEnd w:id="15"/>
    <w:p w14:paraId="057E54F9" w14:textId="77777777" w:rsidR="003F374D" w:rsidRPr="000E0AD7" w:rsidRDefault="003F374D" w:rsidP="00B74AEA">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83"/>
        <w:gridCol w:w="2558"/>
        <w:gridCol w:w="1167"/>
        <w:gridCol w:w="1352"/>
        <w:gridCol w:w="1631"/>
        <w:gridCol w:w="1888"/>
      </w:tblGrid>
      <w:tr w:rsidR="004909FA" w:rsidRPr="004909FA" w14:paraId="3E9B22B1" w14:textId="77777777" w:rsidTr="00C24523">
        <w:trPr>
          <w:cantSplit/>
          <w:trHeight w:val="136"/>
        </w:trPr>
        <w:tc>
          <w:tcPr>
            <w:tcW w:w="439" w:type="dxa"/>
            <w:vAlign w:val="center"/>
          </w:tcPr>
          <w:p w14:paraId="5A8E7CD8" w14:textId="77777777" w:rsidR="002523BF" w:rsidRPr="004909FA" w:rsidRDefault="002523BF" w:rsidP="00AD2967">
            <w:pPr>
              <w:widowControl w:val="0"/>
              <w:suppressAutoHyphens/>
              <w:spacing w:before="0" w:after="0" w:line="240" w:lineRule="auto"/>
              <w:jc w:val="center"/>
              <w:rPr>
                <w:rFonts w:ascii="Arial" w:eastAsia="Lucida Sans Unicode" w:hAnsi="Arial" w:cs="Arial"/>
                <w:b/>
                <w:bCs/>
                <w:color w:val="auto"/>
                <w:kern w:val="1"/>
                <w:sz w:val="20"/>
                <w:lang w:val="ru-RU"/>
              </w:rPr>
            </w:pPr>
            <w:r w:rsidRPr="004909FA">
              <w:rPr>
                <w:rFonts w:ascii="Arial" w:eastAsia="Lucida Sans Unicode" w:hAnsi="Arial" w:cs="Arial"/>
                <w:b/>
                <w:bCs/>
                <w:color w:val="auto"/>
                <w:kern w:val="1"/>
                <w:sz w:val="20"/>
                <w:lang w:val="ru-RU"/>
              </w:rPr>
              <w:t>№</w:t>
            </w:r>
          </w:p>
        </w:tc>
        <w:tc>
          <w:tcPr>
            <w:tcW w:w="883" w:type="dxa"/>
            <w:vAlign w:val="center"/>
          </w:tcPr>
          <w:p w14:paraId="275840A3" w14:textId="77777777" w:rsidR="002523BF" w:rsidRPr="004909FA" w:rsidRDefault="002523BF" w:rsidP="00AD2967">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Парт-Номер</w:t>
            </w:r>
          </w:p>
        </w:tc>
        <w:tc>
          <w:tcPr>
            <w:tcW w:w="2558" w:type="dxa"/>
            <w:vAlign w:val="center"/>
          </w:tcPr>
          <w:p w14:paraId="7FB482B4" w14:textId="77777777" w:rsidR="002523BF" w:rsidRPr="004909FA" w:rsidRDefault="002523BF" w:rsidP="00AD2967">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Наименование</w:t>
            </w:r>
          </w:p>
        </w:tc>
        <w:tc>
          <w:tcPr>
            <w:tcW w:w="1167" w:type="dxa"/>
            <w:vAlign w:val="center"/>
          </w:tcPr>
          <w:p w14:paraId="4B073D42" w14:textId="77777777" w:rsidR="002523BF" w:rsidRPr="004909FA" w:rsidRDefault="002523BF" w:rsidP="00AD2967">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Кол</w:t>
            </w:r>
            <w:r w:rsidR="002B393D" w:rsidRPr="004909FA">
              <w:rPr>
                <w:rFonts w:ascii="Arial" w:eastAsia="Lucida Sans Unicode" w:hAnsi="Arial" w:cs="Arial"/>
                <w:b/>
                <w:color w:val="auto"/>
                <w:kern w:val="1"/>
                <w:sz w:val="20"/>
              </w:rPr>
              <w:t>-</w:t>
            </w:r>
            <w:r w:rsidRPr="004909FA">
              <w:rPr>
                <w:rFonts w:ascii="Arial" w:eastAsia="Lucida Sans Unicode" w:hAnsi="Arial" w:cs="Arial"/>
                <w:b/>
                <w:color w:val="auto"/>
                <w:kern w:val="1"/>
                <w:sz w:val="20"/>
                <w:lang w:val="ru-RU"/>
              </w:rPr>
              <w:t>во лицензий</w:t>
            </w:r>
          </w:p>
        </w:tc>
        <w:tc>
          <w:tcPr>
            <w:tcW w:w="1352" w:type="dxa"/>
            <w:vAlign w:val="center"/>
          </w:tcPr>
          <w:p w14:paraId="6FC5EF34" w14:textId="77777777" w:rsidR="002523BF" w:rsidRPr="004909FA" w:rsidRDefault="002523BF" w:rsidP="00AD2967">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 xml:space="preserve">Цена за единицу, </w:t>
            </w:r>
          </w:p>
          <w:p w14:paraId="1776A31E" w14:textId="77777777" w:rsidR="002523BF" w:rsidRPr="004909FA" w:rsidRDefault="002523BF" w:rsidP="00AD2967">
            <w:pPr>
              <w:widowControl w:val="0"/>
              <w:suppressAutoHyphens/>
              <w:spacing w:before="0" w:after="0" w:line="240" w:lineRule="auto"/>
              <w:jc w:val="center"/>
              <w:rPr>
                <w:rFonts w:ascii="Arial" w:eastAsia="Lucida Sans Unicode" w:hAnsi="Arial" w:cs="Arial"/>
                <w:i/>
                <w:iCs/>
                <w:color w:val="auto"/>
                <w:kern w:val="1"/>
                <w:sz w:val="20"/>
                <w:lang w:val="ru-RU"/>
              </w:rPr>
            </w:pPr>
            <w:r w:rsidRPr="004909FA">
              <w:rPr>
                <w:rFonts w:ascii="Arial" w:eastAsia="Lucida Sans Unicode" w:hAnsi="Arial" w:cs="Arial"/>
                <w:i/>
                <w:iCs/>
                <w:color w:val="auto"/>
                <w:kern w:val="1"/>
                <w:sz w:val="20"/>
                <w:lang w:val="ru-RU"/>
              </w:rPr>
              <w:t>(в</w:t>
            </w:r>
            <w:r w:rsidR="00AE5E3C" w:rsidRPr="004909FA">
              <w:rPr>
                <w:rFonts w:ascii="Arial" w:eastAsia="Lucida Sans Unicode" w:hAnsi="Arial" w:cs="Arial"/>
                <w:i/>
                <w:iCs/>
                <w:color w:val="auto"/>
                <w:kern w:val="1"/>
                <w:sz w:val="20"/>
                <w:lang w:val="ru-RU"/>
              </w:rPr>
              <w:t xml:space="preserve"> </w:t>
            </w:r>
            <w:sdt>
              <w:sdtPr>
                <w:rPr>
                  <w:rFonts w:ascii="Arial" w:eastAsia="Lucida Sans Unicode" w:hAnsi="Arial" w:cs="Arial"/>
                  <w:i/>
                  <w:iCs/>
                  <w:color w:val="auto"/>
                  <w:kern w:val="1"/>
                  <w:sz w:val="20"/>
                  <w:lang w:val="ru-RU"/>
                </w:rPr>
                <w:alias w:val="Валюта"/>
                <w:tag w:val="Валюта"/>
                <w:id w:val="-528721333"/>
                <w:placeholder>
                  <w:docPart w:val="57F2160987D140DBA0488C3E57B3EB1B"/>
                </w:placeholder>
                <w:comboBox>
                  <w:listItem w:value="Choose an item."/>
                  <w:listItem w:displayText="рублях" w:value="рублях"/>
                  <w:listItem w:displayText="долл.США" w:value="долл.США"/>
                  <w:listItem w:displayText="евро" w:value="евро"/>
                </w:comboBox>
              </w:sdtPr>
              <w:sdtEndPr/>
              <w:sdtContent>
                <w:r w:rsidR="00AD2967" w:rsidRPr="004909FA">
                  <w:rPr>
                    <w:rFonts w:ascii="Arial" w:eastAsia="Lucida Sans Unicode" w:hAnsi="Arial" w:cs="Arial"/>
                    <w:i/>
                    <w:iCs/>
                    <w:color w:val="auto"/>
                    <w:kern w:val="1"/>
                    <w:sz w:val="20"/>
                    <w:lang w:val="ru-RU"/>
                  </w:rPr>
                  <w:t>руб.</w:t>
                </w:r>
              </w:sdtContent>
            </w:sdt>
            <w:r w:rsidRPr="004909FA">
              <w:rPr>
                <w:rFonts w:ascii="Arial" w:eastAsia="Lucida Sans Unicode" w:hAnsi="Arial" w:cs="Arial"/>
                <w:i/>
                <w:iCs/>
                <w:color w:val="auto"/>
                <w:kern w:val="1"/>
                <w:sz w:val="20"/>
                <w:lang w:val="ru-RU"/>
              </w:rPr>
              <w:t>)</w:t>
            </w:r>
          </w:p>
          <w:p w14:paraId="3D5C67E0" w14:textId="77777777" w:rsidR="002523BF" w:rsidRPr="004909FA" w:rsidRDefault="002523BF" w:rsidP="00AD2967">
            <w:pPr>
              <w:widowControl w:val="0"/>
              <w:suppressAutoHyphens/>
              <w:spacing w:before="0" w:after="0" w:line="240" w:lineRule="auto"/>
              <w:jc w:val="center"/>
              <w:rPr>
                <w:rFonts w:ascii="Arial" w:eastAsia="Lucida Sans Unicode" w:hAnsi="Arial" w:cs="Arial"/>
                <w:b/>
                <w:color w:val="auto"/>
                <w:kern w:val="1"/>
                <w:sz w:val="20"/>
                <w:lang w:val="ru-RU"/>
              </w:rPr>
            </w:pPr>
          </w:p>
        </w:tc>
        <w:tc>
          <w:tcPr>
            <w:tcW w:w="1631" w:type="dxa"/>
            <w:vAlign w:val="center"/>
          </w:tcPr>
          <w:p w14:paraId="1D09DC23" w14:textId="77777777" w:rsidR="002523BF" w:rsidRPr="004909FA" w:rsidRDefault="002523BF" w:rsidP="00AD2967">
            <w:pPr>
              <w:widowControl w:val="0"/>
              <w:suppressAutoHyphens/>
              <w:spacing w:before="0" w:after="0" w:line="240" w:lineRule="auto"/>
              <w:jc w:val="center"/>
              <w:rPr>
                <w:rFonts w:ascii="Arial" w:eastAsia="Lucida Sans Unicode" w:hAnsi="Arial" w:cs="Arial"/>
                <w:b/>
                <w:color w:val="auto"/>
                <w:kern w:val="1"/>
                <w:sz w:val="20"/>
              </w:rPr>
            </w:pPr>
            <w:r w:rsidRPr="004909FA">
              <w:rPr>
                <w:rFonts w:ascii="Arial" w:eastAsia="Lucida Sans Unicode" w:hAnsi="Arial" w:cs="Arial"/>
                <w:b/>
                <w:color w:val="auto"/>
                <w:kern w:val="1"/>
                <w:sz w:val="20"/>
                <w:lang w:val="ru-RU"/>
              </w:rPr>
              <w:t>Сумма</w:t>
            </w:r>
            <w:r w:rsidRPr="004909FA">
              <w:rPr>
                <w:rFonts w:ascii="Arial" w:eastAsia="Lucida Sans Unicode" w:hAnsi="Arial" w:cs="Arial"/>
                <w:b/>
                <w:color w:val="auto"/>
                <w:kern w:val="1"/>
                <w:sz w:val="20"/>
              </w:rPr>
              <w:t>,</w:t>
            </w:r>
          </w:p>
          <w:p w14:paraId="1E4EE370" w14:textId="77777777" w:rsidR="002523BF" w:rsidRPr="004909FA" w:rsidRDefault="002523BF" w:rsidP="00AD2967">
            <w:pPr>
              <w:widowControl w:val="0"/>
              <w:suppressAutoHyphens/>
              <w:spacing w:before="0" w:after="0" w:line="240" w:lineRule="auto"/>
              <w:jc w:val="center"/>
              <w:rPr>
                <w:rFonts w:ascii="Arial" w:eastAsia="Lucida Sans Unicode" w:hAnsi="Arial" w:cs="Arial"/>
                <w:i/>
                <w:color w:val="auto"/>
                <w:kern w:val="1"/>
                <w:sz w:val="20"/>
              </w:rPr>
            </w:pPr>
            <w:r w:rsidRPr="004909FA">
              <w:rPr>
                <w:rFonts w:ascii="Arial" w:eastAsia="Lucida Sans Unicode" w:hAnsi="Arial" w:cs="Arial"/>
                <w:i/>
                <w:color w:val="auto"/>
                <w:kern w:val="1"/>
                <w:sz w:val="20"/>
              </w:rPr>
              <w:t>(</w:t>
            </w:r>
            <w:proofErr w:type="gramStart"/>
            <w:r w:rsidRPr="004909FA">
              <w:rPr>
                <w:rFonts w:ascii="Arial" w:eastAsia="Lucida Sans Unicode" w:hAnsi="Arial" w:cs="Arial"/>
                <w:i/>
                <w:color w:val="auto"/>
                <w:kern w:val="1"/>
                <w:sz w:val="20"/>
                <w:lang w:val="ru-RU"/>
              </w:rPr>
              <w:t>в</w:t>
            </w:r>
            <w:proofErr w:type="gramEnd"/>
            <w:r w:rsidR="00AE5E3C" w:rsidRPr="004909FA">
              <w:rPr>
                <w:rFonts w:ascii="Arial" w:eastAsia="Lucida Sans Unicode" w:hAnsi="Arial" w:cs="Arial"/>
                <w:i/>
                <w:color w:val="auto"/>
                <w:kern w:val="1"/>
                <w:sz w:val="20"/>
              </w:rPr>
              <w:t xml:space="preserve"> </w:t>
            </w:r>
            <w:sdt>
              <w:sdtPr>
                <w:rPr>
                  <w:rFonts w:ascii="Arial" w:eastAsia="Lucida Sans Unicode" w:hAnsi="Arial" w:cs="Arial"/>
                  <w:i/>
                  <w:iCs/>
                  <w:color w:val="auto"/>
                  <w:kern w:val="1"/>
                  <w:sz w:val="20"/>
                  <w:lang w:val="ru-RU"/>
                </w:rPr>
                <w:alias w:val="Валюта"/>
                <w:tag w:val="Валюта"/>
                <w:id w:val="1257170840"/>
                <w:placeholder>
                  <w:docPart w:val="694618BA51D54BD9B8CD46E3F6DFD905"/>
                </w:placeholder>
                <w:comboBox>
                  <w:listItem w:value="Choose an item."/>
                  <w:listItem w:displayText="рублях" w:value="рублях"/>
                  <w:listItem w:displayText="долл.США" w:value="долл.США"/>
                  <w:listItem w:displayText="евро" w:value="евро"/>
                </w:comboBox>
              </w:sdtPr>
              <w:sdtEndPr/>
              <w:sdtContent>
                <w:r w:rsidR="00AD2967" w:rsidRPr="004909FA">
                  <w:rPr>
                    <w:rFonts w:ascii="Arial" w:eastAsia="Lucida Sans Unicode" w:hAnsi="Arial" w:cs="Arial"/>
                    <w:i/>
                    <w:iCs/>
                    <w:color w:val="auto"/>
                    <w:kern w:val="1"/>
                    <w:sz w:val="20"/>
                    <w:lang w:val="ru-RU"/>
                  </w:rPr>
                  <w:t>руб.</w:t>
                </w:r>
              </w:sdtContent>
            </w:sdt>
            <w:r w:rsidRPr="004909FA">
              <w:rPr>
                <w:rFonts w:ascii="Arial" w:eastAsia="Lucida Sans Unicode" w:hAnsi="Arial" w:cs="Arial"/>
                <w:i/>
                <w:color w:val="auto"/>
                <w:kern w:val="1"/>
                <w:sz w:val="20"/>
              </w:rPr>
              <w:t xml:space="preserve">) </w:t>
            </w:r>
          </w:p>
        </w:tc>
        <w:tc>
          <w:tcPr>
            <w:tcW w:w="1888" w:type="dxa"/>
            <w:vAlign w:val="center"/>
          </w:tcPr>
          <w:p w14:paraId="5378066B" w14:textId="77777777" w:rsidR="002523BF" w:rsidRPr="004909FA" w:rsidRDefault="002523BF" w:rsidP="00AD2967">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Срок действия права  использования</w:t>
            </w:r>
          </w:p>
        </w:tc>
      </w:tr>
      <w:tr w:rsidR="004909FA" w:rsidRPr="004909FA" w14:paraId="5407465D" w14:textId="77777777" w:rsidTr="006E0FE9">
        <w:trPr>
          <w:cantSplit/>
          <w:trHeight w:val="697"/>
        </w:trPr>
        <w:tc>
          <w:tcPr>
            <w:tcW w:w="439" w:type="dxa"/>
            <w:vAlign w:val="center"/>
          </w:tcPr>
          <w:p w14:paraId="608EC8C0" w14:textId="77777777"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1</w:t>
            </w:r>
          </w:p>
        </w:tc>
        <w:tc>
          <w:tcPr>
            <w:tcW w:w="883" w:type="dxa"/>
            <w:vAlign w:val="center"/>
          </w:tcPr>
          <w:p w14:paraId="60B84F88" w14:textId="0AC4EB51"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228-04437</w:t>
            </w:r>
          </w:p>
        </w:tc>
        <w:tc>
          <w:tcPr>
            <w:tcW w:w="2558" w:type="dxa"/>
            <w:vAlign w:val="bottom"/>
          </w:tcPr>
          <w:p w14:paraId="19CFEFD2" w14:textId="4D90768A"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SQLSvrStd</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593015D7" w14:textId="3A206346"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1</w:t>
            </w:r>
          </w:p>
        </w:tc>
        <w:tc>
          <w:tcPr>
            <w:tcW w:w="1352" w:type="dxa"/>
            <w:vAlign w:val="center"/>
          </w:tcPr>
          <w:p w14:paraId="24C2CF0B"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608DAF16"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3682D3E2"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0919DD20" w14:textId="77777777" w:rsidTr="006E0FE9">
        <w:trPr>
          <w:cantSplit/>
          <w:trHeight w:val="697"/>
        </w:trPr>
        <w:tc>
          <w:tcPr>
            <w:tcW w:w="439" w:type="dxa"/>
            <w:vAlign w:val="center"/>
          </w:tcPr>
          <w:p w14:paraId="115F0B5F" w14:textId="5B37223A"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2</w:t>
            </w:r>
          </w:p>
        </w:tc>
        <w:tc>
          <w:tcPr>
            <w:tcW w:w="883" w:type="dxa"/>
            <w:vAlign w:val="center"/>
          </w:tcPr>
          <w:p w14:paraId="0643FD87" w14:textId="078D57CA"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359-00960</w:t>
            </w:r>
          </w:p>
        </w:tc>
        <w:tc>
          <w:tcPr>
            <w:tcW w:w="2558" w:type="dxa"/>
            <w:vAlign w:val="bottom"/>
          </w:tcPr>
          <w:p w14:paraId="7961D87D" w14:textId="546D8E50"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r w:rsidRPr="004909FA">
              <w:rPr>
                <w:rFonts w:ascii="Arial" w:hAnsi="Arial" w:cs="Arial"/>
                <w:color w:val="auto"/>
                <w:sz w:val="20"/>
              </w:rPr>
              <w:t>SQLCAL</w:t>
            </w:r>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w:t>
            </w:r>
            <w:proofErr w:type="spellStart"/>
            <w:r w:rsidRPr="004909FA">
              <w:rPr>
                <w:rFonts w:ascii="Arial" w:hAnsi="Arial" w:cs="Arial"/>
                <w:color w:val="auto"/>
                <w:sz w:val="20"/>
              </w:rPr>
              <w:t>UsrCAL</w:t>
            </w:r>
            <w:proofErr w:type="spellEnd"/>
          </w:p>
        </w:tc>
        <w:tc>
          <w:tcPr>
            <w:tcW w:w="1167" w:type="dxa"/>
            <w:vAlign w:val="center"/>
          </w:tcPr>
          <w:p w14:paraId="39BB394F" w14:textId="09F97A2B"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50</w:t>
            </w:r>
          </w:p>
        </w:tc>
        <w:tc>
          <w:tcPr>
            <w:tcW w:w="1352" w:type="dxa"/>
            <w:vAlign w:val="center"/>
          </w:tcPr>
          <w:p w14:paraId="5E9255F4"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2EF84BB5"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067D1EF9"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5ED68FCC" w14:textId="77777777" w:rsidTr="00C24523">
        <w:trPr>
          <w:cantSplit/>
          <w:trHeight w:val="697"/>
        </w:trPr>
        <w:tc>
          <w:tcPr>
            <w:tcW w:w="439" w:type="dxa"/>
            <w:vAlign w:val="center"/>
          </w:tcPr>
          <w:p w14:paraId="7A839B21" w14:textId="1272F222"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3</w:t>
            </w:r>
          </w:p>
        </w:tc>
        <w:tc>
          <w:tcPr>
            <w:tcW w:w="883" w:type="dxa"/>
            <w:vAlign w:val="center"/>
          </w:tcPr>
          <w:p w14:paraId="25E34C48" w14:textId="42D074B3"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7JQ-00341</w:t>
            </w:r>
          </w:p>
        </w:tc>
        <w:tc>
          <w:tcPr>
            <w:tcW w:w="2558" w:type="dxa"/>
            <w:vAlign w:val="center"/>
          </w:tcPr>
          <w:p w14:paraId="1BF23369" w14:textId="5219CFE4"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SQLSvrEntCore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35AB0109" w14:textId="43494800"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6</w:t>
            </w:r>
          </w:p>
        </w:tc>
        <w:tc>
          <w:tcPr>
            <w:tcW w:w="1352" w:type="dxa"/>
            <w:vAlign w:val="center"/>
          </w:tcPr>
          <w:p w14:paraId="7C539174"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2D001184"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76ACD0E3"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31DC9FBC" w14:textId="77777777" w:rsidTr="00C24523">
        <w:trPr>
          <w:cantSplit/>
          <w:trHeight w:val="697"/>
        </w:trPr>
        <w:tc>
          <w:tcPr>
            <w:tcW w:w="439" w:type="dxa"/>
            <w:vAlign w:val="center"/>
          </w:tcPr>
          <w:p w14:paraId="1510A456" w14:textId="60C7053B"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4</w:t>
            </w:r>
          </w:p>
        </w:tc>
        <w:tc>
          <w:tcPr>
            <w:tcW w:w="883" w:type="dxa"/>
            <w:vAlign w:val="center"/>
          </w:tcPr>
          <w:p w14:paraId="3A7D42B2" w14:textId="6D5C1099"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7NQ-00302</w:t>
            </w:r>
          </w:p>
        </w:tc>
        <w:tc>
          <w:tcPr>
            <w:tcW w:w="2558" w:type="dxa"/>
            <w:vAlign w:val="center"/>
          </w:tcPr>
          <w:p w14:paraId="72747D21" w14:textId="7FF5AD4C"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SQLSvrStdCore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79F14C5A" w14:textId="0F063639"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2</w:t>
            </w:r>
          </w:p>
        </w:tc>
        <w:tc>
          <w:tcPr>
            <w:tcW w:w="1352" w:type="dxa"/>
            <w:vAlign w:val="center"/>
          </w:tcPr>
          <w:p w14:paraId="390B1228"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78C44CF0"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1DC88D2C"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0F4FC18A" w14:textId="77777777" w:rsidTr="006E0FE9">
        <w:trPr>
          <w:cantSplit/>
          <w:trHeight w:val="697"/>
        </w:trPr>
        <w:tc>
          <w:tcPr>
            <w:tcW w:w="439" w:type="dxa"/>
            <w:vAlign w:val="center"/>
          </w:tcPr>
          <w:p w14:paraId="15964D69" w14:textId="3AAD6B3C"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5</w:t>
            </w:r>
          </w:p>
        </w:tc>
        <w:tc>
          <w:tcPr>
            <w:tcW w:w="883" w:type="dxa"/>
            <w:vAlign w:val="center"/>
          </w:tcPr>
          <w:p w14:paraId="4224713D" w14:textId="7C5AD4B0"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9GA-00006</w:t>
            </w:r>
          </w:p>
        </w:tc>
        <w:tc>
          <w:tcPr>
            <w:tcW w:w="2558" w:type="dxa"/>
            <w:vAlign w:val="bottom"/>
          </w:tcPr>
          <w:p w14:paraId="0B18FE91" w14:textId="439E55AE"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CISSteStdCore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58EAA624" w14:textId="2C49C3DC"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12</w:t>
            </w:r>
          </w:p>
        </w:tc>
        <w:tc>
          <w:tcPr>
            <w:tcW w:w="1352" w:type="dxa"/>
            <w:vAlign w:val="center"/>
          </w:tcPr>
          <w:p w14:paraId="3CF48606"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0BC670F2"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56E7A272"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701C7141" w14:textId="77777777" w:rsidTr="006E0FE9">
        <w:trPr>
          <w:cantSplit/>
          <w:trHeight w:val="697"/>
        </w:trPr>
        <w:tc>
          <w:tcPr>
            <w:tcW w:w="439" w:type="dxa"/>
            <w:vAlign w:val="center"/>
          </w:tcPr>
          <w:p w14:paraId="4E118D08" w14:textId="47B80A8C"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6</w:t>
            </w:r>
          </w:p>
        </w:tc>
        <w:tc>
          <w:tcPr>
            <w:tcW w:w="883" w:type="dxa"/>
            <w:vAlign w:val="center"/>
          </w:tcPr>
          <w:p w14:paraId="125C5CAD" w14:textId="24EBABFC"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9GS-00495</w:t>
            </w:r>
          </w:p>
        </w:tc>
        <w:tc>
          <w:tcPr>
            <w:tcW w:w="2558" w:type="dxa"/>
            <w:vAlign w:val="bottom"/>
          </w:tcPr>
          <w:p w14:paraId="7C5C1A7B" w14:textId="0031ACF4"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CISSteDCCore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7470E561" w14:textId="0CC4CE48"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36</w:t>
            </w:r>
          </w:p>
        </w:tc>
        <w:tc>
          <w:tcPr>
            <w:tcW w:w="1352" w:type="dxa"/>
            <w:vAlign w:val="center"/>
          </w:tcPr>
          <w:p w14:paraId="2A1CAE74"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295D677E"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7F580DF5"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01FF79C9" w14:textId="77777777" w:rsidTr="006E0FE9">
        <w:trPr>
          <w:cantSplit/>
          <w:trHeight w:val="697"/>
        </w:trPr>
        <w:tc>
          <w:tcPr>
            <w:tcW w:w="439" w:type="dxa"/>
            <w:vAlign w:val="center"/>
          </w:tcPr>
          <w:p w14:paraId="387E3018" w14:textId="65B6A13F"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7</w:t>
            </w:r>
          </w:p>
        </w:tc>
        <w:tc>
          <w:tcPr>
            <w:tcW w:w="883" w:type="dxa"/>
            <w:vAlign w:val="center"/>
          </w:tcPr>
          <w:p w14:paraId="5C07D3CC" w14:textId="752A5820"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312-02177</w:t>
            </w:r>
          </w:p>
        </w:tc>
        <w:tc>
          <w:tcPr>
            <w:tcW w:w="2558" w:type="dxa"/>
            <w:vAlign w:val="bottom"/>
          </w:tcPr>
          <w:p w14:paraId="33551319" w14:textId="7483C623"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ExchgSvrStd</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61CA85B0" w14:textId="7E552DD0"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2</w:t>
            </w:r>
          </w:p>
        </w:tc>
        <w:tc>
          <w:tcPr>
            <w:tcW w:w="1352" w:type="dxa"/>
            <w:vAlign w:val="center"/>
          </w:tcPr>
          <w:p w14:paraId="3177A873"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568612C0"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708A3AD2"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712825AB" w14:textId="77777777" w:rsidTr="00C24523">
        <w:trPr>
          <w:cantSplit/>
          <w:trHeight w:val="697"/>
        </w:trPr>
        <w:tc>
          <w:tcPr>
            <w:tcW w:w="439" w:type="dxa"/>
            <w:vAlign w:val="center"/>
          </w:tcPr>
          <w:p w14:paraId="1CC4AD7E" w14:textId="79C3D236"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8</w:t>
            </w:r>
          </w:p>
        </w:tc>
        <w:tc>
          <w:tcPr>
            <w:tcW w:w="883" w:type="dxa"/>
            <w:vAlign w:val="center"/>
          </w:tcPr>
          <w:p w14:paraId="40407A76" w14:textId="24CB8391"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77D-00110</w:t>
            </w:r>
          </w:p>
        </w:tc>
        <w:tc>
          <w:tcPr>
            <w:tcW w:w="2558" w:type="dxa"/>
            <w:vAlign w:val="center"/>
          </w:tcPr>
          <w:p w14:paraId="04A6E9D8" w14:textId="2E832705"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VSProSubMSDN</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1265C94E" w14:textId="787CC062"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1</w:t>
            </w:r>
          </w:p>
        </w:tc>
        <w:tc>
          <w:tcPr>
            <w:tcW w:w="1352" w:type="dxa"/>
            <w:vAlign w:val="center"/>
          </w:tcPr>
          <w:p w14:paraId="65E873E6"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21B33219"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7295A000"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22353D6A" w14:textId="77777777" w:rsidTr="00C24523">
        <w:trPr>
          <w:cantSplit/>
          <w:trHeight w:val="697"/>
        </w:trPr>
        <w:tc>
          <w:tcPr>
            <w:tcW w:w="439" w:type="dxa"/>
            <w:vAlign w:val="center"/>
          </w:tcPr>
          <w:p w14:paraId="09D2B206" w14:textId="413D99E9"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9</w:t>
            </w:r>
          </w:p>
        </w:tc>
        <w:tc>
          <w:tcPr>
            <w:tcW w:w="883" w:type="dxa"/>
            <w:vAlign w:val="center"/>
          </w:tcPr>
          <w:p w14:paraId="7304545D" w14:textId="64ED5A13"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D86-01175</w:t>
            </w:r>
          </w:p>
        </w:tc>
        <w:tc>
          <w:tcPr>
            <w:tcW w:w="2558" w:type="dxa"/>
            <w:vAlign w:val="center"/>
          </w:tcPr>
          <w:p w14:paraId="082558DE" w14:textId="00A56917"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VisioStd</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1BCEF17A" w14:textId="64BD5731"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3</w:t>
            </w:r>
          </w:p>
        </w:tc>
        <w:tc>
          <w:tcPr>
            <w:tcW w:w="1352" w:type="dxa"/>
            <w:vAlign w:val="center"/>
          </w:tcPr>
          <w:p w14:paraId="6D128AF7"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7B6A2807"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328E8FF3"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5155D035" w14:textId="77777777" w:rsidTr="00C24523">
        <w:trPr>
          <w:cantSplit/>
          <w:trHeight w:val="697"/>
        </w:trPr>
        <w:tc>
          <w:tcPr>
            <w:tcW w:w="439" w:type="dxa"/>
            <w:vAlign w:val="center"/>
          </w:tcPr>
          <w:p w14:paraId="69783685" w14:textId="1716D88E"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10</w:t>
            </w:r>
          </w:p>
        </w:tc>
        <w:tc>
          <w:tcPr>
            <w:tcW w:w="883" w:type="dxa"/>
            <w:vAlign w:val="center"/>
          </w:tcPr>
          <w:p w14:paraId="43D06CF9" w14:textId="4EC6E9B6"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9EM-00562</w:t>
            </w:r>
          </w:p>
        </w:tc>
        <w:tc>
          <w:tcPr>
            <w:tcW w:w="2558" w:type="dxa"/>
            <w:vAlign w:val="center"/>
          </w:tcPr>
          <w:p w14:paraId="2DF17270" w14:textId="4000DA89"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WinSvrSTDCore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22BFEE55" w14:textId="7BCC976D"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8</w:t>
            </w:r>
          </w:p>
        </w:tc>
        <w:tc>
          <w:tcPr>
            <w:tcW w:w="1352" w:type="dxa"/>
            <w:vAlign w:val="center"/>
          </w:tcPr>
          <w:p w14:paraId="3826FCD5"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4ABE5BEF"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03D9B087"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1901168B" w14:textId="77777777" w:rsidTr="006E0FE9">
        <w:trPr>
          <w:cantSplit/>
          <w:trHeight w:val="697"/>
        </w:trPr>
        <w:tc>
          <w:tcPr>
            <w:tcW w:w="439" w:type="dxa"/>
            <w:vAlign w:val="center"/>
          </w:tcPr>
          <w:p w14:paraId="7AF1E7AE" w14:textId="6216A51A" w:rsidR="00992CDE" w:rsidRPr="004909FA" w:rsidRDefault="00992CDE" w:rsidP="00992CDE">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lastRenderedPageBreak/>
              <w:t>11</w:t>
            </w:r>
          </w:p>
        </w:tc>
        <w:tc>
          <w:tcPr>
            <w:tcW w:w="883" w:type="dxa"/>
            <w:vAlign w:val="center"/>
          </w:tcPr>
          <w:p w14:paraId="2D51EA69" w14:textId="72DA32BF"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6VC-01252</w:t>
            </w:r>
          </w:p>
        </w:tc>
        <w:tc>
          <w:tcPr>
            <w:tcW w:w="2558" w:type="dxa"/>
            <w:vAlign w:val="bottom"/>
          </w:tcPr>
          <w:p w14:paraId="3A9A93CA" w14:textId="37D9B6DC" w:rsidR="00992CDE" w:rsidRPr="004909FA" w:rsidRDefault="00992CDE" w:rsidP="00992CDE">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WinRmtDsktpSrvcsCAL</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w:t>
            </w:r>
            <w:proofErr w:type="spellStart"/>
            <w:r w:rsidRPr="004909FA">
              <w:rPr>
                <w:rFonts w:ascii="Arial" w:hAnsi="Arial" w:cs="Arial"/>
                <w:color w:val="auto"/>
                <w:sz w:val="20"/>
              </w:rPr>
              <w:t>UsrCAL</w:t>
            </w:r>
            <w:proofErr w:type="spellEnd"/>
          </w:p>
        </w:tc>
        <w:tc>
          <w:tcPr>
            <w:tcW w:w="1167" w:type="dxa"/>
            <w:vAlign w:val="center"/>
          </w:tcPr>
          <w:p w14:paraId="57247776" w14:textId="3648D7EF"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430</w:t>
            </w:r>
          </w:p>
        </w:tc>
        <w:tc>
          <w:tcPr>
            <w:tcW w:w="1352" w:type="dxa"/>
            <w:vAlign w:val="center"/>
          </w:tcPr>
          <w:p w14:paraId="2D07C3DC"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1DF1882B"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5601AAC4"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C1420A" w14:paraId="2217D76D" w14:textId="77777777" w:rsidTr="00C24523">
        <w:trPr>
          <w:cantSplit/>
          <w:trHeight w:val="157"/>
        </w:trPr>
        <w:tc>
          <w:tcPr>
            <w:tcW w:w="6399" w:type="dxa"/>
            <w:gridSpan w:val="5"/>
            <w:tcBorders>
              <w:top w:val="single" w:sz="4" w:space="0" w:color="auto"/>
              <w:left w:val="single" w:sz="4" w:space="0" w:color="auto"/>
              <w:bottom w:val="single" w:sz="4" w:space="0" w:color="auto"/>
              <w:right w:val="single" w:sz="4" w:space="0" w:color="auto"/>
            </w:tcBorders>
            <w:vAlign w:val="center"/>
          </w:tcPr>
          <w:p w14:paraId="36233FA4" w14:textId="77777777" w:rsidR="00992CDE" w:rsidRPr="004909FA" w:rsidRDefault="00992CDE" w:rsidP="00992CDE">
            <w:pPr>
              <w:widowControl w:val="0"/>
              <w:suppressAutoHyphens/>
              <w:spacing w:before="0" w:after="0" w:line="240" w:lineRule="auto"/>
              <w:jc w:val="right"/>
              <w:rPr>
                <w:rFonts w:ascii="Arial" w:hAnsi="Arial" w:cs="Arial"/>
                <w:b/>
                <w:bCs/>
                <w:color w:val="auto"/>
                <w:sz w:val="20"/>
                <w:lang w:val="ru-RU"/>
              </w:rPr>
            </w:pPr>
            <w:r w:rsidRPr="004909FA">
              <w:rPr>
                <w:rFonts w:ascii="Arial" w:hAnsi="Arial" w:cs="Arial"/>
                <w:b/>
                <w:bCs/>
                <w:color w:val="auto"/>
                <w:sz w:val="20"/>
                <w:lang w:val="ru-RU"/>
              </w:rPr>
              <w:t>Итого стоимость лицензий за 1 (первый) лицензионный год, руб., с учетом НДС:</w:t>
            </w:r>
          </w:p>
        </w:tc>
        <w:tc>
          <w:tcPr>
            <w:tcW w:w="1631" w:type="dxa"/>
            <w:tcBorders>
              <w:top w:val="single" w:sz="4" w:space="0" w:color="auto"/>
              <w:left w:val="single" w:sz="4" w:space="0" w:color="auto"/>
              <w:bottom w:val="single" w:sz="4" w:space="0" w:color="auto"/>
              <w:right w:val="single" w:sz="4" w:space="0" w:color="auto"/>
            </w:tcBorders>
            <w:vAlign w:val="center"/>
          </w:tcPr>
          <w:p w14:paraId="014D58F7" w14:textId="77777777" w:rsidR="00992CDE" w:rsidRPr="004909FA" w:rsidRDefault="00992CDE" w:rsidP="00992CDE">
            <w:pPr>
              <w:widowControl w:val="0"/>
              <w:suppressAutoHyphens/>
              <w:spacing w:before="0" w:after="0" w:line="240" w:lineRule="auto"/>
              <w:jc w:val="center"/>
              <w:rPr>
                <w:rFonts w:ascii="Arial" w:hAnsi="Arial" w:cs="Arial"/>
                <w:b/>
                <w:bCs/>
                <w:color w:val="auto"/>
                <w:sz w:val="20"/>
                <w:lang w:val="ru-RU"/>
              </w:rPr>
            </w:pPr>
          </w:p>
        </w:tc>
        <w:tc>
          <w:tcPr>
            <w:tcW w:w="1888" w:type="dxa"/>
            <w:tcBorders>
              <w:top w:val="single" w:sz="4" w:space="0" w:color="auto"/>
              <w:left w:val="single" w:sz="4" w:space="0" w:color="auto"/>
              <w:bottom w:val="single" w:sz="4" w:space="0" w:color="auto"/>
              <w:right w:val="single" w:sz="4" w:space="0" w:color="auto"/>
            </w:tcBorders>
            <w:vAlign w:val="center"/>
          </w:tcPr>
          <w:p w14:paraId="0F5A9BCE" w14:textId="77777777" w:rsidR="00992CDE" w:rsidRPr="004909FA" w:rsidRDefault="00992CDE" w:rsidP="00992CDE">
            <w:pPr>
              <w:widowControl w:val="0"/>
              <w:suppressAutoHyphens/>
              <w:spacing w:before="0" w:after="0" w:line="240" w:lineRule="auto"/>
              <w:jc w:val="center"/>
              <w:rPr>
                <w:rFonts w:ascii="Arial" w:eastAsia="Lucida Sans Unicode" w:hAnsi="Arial" w:cs="Arial"/>
                <w:color w:val="auto"/>
                <w:kern w:val="1"/>
                <w:sz w:val="20"/>
                <w:lang w:val="ru-RU"/>
              </w:rPr>
            </w:pPr>
          </w:p>
        </w:tc>
      </w:tr>
    </w:tbl>
    <w:p w14:paraId="07B02850" w14:textId="77777777" w:rsidR="00932456" w:rsidRPr="000E0AD7" w:rsidRDefault="00932456" w:rsidP="00B74AEA">
      <w:pPr>
        <w:widowControl w:val="0"/>
        <w:tabs>
          <w:tab w:val="left" w:pos="1749"/>
        </w:tabs>
        <w:suppressAutoHyphens/>
        <w:spacing w:before="0" w:after="0" w:line="240" w:lineRule="auto"/>
        <w:rPr>
          <w:rFonts w:ascii="Arial" w:eastAsia="Lucida Sans Unicode" w:hAnsi="Arial" w:cs="Arial"/>
          <w:color w:val="auto"/>
          <w:kern w:val="1"/>
          <w:szCs w:val="22"/>
          <w:lang w:val="ru-RU"/>
        </w:rPr>
      </w:pPr>
    </w:p>
    <w:p w14:paraId="0C072745" w14:textId="77777777" w:rsidR="00D734BB" w:rsidRPr="000E0AD7" w:rsidRDefault="002E4604" w:rsidP="00234E56">
      <w:pPr>
        <w:spacing w:before="0" w:after="0" w:line="240" w:lineRule="auto"/>
        <w:contextualSpacing/>
        <w:jc w:val="both"/>
        <w:rPr>
          <w:rFonts w:ascii="Calibri" w:eastAsia="Calibri" w:hAnsi="Calibri"/>
          <w:color w:val="auto"/>
          <w:szCs w:val="22"/>
          <w:highlight w:val="green"/>
          <w:lang w:val="ru-RU"/>
        </w:rPr>
      </w:pPr>
      <w:bookmarkStart w:id="16" w:name="_Hlk49857281"/>
      <w:r w:rsidRPr="000E0AD7">
        <w:rPr>
          <w:rFonts w:ascii="Arial" w:eastAsia="Lucida Sans Unicode" w:hAnsi="Arial" w:cs="Arial"/>
          <w:color w:val="auto"/>
          <w:kern w:val="1"/>
          <w:szCs w:val="22"/>
          <w:lang w:val="ru-RU"/>
        </w:rPr>
        <w:t xml:space="preserve">Сумма вознаграждения по настоящей Спецификации составляет </w:t>
      </w:r>
      <w:r>
        <w:rPr>
          <w:rFonts w:ascii="Arial" w:eastAsia="Lucida Sans Unicode" w:hAnsi="Arial" w:cs="Arial"/>
          <w:b/>
          <w:bCs/>
          <w:color w:val="auto"/>
          <w:kern w:val="1"/>
          <w:sz w:val="20"/>
          <w:lang w:val="ru-RU"/>
        </w:rPr>
        <w:t>______________</w:t>
      </w:r>
      <w:r>
        <w:rPr>
          <w:rFonts w:ascii="Arial" w:eastAsia="Lucida Sans Unicode" w:hAnsi="Arial" w:cs="Arial"/>
          <w:color w:val="auto"/>
          <w:kern w:val="1"/>
          <w:szCs w:val="22"/>
          <w:lang w:val="ru-RU"/>
        </w:rPr>
        <w:t xml:space="preserve"> (______________________) </w:t>
      </w:r>
      <w:proofErr w:type="spellStart"/>
      <w:r>
        <w:rPr>
          <w:rFonts w:ascii="Arial" w:eastAsia="Lucida Sans Unicode" w:hAnsi="Arial" w:cs="Arial"/>
          <w:color w:val="auto"/>
          <w:kern w:val="1"/>
          <w:szCs w:val="22"/>
          <w:lang w:val="ru-RU"/>
        </w:rPr>
        <w:t>рубл</w:t>
      </w:r>
      <w:proofErr w:type="spellEnd"/>
      <w:r>
        <w:rPr>
          <w:rFonts w:ascii="Arial" w:eastAsia="Lucida Sans Unicode" w:hAnsi="Arial" w:cs="Arial"/>
          <w:color w:val="auto"/>
          <w:kern w:val="1"/>
          <w:szCs w:val="22"/>
          <w:lang w:val="ru-RU"/>
        </w:rPr>
        <w:t>_ __ копе__ с у</w:t>
      </w:r>
      <w:r w:rsidRPr="000E0AD7">
        <w:rPr>
          <w:rFonts w:ascii="Arial" w:eastAsia="Lucida Sans Unicode" w:hAnsi="Arial" w:cs="Arial"/>
          <w:color w:val="auto"/>
          <w:kern w:val="1"/>
          <w:szCs w:val="22"/>
          <w:lang w:val="ru-RU"/>
        </w:rPr>
        <w:t>чет</w:t>
      </w:r>
      <w:r>
        <w:rPr>
          <w:rFonts w:ascii="Arial" w:eastAsia="Lucida Sans Unicode" w:hAnsi="Arial" w:cs="Arial"/>
          <w:color w:val="auto"/>
          <w:kern w:val="1"/>
          <w:szCs w:val="22"/>
          <w:lang w:val="ru-RU"/>
        </w:rPr>
        <w:t>ом</w:t>
      </w:r>
      <w:r w:rsidRPr="000E0AD7">
        <w:rPr>
          <w:rFonts w:ascii="Arial" w:eastAsia="Lucida Sans Unicode" w:hAnsi="Arial" w:cs="Arial"/>
          <w:color w:val="auto"/>
          <w:kern w:val="1"/>
          <w:szCs w:val="22"/>
          <w:lang w:val="ru-RU"/>
        </w:rPr>
        <w:t xml:space="preserve"> НДС </w:t>
      </w:r>
      <w:r>
        <w:rPr>
          <w:rFonts w:ascii="Arial" w:eastAsia="Lucida Sans Unicode" w:hAnsi="Arial" w:cs="Arial"/>
          <w:color w:val="auto"/>
          <w:kern w:val="1"/>
          <w:szCs w:val="22"/>
          <w:lang w:val="ru-RU"/>
        </w:rPr>
        <w:t xml:space="preserve">20% </w:t>
      </w:r>
      <w:r w:rsidRPr="000E0AD7">
        <w:rPr>
          <w:rFonts w:ascii="Arial" w:eastAsia="Lucida Sans Unicode" w:hAnsi="Arial" w:cs="Arial"/>
          <w:color w:val="auto"/>
          <w:kern w:val="1"/>
          <w:szCs w:val="22"/>
          <w:lang w:val="ru-RU"/>
        </w:rPr>
        <w:t>и других применимых налогов.</w:t>
      </w:r>
      <w:r w:rsidR="00D734BB" w:rsidRPr="000E0AD7">
        <w:rPr>
          <w:rFonts w:ascii="Arial" w:eastAsia="Lucida Sans Unicode" w:hAnsi="Arial" w:cs="Arial"/>
          <w:color w:val="auto"/>
          <w:kern w:val="1"/>
          <w:szCs w:val="22"/>
          <w:lang w:val="ru-RU"/>
        </w:rPr>
        <w:t xml:space="preserve"> </w:t>
      </w:r>
    </w:p>
    <w:bookmarkEnd w:id="16"/>
    <w:p w14:paraId="097A459E" w14:textId="77777777" w:rsidR="00B74AEA" w:rsidRPr="000E0AD7" w:rsidRDefault="00B74AEA" w:rsidP="00234E56">
      <w:pPr>
        <w:widowControl w:val="0"/>
        <w:tabs>
          <w:tab w:val="left" w:pos="1749"/>
        </w:tabs>
        <w:suppressAutoHyphens/>
        <w:spacing w:before="0" w:after="0" w:line="240" w:lineRule="auto"/>
        <w:contextualSpacing/>
        <w:jc w:val="both"/>
        <w:rPr>
          <w:rFonts w:ascii="Arial" w:eastAsia="Lucida Sans Unicode" w:hAnsi="Arial" w:cs="Arial"/>
          <w:color w:val="auto"/>
          <w:kern w:val="1"/>
          <w:szCs w:val="22"/>
          <w:lang w:val="ru-RU"/>
        </w:rPr>
      </w:pPr>
      <w:r w:rsidRPr="000E0AD7">
        <w:rPr>
          <w:rFonts w:ascii="Arial" w:eastAsia="Lucida Sans Unicode" w:hAnsi="Arial" w:cs="Arial"/>
          <w:b/>
          <w:color w:val="auto"/>
          <w:kern w:val="1"/>
          <w:szCs w:val="22"/>
          <w:lang w:val="ru-RU"/>
        </w:rPr>
        <w:t>Срок передачи права</w:t>
      </w:r>
      <w:r w:rsidRPr="000E0AD7">
        <w:rPr>
          <w:rFonts w:ascii="Arial" w:eastAsia="Lucida Sans Unicode" w:hAnsi="Arial" w:cs="Arial"/>
          <w:color w:val="auto"/>
          <w:kern w:val="1"/>
          <w:szCs w:val="22"/>
          <w:lang w:val="ru-RU"/>
        </w:rPr>
        <w:t xml:space="preserve">: </w:t>
      </w:r>
      <w:sdt>
        <w:sdtPr>
          <w:rPr>
            <w:rFonts w:ascii="Arial" w:eastAsia="Lucida Sans Unicode" w:hAnsi="Arial" w:cs="Arial"/>
            <w:color w:val="auto"/>
            <w:kern w:val="1"/>
            <w:szCs w:val="22"/>
            <w:lang w:val="ru-RU"/>
          </w:rPr>
          <w:alias w:val="Выберите срок поставки"/>
          <w:tag w:val="Выберите порядок оплаты"/>
          <w:id w:val="395865239"/>
          <w:placeholder>
            <w:docPart w:val="6980AF10927F4A47BD5530BB78CEAA6A"/>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sidR="00976897">
            <w:rPr>
              <w:rFonts w:ascii="Arial" w:eastAsia="Lucida Sans Unicode" w:hAnsi="Arial" w:cs="Arial"/>
              <w:color w:val="auto"/>
              <w:kern w:val="1"/>
              <w:szCs w:val="22"/>
              <w:lang w:val="ru-RU"/>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w:t>
          </w:r>
        </w:sdtContent>
      </w:sdt>
    </w:p>
    <w:p w14:paraId="32CD7B6E" w14:textId="77777777" w:rsidR="00AE5E3C" w:rsidRPr="000E0AD7" w:rsidRDefault="00AE5E3C" w:rsidP="00B74AEA">
      <w:pPr>
        <w:widowControl w:val="0"/>
        <w:tabs>
          <w:tab w:val="left" w:pos="1749"/>
        </w:tabs>
        <w:suppressAutoHyphens/>
        <w:spacing w:before="0" w:after="0" w:line="240" w:lineRule="auto"/>
        <w:jc w:val="both"/>
        <w:rPr>
          <w:rFonts w:ascii="Arial" w:eastAsia="Lucida Sans Unicode" w:hAnsi="Arial" w:cs="Arial"/>
          <w:color w:val="auto"/>
          <w:kern w:val="1"/>
          <w:szCs w:val="22"/>
          <w:lang w:val="ru-RU"/>
        </w:rPr>
      </w:pPr>
    </w:p>
    <w:p w14:paraId="1004EF90" w14:textId="77777777" w:rsidR="006F5265" w:rsidRPr="000E0AD7" w:rsidRDefault="006F5265" w:rsidP="006F5265">
      <w:pPr>
        <w:widowControl w:val="0"/>
        <w:tabs>
          <w:tab w:val="left" w:pos="1749"/>
        </w:tabs>
        <w:suppressAutoHyphens/>
        <w:spacing w:before="0" w:after="0" w:line="240" w:lineRule="auto"/>
        <w:jc w:val="both"/>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Условия оплаты</w:t>
      </w:r>
      <w:r w:rsidRPr="000E0AD7">
        <w:rPr>
          <w:rFonts w:ascii="Arial" w:hAnsi="Arial" w:cs="Arial"/>
          <w:b/>
          <w:color w:val="auto"/>
          <w:szCs w:val="22"/>
          <w:lang w:val="ru-RU"/>
        </w:rPr>
        <w:t>:</w:t>
      </w:r>
      <w:r w:rsidRPr="000E0AD7">
        <w:rPr>
          <w:rFonts w:ascii="Arial" w:hAnsi="Arial" w:cs="Arial"/>
          <w:color w:val="auto"/>
          <w:szCs w:val="22"/>
          <w:lang w:val="ru-RU"/>
        </w:rPr>
        <w:t xml:space="preserve"> </w:t>
      </w:r>
      <w:sdt>
        <w:sdtPr>
          <w:rPr>
            <w:rFonts w:ascii="Arial" w:eastAsia="Lucida Sans Unicode" w:hAnsi="Arial" w:cs="Arial"/>
            <w:color w:val="auto"/>
            <w:kern w:val="2"/>
            <w:szCs w:val="22"/>
            <w:lang w:val="ru-RU"/>
          </w:rPr>
          <w:alias w:val="Условие оплаты"/>
          <w:tag w:val="Условие оплаты"/>
          <w:id w:val="1129051790"/>
          <w:placeholder>
            <w:docPart w:val="4015E118D7E74969818652548DD5F7C9"/>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sidRPr="007F4D93">
            <w:rPr>
              <w:rFonts w:ascii="Arial" w:eastAsia="Lucida Sans Unicode" w:hAnsi="Arial" w:cs="Arial"/>
              <w:color w:val="auto"/>
              <w:kern w:val="2"/>
              <w:szCs w:val="22"/>
              <w:lang w:val="ru-RU"/>
            </w:rPr>
            <w:t>На</w:t>
          </w:r>
          <w:r>
            <w:rPr>
              <w:rFonts w:ascii="Arial" w:eastAsia="Lucida Sans Unicode" w:hAnsi="Arial" w:cs="Arial"/>
              <w:color w:val="auto"/>
              <w:kern w:val="2"/>
              <w:szCs w:val="22"/>
              <w:lang w:val="ru-RU"/>
            </w:rPr>
            <w:t xml:space="preserve"> условиях предоплаты в течение 10</w:t>
          </w:r>
          <w:r w:rsidRPr="007F4D93">
            <w:rPr>
              <w:rFonts w:ascii="Arial" w:eastAsia="Lucida Sans Unicode" w:hAnsi="Arial" w:cs="Arial"/>
              <w:color w:val="auto"/>
              <w:kern w:val="2"/>
              <w:szCs w:val="22"/>
              <w:lang w:val="ru-RU"/>
            </w:rPr>
            <w:t xml:space="preserve"> (</w:t>
          </w:r>
          <w:r>
            <w:rPr>
              <w:rFonts w:ascii="Arial" w:eastAsia="Lucida Sans Unicode" w:hAnsi="Arial" w:cs="Arial"/>
              <w:color w:val="auto"/>
              <w:kern w:val="2"/>
              <w:szCs w:val="22"/>
              <w:lang w:val="ru-RU"/>
            </w:rPr>
            <w:t>десяти</w:t>
          </w:r>
          <w:r w:rsidRPr="007F4D93">
            <w:rPr>
              <w:rFonts w:ascii="Arial" w:eastAsia="Lucida Sans Unicode" w:hAnsi="Arial" w:cs="Arial"/>
              <w:color w:val="auto"/>
              <w:kern w:val="2"/>
              <w:szCs w:val="22"/>
              <w:lang w:val="ru-RU"/>
            </w:rPr>
            <w:t xml:space="preserve">) рабочих дней с </w:t>
          </w:r>
          <w:r w:rsidR="003455F5">
            <w:rPr>
              <w:rFonts w:ascii="Arial" w:eastAsia="Lucida Sans Unicode" w:hAnsi="Arial" w:cs="Arial"/>
              <w:color w:val="auto"/>
              <w:kern w:val="2"/>
              <w:szCs w:val="22"/>
              <w:lang w:val="ru-RU"/>
            </w:rPr>
            <w:t>момента выставления счета на оплату</w:t>
          </w:r>
          <w:r w:rsidRPr="007F4D93">
            <w:rPr>
              <w:rFonts w:ascii="Arial" w:eastAsia="Lucida Sans Unicode" w:hAnsi="Arial" w:cs="Arial"/>
              <w:color w:val="auto"/>
              <w:kern w:val="2"/>
              <w:szCs w:val="22"/>
              <w:lang w:val="ru-RU"/>
            </w:rPr>
            <w:t>.</w:t>
          </w:r>
        </w:sdtContent>
      </w:sdt>
    </w:p>
    <w:p w14:paraId="286712CF" w14:textId="77777777" w:rsidR="006F5265" w:rsidRPr="000E0AD7" w:rsidRDefault="006F5265" w:rsidP="006F5265">
      <w:pPr>
        <w:widowControl w:val="0"/>
        <w:tabs>
          <w:tab w:val="left" w:pos="1749"/>
          <w:tab w:val="left" w:pos="3420"/>
        </w:tabs>
        <w:suppressAutoHyphens/>
        <w:spacing w:before="0" w:after="0" w:line="240" w:lineRule="auto"/>
        <w:jc w:val="both"/>
        <w:rPr>
          <w:rFonts w:ascii="Arial" w:eastAsia="Lucida Sans Unicode" w:hAnsi="Arial" w:cs="Arial"/>
          <w:color w:val="auto"/>
          <w:kern w:val="1"/>
          <w:szCs w:val="22"/>
          <w:lang w:val="ru-RU"/>
        </w:rPr>
      </w:pPr>
      <w:r>
        <w:rPr>
          <w:rFonts w:ascii="Arial" w:eastAsia="Lucida Sans Unicode" w:hAnsi="Arial" w:cs="Arial"/>
          <w:color w:val="auto"/>
          <w:kern w:val="1"/>
          <w:szCs w:val="22"/>
          <w:lang w:val="ru-RU"/>
        </w:rPr>
        <w:t>Стороны признали существенными в соответствии со ст.</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рабочих </w:t>
      </w:r>
      <w:proofErr w:type="gramStart"/>
      <w:r>
        <w:rPr>
          <w:rFonts w:ascii="Arial" w:eastAsia="Lucida Sans Unicode" w:hAnsi="Arial" w:cs="Arial"/>
          <w:color w:val="auto"/>
          <w:kern w:val="1"/>
          <w:szCs w:val="22"/>
          <w:lang w:val="ru-RU"/>
        </w:rPr>
        <w:t>дней  Лицензиат</w:t>
      </w:r>
      <w:proofErr w:type="gramEnd"/>
      <w:r>
        <w:rPr>
          <w:rFonts w:ascii="Arial" w:eastAsia="Lucida Sans Unicode" w:hAnsi="Arial" w:cs="Arial"/>
          <w:color w:val="auto"/>
          <w:kern w:val="1"/>
          <w:szCs w:val="22"/>
          <w:lang w:val="ru-RU"/>
        </w:rPr>
        <w:t xml:space="preserve"> вправе отказаться от Договора, направив Сублицензиату уведомление об одностороннем отказе от договора. В течение 5 </w:t>
      </w:r>
      <w:r w:rsidRPr="00FF4AB5">
        <w:rPr>
          <w:rFonts w:ascii="Arial" w:eastAsia="Lucida Sans Unicode" w:hAnsi="Arial" w:cs="Arial"/>
          <w:color w:val="auto"/>
          <w:kern w:val="1"/>
          <w:szCs w:val="22"/>
          <w:lang w:val="ru-RU"/>
        </w:rPr>
        <w:t>(</w:t>
      </w:r>
      <w:r>
        <w:rPr>
          <w:rFonts w:ascii="Arial" w:eastAsia="Lucida Sans Unicode" w:hAnsi="Arial" w:cs="Arial"/>
          <w:color w:val="auto"/>
          <w:kern w:val="1"/>
          <w:szCs w:val="22"/>
          <w:lang w:val="ru-RU"/>
        </w:rPr>
        <w:t>пяти) рабочих дней с даты получения указанного уведомления Договор считается расторгнутым.</w:t>
      </w:r>
    </w:p>
    <w:p w14:paraId="3BFAAA1F" w14:textId="77777777" w:rsidR="00AE5E3C" w:rsidRPr="000E0AD7" w:rsidRDefault="00AE5E3C" w:rsidP="004C28E1">
      <w:pPr>
        <w:widowControl w:val="0"/>
        <w:tabs>
          <w:tab w:val="left" w:pos="1749"/>
          <w:tab w:val="left" w:pos="3420"/>
        </w:tabs>
        <w:suppressAutoHyphens/>
        <w:spacing w:before="0" w:after="0" w:line="240" w:lineRule="auto"/>
        <w:rPr>
          <w:rFonts w:ascii="Arial" w:eastAsia="Lucida Sans Unicode" w:hAnsi="Arial" w:cs="Arial"/>
          <w:color w:val="auto"/>
          <w:kern w:val="1"/>
          <w:szCs w:val="22"/>
          <w:lang w:val="ru-RU"/>
        </w:rPr>
      </w:pPr>
    </w:p>
    <w:p w14:paraId="1A5D33F4" w14:textId="77777777" w:rsidR="00976897" w:rsidRPr="000E0AD7" w:rsidRDefault="00976897" w:rsidP="00976897">
      <w:pPr>
        <w:widowControl w:val="0"/>
        <w:tabs>
          <w:tab w:val="left" w:pos="1749"/>
        </w:tabs>
        <w:suppressAutoHyphens/>
        <w:spacing w:before="0" w:after="0" w:line="240" w:lineRule="auto"/>
        <w:contextualSpacing/>
        <w:jc w:val="both"/>
        <w:rPr>
          <w:rFonts w:ascii="Arial" w:eastAsia="Lucida Sans Unicode" w:hAnsi="Arial" w:cs="Arial"/>
          <w:color w:val="auto"/>
          <w:kern w:val="1"/>
          <w:szCs w:val="22"/>
          <w:lang w:val="ru-RU"/>
        </w:rPr>
      </w:pPr>
      <w:r w:rsidRPr="00234E56">
        <w:rPr>
          <w:rFonts w:ascii="Arial" w:eastAsia="Lucida Sans Unicode" w:hAnsi="Arial" w:cs="Arial"/>
          <w:color w:val="auto"/>
          <w:kern w:val="1"/>
          <w:szCs w:val="22"/>
          <w:lang w:val="ru-RU"/>
        </w:rPr>
        <w:t xml:space="preserve">Начало срока действия лицензии определяется моментом подписания Правообладателем </w:t>
      </w:r>
      <w:proofErr w:type="spellStart"/>
      <w:r w:rsidRPr="00234E56">
        <w:rPr>
          <w:rFonts w:ascii="Arial" w:eastAsia="Lucida Sans Unicode" w:hAnsi="Arial" w:cs="Arial"/>
          <w:color w:val="auto"/>
          <w:kern w:val="1"/>
          <w:szCs w:val="22"/>
          <w:lang w:val="ru-RU"/>
        </w:rPr>
        <w:t>Cоглашения</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Enterprise</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Agreement</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Subscription</w:t>
      </w:r>
      <w:proofErr w:type="spellEnd"/>
      <w:r w:rsidRPr="00234E56">
        <w:rPr>
          <w:rFonts w:ascii="Arial" w:eastAsia="Lucida Sans Unicode" w:hAnsi="Arial" w:cs="Arial"/>
          <w:color w:val="auto"/>
          <w:kern w:val="1"/>
          <w:szCs w:val="22"/>
          <w:lang w:val="ru-RU"/>
        </w:rPr>
        <w:t xml:space="preserve"> и Соглашения о Регистрации предприятия через торгового посредника </w:t>
      </w:r>
      <w:proofErr w:type="spellStart"/>
      <w:r w:rsidRPr="00234E56">
        <w:rPr>
          <w:rFonts w:ascii="Arial" w:eastAsia="Lucida Sans Unicode" w:hAnsi="Arial" w:cs="Arial"/>
          <w:color w:val="auto"/>
          <w:kern w:val="1"/>
          <w:szCs w:val="22"/>
          <w:lang w:val="ru-RU"/>
        </w:rPr>
        <w:t>Enterprise</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Enrollment</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Subscription</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Indirect</w:t>
      </w:r>
      <w:proofErr w:type="spellEnd"/>
      <w:r w:rsidRPr="00234E56">
        <w:rPr>
          <w:rFonts w:ascii="Arial" w:eastAsia="Lucida Sans Unicode" w:hAnsi="Arial" w:cs="Arial"/>
          <w:color w:val="auto"/>
          <w:kern w:val="1"/>
          <w:szCs w:val="22"/>
          <w:lang w:val="ru-RU"/>
        </w:rPr>
        <w:t>) и регистрац</w:t>
      </w:r>
      <w:r w:rsidR="000323F5">
        <w:rPr>
          <w:rFonts w:ascii="Arial" w:eastAsia="Lucida Sans Unicode" w:hAnsi="Arial" w:cs="Arial"/>
          <w:color w:val="auto"/>
          <w:kern w:val="1"/>
          <w:szCs w:val="22"/>
          <w:lang w:val="ru-RU"/>
        </w:rPr>
        <w:t>и</w:t>
      </w:r>
      <w:r w:rsidRPr="00234E56">
        <w:rPr>
          <w:rFonts w:ascii="Arial" w:eastAsia="Lucida Sans Unicode" w:hAnsi="Arial" w:cs="Arial"/>
          <w:color w:val="auto"/>
          <w:kern w:val="1"/>
          <w:szCs w:val="22"/>
          <w:lang w:val="ru-RU"/>
        </w:rPr>
        <w:t>ей Сублицензиата в базе Пользователей Правообладателя.</w:t>
      </w:r>
    </w:p>
    <w:p w14:paraId="049EDAC8" w14:textId="77777777" w:rsidR="00976897" w:rsidRDefault="00976897" w:rsidP="00B74AEA">
      <w:pPr>
        <w:widowControl w:val="0"/>
        <w:tabs>
          <w:tab w:val="right" w:pos="10065"/>
        </w:tabs>
        <w:suppressAutoHyphens/>
        <w:spacing w:before="0" w:after="0" w:line="240" w:lineRule="auto"/>
        <w:rPr>
          <w:rFonts w:ascii="Arial" w:eastAsia="Lucida Sans Unicode" w:hAnsi="Arial" w:cs="Arial"/>
          <w:b/>
          <w:bCs/>
          <w:color w:val="auto"/>
          <w:kern w:val="1"/>
          <w:szCs w:val="22"/>
          <w:lang w:val="ru-RU"/>
        </w:rPr>
      </w:pPr>
    </w:p>
    <w:p w14:paraId="5D3BD48A" w14:textId="77777777" w:rsidR="00B74AEA" w:rsidRPr="000E0AD7" w:rsidRDefault="00B74AEA" w:rsidP="00B74AEA">
      <w:pPr>
        <w:widowControl w:val="0"/>
        <w:tabs>
          <w:tab w:val="right" w:pos="10065"/>
        </w:tabs>
        <w:suppressAutoHyphens/>
        <w:spacing w:before="0" w:after="0" w:line="240" w:lineRule="auto"/>
        <w:rPr>
          <w:rFonts w:ascii="Arial" w:eastAsia="Lucida Sans Unicode" w:hAnsi="Arial" w:cs="Arial"/>
          <w:bCs/>
          <w:i/>
          <w:color w:val="auto"/>
          <w:kern w:val="1"/>
          <w:szCs w:val="22"/>
          <w:lang w:val="ru-RU"/>
        </w:rPr>
      </w:pPr>
      <w:r w:rsidRPr="000E0AD7">
        <w:rPr>
          <w:rFonts w:ascii="Arial" w:eastAsia="Lucida Sans Unicode" w:hAnsi="Arial" w:cs="Arial"/>
          <w:b/>
          <w:bCs/>
          <w:color w:val="auto"/>
          <w:kern w:val="1"/>
          <w:szCs w:val="22"/>
          <w:lang w:val="ru-RU"/>
        </w:rPr>
        <w:t xml:space="preserve">Территория права использования Программного обеспечения – </w:t>
      </w:r>
      <w:r w:rsidRPr="000E0AD7">
        <w:rPr>
          <w:rFonts w:ascii="Arial" w:eastAsia="Lucida Sans Unicode" w:hAnsi="Arial" w:cs="Arial"/>
          <w:bCs/>
          <w:color w:val="auto"/>
          <w:kern w:val="1"/>
          <w:szCs w:val="22"/>
          <w:lang w:val="ru-RU"/>
        </w:rPr>
        <w:t>территория РФ</w:t>
      </w:r>
    </w:p>
    <w:p w14:paraId="5B55A093" w14:textId="77777777" w:rsidR="00EA2415" w:rsidRDefault="00EA2415" w:rsidP="00D67293">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p>
    <w:tbl>
      <w:tblPr>
        <w:tblW w:w="9815" w:type="dxa"/>
        <w:tblInd w:w="108" w:type="dxa"/>
        <w:tblLayout w:type="fixed"/>
        <w:tblLook w:val="0000" w:firstRow="0" w:lastRow="0" w:firstColumn="0" w:lastColumn="0" w:noHBand="0" w:noVBand="0"/>
      </w:tblPr>
      <w:tblGrid>
        <w:gridCol w:w="5211"/>
        <w:gridCol w:w="34"/>
        <w:gridCol w:w="4570"/>
      </w:tblGrid>
      <w:tr w:rsidR="00976897" w:rsidRPr="000E0AD7" w14:paraId="0968A73A" w14:textId="77777777" w:rsidTr="00976897">
        <w:trPr>
          <w:trHeight w:val="231"/>
        </w:trPr>
        <w:tc>
          <w:tcPr>
            <w:tcW w:w="5211" w:type="dxa"/>
            <w:vAlign w:val="center"/>
          </w:tcPr>
          <w:p w14:paraId="7EFE1D90"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Сублицензиата:</w:t>
            </w:r>
          </w:p>
        </w:tc>
        <w:tc>
          <w:tcPr>
            <w:tcW w:w="4604" w:type="dxa"/>
            <w:gridSpan w:val="2"/>
            <w:vAlign w:val="bottom"/>
          </w:tcPr>
          <w:p w14:paraId="75C1084F"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Лицензиата:</w:t>
            </w:r>
          </w:p>
        </w:tc>
      </w:tr>
      <w:tr w:rsidR="00976897" w:rsidRPr="000E0AD7" w14:paraId="700B355D" w14:textId="77777777" w:rsidTr="00976897">
        <w:tc>
          <w:tcPr>
            <w:tcW w:w="5211" w:type="dxa"/>
          </w:tcPr>
          <w:p w14:paraId="0EE41E89" w14:textId="77777777" w:rsidR="00976897" w:rsidRPr="00976897" w:rsidRDefault="00976897" w:rsidP="00976897">
            <w:pPr>
              <w:spacing w:before="0" w:after="0" w:line="240" w:lineRule="auto"/>
              <w:jc w:val="both"/>
              <w:rPr>
                <w:rFonts w:ascii="Arial" w:eastAsia="Times New Roman" w:hAnsi="Arial" w:cs="Arial"/>
                <w:color w:val="auto"/>
                <w:szCs w:val="22"/>
                <w:lang w:val="ru-RU" w:eastAsia="ru-RU"/>
              </w:rPr>
            </w:pPr>
          </w:p>
          <w:p w14:paraId="607425AA" w14:textId="17389D4A"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eastAsia="ru-RU"/>
              </w:rPr>
              <w:fldChar w:fldCharType="begin"/>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eastAsia="ru-RU"/>
              </w:rPr>
              <w:instrText>REF</w:instrText>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val="ru-RU" w:eastAsia="ru-RU"/>
              </w:rPr>
              <w:instrText>ЮрЛицо</w:instrText>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eastAsia="ru-RU"/>
              </w:rPr>
              <w:instrText>h</w:instrText>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eastAsia="ru-RU"/>
              </w:rPr>
            </w:r>
            <w:r w:rsidRPr="000E0AD7">
              <w:rPr>
                <w:rFonts w:ascii="Arial" w:eastAsia="Times New Roman" w:hAnsi="Arial" w:cs="Arial"/>
                <w:color w:val="auto"/>
                <w:szCs w:val="22"/>
                <w:lang w:eastAsia="ru-RU"/>
              </w:rPr>
              <w:fldChar w:fldCharType="separate"/>
            </w:r>
            <w:r w:rsidR="003079E9" w:rsidRPr="000E0AD7">
              <w:rPr>
                <w:rFonts w:ascii="Arial" w:eastAsia="Lucida Sans Unicode" w:hAnsi="Arial" w:cs="Arial"/>
                <w:color w:val="auto"/>
                <w:kern w:val="1"/>
                <w:szCs w:val="22"/>
                <w:lang w:val="ru-RU"/>
              </w:rPr>
              <w:t xml:space="preserve"> </w:t>
            </w:r>
            <w:r w:rsidRPr="000E0AD7">
              <w:rPr>
                <w:rFonts w:ascii="Arial" w:eastAsia="Times New Roman" w:hAnsi="Arial" w:cs="Arial"/>
                <w:color w:val="auto"/>
                <w:szCs w:val="22"/>
                <w:lang w:eastAsia="ru-RU"/>
              </w:rPr>
              <w:fldChar w:fldCharType="end"/>
            </w:r>
          </w:p>
          <w:p w14:paraId="62D5D7ED" w14:textId="77777777" w:rsidR="00976897" w:rsidRDefault="00976897" w:rsidP="00976897">
            <w:pPr>
              <w:spacing w:before="0" w:after="0" w:line="240" w:lineRule="auto"/>
              <w:jc w:val="both"/>
              <w:rPr>
                <w:rFonts w:ascii="Arial" w:eastAsia="Times New Roman" w:hAnsi="Arial" w:cs="Arial"/>
                <w:color w:val="auto"/>
                <w:szCs w:val="22"/>
                <w:lang w:val="ru-RU" w:eastAsia="ru-RU"/>
              </w:rPr>
            </w:pPr>
          </w:p>
          <w:p w14:paraId="40C991E3"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 xml:space="preserve">Юридический адрес: 350000, </w:t>
            </w:r>
          </w:p>
          <w:p w14:paraId="0FEE95CC"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г. Краснодар, ул. Длинная, д. 120</w:t>
            </w:r>
          </w:p>
          <w:p w14:paraId="4EF56EE7"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ИНН 2312054894, КПП 231001001</w:t>
            </w:r>
          </w:p>
          <w:p w14:paraId="38AC6BCF" w14:textId="77777777" w:rsidR="0097689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р/с № 40702810</w:t>
            </w:r>
            <w:r>
              <w:rPr>
                <w:rFonts w:ascii="Arial" w:eastAsia="Times New Roman" w:hAnsi="Arial" w:cs="Arial"/>
                <w:color w:val="auto"/>
                <w:szCs w:val="22"/>
                <w:lang w:val="ru-RU" w:eastAsia="ru-RU"/>
              </w:rPr>
              <w:t>1</w:t>
            </w:r>
            <w:r w:rsidRPr="00C40277">
              <w:rPr>
                <w:rFonts w:ascii="Arial" w:eastAsia="Times New Roman" w:hAnsi="Arial" w:cs="Arial"/>
                <w:color w:val="auto"/>
                <w:szCs w:val="22"/>
                <w:lang w:val="ru-RU" w:eastAsia="ru-RU"/>
              </w:rPr>
              <w:t>03300002753</w:t>
            </w:r>
          </w:p>
          <w:p w14:paraId="49B0C083"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Филиал</w:t>
            </w:r>
            <w:r>
              <w:rPr>
                <w:rFonts w:ascii="Arial" w:eastAsia="Times New Roman" w:hAnsi="Arial" w:cs="Arial"/>
                <w:color w:val="auto"/>
                <w:szCs w:val="22"/>
                <w:lang w:val="ru-RU" w:eastAsia="ru-RU"/>
              </w:rPr>
              <w:t xml:space="preserve"> «Центральный»</w:t>
            </w:r>
            <w:r w:rsidRPr="00C40277">
              <w:rPr>
                <w:rFonts w:ascii="Arial" w:eastAsia="Times New Roman" w:hAnsi="Arial" w:cs="Arial"/>
                <w:color w:val="auto"/>
                <w:szCs w:val="22"/>
                <w:lang w:val="ru-RU" w:eastAsia="ru-RU"/>
              </w:rPr>
              <w:t xml:space="preserve"> Банка ВТБ (ПАО)</w:t>
            </w:r>
            <w:r>
              <w:rPr>
                <w:rFonts w:ascii="Arial" w:eastAsia="Times New Roman" w:hAnsi="Arial" w:cs="Arial"/>
                <w:color w:val="auto"/>
                <w:szCs w:val="22"/>
                <w:lang w:val="ru-RU" w:eastAsia="ru-RU"/>
              </w:rPr>
              <w:t xml:space="preserve"> г. Москва</w:t>
            </w:r>
            <w:r w:rsidRPr="00C40277">
              <w:rPr>
                <w:rFonts w:ascii="Arial" w:eastAsia="Times New Roman" w:hAnsi="Arial" w:cs="Arial"/>
                <w:color w:val="auto"/>
                <w:szCs w:val="22"/>
                <w:lang w:val="ru-RU" w:eastAsia="ru-RU"/>
              </w:rPr>
              <w:t xml:space="preserve">, БИК </w:t>
            </w:r>
            <w:r>
              <w:rPr>
                <w:rFonts w:ascii="Arial" w:eastAsia="Times New Roman" w:hAnsi="Arial" w:cs="Arial"/>
                <w:color w:val="auto"/>
                <w:szCs w:val="22"/>
                <w:lang w:val="ru-RU" w:eastAsia="ru-RU"/>
              </w:rPr>
              <w:t>044525411</w:t>
            </w:r>
            <w:r w:rsidRPr="00C40277">
              <w:rPr>
                <w:rFonts w:ascii="Arial" w:eastAsia="Times New Roman" w:hAnsi="Arial" w:cs="Arial"/>
                <w:color w:val="auto"/>
                <w:szCs w:val="22"/>
                <w:lang w:val="ru-RU" w:eastAsia="ru-RU"/>
              </w:rPr>
              <w:t xml:space="preserve">, </w:t>
            </w:r>
          </w:p>
          <w:p w14:paraId="1CD6330A"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к/с 30101810</w:t>
            </w:r>
            <w:r>
              <w:rPr>
                <w:rFonts w:ascii="Arial" w:eastAsia="Times New Roman" w:hAnsi="Arial" w:cs="Arial"/>
                <w:color w:val="auto"/>
                <w:szCs w:val="22"/>
                <w:lang w:val="ru-RU" w:eastAsia="ru-RU"/>
              </w:rPr>
              <w:t>145250000411</w:t>
            </w:r>
          </w:p>
          <w:p w14:paraId="6070CB1E"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ОГРН 1022301974420</w:t>
            </w:r>
          </w:p>
          <w:p w14:paraId="622D187C" w14:textId="77777777" w:rsidR="00976897" w:rsidRPr="000E0AD7" w:rsidRDefault="00976897" w:rsidP="00976897">
            <w:pPr>
              <w:spacing w:before="0" w:after="0" w:line="240" w:lineRule="auto"/>
              <w:jc w:val="both"/>
              <w:rPr>
                <w:rFonts w:ascii="Arial" w:eastAsia="Times New Roman" w:hAnsi="Arial" w:cs="Arial"/>
                <w:bCs/>
                <w:color w:val="auto"/>
                <w:szCs w:val="22"/>
                <w:lang w:eastAsia="ru-RU"/>
              </w:rPr>
            </w:pPr>
          </w:p>
        </w:tc>
        <w:tc>
          <w:tcPr>
            <w:tcW w:w="4604" w:type="dxa"/>
            <w:gridSpan w:val="2"/>
          </w:tcPr>
          <w:p w14:paraId="77113E09"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p w14:paraId="6B85DC2C"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095C7C66"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3C1D04A2"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4047A1CE"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17172558"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6E005BB6"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1ECB3E8B"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62B23D9"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p>
        </w:tc>
      </w:tr>
      <w:tr w:rsidR="00976897" w:rsidRPr="000E0AD7" w14:paraId="18F0AAD3" w14:textId="77777777" w:rsidTr="00976897">
        <w:trPr>
          <w:cantSplit/>
        </w:trPr>
        <w:tc>
          <w:tcPr>
            <w:tcW w:w="5245" w:type="dxa"/>
            <w:gridSpan w:val="2"/>
            <w:tcBorders>
              <w:top w:val="nil"/>
              <w:left w:val="nil"/>
              <w:bottom w:val="nil"/>
              <w:right w:val="nil"/>
            </w:tcBorders>
          </w:tcPr>
          <w:p w14:paraId="790B2299"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p>
          <w:p w14:paraId="3B3B447D"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Сублицензиата</w:t>
            </w:r>
          </w:p>
          <w:p w14:paraId="6BBF4174"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p w14:paraId="233EFB60"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_______________________ / </w:t>
            </w:r>
            <w:sdt>
              <w:sdtPr>
                <w:rPr>
                  <w:rFonts w:ascii="Arial" w:eastAsia="Times New Roman" w:hAnsi="Arial" w:cs="Arial"/>
                  <w:color w:val="auto"/>
                  <w:szCs w:val="22"/>
                  <w:lang w:val="ru-RU" w:eastAsia="ru-RU"/>
                </w:rPr>
                <w:alias w:val="Добавить подписанта"/>
                <w:tag w:val="Добавить подписанта"/>
                <w:id w:val="1487129676"/>
                <w:placeholder>
                  <w:docPart w:val="7113C1A7EEFB49C7972415625514FEF4"/>
                </w:placeholder>
                <w:text/>
              </w:sdtPr>
              <w:sdtEndPr/>
              <w:sdtContent>
                <w:r w:rsidRPr="001308FC">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tc>
        <w:tc>
          <w:tcPr>
            <w:tcW w:w="4570" w:type="dxa"/>
            <w:tcBorders>
              <w:top w:val="nil"/>
              <w:left w:val="nil"/>
              <w:bottom w:val="nil"/>
              <w:right w:val="nil"/>
            </w:tcBorders>
          </w:tcPr>
          <w:p w14:paraId="423E4BA5"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p>
          <w:p w14:paraId="6AE8D480"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Лицензиата</w:t>
            </w:r>
          </w:p>
          <w:p w14:paraId="012D315C"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p w14:paraId="3DCB3777"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 </w:t>
            </w:r>
            <w:sdt>
              <w:sdtPr>
                <w:rPr>
                  <w:rFonts w:ascii="Arial" w:eastAsia="Times New Roman" w:hAnsi="Arial" w:cs="Arial"/>
                  <w:color w:val="auto"/>
                  <w:szCs w:val="22"/>
                  <w:lang w:val="ru-RU" w:eastAsia="ru-RU"/>
                </w:rPr>
                <w:alias w:val="Подписант"/>
                <w:tag w:val="Подписант"/>
                <w:id w:val="-532888054"/>
                <w:placeholder>
                  <w:docPart w:val="6ADFF2D935D54D3984FA2651F8401B05"/>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p w14:paraId="381BAE0B"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tc>
      </w:tr>
    </w:tbl>
    <w:p w14:paraId="63D6176C" w14:textId="77777777" w:rsidR="00976897" w:rsidRPr="000E0AD7" w:rsidRDefault="00976897" w:rsidP="00D67293">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p>
    <w:p w14:paraId="274D81F9" w14:textId="77777777" w:rsidR="00120B08" w:rsidRPr="000E0AD7" w:rsidRDefault="00120B08">
      <w:pPr>
        <w:spacing w:before="0" w:after="0" w:line="240" w:lineRule="auto"/>
        <w:rPr>
          <w:rFonts w:ascii="Arial" w:hAnsi="Arial" w:cs="Arial"/>
          <w:color w:val="auto"/>
          <w:szCs w:val="22"/>
        </w:rPr>
      </w:pPr>
      <w:r w:rsidRPr="000E0AD7">
        <w:rPr>
          <w:rFonts w:ascii="Arial" w:hAnsi="Arial" w:cs="Arial"/>
          <w:color w:val="auto"/>
          <w:szCs w:val="22"/>
        </w:rPr>
        <w:br w:type="page"/>
      </w:r>
    </w:p>
    <w:p w14:paraId="637FEAF9" w14:textId="77777777" w:rsidR="00865D2C" w:rsidRPr="000E0AD7" w:rsidRDefault="00865D2C">
      <w:pPr>
        <w:spacing w:before="0" w:after="0" w:line="240" w:lineRule="auto"/>
        <w:rPr>
          <w:rFonts w:ascii="Arial" w:eastAsia="Times New Roman" w:hAnsi="Arial" w:cs="Arial"/>
          <w:b/>
          <w:bCs/>
          <w:color w:val="auto"/>
          <w:szCs w:val="22"/>
        </w:rPr>
      </w:pPr>
    </w:p>
    <w:p w14:paraId="3D66312B" w14:textId="77777777" w:rsidR="00976897" w:rsidRPr="000E0AD7" w:rsidRDefault="00976897" w:rsidP="00976897">
      <w:pPr>
        <w:widowControl w:val="0"/>
        <w:suppressAutoHyphens/>
        <w:spacing w:before="0" w:after="0" w:line="240" w:lineRule="auto"/>
        <w:ind w:left="360"/>
        <w:jc w:val="right"/>
        <w:outlineLvl w:val="0"/>
        <w:rPr>
          <w:rFonts w:ascii="Arial" w:eastAsia="Lucida Sans Unicode" w:hAnsi="Arial" w:cs="Arial"/>
          <w:b/>
          <w:color w:val="auto"/>
          <w:kern w:val="1"/>
          <w:szCs w:val="22"/>
          <w:lang w:val="ru-RU"/>
        </w:rPr>
      </w:pPr>
      <w:r w:rsidRPr="000E0AD7">
        <w:rPr>
          <w:rFonts w:ascii="Arial" w:eastAsia="Lucida Sans Unicode" w:hAnsi="Arial" w:cs="Arial"/>
          <w:b/>
          <w:bCs/>
          <w:color w:val="auto"/>
          <w:kern w:val="1"/>
          <w:szCs w:val="22"/>
          <w:lang w:val="ru-RU"/>
        </w:rPr>
        <w:t>Приложение</w:t>
      </w: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2</w:t>
      </w:r>
      <w:r w:rsidRPr="000E0AD7">
        <w:rPr>
          <w:rFonts w:ascii="Arial" w:eastAsia="Lucida Sans Unicode" w:hAnsi="Arial" w:cs="Arial"/>
          <w:b/>
          <w:color w:val="auto"/>
          <w:kern w:val="1"/>
          <w:szCs w:val="22"/>
          <w:lang w:val="ru-RU"/>
        </w:rPr>
        <w:t xml:space="preserve"> к договору  </w:t>
      </w:r>
    </w:p>
    <w:p w14:paraId="147908E1" w14:textId="5722BCB4" w:rsidR="00976897" w:rsidRPr="00976897" w:rsidRDefault="00976897" w:rsidP="00976897">
      <w:pPr>
        <w:widowControl w:val="0"/>
        <w:tabs>
          <w:tab w:val="right" w:pos="10425"/>
        </w:tabs>
        <w:suppressAutoHyphens/>
        <w:spacing w:before="0" w:after="0" w:line="240" w:lineRule="auto"/>
        <w:ind w:left="360"/>
        <w:jc w:val="right"/>
        <w:rPr>
          <w:rFonts w:ascii="Arial" w:eastAsia="Lucida Sans Unicode" w:hAnsi="Arial" w:cs="Arial"/>
          <w:color w:val="auto"/>
          <w:kern w:val="1"/>
          <w:szCs w:val="22"/>
          <w:lang w:val="ru-RU"/>
        </w:rPr>
      </w:pP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_____________</w:t>
      </w:r>
      <w:r w:rsidRPr="000E0AD7">
        <w:rPr>
          <w:rFonts w:ascii="Arial" w:eastAsia="Lucida Sans Unicode" w:hAnsi="Arial" w:cs="Arial"/>
          <w:b/>
          <w:color w:val="auto"/>
          <w:kern w:val="1"/>
          <w:szCs w:val="22"/>
          <w:lang w:val="ru-RU"/>
        </w:rPr>
        <w:t>от</w:t>
      </w:r>
      <w:r w:rsidRPr="00976897">
        <w:rPr>
          <w:rFonts w:ascii="Arial" w:eastAsia="Lucida Sans Unicode" w:hAnsi="Arial" w:cs="Arial"/>
          <w:b/>
          <w:color w:val="auto"/>
          <w:kern w:val="1"/>
          <w:szCs w:val="22"/>
          <w:lang w:val="ru-RU"/>
        </w:rPr>
        <w:t xml:space="preserve"> </w:t>
      </w:r>
      <w:r w:rsidRPr="000E0AD7">
        <w:rPr>
          <w:rFonts w:ascii="Arial" w:eastAsia="Lucida Sans Unicode" w:hAnsi="Arial" w:cs="Arial"/>
          <w:b/>
          <w:color w:val="auto"/>
          <w:kern w:val="1"/>
          <w:szCs w:val="22"/>
          <w:lang w:val="ru-RU"/>
        </w:rPr>
        <w:fldChar w:fldCharType="begin"/>
      </w:r>
      <w:r w:rsidRPr="00976897">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REF</w:instrText>
      </w:r>
      <w:r w:rsidRPr="00976897">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instrText>ДатаДоговора</w:instrText>
      </w:r>
      <w:r w:rsidRPr="00976897">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h</w:instrText>
      </w:r>
      <w:r w:rsidRPr="00976897">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r>
      <w:r w:rsidRPr="000E0AD7">
        <w:rPr>
          <w:rFonts w:ascii="Arial" w:eastAsia="Lucida Sans Unicode" w:hAnsi="Arial" w:cs="Arial"/>
          <w:b/>
          <w:color w:val="auto"/>
          <w:kern w:val="1"/>
          <w:szCs w:val="22"/>
          <w:lang w:val="ru-RU"/>
        </w:rPr>
        <w:fldChar w:fldCharType="separate"/>
      </w:r>
      <w:r w:rsidR="003079E9">
        <w:rPr>
          <w:rFonts w:ascii="Arial" w:eastAsia="Lucida Sans Unicode" w:hAnsi="Arial" w:cs="Arial"/>
          <w:color w:val="auto"/>
          <w:kern w:val="1"/>
          <w:szCs w:val="22"/>
          <w:lang w:val="ru-RU"/>
        </w:rPr>
        <w:t>Краснодар                                                                                                  «__» ________ 20__ г.</w:t>
      </w:r>
      <w:r w:rsidR="003079E9" w:rsidRPr="006C1986">
        <w:rPr>
          <w:rFonts w:ascii="Arial" w:eastAsia="Lucida Sans Unicode" w:hAnsi="Arial" w:cs="Arial"/>
          <w:color w:val="auto"/>
          <w:kern w:val="1"/>
          <w:szCs w:val="22"/>
          <w:lang w:val="ru-RU"/>
        </w:rPr>
        <w:t xml:space="preserve"> </w:t>
      </w:r>
      <w:r w:rsidRPr="000E0AD7">
        <w:rPr>
          <w:rFonts w:ascii="Arial" w:eastAsia="Lucida Sans Unicode" w:hAnsi="Arial" w:cs="Arial"/>
          <w:b/>
          <w:color w:val="auto"/>
          <w:kern w:val="1"/>
          <w:szCs w:val="22"/>
          <w:lang w:val="ru-RU"/>
        </w:rPr>
        <w:fldChar w:fldCharType="end"/>
      </w:r>
    </w:p>
    <w:p w14:paraId="02565371" w14:textId="77777777" w:rsidR="00976897" w:rsidRPr="000E0AD7" w:rsidRDefault="00976897" w:rsidP="00976897">
      <w:pPr>
        <w:widowControl w:val="0"/>
        <w:tabs>
          <w:tab w:val="right" w:pos="10425"/>
        </w:tabs>
        <w:suppressAutoHyphens/>
        <w:spacing w:before="0" w:after="0" w:line="240" w:lineRule="auto"/>
        <w:ind w:left="360"/>
        <w:jc w:val="center"/>
        <w:rPr>
          <w:rFonts w:ascii="Arial" w:eastAsia="Lucida Sans Unicode" w:hAnsi="Arial" w:cs="Arial"/>
          <w:i/>
          <w:iCs/>
          <w:color w:val="auto"/>
          <w:kern w:val="1"/>
          <w:szCs w:val="22"/>
          <w:lang w:val="ru-RU"/>
        </w:rPr>
      </w:pPr>
    </w:p>
    <w:p w14:paraId="44CBD644" w14:textId="77777777" w:rsidR="00976897" w:rsidRPr="000E0AD7" w:rsidRDefault="00976897" w:rsidP="00976897">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Спецификация № </w:t>
      </w:r>
      <w:r>
        <w:rPr>
          <w:rFonts w:ascii="Arial" w:eastAsia="Lucida Sans Unicode" w:hAnsi="Arial" w:cs="Arial"/>
          <w:b/>
          <w:bCs/>
          <w:color w:val="auto"/>
          <w:kern w:val="1"/>
          <w:szCs w:val="22"/>
          <w:lang w:val="ru-RU"/>
        </w:rPr>
        <w:t>2</w:t>
      </w:r>
      <w:r w:rsidRPr="000E0AD7">
        <w:rPr>
          <w:rFonts w:ascii="Arial" w:eastAsia="Lucida Sans Unicode" w:hAnsi="Arial" w:cs="Arial"/>
          <w:b/>
          <w:bCs/>
          <w:color w:val="auto"/>
          <w:kern w:val="1"/>
          <w:szCs w:val="22"/>
          <w:lang w:val="ru-RU"/>
        </w:rPr>
        <w:t xml:space="preserve"> </w:t>
      </w:r>
    </w:p>
    <w:p w14:paraId="5AE7BBBB" w14:textId="77777777" w:rsidR="00976897" w:rsidRPr="000E0AD7" w:rsidRDefault="00976897" w:rsidP="00976897">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к </w:t>
      </w:r>
      <w:proofErr w:type="spellStart"/>
      <w:r w:rsidRPr="000E0AD7">
        <w:rPr>
          <w:rFonts w:ascii="Arial" w:eastAsia="Lucida Sans Unicode" w:hAnsi="Arial" w:cs="Arial"/>
          <w:b/>
          <w:bCs/>
          <w:color w:val="auto"/>
          <w:kern w:val="1"/>
          <w:szCs w:val="22"/>
          <w:lang w:val="ru-RU"/>
        </w:rPr>
        <w:t>Сублицензионному</w:t>
      </w:r>
      <w:proofErr w:type="spellEnd"/>
      <w:r w:rsidRPr="000E0AD7">
        <w:rPr>
          <w:rFonts w:ascii="Arial" w:eastAsia="Lucida Sans Unicode" w:hAnsi="Arial" w:cs="Arial"/>
          <w:b/>
          <w:bCs/>
          <w:color w:val="auto"/>
          <w:kern w:val="1"/>
          <w:szCs w:val="22"/>
          <w:lang w:val="ru-RU"/>
        </w:rPr>
        <w:t xml:space="preserve"> Договору № _____________ от «___» _______ 20__ г.</w:t>
      </w:r>
    </w:p>
    <w:p w14:paraId="0719DB4A" w14:textId="77777777" w:rsidR="00976897" w:rsidRPr="000E0AD7" w:rsidRDefault="00976897" w:rsidP="00976897">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05FE5E02" w14:textId="77777777" w:rsidR="00976897" w:rsidRPr="00C40277" w:rsidRDefault="00976897" w:rsidP="00976897">
      <w:pPr>
        <w:widowControl w:val="0"/>
        <w:tabs>
          <w:tab w:val="left" w:pos="7938"/>
          <w:tab w:val="right" w:pos="10065"/>
        </w:tabs>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г</w:t>
      </w:r>
      <w:r w:rsidRPr="00C40277">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Краснодар                                                                                               </w:t>
      </w:r>
      <w:proofErr w:type="gramStart"/>
      <w:r>
        <w:rPr>
          <w:rFonts w:ascii="Arial" w:eastAsia="Lucida Sans Unicode" w:hAnsi="Arial" w:cs="Arial"/>
          <w:color w:val="auto"/>
          <w:kern w:val="1"/>
          <w:szCs w:val="22"/>
          <w:lang w:val="ru-RU"/>
        </w:rPr>
        <w:t xml:space="preserve">   «</w:t>
      </w:r>
      <w:proofErr w:type="gramEnd"/>
      <w:r>
        <w:rPr>
          <w:rFonts w:ascii="Arial" w:eastAsia="Lucida Sans Unicode" w:hAnsi="Arial" w:cs="Arial"/>
          <w:color w:val="auto"/>
          <w:kern w:val="1"/>
          <w:szCs w:val="22"/>
          <w:lang w:val="ru-RU"/>
        </w:rPr>
        <w:t>__» ________ 20__ г.</w:t>
      </w:r>
      <w:r w:rsidRPr="00C40277">
        <w:rPr>
          <w:rFonts w:ascii="Arial" w:eastAsia="Lucida Sans Unicode" w:hAnsi="Arial" w:cs="Arial"/>
          <w:color w:val="auto"/>
          <w:kern w:val="1"/>
          <w:szCs w:val="22"/>
          <w:lang w:val="ru-RU"/>
        </w:rPr>
        <w:t xml:space="preserve"> </w:t>
      </w:r>
    </w:p>
    <w:p w14:paraId="0A692814" w14:textId="77777777" w:rsidR="00976897" w:rsidRDefault="00976897" w:rsidP="00976897">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7F334753" w14:textId="77777777" w:rsidR="00976897" w:rsidRDefault="00976897" w:rsidP="00976897">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По настоящей спецификации Лицензиат передает Сублицензиату права использования на следующее ПО:</w:t>
      </w:r>
    </w:p>
    <w:p w14:paraId="6D4446F7" w14:textId="77777777" w:rsidR="00957EA7" w:rsidRDefault="00957EA7" w:rsidP="00976897">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83"/>
        <w:gridCol w:w="2558"/>
        <w:gridCol w:w="1167"/>
        <w:gridCol w:w="1352"/>
        <w:gridCol w:w="1631"/>
        <w:gridCol w:w="1888"/>
      </w:tblGrid>
      <w:tr w:rsidR="004909FA" w:rsidRPr="004909FA" w14:paraId="6318B8D6" w14:textId="77777777" w:rsidTr="00CE19FA">
        <w:trPr>
          <w:cantSplit/>
          <w:trHeight w:val="136"/>
        </w:trPr>
        <w:tc>
          <w:tcPr>
            <w:tcW w:w="439" w:type="dxa"/>
            <w:vAlign w:val="center"/>
          </w:tcPr>
          <w:p w14:paraId="6F636FD5" w14:textId="77777777" w:rsidR="00957EA7" w:rsidRPr="004909FA" w:rsidRDefault="00957EA7" w:rsidP="00CE19FA">
            <w:pPr>
              <w:widowControl w:val="0"/>
              <w:suppressAutoHyphens/>
              <w:spacing w:before="0" w:after="0" w:line="240" w:lineRule="auto"/>
              <w:jc w:val="center"/>
              <w:rPr>
                <w:rFonts w:ascii="Arial" w:eastAsia="Lucida Sans Unicode" w:hAnsi="Arial" w:cs="Arial"/>
                <w:b/>
                <w:bCs/>
                <w:color w:val="auto"/>
                <w:kern w:val="1"/>
                <w:sz w:val="20"/>
                <w:lang w:val="ru-RU"/>
              </w:rPr>
            </w:pPr>
            <w:r w:rsidRPr="004909FA">
              <w:rPr>
                <w:rFonts w:ascii="Arial" w:eastAsia="Lucida Sans Unicode" w:hAnsi="Arial" w:cs="Arial"/>
                <w:b/>
                <w:bCs/>
                <w:color w:val="auto"/>
                <w:kern w:val="1"/>
                <w:sz w:val="20"/>
                <w:lang w:val="ru-RU"/>
              </w:rPr>
              <w:t>№</w:t>
            </w:r>
          </w:p>
        </w:tc>
        <w:tc>
          <w:tcPr>
            <w:tcW w:w="883" w:type="dxa"/>
            <w:vAlign w:val="center"/>
          </w:tcPr>
          <w:p w14:paraId="54C63331" w14:textId="77777777" w:rsidR="00957EA7" w:rsidRPr="004909FA"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Парт-Номер</w:t>
            </w:r>
          </w:p>
        </w:tc>
        <w:tc>
          <w:tcPr>
            <w:tcW w:w="2558" w:type="dxa"/>
            <w:vAlign w:val="center"/>
          </w:tcPr>
          <w:p w14:paraId="52A6BF88" w14:textId="77777777" w:rsidR="00957EA7" w:rsidRPr="004909FA"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Наименование</w:t>
            </w:r>
          </w:p>
        </w:tc>
        <w:tc>
          <w:tcPr>
            <w:tcW w:w="1167" w:type="dxa"/>
            <w:vAlign w:val="center"/>
          </w:tcPr>
          <w:p w14:paraId="620EB15A" w14:textId="77777777" w:rsidR="00957EA7" w:rsidRPr="004909FA"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Кол</w:t>
            </w:r>
            <w:r w:rsidRPr="004909FA">
              <w:rPr>
                <w:rFonts w:ascii="Arial" w:eastAsia="Lucida Sans Unicode" w:hAnsi="Arial" w:cs="Arial"/>
                <w:b/>
                <w:color w:val="auto"/>
                <w:kern w:val="1"/>
                <w:sz w:val="20"/>
              </w:rPr>
              <w:t>-</w:t>
            </w:r>
            <w:r w:rsidRPr="004909FA">
              <w:rPr>
                <w:rFonts w:ascii="Arial" w:eastAsia="Lucida Sans Unicode" w:hAnsi="Arial" w:cs="Arial"/>
                <w:b/>
                <w:color w:val="auto"/>
                <w:kern w:val="1"/>
                <w:sz w:val="20"/>
                <w:lang w:val="ru-RU"/>
              </w:rPr>
              <w:t>во лицензий</w:t>
            </w:r>
          </w:p>
        </w:tc>
        <w:tc>
          <w:tcPr>
            <w:tcW w:w="1352" w:type="dxa"/>
            <w:vAlign w:val="center"/>
          </w:tcPr>
          <w:p w14:paraId="68B6A794" w14:textId="77777777" w:rsidR="00957EA7" w:rsidRPr="004909FA"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 xml:space="preserve">Цена за единицу, </w:t>
            </w:r>
          </w:p>
          <w:p w14:paraId="4247C975" w14:textId="77777777" w:rsidR="00957EA7" w:rsidRPr="004909FA" w:rsidRDefault="00957EA7" w:rsidP="00CE19FA">
            <w:pPr>
              <w:widowControl w:val="0"/>
              <w:suppressAutoHyphens/>
              <w:spacing w:before="0" w:after="0" w:line="240" w:lineRule="auto"/>
              <w:jc w:val="center"/>
              <w:rPr>
                <w:rFonts w:ascii="Arial" w:eastAsia="Lucida Sans Unicode" w:hAnsi="Arial" w:cs="Arial"/>
                <w:i/>
                <w:iCs/>
                <w:color w:val="auto"/>
                <w:kern w:val="1"/>
                <w:sz w:val="20"/>
                <w:lang w:val="ru-RU"/>
              </w:rPr>
            </w:pPr>
            <w:r w:rsidRPr="004909FA">
              <w:rPr>
                <w:rFonts w:ascii="Arial" w:eastAsia="Lucida Sans Unicode" w:hAnsi="Arial" w:cs="Arial"/>
                <w:i/>
                <w:iCs/>
                <w:color w:val="auto"/>
                <w:kern w:val="1"/>
                <w:sz w:val="20"/>
                <w:lang w:val="ru-RU"/>
              </w:rPr>
              <w:t xml:space="preserve">(в </w:t>
            </w:r>
            <w:sdt>
              <w:sdtPr>
                <w:rPr>
                  <w:rFonts w:ascii="Arial" w:eastAsia="Lucida Sans Unicode" w:hAnsi="Arial" w:cs="Arial"/>
                  <w:i/>
                  <w:iCs/>
                  <w:color w:val="auto"/>
                  <w:kern w:val="1"/>
                  <w:sz w:val="20"/>
                  <w:lang w:val="ru-RU"/>
                </w:rPr>
                <w:alias w:val="Валюта"/>
                <w:tag w:val="Валюта"/>
                <w:id w:val="731429278"/>
                <w:placeholder>
                  <w:docPart w:val="5AAD80E0AFE347F19976234CFBB5236E"/>
                </w:placeholder>
                <w:comboBox>
                  <w:listItem w:value="Choose an item."/>
                  <w:listItem w:displayText="рублях" w:value="рублях"/>
                  <w:listItem w:displayText="долл.США" w:value="долл.США"/>
                  <w:listItem w:displayText="евро" w:value="евро"/>
                </w:comboBox>
              </w:sdtPr>
              <w:sdtEndPr/>
              <w:sdtContent>
                <w:r w:rsidRPr="004909FA">
                  <w:rPr>
                    <w:rFonts w:ascii="Arial" w:eastAsia="Lucida Sans Unicode" w:hAnsi="Arial" w:cs="Arial"/>
                    <w:i/>
                    <w:iCs/>
                    <w:color w:val="auto"/>
                    <w:kern w:val="1"/>
                    <w:sz w:val="20"/>
                    <w:lang w:val="ru-RU"/>
                  </w:rPr>
                  <w:t>руб.</w:t>
                </w:r>
              </w:sdtContent>
            </w:sdt>
            <w:r w:rsidRPr="004909FA">
              <w:rPr>
                <w:rFonts w:ascii="Arial" w:eastAsia="Lucida Sans Unicode" w:hAnsi="Arial" w:cs="Arial"/>
                <w:i/>
                <w:iCs/>
                <w:color w:val="auto"/>
                <w:kern w:val="1"/>
                <w:sz w:val="20"/>
                <w:lang w:val="ru-RU"/>
              </w:rPr>
              <w:t>)</w:t>
            </w:r>
          </w:p>
          <w:p w14:paraId="57086E89" w14:textId="77777777" w:rsidR="00957EA7" w:rsidRPr="004909FA"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631" w:type="dxa"/>
            <w:vAlign w:val="center"/>
          </w:tcPr>
          <w:p w14:paraId="79856039" w14:textId="77777777" w:rsidR="00957EA7" w:rsidRPr="004909FA" w:rsidRDefault="00957EA7" w:rsidP="00CE19FA">
            <w:pPr>
              <w:widowControl w:val="0"/>
              <w:suppressAutoHyphens/>
              <w:spacing w:before="0" w:after="0" w:line="240" w:lineRule="auto"/>
              <w:jc w:val="center"/>
              <w:rPr>
                <w:rFonts w:ascii="Arial" w:eastAsia="Lucida Sans Unicode" w:hAnsi="Arial" w:cs="Arial"/>
                <w:b/>
                <w:color w:val="auto"/>
                <w:kern w:val="1"/>
                <w:sz w:val="20"/>
              </w:rPr>
            </w:pPr>
            <w:r w:rsidRPr="004909FA">
              <w:rPr>
                <w:rFonts w:ascii="Arial" w:eastAsia="Lucida Sans Unicode" w:hAnsi="Arial" w:cs="Arial"/>
                <w:b/>
                <w:color w:val="auto"/>
                <w:kern w:val="1"/>
                <w:sz w:val="20"/>
                <w:lang w:val="ru-RU"/>
              </w:rPr>
              <w:t>Сумма</w:t>
            </w:r>
            <w:r w:rsidRPr="004909FA">
              <w:rPr>
                <w:rFonts w:ascii="Arial" w:eastAsia="Lucida Sans Unicode" w:hAnsi="Arial" w:cs="Arial"/>
                <w:b/>
                <w:color w:val="auto"/>
                <w:kern w:val="1"/>
                <w:sz w:val="20"/>
              </w:rPr>
              <w:t>,</w:t>
            </w:r>
          </w:p>
          <w:p w14:paraId="0CC95E7A" w14:textId="77777777" w:rsidR="00957EA7" w:rsidRPr="004909FA" w:rsidRDefault="00957EA7" w:rsidP="00CE19FA">
            <w:pPr>
              <w:widowControl w:val="0"/>
              <w:suppressAutoHyphens/>
              <w:spacing w:before="0" w:after="0" w:line="240" w:lineRule="auto"/>
              <w:jc w:val="center"/>
              <w:rPr>
                <w:rFonts w:ascii="Arial" w:eastAsia="Lucida Sans Unicode" w:hAnsi="Arial" w:cs="Arial"/>
                <w:i/>
                <w:color w:val="auto"/>
                <w:kern w:val="1"/>
                <w:sz w:val="20"/>
              </w:rPr>
            </w:pPr>
            <w:r w:rsidRPr="004909FA">
              <w:rPr>
                <w:rFonts w:ascii="Arial" w:eastAsia="Lucida Sans Unicode" w:hAnsi="Arial" w:cs="Arial"/>
                <w:i/>
                <w:color w:val="auto"/>
                <w:kern w:val="1"/>
                <w:sz w:val="20"/>
              </w:rPr>
              <w:t>(</w:t>
            </w:r>
            <w:proofErr w:type="gramStart"/>
            <w:r w:rsidRPr="004909FA">
              <w:rPr>
                <w:rFonts w:ascii="Arial" w:eastAsia="Lucida Sans Unicode" w:hAnsi="Arial" w:cs="Arial"/>
                <w:i/>
                <w:color w:val="auto"/>
                <w:kern w:val="1"/>
                <w:sz w:val="20"/>
                <w:lang w:val="ru-RU"/>
              </w:rPr>
              <w:t>в</w:t>
            </w:r>
            <w:proofErr w:type="gramEnd"/>
            <w:r w:rsidRPr="004909FA">
              <w:rPr>
                <w:rFonts w:ascii="Arial" w:eastAsia="Lucida Sans Unicode" w:hAnsi="Arial" w:cs="Arial"/>
                <w:i/>
                <w:color w:val="auto"/>
                <w:kern w:val="1"/>
                <w:sz w:val="20"/>
              </w:rPr>
              <w:t xml:space="preserve"> </w:t>
            </w:r>
            <w:sdt>
              <w:sdtPr>
                <w:rPr>
                  <w:rFonts w:ascii="Arial" w:eastAsia="Lucida Sans Unicode" w:hAnsi="Arial" w:cs="Arial"/>
                  <w:i/>
                  <w:iCs/>
                  <w:color w:val="auto"/>
                  <w:kern w:val="1"/>
                  <w:sz w:val="20"/>
                  <w:lang w:val="ru-RU"/>
                </w:rPr>
                <w:alias w:val="Валюта"/>
                <w:tag w:val="Валюта"/>
                <w:id w:val="1236280951"/>
                <w:placeholder>
                  <w:docPart w:val="337FDAD7467749C887A8BDC8B100A0A1"/>
                </w:placeholder>
                <w:comboBox>
                  <w:listItem w:value="Choose an item."/>
                  <w:listItem w:displayText="рублях" w:value="рублях"/>
                  <w:listItem w:displayText="долл.США" w:value="долл.США"/>
                  <w:listItem w:displayText="евро" w:value="евро"/>
                </w:comboBox>
              </w:sdtPr>
              <w:sdtEndPr/>
              <w:sdtContent>
                <w:r w:rsidRPr="004909FA">
                  <w:rPr>
                    <w:rFonts w:ascii="Arial" w:eastAsia="Lucida Sans Unicode" w:hAnsi="Arial" w:cs="Arial"/>
                    <w:i/>
                    <w:iCs/>
                    <w:color w:val="auto"/>
                    <w:kern w:val="1"/>
                    <w:sz w:val="20"/>
                    <w:lang w:val="ru-RU"/>
                  </w:rPr>
                  <w:t>руб.</w:t>
                </w:r>
              </w:sdtContent>
            </w:sdt>
            <w:r w:rsidRPr="004909FA">
              <w:rPr>
                <w:rFonts w:ascii="Arial" w:eastAsia="Lucida Sans Unicode" w:hAnsi="Arial" w:cs="Arial"/>
                <w:i/>
                <w:color w:val="auto"/>
                <w:kern w:val="1"/>
                <w:sz w:val="20"/>
              </w:rPr>
              <w:t xml:space="preserve">) </w:t>
            </w:r>
          </w:p>
        </w:tc>
        <w:tc>
          <w:tcPr>
            <w:tcW w:w="1888" w:type="dxa"/>
            <w:vAlign w:val="center"/>
          </w:tcPr>
          <w:p w14:paraId="243A13DD" w14:textId="77777777" w:rsidR="00957EA7" w:rsidRPr="004909FA"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eastAsia="Lucida Sans Unicode" w:hAnsi="Arial" w:cs="Arial"/>
                <w:b/>
                <w:color w:val="auto"/>
                <w:kern w:val="1"/>
                <w:sz w:val="20"/>
                <w:lang w:val="ru-RU"/>
              </w:rPr>
              <w:t>Срок действия права  использования</w:t>
            </w:r>
          </w:p>
        </w:tc>
      </w:tr>
      <w:tr w:rsidR="004909FA" w:rsidRPr="004909FA" w14:paraId="14443C3B" w14:textId="77777777" w:rsidTr="00612D75">
        <w:trPr>
          <w:cantSplit/>
          <w:trHeight w:val="697"/>
        </w:trPr>
        <w:tc>
          <w:tcPr>
            <w:tcW w:w="439" w:type="dxa"/>
            <w:vAlign w:val="center"/>
          </w:tcPr>
          <w:p w14:paraId="4677C262" w14:textId="0B99B9BB"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1</w:t>
            </w:r>
          </w:p>
        </w:tc>
        <w:tc>
          <w:tcPr>
            <w:tcW w:w="883" w:type="dxa"/>
            <w:vAlign w:val="center"/>
          </w:tcPr>
          <w:p w14:paraId="7B68FEDE" w14:textId="2376E199"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228-04437</w:t>
            </w:r>
          </w:p>
        </w:tc>
        <w:tc>
          <w:tcPr>
            <w:tcW w:w="2558" w:type="dxa"/>
            <w:vAlign w:val="bottom"/>
          </w:tcPr>
          <w:p w14:paraId="06067F9E" w14:textId="40878703"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SQLSvrStd</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425A7257" w14:textId="2A5358FB"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1</w:t>
            </w:r>
          </w:p>
        </w:tc>
        <w:tc>
          <w:tcPr>
            <w:tcW w:w="1352" w:type="dxa"/>
            <w:vAlign w:val="center"/>
          </w:tcPr>
          <w:p w14:paraId="22E15850"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3A05AD56"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06D77F88"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2D53EF8B" w14:textId="77777777" w:rsidTr="00612D75">
        <w:trPr>
          <w:cantSplit/>
          <w:trHeight w:val="697"/>
        </w:trPr>
        <w:tc>
          <w:tcPr>
            <w:tcW w:w="439" w:type="dxa"/>
            <w:vAlign w:val="center"/>
          </w:tcPr>
          <w:p w14:paraId="32B5DEF8" w14:textId="5A895552"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2</w:t>
            </w:r>
          </w:p>
        </w:tc>
        <w:tc>
          <w:tcPr>
            <w:tcW w:w="883" w:type="dxa"/>
            <w:vAlign w:val="center"/>
          </w:tcPr>
          <w:p w14:paraId="06379050" w14:textId="619B1735"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359-00960</w:t>
            </w:r>
          </w:p>
        </w:tc>
        <w:tc>
          <w:tcPr>
            <w:tcW w:w="2558" w:type="dxa"/>
            <w:vAlign w:val="bottom"/>
          </w:tcPr>
          <w:p w14:paraId="1CA7F3BA" w14:textId="15D64617"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r w:rsidRPr="004909FA">
              <w:rPr>
                <w:rFonts w:ascii="Arial" w:hAnsi="Arial" w:cs="Arial"/>
                <w:color w:val="auto"/>
                <w:sz w:val="20"/>
              </w:rPr>
              <w:t>SQLCAL</w:t>
            </w:r>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w:t>
            </w:r>
            <w:proofErr w:type="spellStart"/>
            <w:r w:rsidRPr="004909FA">
              <w:rPr>
                <w:rFonts w:ascii="Arial" w:hAnsi="Arial" w:cs="Arial"/>
                <w:color w:val="auto"/>
                <w:sz w:val="20"/>
              </w:rPr>
              <w:t>UsrCAL</w:t>
            </w:r>
            <w:proofErr w:type="spellEnd"/>
          </w:p>
        </w:tc>
        <w:tc>
          <w:tcPr>
            <w:tcW w:w="1167" w:type="dxa"/>
            <w:vAlign w:val="center"/>
          </w:tcPr>
          <w:p w14:paraId="723DF5EB" w14:textId="584BA12B"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50</w:t>
            </w:r>
          </w:p>
        </w:tc>
        <w:tc>
          <w:tcPr>
            <w:tcW w:w="1352" w:type="dxa"/>
            <w:vAlign w:val="center"/>
          </w:tcPr>
          <w:p w14:paraId="4E101FEC"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5BA57BC5"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768A2901"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146C636D" w14:textId="77777777" w:rsidTr="00CE19FA">
        <w:trPr>
          <w:cantSplit/>
          <w:trHeight w:val="697"/>
        </w:trPr>
        <w:tc>
          <w:tcPr>
            <w:tcW w:w="439" w:type="dxa"/>
            <w:vAlign w:val="center"/>
          </w:tcPr>
          <w:p w14:paraId="227B14CD" w14:textId="6872CD07"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3</w:t>
            </w:r>
          </w:p>
        </w:tc>
        <w:tc>
          <w:tcPr>
            <w:tcW w:w="883" w:type="dxa"/>
            <w:vAlign w:val="center"/>
          </w:tcPr>
          <w:p w14:paraId="66D9AE39" w14:textId="173080A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7JQ-00341</w:t>
            </w:r>
          </w:p>
        </w:tc>
        <w:tc>
          <w:tcPr>
            <w:tcW w:w="2558" w:type="dxa"/>
            <w:vAlign w:val="center"/>
          </w:tcPr>
          <w:p w14:paraId="47FDB1EC" w14:textId="3AC44ADA"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SQLSvrEntCore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6A9F962E" w14:textId="1778724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6</w:t>
            </w:r>
          </w:p>
        </w:tc>
        <w:tc>
          <w:tcPr>
            <w:tcW w:w="1352" w:type="dxa"/>
            <w:vAlign w:val="center"/>
          </w:tcPr>
          <w:p w14:paraId="07514EB0"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55445F99"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3B144A1F"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4455C577" w14:textId="77777777" w:rsidTr="00CE19FA">
        <w:trPr>
          <w:cantSplit/>
          <w:trHeight w:val="697"/>
        </w:trPr>
        <w:tc>
          <w:tcPr>
            <w:tcW w:w="439" w:type="dxa"/>
            <w:vAlign w:val="center"/>
          </w:tcPr>
          <w:p w14:paraId="1EEA15C9" w14:textId="02C4C28C"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4</w:t>
            </w:r>
          </w:p>
        </w:tc>
        <w:tc>
          <w:tcPr>
            <w:tcW w:w="883" w:type="dxa"/>
            <w:vAlign w:val="center"/>
          </w:tcPr>
          <w:p w14:paraId="1552955E" w14:textId="5168238A"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7NQ-00302</w:t>
            </w:r>
          </w:p>
        </w:tc>
        <w:tc>
          <w:tcPr>
            <w:tcW w:w="2558" w:type="dxa"/>
            <w:vAlign w:val="center"/>
          </w:tcPr>
          <w:p w14:paraId="1C38E65B" w14:textId="23284532"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SQLSvrStdCore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4DE9F52B" w14:textId="5AF35466"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2</w:t>
            </w:r>
          </w:p>
        </w:tc>
        <w:tc>
          <w:tcPr>
            <w:tcW w:w="1352" w:type="dxa"/>
            <w:vAlign w:val="center"/>
          </w:tcPr>
          <w:p w14:paraId="236F50BC"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0078F52C"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3B62474A"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5155D121" w14:textId="77777777" w:rsidTr="00612D75">
        <w:trPr>
          <w:cantSplit/>
          <w:trHeight w:val="697"/>
        </w:trPr>
        <w:tc>
          <w:tcPr>
            <w:tcW w:w="439" w:type="dxa"/>
            <w:vAlign w:val="center"/>
          </w:tcPr>
          <w:p w14:paraId="2FCA5DDA" w14:textId="43F9A09A"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5</w:t>
            </w:r>
          </w:p>
        </w:tc>
        <w:tc>
          <w:tcPr>
            <w:tcW w:w="883" w:type="dxa"/>
            <w:vAlign w:val="center"/>
          </w:tcPr>
          <w:p w14:paraId="017F407A" w14:textId="5A92FBBA"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9GA-00006</w:t>
            </w:r>
          </w:p>
        </w:tc>
        <w:tc>
          <w:tcPr>
            <w:tcW w:w="2558" w:type="dxa"/>
            <w:vAlign w:val="bottom"/>
          </w:tcPr>
          <w:p w14:paraId="09D9385A" w14:textId="53CFE8DC"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CISSteStdCore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6D5398BB" w14:textId="6A25150A"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12</w:t>
            </w:r>
          </w:p>
        </w:tc>
        <w:tc>
          <w:tcPr>
            <w:tcW w:w="1352" w:type="dxa"/>
            <w:vAlign w:val="center"/>
          </w:tcPr>
          <w:p w14:paraId="3B172094"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01499986"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7F934F4A"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138B6DE3" w14:textId="77777777" w:rsidTr="00612D75">
        <w:trPr>
          <w:cantSplit/>
          <w:trHeight w:val="697"/>
        </w:trPr>
        <w:tc>
          <w:tcPr>
            <w:tcW w:w="439" w:type="dxa"/>
            <w:vAlign w:val="center"/>
          </w:tcPr>
          <w:p w14:paraId="224CD012" w14:textId="2BA507A9"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6</w:t>
            </w:r>
          </w:p>
        </w:tc>
        <w:tc>
          <w:tcPr>
            <w:tcW w:w="883" w:type="dxa"/>
            <w:vAlign w:val="center"/>
          </w:tcPr>
          <w:p w14:paraId="77D6F9D5" w14:textId="7523AEDD"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9GS-00495</w:t>
            </w:r>
          </w:p>
        </w:tc>
        <w:tc>
          <w:tcPr>
            <w:tcW w:w="2558" w:type="dxa"/>
            <w:vAlign w:val="bottom"/>
          </w:tcPr>
          <w:p w14:paraId="0D3B6288" w14:textId="74F857A2"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CISSteDCCore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3A3FC284" w14:textId="7646CBB9"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36</w:t>
            </w:r>
          </w:p>
        </w:tc>
        <w:tc>
          <w:tcPr>
            <w:tcW w:w="1352" w:type="dxa"/>
            <w:vAlign w:val="center"/>
          </w:tcPr>
          <w:p w14:paraId="3B1603E4"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56A015AC"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566C4B23"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782B0CEB" w14:textId="77777777" w:rsidTr="00612D75">
        <w:trPr>
          <w:cantSplit/>
          <w:trHeight w:val="697"/>
        </w:trPr>
        <w:tc>
          <w:tcPr>
            <w:tcW w:w="439" w:type="dxa"/>
            <w:vAlign w:val="center"/>
          </w:tcPr>
          <w:p w14:paraId="5CAA5DEA" w14:textId="15026B60"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7</w:t>
            </w:r>
          </w:p>
        </w:tc>
        <w:tc>
          <w:tcPr>
            <w:tcW w:w="883" w:type="dxa"/>
            <w:vAlign w:val="center"/>
          </w:tcPr>
          <w:p w14:paraId="0EE1B13A" w14:textId="18DDFC66"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312-02177</w:t>
            </w:r>
          </w:p>
        </w:tc>
        <w:tc>
          <w:tcPr>
            <w:tcW w:w="2558" w:type="dxa"/>
            <w:vAlign w:val="bottom"/>
          </w:tcPr>
          <w:p w14:paraId="0358C209" w14:textId="17288337"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ExchgSvrStd</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7F187D13" w14:textId="083E8444"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2</w:t>
            </w:r>
          </w:p>
        </w:tc>
        <w:tc>
          <w:tcPr>
            <w:tcW w:w="1352" w:type="dxa"/>
            <w:vAlign w:val="center"/>
          </w:tcPr>
          <w:p w14:paraId="69834FBD"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6D970004"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54E88B0B"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16CE9FB8" w14:textId="77777777" w:rsidTr="00CE19FA">
        <w:trPr>
          <w:cantSplit/>
          <w:trHeight w:val="697"/>
        </w:trPr>
        <w:tc>
          <w:tcPr>
            <w:tcW w:w="439" w:type="dxa"/>
            <w:vAlign w:val="center"/>
          </w:tcPr>
          <w:p w14:paraId="3A3E5679" w14:textId="6164C96B"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8</w:t>
            </w:r>
          </w:p>
        </w:tc>
        <w:tc>
          <w:tcPr>
            <w:tcW w:w="883" w:type="dxa"/>
            <w:vAlign w:val="center"/>
          </w:tcPr>
          <w:p w14:paraId="04882B6A" w14:textId="728FE7DB"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77D-00110</w:t>
            </w:r>
          </w:p>
        </w:tc>
        <w:tc>
          <w:tcPr>
            <w:tcW w:w="2558" w:type="dxa"/>
            <w:vAlign w:val="center"/>
          </w:tcPr>
          <w:p w14:paraId="76F6319C" w14:textId="15BEC289"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VSProSubMSDN</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5DDA1F09" w14:textId="5239AC8E"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1</w:t>
            </w:r>
          </w:p>
        </w:tc>
        <w:tc>
          <w:tcPr>
            <w:tcW w:w="1352" w:type="dxa"/>
            <w:vAlign w:val="center"/>
          </w:tcPr>
          <w:p w14:paraId="13E595BB"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69ADEB44"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502782B8"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46DABD23" w14:textId="77777777" w:rsidTr="00CE19FA">
        <w:trPr>
          <w:cantSplit/>
          <w:trHeight w:val="697"/>
        </w:trPr>
        <w:tc>
          <w:tcPr>
            <w:tcW w:w="439" w:type="dxa"/>
            <w:vAlign w:val="center"/>
          </w:tcPr>
          <w:p w14:paraId="79EA42F3" w14:textId="099D9290"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9</w:t>
            </w:r>
          </w:p>
        </w:tc>
        <w:tc>
          <w:tcPr>
            <w:tcW w:w="883" w:type="dxa"/>
            <w:vAlign w:val="center"/>
          </w:tcPr>
          <w:p w14:paraId="2B1758F1" w14:textId="7D0C6305"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D86-01175</w:t>
            </w:r>
          </w:p>
        </w:tc>
        <w:tc>
          <w:tcPr>
            <w:tcW w:w="2558" w:type="dxa"/>
            <w:vAlign w:val="center"/>
          </w:tcPr>
          <w:p w14:paraId="39BBE859" w14:textId="5F3FA64F"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VisioStd</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78CD6D27" w14:textId="27DC0954"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3</w:t>
            </w:r>
          </w:p>
        </w:tc>
        <w:tc>
          <w:tcPr>
            <w:tcW w:w="1352" w:type="dxa"/>
            <w:vAlign w:val="center"/>
          </w:tcPr>
          <w:p w14:paraId="7BE174AA"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13459592"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6F87C699"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78627B5D" w14:textId="77777777" w:rsidTr="00CE19FA">
        <w:trPr>
          <w:cantSplit/>
          <w:trHeight w:val="697"/>
        </w:trPr>
        <w:tc>
          <w:tcPr>
            <w:tcW w:w="439" w:type="dxa"/>
            <w:vAlign w:val="center"/>
          </w:tcPr>
          <w:p w14:paraId="6B1576D4" w14:textId="3F5EB32F"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10</w:t>
            </w:r>
          </w:p>
        </w:tc>
        <w:tc>
          <w:tcPr>
            <w:tcW w:w="883" w:type="dxa"/>
            <w:vAlign w:val="center"/>
          </w:tcPr>
          <w:p w14:paraId="317C840D" w14:textId="2F0CD97B"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9EM-00562</w:t>
            </w:r>
          </w:p>
        </w:tc>
        <w:tc>
          <w:tcPr>
            <w:tcW w:w="2558" w:type="dxa"/>
            <w:vAlign w:val="center"/>
          </w:tcPr>
          <w:p w14:paraId="10E2A2E5" w14:textId="1B00217F"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WinSvrSTDCore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618FD932" w14:textId="6F11C87F"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8</w:t>
            </w:r>
          </w:p>
        </w:tc>
        <w:tc>
          <w:tcPr>
            <w:tcW w:w="1352" w:type="dxa"/>
            <w:vAlign w:val="center"/>
          </w:tcPr>
          <w:p w14:paraId="668C413B"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2DAF6E1E"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3E204E23"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4909FA" w14:paraId="4F6AC32B" w14:textId="77777777" w:rsidTr="00612D75">
        <w:trPr>
          <w:cantSplit/>
          <w:trHeight w:val="697"/>
        </w:trPr>
        <w:tc>
          <w:tcPr>
            <w:tcW w:w="439" w:type="dxa"/>
            <w:vAlign w:val="center"/>
          </w:tcPr>
          <w:p w14:paraId="1C06CEE9" w14:textId="1845954B"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lastRenderedPageBreak/>
              <w:t>11</w:t>
            </w:r>
          </w:p>
        </w:tc>
        <w:tc>
          <w:tcPr>
            <w:tcW w:w="883" w:type="dxa"/>
            <w:vAlign w:val="center"/>
          </w:tcPr>
          <w:p w14:paraId="4C3C8D4C" w14:textId="407D1A1D"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6VC-01252</w:t>
            </w:r>
          </w:p>
        </w:tc>
        <w:tc>
          <w:tcPr>
            <w:tcW w:w="2558" w:type="dxa"/>
            <w:vAlign w:val="bottom"/>
          </w:tcPr>
          <w:p w14:paraId="4A056F7B" w14:textId="1A5FA966"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WinRmtDsktpSrvcsCAL</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w:t>
            </w:r>
            <w:proofErr w:type="spellStart"/>
            <w:r w:rsidRPr="004909FA">
              <w:rPr>
                <w:rFonts w:ascii="Arial" w:hAnsi="Arial" w:cs="Arial"/>
                <w:color w:val="auto"/>
                <w:sz w:val="20"/>
              </w:rPr>
              <w:t>UsrCAL</w:t>
            </w:r>
            <w:proofErr w:type="spellEnd"/>
          </w:p>
        </w:tc>
        <w:tc>
          <w:tcPr>
            <w:tcW w:w="1167" w:type="dxa"/>
            <w:vAlign w:val="center"/>
          </w:tcPr>
          <w:p w14:paraId="4D92977A" w14:textId="62F25FE1"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430</w:t>
            </w:r>
          </w:p>
        </w:tc>
        <w:tc>
          <w:tcPr>
            <w:tcW w:w="1352" w:type="dxa"/>
            <w:vAlign w:val="center"/>
          </w:tcPr>
          <w:p w14:paraId="0BC9FC57"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5EE240FD"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28E40A45"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C1420A" w14:paraId="3C32A79C" w14:textId="77777777" w:rsidTr="00CE19FA">
        <w:trPr>
          <w:cantSplit/>
          <w:trHeight w:val="157"/>
        </w:trPr>
        <w:tc>
          <w:tcPr>
            <w:tcW w:w="6399" w:type="dxa"/>
            <w:gridSpan w:val="5"/>
            <w:tcBorders>
              <w:top w:val="single" w:sz="4" w:space="0" w:color="auto"/>
              <w:left w:val="single" w:sz="4" w:space="0" w:color="auto"/>
              <w:bottom w:val="single" w:sz="4" w:space="0" w:color="auto"/>
              <w:right w:val="single" w:sz="4" w:space="0" w:color="auto"/>
            </w:tcBorders>
            <w:vAlign w:val="center"/>
          </w:tcPr>
          <w:p w14:paraId="18C76346" w14:textId="4E700BB2" w:rsidR="004909FA" w:rsidRPr="004909FA" w:rsidRDefault="004909FA" w:rsidP="004909FA">
            <w:pPr>
              <w:widowControl w:val="0"/>
              <w:suppressAutoHyphens/>
              <w:spacing w:before="0" w:after="0" w:line="240" w:lineRule="auto"/>
              <w:jc w:val="right"/>
              <w:rPr>
                <w:rFonts w:ascii="Arial" w:hAnsi="Arial" w:cs="Arial"/>
                <w:b/>
                <w:bCs/>
                <w:color w:val="auto"/>
                <w:sz w:val="20"/>
                <w:lang w:val="ru-RU"/>
              </w:rPr>
            </w:pPr>
            <w:r w:rsidRPr="004909FA">
              <w:rPr>
                <w:rFonts w:ascii="Arial" w:hAnsi="Arial" w:cs="Arial"/>
                <w:b/>
                <w:bCs/>
                <w:color w:val="auto"/>
                <w:sz w:val="20"/>
                <w:lang w:val="ru-RU"/>
              </w:rPr>
              <w:t>Итого стоимость лицензий за 2 (второй) лицензионный год, руб., с учетом НДС:</w:t>
            </w:r>
          </w:p>
        </w:tc>
        <w:tc>
          <w:tcPr>
            <w:tcW w:w="1631" w:type="dxa"/>
            <w:tcBorders>
              <w:top w:val="single" w:sz="4" w:space="0" w:color="auto"/>
              <w:left w:val="single" w:sz="4" w:space="0" w:color="auto"/>
              <w:bottom w:val="single" w:sz="4" w:space="0" w:color="auto"/>
              <w:right w:val="single" w:sz="4" w:space="0" w:color="auto"/>
            </w:tcBorders>
            <w:vAlign w:val="center"/>
          </w:tcPr>
          <w:p w14:paraId="343844FB" w14:textId="77777777" w:rsidR="004909FA" w:rsidRPr="004909FA" w:rsidRDefault="004909FA" w:rsidP="004909FA">
            <w:pPr>
              <w:widowControl w:val="0"/>
              <w:suppressAutoHyphens/>
              <w:spacing w:before="0" w:after="0" w:line="240" w:lineRule="auto"/>
              <w:jc w:val="center"/>
              <w:rPr>
                <w:rFonts w:ascii="Arial" w:hAnsi="Arial" w:cs="Arial"/>
                <w:b/>
                <w:bCs/>
                <w:color w:val="auto"/>
                <w:sz w:val="20"/>
                <w:lang w:val="ru-RU"/>
              </w:rPr>
            </w:pPr>
          </w:p>
        </w:tc>
        <w:tc>
          <w:tcPr>
            <w:tcW w:w="1888" w:type="dxa"/>
            <w:tcBorders>
              <w:top w:val="single" w:sz="4" w:space="0" w:color="auto"/>
              <w:left w:val="single" w:sz="4" w:space="0" w:color="auto"/>
              <w:bottom w:val="single" w:sz="4" w:space="0" w:color="auto"/>
              <w:right w:val="single" w:sz="4" w:space="0" w:color="auto"/>
            </w:tcBorders>
            <w:vAlign w:val="center"/>
          </w:tcPr>
          <w:p w14:paraId="6DBB0EC6" w14:textId="7777777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bl>
    <w:p w14:paraId="7E54D1E0" w14:textId="77777777" w:rsidR="00976897" w:rsidRPr="000E0AD7" w:rsidRDefault="002E4604" w:rsidP="00976897">
      <w:pPr>
        <w:spacing w:before="0" w:after="0" w:line="240" w:lineRule="auto"/>
        <w:contextualSpacing/>
        <w:jc w:val="both"/>
        <w:rPr>
          <w:rFonts w:ascii="Calibri" w:eastAsia="Calibri" w:hAnsi="Calibri"/>
          <w:color w:val="auto"/>
          <w:szCs w:val="22"/>
          <w:highlight w:val="green"/>
          <w:lang w:val="ru-RU"/>
        </w:rPr>
      </w:pPr>
      <w:r w:rsidRPr="000E0AD7">
        <w:rPr>
          <w:rFonts w:ascii="Arial" w:eastAsia="Lucida Sans Unicode" w:hAnsi="Arial" w:cs="Arial"/>
          <w:color w:val="auto"/>
          <w:kern w:val="1"/>
          <w:szCs w:val="22"/>
          <w:lang w:val="ru-RU"/>
        </w:rPr>
        <w:t xml:space="preserve">Сумма вознаграждения по настоящей Спецификации составляет </w:t>
      </w:r>
      <w:r>
        <w:rPr>
          <w:rFonts w:ascii="Arial" w:eastAsia="Lucida Sans Unicode" w:hAnsi="Arial" w:cs="Arial"/>
          <w:b/>
          <w:bCs/>
          <w:color w:val="auto"/>
          <w:kern w:val="1"/>
          <w:sz w:val="20"/>
          <w:lang w:val="ru-RU"/>
        </w:rPr>
        <w:t>______________</w:t>
      </w:r>
      <w:r>
        <w:rPr>
          <w:rFonts w:ascii="Arial" w:eastAsia="Lucida Sans Unicode" w:hAnsi="Arial" w:cs="Arial"/>
          <w:color w:val="auto"/>
          <w:kern w:val="1"/>
          <w:szCs w:val="22"/>
          <w:lang w:val="ru-RU"/>
        </w:rPr>
        <w:t xml:space="preserve"> (______________________) </w:t>
      </w:r>
      <w:proofErr w:type="spellStart"/>
      <w:r>
        <w:rPr>
          <w:rFonts w:ascii="Arial" w:eastAsia="Lucida Sans Unicode" w:hAnsi="Arial" w:cs="Arial"/>
          <w:color w:val="auto"/>
          <w:kern w:val="1"/>
          <w:szCs w:val="22"/>
          <w:lang w:val="ru-RU"/>
        </w:rPr>
        <w:t>рубл</w:t>
      </w:r>
      <w:proofErr w:type="spellEnd"/>
      <w:r>
        <w:rPr>
          <w:rFonts w:ascii="Arial" w:eastAsia="Lucida Sans Unicode" w:hAnsi="Arial" w:cs="Arial"/>
          <w:color w:val="auto"/>
          <w:kern w:val="1"/>
          <w:szCs w:val="22"/>
          <w:lang w:val="ru-RU"/>
        </w:rPr>
        <w:t>_ __ копе__ с у</w:t>
      </w:r>
      <w:r w:rsidRPr="000E0AD7">
        <w:rPr>
          <w:rFonts w:ascii="Arial" w:eastAsia="Lucida Sans Unicode" w:hAnsi="Arial" w:cs="Arial"/>
          <w:color w:val="auto"/>
          <w:kern w:val="1"/>
          <w:szCs w:val="22"/>
          <w:lang w:val="ru-RU"/>
        </w:rPr>
        <w:t>чет</w:t>
      </w:r>
      <w:r>
        <w:rPr>
          <w:rFonts w:ascii="Arial" w:eastAsia="Lucida Sans Unicode" w:hAnsi="Arial" w:cs="Arial"/>
          <w:color w:val="auto"/>
          <w:kern w:val="1"/>
          <w:szCs w:val="22"/>
          <w:lang w:val="ru-RU"/>
        </w:rPr>
        <w:t>ом</w:t>
      </w:r>
      <w:r w:rsidRPr="000E0AD7">
        <w:rPr>
          <w:rFonts w:ascii="Arial" w:eastAsia="Lucida Sans Unicode" w:hAnsi="Arial" w:cs="Arial"/>
          <w:color w:val="auto"/>
          <w:kern w:val="1"/>
          <w:szCs w:val="22"/>
          <w:lang w:val="ru-RU"/>
        </w:rPr>
        <w:t xml:space="preserve"> НДС </w:t>
      </w:r>
      <w:r>
        <w:rPr>
          <w:rFonts w:ascii="Arial" w:eastAsia="Lucida Sans Unicode" w:hAnsi="Arial" w:cs="Arial"/>
          <w:color w:val="auto"/>
          <w:kern w:val="1"/>
          <w:szCs w:val="22"/>
          <w:lang w:val="ru-RU"/>
        </w:rPr>
        <w:t xml:space="preserve">20% </w:t>
      </w:r>
      <w:r w:rsidRPr="000E0AD7">
        <w:rPr>
          <w:rFonts w:ascii="Arial" w:eastAsia="Lucida Sans Unicode" w:hAnsi="Arial" w:cs="Arial"/>
          <w:color w:val="auto"/>
          <w:kern w:val="1"/>
          <w:szCs w:val="22"/>
          <w:lang w:val="ru-RU"/>
        </w:rPr>
        <w:t>и других применимых налогов.</w:t>
      </w:r>
      <w:r w:rsidR="00976897" w:rsidRPr="000E0AD7">
        <w:rPr>
          <w:rFonts w:ascii="Arial" w:eastAsia="Lucida Sans Unicode" w:hAnsi="Arial" w:cs="Arial"/>
          <w:color w:val="auto"/>
          <w:kern w:val="1"/>
          <w:szCs w:val="22"/>
          <w:lang w:val="ru-RU"/>
        </w:rPr>
        <w:t xml:space="preserve"> </w:t>
      </w:r>
    </w:p>
    <w:p w14:paraId="17048626" w14:textId="77777777" w:rsidR="00976897" w:rsidRPr="000E0AD7" w:rsidRDefault="00976897" w:rsidP="00976897">
      <w:pPr>
        <w:widowControl w:val="0"/>
        <w:tabs>
          <w:tab w:val="left" w:pos="1749"/>
        </w:tabs>
        <w:suppressAutoHyphens/>
        <w:spacing w:before="0" w:after="0" w:line="240" w:lineRule="auto"/>
        <w:contextualSpacing/>
        <w:jc w:val="both"/>
        <w:rPr>
          <w:rFonts w:ascii="Arial" w:eastAsia="Lucida Sans Unicode" w:hAnsi="Arial" w:cs="Arial"/>
          <w:color w:val="auto"/>
          <w:kern w:val="1"/>
          <w:szCs w:val="22"/>
          <w:lang w:val="ru-RU"/>
        </w:rPr>
      </w:pPr>
      <w:r w:rsidRPr="000E0AD7">
        <w:rPr>
          <w:rFonts w:ascii="Arial" w:eastAsia="Lucida Sans Unicode" w:hAnsi="Arial" w:cs="Arial"/>
          <w:b/>
          <w:color w:val="auto"/>
          <w:kern w:val="1"/>
          <w:szCs w:val="22"/>
          <w:lang w:val="ru-RU"/>
        </w:rPr>
        <w:t>Срок передачи права</w:t>
      </w:r>
      <w:r w:rsidRPr="000E0AD7">
        <w:rPr>
          <w:rFonts w:ascii="Arial" w:eastAsia="Lucida Sans Unicode" w:hAnsi="Arial" w:cs="Arial"/>
          <w:color w:val="auto"/>
          <w:kern w:val="1"/>
          <w:szCs w:val="22"/>
          <w:lang w:val="ru-RU"/>
        </w:rPr>
        <w:t xml:space="preserve">: </w:t>
      </w:r>
      <w:sdt>
        <w:sdtPr>
          <w:rPr>
            <w:rFonts w:ascii="Arial" w:eastAsia="Lucida Sans Unicode" w:hAnsi="Arial" w:cs="Arial"/>
            <w:color w:val="auto"/>
            <w:kern w:val="1"/>
            <w:szCs w:val="22"/>
            <w:lang w:val="ru-RU"/>
          </w:rPr>
          <w:alias w:val="Выберите срок поставки"/>
          <w:tag w:val="Выберите порядок оплаты"/>
          <w:id w:val="-1763596476"/>
          <w:placeholder>
            <w:docPart w:val="EAD2EF9F73334290A1E209DEFCE407CF"/>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Pr>
              <w:rFonts w:ascii="Arial" w:eastAsia="Lucida Sans Unicode" w:hAnsi="Arial" w:cs="Arial"/>
              <w:color w:val="auto"/>
              <w:kern w:val="1"/>
              <w:szCs w:val="22"/>
              <w:lang w:val="ru-RU"/>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w:t>
          </w:r>
        </w:sdtContent>
      </w:sdt>
    </w:p>
    <w:p w14:paraId="239B1861" w14:textId="77777777" w:rsidR="00976897" w:rsidRPr="000E0AD7" w:rsidRDefault="00976897" w:rsidP="00976897">
      <w:pPr>
        <w:widowControl w:val="0"/>
        <w:tabs>
          <w:tab w:val="left" w:pos="1749"/>
        </w:tabs>
        <w:suppressAutoHyphens/>
        <w:spacing w:before="0" w:after="0" w:line="240" w:lineRule="auto"/>
        <w:jc w:val="both"/>
        <w:rPr>
          <w:rFonts w:ascii="Arial" w:eastAsia="Lucida Sans Unicode" w:hAnsi="Arial" w:cs="Arial"/>
          <w:color w:val="auto"/>
          <w:kern w:val="1"/>
          <w:szCs w:val="22"/>
          <w:lang w:val="ru-RU"/>
        </w:rPr>
      </w:pPr>
    </w:p>
    <w:p w14:paraId="1002FA0A" w14:textId="5B27C729" w:rsidR="00FF4AB5" w:rsidRPr="000E0AD7" w:rsidRDefault="00FF4AB5" w:rsidP="00FF4AB5">
      <w:pPr>
        <w:widowControl w:val="0"/>
        <w:tabs>
          <w:tab w:val="left" w:pos="1749"/>
        </w:tabs>
        <w:suppressAutoHyphens/>
        <w:spacing w:before="0" w:after="0" w:line="240" w:lineRule="auto"/>
        <w:jc w:val="both"/>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Условия оплаты</w:t>
      </w:r>
      <w:r w:rsidRPr="000E0AD7">
        <w:rPr>
          <w:rFonts w:ascii="Arial" w:hAnsi="Arial" w:cs="Arial"/>
          <w:b/>
          <w:color w:val="auto"/>
          <w:szCs w:val="22"/>
          <w:lang w:val="ru-RU"/>
        </w:rPr>
        <w:t>:</w:t>
      </w:r>
      <w:r w:rsidRPr="000E0AD7">
        <w:rPr>
          <w:rFonts w:ascii="Arial" w:hAnsi="Arial" w:cs="Arial"/>
          <w:color w:val="auto"/>
          <w:szCs w:val="22"/>
          <w:lang w:val="ru-RU"/>
        </w:rPr>
        <w:t xml:space="preserve"> </w:t>
      </w:r>
      <w:sdt>
        <w:sdtPr>
          <w:rPr>
            <w:rFonts w:ascii="Arial" w:eastAsia="Lucida Sans Unicode" w:hAnsi="Arial" w:cs="Arial"/>
            <w:color w:val="auto"/>
            <w:kern w:val="2"/>
            <w:szCs w:val="22"/>
            <w:lang w:val="ru-RU"/>
          </w:rPr>
          <w:alias w:val="Условие оплаты"/>
          <w:tag w:val="Условие оплаты"/>
          <w:id w:val="1288157131"/>
          <w:placeholder>
            <w:docPart w:val="D17916925DA24D81BD74B65C0D948D03"/>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sidR="003455F5">
            <w:rPr>
              <w:rFonts w:ascii="Arial" w:eastAsia="Lucida Sans Unicode" w:hAnsi="Arial" w:cs="Arial"/>
              <w:color w:val="auto"/>
              <w:kern w:val="2"/>
              <w:szCs w:val="22"/>
              <w:lang w:val="ru-RU"/>
            </w:rPr>
            <w:t>момента выставления счета на оплату</w:t>
          </w:r>
          <w:r w:rsidR="00A71E86">
            <w:rPr>
              <w:rFonts w:ascii="Arial" w:eastAsia="Lucida Sans Unicode" w:hAnsi="Arial" w:cs="Arial"/>
              <w:color w:val="auto"/>
              <w:kern w:val="2"/>
              <w:szCs w:val="22"/>
              <w:lang w:val="ru-RU"/>
            </w:rPr>
            <w:t xml:space="preserve"> </w:t>
          </w:r>
          <w:r w:rsidR="00592072" w:rsidRPr="007F4D93">
            <w:rPr>
              <w:rFonts w:ascii="Arial" w:eastAsia="Lucida Sans Unicode" w:hAnsi="Arial" w:cs="Arial"/>
              <w:color w:val="auto"/>
              <w:kern w:val="2"/>
              <w:szCs w:val="22"/>
              <w:lang w:val="ru-RU"/>
            </w:rPr>
            <w:t>На</w:t>
          </w:r>
          <w:r w:rsidR="00592072">
            <w:rPr>
              <w:rFonts w:ascii="Arial" w:eastAsia="Lucida Sans Unicode" w:hAnsi="Arial" w:cs="Arial"/>
              <w:color w:val="auto"/>
              <w:kern w:val="2"/>
              <w:szCs w:val="22"/>
              <w:lang w:val="ru-RU"/>
            </w:rPr>
            <w:t xml:space="preserve"> условиях предоплаты в течение 10</w:t>
          </w:r>
          <w:r w:rsidR="00592072" w:rsidRPr="007F4D93">
            <w:rPr>
              <w:rFonts w:ascii="Arial" w:eastAsia="Lucida Sans Unicode" w:hAnsi="Arial" w:cs="Arial"/>
              <w:color w:val="auto"/>
              <w:kern w:val="2"/>
              <w:szCs w:val="22"/>
              <w:lang w:val="ru-RU"/>
            </w:rPr>
            <w:t xml:space="preserve"> (</w:t>
          </w:r>
          <w:r w:rsidR="00592072">
            <w:rPr>
              <w:rFonts w:ascii="Arial" w:eastAsia="Lucida Sans Unicode" w:hAnsi="Arial" w:cs="Arial"/>
              <w:color w:val="auto"/>
              <w:kern w:val="2"/>
              <w:szCs w:val="22"/>
              <w:lang w:val="ru-RU"/>
            </w:rPr>
            <w:t>десяти</w:t>
          </w:r>
          <w:r w:rsidR="00592072" w:rsidRPr="007F4D93">
            <w:rPr>
              <w:rFonts w:ascii="Arial" w:eastAsia="Lucida Sans Unicode" w:hAnsi="Arial" w:cs="Arial"/>
              <w:color w:val="auto"/>
              <w:kern w:val="2"/>
              <w:szCs w:val="22"/>
              <w:lang w:val="ru-RU"/>
            </w:rPr>
            <w:t xml:space="preserve">) рабочих дней с </w:t>
          </w:r>
          <w:r w:rsidR="003455F5">
            <w:rPr>
              <w:rFonts w:ascii="Arial" w:eastAsia="Lucida Sans Unicode" w:hAnsi="Arial" w:cs="Arial"/>
              <w:color w:val="auto"/>
              <w:kern w:val="2"/>
              <w:szCs w:val="22"/>
              <w:lang w:val="ru-RU"/>
            </w:rPr>
            <w:t>момента выставления счета на оплату</w:t>
          </w:r>
          <w:r w:rsidR="00592072" w:rsidRPr="007F4D93">
            <w:rPr>
              <w:rFonts w:ascii="Arial" w:eastAsia="Lucida Sans Unicode" w:hAnsi="Arial" w:cs="Arial"/>
              <w:color w:val="auto"/>
              <w:kern w:val="2"/>
              <w:szCs w:val="22"/>
              <w:lang w:val="ru-RU"/>
            </w:rPr>
            <w:t>.</w:t>
          </w:r>
        </w:sdtContent>
      </w:sdt>
    </w:p>
    <w:p w14:paraId="5D3EF8F8" w14:textId="7E3F15FF" w:rsidR="00FF4AB5" w:rsidRPr="000E0AD7" w:rsidRDefault="00FF4AB5" w:rsidP="00FF4AB5">
      <w:pPr>
        <w:widowControl w:val="0"/>
        <w:tabs>
          <w:tab w:val="left" w:pos="1749"/>
          <w:tab w:val="left" w:pos="3420"/>
        </w:tabs>
        <w:suppressAutoHyphens/>
        <w:spacing w:before="0" w:after="0" w:line="240" w:lineRule="auto"/>
        <w:jc w:val="both"/>
        <w:rPr>
          <w:rFonts w:ascii="Arial" w:eastAsia="Lucida Sans Unicode" w:hAnsi="Arial" w:cs="Arial"/>
          <w:color w:val="auto"/>
          <w:kern w:val="1"/>
          <w:szCs w:val="22"/>
          <w:lang w:val="ru-RU"/>
        </w:rPr>
      </w:pPr>
      <w:r>
        <w:rPr>
          <w:rFonts w:ascii="Arial" w:eastAsia="Lucida Sans Unicode" w:hAnsi="Arial" w:cs="Arial"/>
          <w:color w:val="auto"/>
          <w:kern w:val="1"/>
          <w:szCs w:val="22"/>
          <w:lang w:val="ru-RU"/>
        </w:rPr>
        <w:t>Стороны признали существенными в соответствии со ст.</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рабочих </w:t>
      </w:r>
      <w:r w:rsidR="00A71E86">
        <w:rPr>
          <w:rFonts w:ascii="Arial" w:eastAsia="Lucida Sans Unicode" w:hAnsi="Arial" w:cs="Arial"/>
          <w:color w:val="auto"/>
          <w:kern w:val="1"/>
          <w:szCs w:val="22"/>
          <w:lang w:val="ru-RU"/>
        </w:rPr>
        <w:t>дней Лицензиат</w:t>
      </w:r>
      <w:r>
        <w:rPr>
          <w:rFonts w:ascii="Arial" w:eastAsia="Lucida Sans Unicode" w:hAnsi="Arial" w:cs="Arial"/>
          <w:color w:val="auto"/>
          <w:kern w:val="1"/>
          <w:szCs w:val="22"/>
          <w:lang w:val="ru-RU"/>
        </w:rPr>
        <w:t xml:space="preserve"> вправе отказаться </w:t>
      </w:r>
      <w:r w:rsidR="006F5265">
        <w:rPr>
          <w:rFonts w:ascii="Arial" w:eastAsia="Lucida Sans Unicode" w:hAnsi="Arial" w:cs="Arial"/>
          <w:color w:val="auto"/>
          <w:kern w:val="1"/>
          <w:szCs w:val="22"/>
          <w:lang w:val="ru-RU"/>
        </w:rPr>
        <w:t xml:space="preserve">от </w:t>
      </w:r>
      <w:r>
        <w:rPr>
          <w:rFonts w:ascii="Arial" w:eastAsia="Lucida Sans Unicode" w:hAnsi="Arial" w:cs="Arial"/>
          <w:color w:val="auto"/>
          <w:kern w:val="1"/>
          <w:szCs w:val="22"/>
          <w:lang w:val="ru-RU"/>
        </w:rPr>
        <w:t xml:space="preserve">Договора, направив Сублицензиату уведомление об одностороннем отказе от договора. В течение 5 </w:t>
      </w:r>
      <w:r w:rsidRPr="00FF4AB5">
        <w:rPr>
          <w:rFonts w:ascii="Arial" w:eastAsia="Lucida Sans Unicode" w:hAnsi="Arial" w:cs="Arial"/>
          <w:color w:val="auto"/>
          <w:kern w:val="1"/>
          <w:szCs w:val="22"/>
          <w:lang w:val="ru-RU"/>
        </w:rPr>
        <w:t>(</w:t>
      </w:r>
      <w:r>
        <w:rPr>
          <w:rFonts w:ascii="Arial" w:eastAsia="Lucida Sans Unicode" w:hAnsi="Arial" w:cs="Arial"/>
          <w:color w:val="auto"/>
          <w:kern w:val="1"/>
          <w:szCs w:val="22"/>
          <w:lang w:val="ru-RU"/>
        </w:rPr>
        <w:t>пяти) рабочих дней с даты получения указанного уведомления Договор считается расторгнутым.</w:t>
      </w:r>
    </w:p>
    <w:p w14:paraId="53E229CB" w14:textId="77777777" w:rsidR="00976897" w:rsidRPr="000E0AD7" w:rsidRDefault="00976897" w:rsidP="00976897">
      <w:pPr>
        <w:widowControl w:val="0"/>
        <w:tabs>
          <w:tab w:val="left" w:pos="1749"/>
          <w:tab w:val="left" w:pos="3420"/>
        </w:tabs>
        <w:suppressAutoHyphens/>
        <w:spacing w:before="0" w:after="0" w:line="240" w:lineRule="auto"/>
        <w:jc w:val="both"/>
        <w:rPr>
          <w:rFonts w:ascii="Arial" w:eastAsia="Lucida Sans Unicode" w:hAnsi="Arial" w:cs="Arial"/>
          <w:color w:val="auto"/>
          <w:kern w:val="1"/>
          <w:szCs w:val="22"/>
          <w:lang w:val="ru-RU"/>
        </w:rPr>
      </w:pPr>
    </w:p>
    <w:p w14:paraId="266A3993" w14:textId="77777777" w:rsidR="00976897" w:rsidRDefault="00976897" w:rsidP="00976897">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r w:rsidRPr="00976897">
        <w:rPr>
          <w:rFonts w:ascii="Arial" w:eastAsia="Lucida Sans Unicode" w:hAnsi="Arial" w:cs="Arial"/>
          <w:color w:val="auto"/>
          <w:kern w:val="1"/>
          <w:szCs w:val="22"/>
          <w:lang w:val="ru-RU"/>
        </w:rPr>
        <w:t>Начало срока действия лицензии определяется моментом окончания срока действия лицензий из Приложения №</w:t>
      </w:r>
      <w:r>
        <w:rPr>
          <w:rFonts w:ascii="Arial" w:eastAsia="Lucida Sans Unicode" w:hAnsi="Arial" w:cs="Arial"/>
          <w:color w:val="auto"/>
          <w:kern w:val="1"/>
          <w:szCs w:val="22"/>
          <w:lang w:val="ru-RU"/>
        </w:rPr>
        <w:t>1</w:t>
      </w:r>
      <w:r w:rsidRPr="00976897">
        <w:rPr>
          <w:rFonts w:ascii="Arial" w:eastAsia="Lucida Sans Unicode" w:hAnsi="Arial" w:cs="Arial"/>
          <w:color w:val="auto"/>
          <w:kern w:val="1"/>
          <w:szCs w:val="22"/>
          <w:lang w:val="ru-RU"/>
        </w:rPr>
        <w:t xml:space="preserve"> к настоящему договору </w:t>
      </w:r>
      <w:r>
        <w:rPr>
          <w:rFonts w:ascii="Arial" w:eastAsia="Lucida Sans Unicode" w:hAnsi="Arial" w:cs="Arial"/>
          <w:color w:val="auto"/>
          <w:kern w:val="1"/>
          <w:szCs w:val="22"/>
          <w:lang w:val="ru-RU"/>
        </w:rPr>
        <w:t>(</w:t>
      </w:r>
      <w:r w:rsidRPr="00976897">
        <w:rPr>
          <w:rFonts w:ascii="Arial" w:eastAsia="Lucida Sans Unicode" w:hAnsi="Arial" w:cs="Arial"/>
          <w:color w:val="auto"/>
          <w:kern w:val="1"/>
          <w:szCs w:val="22"/>
          <w:lang w:val="ru-RU"/>
        </w:rPr>
        <w:t>Спецификаци</w:t>
      </w:r>
      <w:r>
        <w:rPr>
          <w:rFonts w:ascii="Arial" w:eastAsia="Lucida Sans Unicode" w:hAnsi="Arial" w:cs="Arial"/>
          <w:color w:val="auto"/>
          <w:kern w:val="1"/>
          <w:szCs w:val="22"/>
          <w:lang w:val="ru-RU"/>
        </w:rPr>
        <w:t>и</w:t>
      </w:r>
      <w:r w:rsidRPr="00976897">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1).</w:t>
      </w:r>
    </w:p>
    <w:p w14:paraId="542F744C" w14:textId="77777777" w:rsidR="00976897" w:rsidRDefault="00976897" w:rsidP="00976897">
      <w:pPr>
        <w:widowControl w:val="0"/>
        <w:tabs>
          <w:tab w:val="right" w:pos="10065"/>
        </w:tabs>
        <w:suppressAutoHyphens/>
        <w:spacing w:before="0" w:after="0" w:line="240" w:lineRule="auto"/>
        <w:jc w:val="both"/>
        <w:rPr>
          <w:rFonts w:ascii="Arial" w:eastAsia="Lucida Sans Unicode" w:hAnsi="Arial" w:cs="Arial"/>
          <w:b/>
          <w:bCs/>
          <w:color w:val="auto"/>
          <w:kern w:val="1"/>
          <w:szCs w:val="22"/>
          <w:lang w:val="ru-RU"/>
        </w:rPr>
      </w:pPr>
    </w:p>
    <w:p w14:paraId="3B8D74C8" w14:textId="77777777" w:rsidR="00976897" w:rsidRPr="000E0AD7" w:rsidRDefault="00976897" w:rsidP="00976897">
      <w:pPr>
        <w:widowControl w:val="0"/>
        <w:tabs>
          <w:tab w:val="right" w:pos="10065"/>
        </w:tabs>
        <w:suppressAutoHyphens/>
        <w:spacing w:before="0" w:after="0" w:line="240" w:lineRule="auto"/>
        <w:rPr>
          <w:rFonts w:ascii="Arial" w:eastAsia="Lucida Sans Unicode" w:hAnsi="Arial" w:cs="Arial"/>
          <w:bCs/>
          <w:i/>
          <w:color w:val="auto"/>
          <w:kern w:val="1"/>
          <w:szCs w:val="22"/>
          <w:lang w:val="ru-RU"/>
        </w:rPr>
      </w:pPr>
      <w:r w:rsidRPr="000E0AD7">
        <w:rPr>
          <w:rFonts w:ascii="Arial" w:eastAsia="Lucida Sans Unicode" w:hAnsi="Arial" w:cs="Arial"/>
          <w:b/>
          <w:bCs/>
          <w:color w:val="auto"/>
          <w:kern w:val="1"/>
          <w:szCs w:val="22"/>
          <w:lang w:val="ru-RU"/>
        </w:rPr>
        <w:t xml:space="preserve">Территория права использования Программного обеспечения – </w:t>
      </w:r>
      <w:r w:rsidRPr="000E0AD7">
        <w:rPr>
          <w:rFonts w:ascii="Arial" w:eastAsia="Lucida Sans Unicode" w:hAnsi="Arial" w:cs="Arial"/>
          <w:bCs/>
          <w:color w:val="auto"/>
          <w:kern w:val="1"/>
          <w:szCs w:val="22"/>
          <w:lang w:val="ru-RU"/>
        </w:rPr>
        <w:t>территория РФ</w:t>
      </w:r>
    </w:p>
    <w:p w14:paraId="3CC5E915" w14:textId="77777777" w:rsidR="00976897" w:rsidRDefault="00976897" w:rsidP="00976897">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p>
    <w:tbl>
      <w:tblPr>
        <w:tblW w:w="9815" w:type="dxa"/>
        <w:tblInd w:w="108" w:type="dxa"/>
        <w:tblLayout w:type="fixed"/>
        <w:tblLook w:val="0000" w:firstRow="0" w:lastRow="0" w:firstColumn="0" w:lastColumn="0" w:noHBand="0" w:noVBand="0"/>
      </w:tblPr>
      <w:tblGrid>
        <w:gridCol w:w="5211"/>
        <w:gridCol w:w="34"/>
        <w:gridCol w:w="4570"/>
      </w:tblGrid>
      <w:tr w:rsidR="00976897" w:rsidRPr="000E0AD7" w14:paraId="7EEF2FC8" w14:textId="77777777" w:rsidTr="00976897">
        <w:trPr>
          <w:trHeight w:val="231"/>
        </w:trPr>
        <w:tc>
          <w:tcPr>
            <w:tcW w:w="5211" w:type="dxa"/>
            <w:vAlign w:val="center"/>
          </w:tcPr>
          <w:p w14:paraId="0F8BAEF6"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Сублицензиата:</w:t>
            </w:r>
          </w:p>
        </w:tc>
        <w:tc>
          <w:tcPr>
            <w:tcW w:w="4604" w:type="dxa"/>
            <w:gridSpan w:val="2"/>
            <w:vAlign w:val="bottom"/>
          </w:tcPr>
          <w:p w14:paraId="7CC3CF28"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Лицензиата:</w:t>
            </w:r>
          </w:p>
        </w:tc>
      </w:tr>
      <w:tr w:rsidR="00976897" w:rsidRPr="000E0AD7" w14:paraId="67D314F7" w14:textId="77777777" w:rsidTr="00976897">
        <w:tc>
          <w:tcPr>
            <w:tcW w:w="5211" w:type="dxa"/>
          </w:tcPr>
          <w:p w14:paraId="163138C4" w14:textId="35628C2D" w:rsidR="00976897" w:rsidRDefault="00976897" w:rsidP="00976897">
            <w:pPr>
              <w:spacing w:before="0" w:after="0" w:line="240" w:lineRule="auto"/>
              <w:jc w:val="both"/>
              <w:rPr>
                <w:rFonts w:ascii="Arial" w:eastAsia="Times New Roman" w:hAnsi="Arial" w:cs="Arial"/>
                <w:color w:val="auto"/>
                <w:szCs w:val="22"/>
                <w:lang w:val="ru-RU" w:eastAsia="ru-RU"/>
              </w:rPr>
            </w:pPr>
          </w:p>
          <w:p w14:paraId="795B67AE"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 xml:space="preserve">Юридический адрес: 350000, </w:t>
            </w:r>
          </w:p>
          <w:p w14:paraId="42A56C0E"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г. Краснодар, ул. Длинная, д. 120</w:t>
            </w:r>
          </w:p>
          <w:p w14:paraId="5F2F3A03"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ИНН 2312054894, КПП 231001001</w:t>
            </w:r>
          </w:p>
          <w:p w14:paraId="31D178A1" w14:textId="77777777" w:rsidR="0097689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р/с № 40702810</w:t>
            </w:r>
            <w:r>
              <w:rPr>
                <w:rFonts w:ascii="Arial" w:eastAsia="Times New Roman" w:hAnsi="Arial" w:cs="Arial"/>
                <w:color w:val="auto"/>
                <w:szCs w:val="22"/>
                <w:lang w:val="ru-RU" w:eastAsia="ru-RU"/>
              </w:rPr>
              <w:t>1</w:t>
            </w:r>
            <w:r w:rsidRPr="00C40277">
              <w:rPr>
                <w:rFonts w:ascii="Arial" w:eastAsia="Times New Roman" w:hAnsi="Arial" w:cs="Arial"/>
                <w:color w:val="auto"/>
                <w:szCs w:val="22"/>
                <w:lang w:val="ru-RU" w:eastAsia="ru-RU"/>
              </w:rPr>
              <w:t>03300002753</w:t>
            </w:r>
          </w:p>
          <w:p w14:paraId="4C0D95C6"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Филиал</w:t>
            </w:r>
            <w:r>
              <w:rPr>
                <w:rFonts w:ascii="Arial" w:eastAsia="Times New Roman" w:hAnsi="Arial" w:cs="Arial"/>
                <w:color w:val="auto"/>
                <w:szCs w:val="22"/>
                <w:lang w:val="ru-RU" w:eastAsia="ru-RU"/>
              </w:rPr>
              <w:t xml:space="preserve"> «Центральный»</w:t>
            </w:r>
            <w:r w:rsidRPr="00C40277">
              <w:rPr>
                <w:rFonts w:ascii="Arial" w:eastAsia="Times New Roman" w:hAnsi="Arial" w:cs="Arial"/>
                <w:color w:val="auto"/>
                <w:szCs w:val="22"/>
                <w:lang w:val="ru-RU" w:eastAsia="ru-RU"/>
              </w:rPr>
              <w:t xml:space="preserve"> Банка ВТБ (ПАО)</w:t>
            </w:r>
            <w:r>
              <w:rPr>
                <w:rFonts w:ascii="Arial" w:eastAsia="Times New Roman" w:hAnsi="Arial" w:cs="Arial"/>
                <w:color w:val="auto"/>
                <w:szCs w:val="22"/>
                <w:lang w:val="ru-RU" w:eastAsia="ru-RU"/>
              </w:rPr>
              <w:t xml:space="preserve"> г. Москва</w:t>
            </w:r>
            <w:r w:rsidRPr="00C40277">
              <w:rPr>
                <w:rFonts w:ascii="Arial" w:eastAsia="Times New Roman" w:hAnsi="Arial" w:cs="Arial"/>
                <w:color w:val="auto"/>
                <w:szCs w:val="22"/>
                <w:lang w:val="ru-RU" w:eastAsia="ru-RU"/>
              </w:rPr>
              <w:t xml:space="preserve">, БИК </w:t>
            </w:r>
            <w:r>
              <w:rPr>
                <w:rFonts w:ascii="Arial" w:eastAsia="Times New Roman" w:hAnsi="Arial" w:cs="Arial"/>
                <w:color w:val="auto"/>
                <w:szCs w:val="22"/>
                <w:lang w:val="ru-RU" w:eastAsia="ru-RU"/>
              </w:rPr>
              <w:t>044525411</w:t>
            </w:r>
            <w:r w:rsidRPr="00C40277">
              <w:rPr>
                <w:rFonts w:ascii="Arial" w:eastAsia="Times New Roman" w:hAnsi="Arial" w:cs="Arial"/>
                <w:color w:val="auto"/>
                <w:szCs w:val="22"/>
                <w:lang w:val="ru-RU" w:eastAsia="ru-RU"/>
              </w:rPr>
              <w:t xml:space="preserve">, </w:t>
            </w:r>
          </w:p>
          <w:p w14:paraId="4037AC3D"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к/с 30101810</w:t>
            </w:r>
            <w:r>
              <w:rPr>
                <w:rFonts w:ascii="Arial" w:eastAsia="Times New Roman" w:hAnsi="Arial" w:cs="Arial"/>
                <w:color w:val="auto"/>
                <w:szCs w:val="22"/>
                <w:lang w:val="ru-RU" w:eastAsia="ru-RU"/>
              </w:rPr>
              <w:t>145250000411</w:t>
            </w:r>
          </w:p>
          <w:p w14:paraId="32D77BCC"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ОГРН 1022301974420</w:t>
            </w:r>
          </w:p>
          <w:p w14:paraId="0FB52092" w14:textId="77777777" w:rsidR="00976897" w:rsidRPr="000E0AD7" w:rsidRDefault="00976897" w:rsidP="00976897">
            <w:pPr>
              <w:spacing w:before="0" w:after="0" w:line="240" w:lineRule="auto"/>
              <w:jc w:val="both"/>
              <w:rPr>
                <w:rFonts w:ascii="Arial" w:eastAsia="Times New Roman" w:hAnsi="Arial" w:cs="Arial"/>
                <w:bCs/>
                <w:color w:val="auto"/>
                <w:szCs w:val="22"/>
                <w:lang w:eastAsia="ru-RU"/>
              </w:rPr>
            </w:pPr>
          </w:p>
        </w:tc>
        <w:tc>
          <w:tcPr>
            <w:tcW w:w="4604" w:type="dxa"/>
            <w:gridSpan w:val="2"/>
          </w:tcPr>
          <w:p w14:paraId="32AF4440"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p w14:paraId="08DA2278"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3369198E"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62062CC2"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21EFF5F4"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0DBB6590"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69340992"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0C601217"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5CA2ACFC"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p>
        </w:tc>
      </w:tr>
      <w:tr w:rsidR="00976897" w:rsidRPr="000E0AD7" w14:paraId="2369B22C" w14:textId="77777777" w:rsidTr="00976897">
        <w:trPr>
          <w:cantSplit/>
        </w:trPr>
        <w:tc>
          <w:tcPr>
            <w:tcW w:w="5245" w:type="dxa"/>
            <w:gridSpan w:val="2"/>
            <w:tcBorders>
              <w:top w:val="nil"/>
              <w:left w:val="nil"/>
              <w:bottom w:val="nil"/>
              <w:right w:val="nil"/>
            </w:tcBorders>
          </w:tcPr>
          <w:p w14:paraId="27D82445"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p>
          <w:p w14:paraId="29F42B0F"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Сублицензиата</w:t>
            </w:r>
          </w:p>
          <w:p w14:paraId="17249693"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p w14:paraId="71B13AC0"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_______________________ / </w:t>
            </w:r>
            <w:sdt>
              <w:sdtPr>
                <w:rPr>
                  <w:rFonts w:ascii="Arial" w:eastAsia="Times New Roman" w:hAnsi="Arial" w:cs="Arial"/>
                  <w:color w:val="auto"/>
                  <w:szCs w:val="22"/>
                  <w:lang w:val="ru-RU" w:eastAsia="ru-RU"/>
                </w:rPr>
                <w:alias w:val="Добавить подписанта"/>
                <w:tag w:val="Добавить подписанта"/>
                <w:id w:val="639005775"/>
                <w:placeholder>
                  <w:docPart w:val="EEA21DC7FCFE45CCAE9D3BC55FA14E43"/>
                </w:placeholder>
                <w:text/>
              </w:sdtPr>
              <w:sdtEndPr/>
              <w:sdtContent>
                <w:r w:rsidRPr="001308FC">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tc>
        <w:tc>
          <w:tcPr>
            <w:tcW w:w="4570" w:type="dxa"/>
            <w:tcBorders>
              <w:top w:val="nil"/>
              <w:left w:val="nil"/>
              <w:bottom w:val="nil"/>
              <w:right w:val="nil"/>
            </w:tcBorders>
          </w:tcPr>
          <w:p w14:paraId="3727BE2E"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p>
          <w:p w14:paraId="0AB7A9E1"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Лицензиата</w:t>
            </w:r>
          </w:p>
          <w:p w14:paraId="42FCD4EF"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p w14:paraId="7881B780"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 </w:t>
            </w:r>
            <w:sdt>
              <w:sdtPr>
                <w:rPr>
                  <w:rFonts w:ascii="Arial" w:eastAsia="Times New Roman" w:hAnsi="Arial" w:cs="Arial"/>
                  <w:color w:val="auto"/>
                  <w:szCs w:val="22"/>
                  <w:lang w:val="ru-RU" w:eastAsia="ru-RU"/>
                </w:rPr>
                <w:alias w:val="Подписант"/>
                <w:tag w:val="Подписант"/>
                <w:id w:val="1355150663"/>
                <w:placeholder>
                  <w:docPart w:val="DE245CF844304C468E3CAC0B428A3C72"/>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tc>
      </w:tr>
    </w:tbl>
    <w:p w14:paraId="28E50173" w14:textId="77777777" w:rsidR="00976897" w:rsidRPr="000E0AD7" w:rsidRDefault="00976897" w:rsidP="00976897">
      <w:pPr>
        <w:spacing w:before="0" w:after="0" w:line="240" w:lineRule="auto"/>
        <w:rPr>
          <w:rFonts w:ascii="Arial" w:hAnsi="Arial" w:cs="Arial"/>
          <w:color w:val="auto"/>
          <w:szCs w:val="22"/>
        </w:rPr>
      </w:pPr>
      <w:r w:rsidRPr="000E0AD7">
        <w:rPr>
          <w:rFonts w:ascii="Arial" w:hAnsi="Arial" w:cs="Arial"/>
          <w:color w:val="auto"/>
          <w:szCs w:val="22"/>
        </w:rPr>
        <w:br w:type="page"/>
      </w:r>
    </w:p>
    <w:p w14:paraId="74756CD8" w14:textId="77777777" w:rsidR="00976897" w:rsidRPr="000E0AD7" w:rsidRDefault="00976897" w:rsidP="00976897">
      <w:pPr>
        <w:widowControl w:val="0"/>
        <w:suppressAutoHyphens/>
        <w:spacing w:before="0" w:after="0" w:line="240" w:lineRule="auto"/>
        <w:ind w:left="360"/>
        <w:jc w:val="right"/>
        <w:outlineLvl w:val="0"/>
        <w:rPr>
          <w:rFonts w:ascii="Arial" w:eastAsia="Lucida Sans Unicode" w:hAnsi="Arial" w:cs="Arial"/>
          <w:b/>
          <w:color w:val="auto"/>
          <w:kern w:val="1"/>
          <w:szCs w:val="22"/>
          <w:lang w:val="ru-RU"/>
        </w:rPr>
      </w:pPr>
      <w:r w:rsidRPr="000E0AD7">
        <w:rPr>
          <w:rFonts w:ascii="Arial" w:eastAsia="Lucida Sans Unicode" w:hAnsi="Arial" w:cs="Arial"/>
          <w:b/>
          <w:bCs/>
          <w:color w:val="auto"/>
          <w:kern w:val="1"/>
          <w:szCs w:val="22"/>
          <w:lang w:val="ru-RU"/>
        </w:rPr>
        <w:lastRenderedPageBreak/>
        <w:t>Приложение</w:t>
      </w: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3</w:t>
      </w:r>
      <w:r w:rsidRPr="000E0AD7">
        <w:rPr>
          <w:rFonts w:ascii="Arial" w:eastAsia="Lucida Sans Unicode" w:hAnsi="Arial" w:cs="Arial"/>
          <w:b/>
          <w:color w:val="auto"/>
          <w:kern w:val="1"/>
          <w:szCs w:val="22"/>
          <w:lang w:val="ru-RU"/>
        </w:rPr>
        <w:t xml:space="preserve"> к договору  </w:t>
      </w:r>
    </w:p>
    <w:p w14:paraId="57DD9307" w14:textId="05A91CF2" w:rsidR="00976897" w:rsidRPr="00976897" w:rsidRDefault="00976897" w:rsidP="00976897">
      <w:pPr>
        <w:widowControl w:val="0"/>
        <w:tabs>
          <w:tab w:val="right" w:pos="10425"/>
        </w:tabs>
        <w:suppressAutoHyphens/>
        <w:spacing w:before="0" w:after="0" w:line="240" w:lineRule="auto"/>
        <w:ind w:left="360"/>
        <w:jc w:val="right"/>
        <w:rPr>
          <w:rFonts w:ascii="Arial" w:eastAsia="Lucida Sans Unicode" w:hAnsi="Arial" w:cs="Arial"/>
          <w:color w:val="auto"/>
          <w:kern w:val="1"/>
          <w:szCs w:val="22"/>
          <w:lang w:val="ru-RU"/>
        </w:rPr>
      </w:pP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_____________</w:t>
      </w:r>
      <w:r w:rsidRPr="000E0AD7">
        <w:rPr>
          <w:rFonts w:ascii="Arial" w:eastAsia="Lucida Sans Unicode" w:hAnsi="Arial" w:cs="Arial"/>
          <w:b/>
          <w:color w:val="auto"/>
          <w:kern w:val="1"/>
          <w:szCs w:val="22"/>
          <w:lang w:val="ru-RU"/>
        </w:rPr>
        <w:t>от</w:t>
      </w:r>
      <w:r w:rsidRPr="00976897">
        <w:rPr>
          <w:rFonts w:ascii="Arial" w:eastAsia="Lucida Sans Unicode" w:hAnsi="Arial" w:cs="Arial"/>
          <w:b/>
          <w:color w:val="auto"/>
          <w:kern w:val="1"/>
          <w:szCs w:val="22"/>
          <w:lang w:val="ru-RU"/>
        </w:rPr>
        <w:t xml:space="preserve"> </w:t>
      </w:r>
      <w:r w:rsidRPr="000E0AD7">
        <w:rPr>
          <w:rFonts w:ascii="Arial" w:eastAsia="Lucida Sans Unicode" w:hAnsi="Arial" w:cs="Arial"/>
          <w:b/>
          <w:color w:val="auto"/>
          <w:kern w:val="1"/>
          <w:szCs w:val="22"/>
          <w:lang w:val="ru-RU"/>
        </w:rPr>
        <w:fldChar w:fldCharType="begin"/>
      </w:r>
      <w:r w:rsidRPr="00976897">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REF</w:instrText>
      </w:r>
      <w:r w:rsidRPr="00976897">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instrText>ДатаДоговора</w:instrText>
      </w:r>
      <w:r w:rsidRPr="00976897">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h</w:instrText>
      </w:r>
      <w:r w:rsidRPr="00976897">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r>
      <w:r w:rsidRPr="000E0AD7">
        <w:rPr>
          <w:rFonts w:ascii="Arial" w:eastAsia="Lucida Sans Unicode" w:hAnsi="Arial" w:cs="Arial"/>
          <w:b/>
          <w:color w:val="auto"/>
          <w:kern w:val="1"/>
          <w:szCs w:val="22"/>
          <w:lang w:val="ru-RU"/>
        </w:rPr>
        <w:fldChar w:fldCharType="separate"/>
      </w:r>
      <w:r w:rsidR="003079E9">
        <w:rPr>
          <w:rFonts w:ascii="Arial" w:eastAsia="Lucida Sans Unicode" w:hAnsi="Arial" w:cs="Arial"/>
          <w:color w:val="auto"/>
          <w:kern w:val="1"/>
          <w:szCs w:val="22"/>
          <w:lang w:val="ru-RU"/>
        </w:rPr>
        <w:t>Краснодар                                                                                                  «__» ________ 20__ г.</w:t>
      </w:r>
      <w:r w:rsidR="003079E9" w:rsidRPr="006C1986">
        <w:rPr>
          <w:rFonts w:ascii="Arial" w:eastAsia="Lucida Sans Unicode" w:hAnsi="Arial" w:cs="Arial"/>
          <w:color w:val="auto"/>
          <w:kern w:val="1"/>
          <w:szCs w:val="22"/>
          <w:lang w:val="ru-RU"/>
        </w:rPr>
        <w:t xml:space="preserve"> </w:t>
      </w:r>
      <w:r w:rsidRPr="000E0AD7">
        <w:rPr>
          <w:rFonts w:ascii="Arial" w:eastAsia="Lucida Sans Unicode" w:hAnsi="Arial" w:cs="Arial"/>
          <w:b/>
          <w:color w:val="auto"/>
          <w:kern w:val="1"/>
          <w:szCs w:val="22"/>
          <w:lang w:val="ru-RU"/>
        </w:rPr>
        <w:fldChar w:fldCharType="end"/>
      </w:r>
    </w:p>
    <w:p w14:paraId="6A5E576C" w14:textId="77777777" w:rsidR="00976897" w:rsidRPr="000E0AD7" w:rsidRDefault="00976897" w:rsidP="00976897">
      <w:pPr>
        <w:widowControl w:val="0"/>
        <w:tabs>
          <w:tab w:val="right" w:pos="10425"/>
        </w:tabs>
        <w:suppressAutoHyphens/>
        <w:spacing w:before="0" w:after="0" w:line="240" w:lineRule="auto"/>
        <w:ind w:left="360"/>
        <w:jc w:val="center"/>
        <w:rPr>
          <w:rFonts w:ascii="Arial" w:eastAsia="Lucida Sans Unicode" w:hAnsi="Arial" w:cs="Arial"/>
          <w:i/>
          <w:iCs/>
          <w:color w:val="auto"/>
          <w:kern w:val="1"/>
          <w:szCs w:val="22"/>
          <w:lang w:val="ru-RU"/>
        </w:rPr>
      </w:pPr>
    </w:p>
    <w:p w14:paraId="404CA8F2" w14:textId="77777777" w:rsidR="00976897" w:rsidRPr="000E0AD7" w:rsidRDefault="00976897" w:rsidP="00976897">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Спецификация № </w:t>
      </w:r>
      <w:r>
        <w:rPr>
          <w:rFonts w:ascii="Arial" w:eastAsia="Lucida Sans Unicode" w:hAnsi="Arial" w:cs="Arial"/>
          <w:b/>
          <w:bCs/>
          <w:color w:val="auto"/>
          <w:kern w:val="1"/>
          <w:szCs w:val="22"/>
          <w:lang w:val="ru-RU"/>
        </w:rPr>
        <w:t>3</w:t>
      </w:r>
      <w:r w:rsidRPr="000E0AD7">
        <w:rPr>
          <w:rFonts w:ascii="Arial" w:eastAsia="Lucida Sans Unicode" w:hAnsi="Arial" w:cs="Arial"/>
          <w:b/>
          <w:bCs/>
          <w:color w:val="auto"/>
          <w:kern w:val="1"/>
          <w:szCs w:val="22"/>
          <w:lang w:val="ru-RU"/>
        </w:rPr>
        <w:t xml:space="preserve"> </w:t>
      </w:r>
    </w:p>
    <w:p w14:paraId="57FA162B" w14:textId="77777777" w:rsidR="00976897" w:rsidRPr="000E0AD7" w:rsidRDefault="00976897" w:rsidP="00976897">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к </w:t>
      </w:r>
      <w:proofErr w:type="spellStart"/>
      <w:r w:rsidRPr="000E0AD7">
        <w:rPr>
          <w:rFonts w:ascii="Arial" w:eastAsia="Lucida Sans Unicode" w:hAnsi="Arial" w:cs="Arial"/>
          <w:b/>
          <w:bCs/>
          <w:color w:val="auto"/>
          <w:kern w:val="1"/>
          <w:szCs w:val="22"/>
          <w:lang w:val="ru-RU"/>
        </w:rPr>
        <w:t>Сублицензионному</w:t>
      </w:r>
      <w:proofErr w:type="spellEnd"/>
      <w:r w:rsidRPr="000E0AD7">
        <w:rPr>
          <w:rFonts w:ascii="Arial" w:eastAsia="Lucida Sans Unicode" w:hAnsi="Arial" w:cs="Arial"/>
          <w:b/>
          <w:bCs/>
          <w:color w:val="auto"/>
          <w:kern w:val="1"/>
          <w:szCs w:val="22"/>
          <w:lang w:val="ru-RU"/>
        </w:rPr>
        <w:t xml:space="preserve"> Договору № _____________ от «___» _______ 20__ г.</w:t>
      </w:r>
    </w:p>
    <w:p w14:paraId="303149B0" w14:textId="77777777" w:rsidR="00976897" w:rsidRPr="000E0AD7" w:rsidRDefault="00976897" w:rsidP="00976897">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6DE4A526" w14:textId="77777777" w:rsidR="00976897" w:rsidRPr="00C40277" w:rsidRDefault="00976897" w:rsidP="00976897">
      <w:pPr>
        <w:widowControl w:val="0"/>
        <w:tabs>
          <w:tab w:val="left" w:pos="7938"/>
          <w:tab w:val="right" w:pos="10065"/>
        </w:tabs>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г</w:t>
      </w:r>
      <w:r w:rsidRPr="00C40277">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Краснодар                                                                                               </w:t>
      </w:r>
      <w:proofErr w:type="gramStart"/>
      <w:r>
        <w:rPr>
          <w:rFonts w:ascii="Arial" w:eastAsia="Lucida Sans Unicode" w:hAnsi="Arial" w:cs="Arial"/>
          <w:color w:val="auto"/>
          <w:kern w:val="1"/>
          <w:szCs w:val="22"/>
          <w:lang w:val="ru-RU"/>
        </w:rPr>
        <w:t xml:space="preserve">   «</w:t>
      </w:r>
      <w:proofErr w:type="gramEnd"/>
      <w:r>
        <w:rPr>
          <w:rFonts w:ascii="Arial" w:eastAsia="Lucida Sans Unicode" w:hAnsi="Arial" w:cs="Arial"/>
          <w:color w:val="auto"/>
          <w:kern w:val="1"/>
          <w:szCs w:val="22"/>
          <w:lang w:val="ru-RU"/>
        </w:rPr>
        <w:t>__» ________ 20__ г.</w:t>
      </w:r>
      <w:r w:rsidRPr="00C40277">
        <w:rPr>
          <w:rFonts w:ascii="Arial" w:eastAsia="Lucida Sans Unicode" w:hAnsi="Arial" w:cs="Arial"/>
          <w:color w:val="auto"/>
          <w:kern w:val="1"/>
          <w:szCs w:val="22"/>
          <w:lang w:val="ru-RU"/>
        </w:rPr>
        <w:t xml:space="preserve"> </w:t>
      </w:r>
    </w:p>
    <w:p w14:paraId="77A09631" w14:textId="77777777" w:rsidR="00976897" w:rsidRDefault="00976897" w:rsidP="00976897">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66AECB83" w14:textId="77777777" w:rsidR="00976897" w:rsidRPr="000E0AD7" w:rsidRDefault="00976897" w:rsidP="00976897">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По настоящей спецификации Лицензиат передает Сублицензиату права использования на следующее ПО: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83"/>
        <w:gridCol w:w="2558"/>
        <w:gridCol w:w="1167"/>
        <w:gridCol w:w="1352"/>
        <w:gridCol w:w="1631"/>
        <w:gridCol w:w="1888"/>
      </w:tblGrid>
      <w:tr w:rsidR="00957EA7" w:rsidRPr="00AD2967" w14:paraId="013D53D3" w14:textId="77777777" w:rsidTr="00CE19FA">
        <w:trPr>
          <w:cantSplit/>
          <w:trHeight w:val="136"/>
        </w:trPr>
        <w:tc>
          <w:tcPr>
            <w:tcW w:w="439" w:type="dxa"/>
            <w:vAlign w:val="center"/>
          </w:tcPr>
          <w:p w14:paraId="5AC24837" w14:textId="77777777" w:rsidR="00957EA7" w:rsidRPr="00AD2967" w:rsidRDefault="00957EA7" w:rsidP="00CE19FA">
            <w:pPr>
              <w:widowControl w:val="0"/>
              <w:suppressAutoHyphens/>
              <w:spacing w:before="0" w:after="0" w:line="240" w:lineRule="auto"/>
              <w:jc w:val="center"/>
              <w:rPr>
                <w:rFonts w:ascii="Arial" w:eastAsia="Lucida Sans Unicode" w:hAnsi="Arial" w:cs="Arial"/>
                <w:b/>
                <w:bCs/>
                <w:color w:val="auto"/>
                <w:kern w:val="1"/>
                <w:sz w:val="20"/>
                <w:lang w:val="ru-RU"/>
              </w:rPr>
            </w:pPr>
            <w:r w:rsidRPr="00AD2967">
              <w:rPr>
                <w:rFonts w:ascii="Arial" w:eastAsia="Lucida Sans Unicode" w:hAnsi="Arial" w:cs="Arial"/>
                <w:b/>
                <w:bCs/>
                <w:color w:val="auto"/>
                <w:kern w:val="1"/>
                <w:sz w:val="20"/>
                <w:lang w:val="ru-RU"/>
              </w:rPr>
              <w:t>№</w:t>
            </w:r>
          </w:p>
        </w:tc>
        <w:tc>
          <w:tcPr>
            <w:tcW w:w="883" w:type="dxa"/>
            <w:vAlign w:val="center"/>
          </w:tcPr>
          <w:p w14:paraId="6A5947D6"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Парт-Номер</w:t>
            </w:r>
          </w:p>
        </w:tc>
        <w:tc>
          <w:tcPr>
            <w:tcW w:w="2558" w:type="dxa"/>
            <w:vAlign w:val="center"/>
          </w:tcPr>
          <w:p w14:paraId="7E25BF1F"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Наименование</w:t>
            </w:r>
          </w:p>
        </w:tc>
        <w:tc>
          <w:tcPr>
            <w:tcW w:w="1167" w:type="dxa"/>
            <w:vAlign w:val="center"/>
          </w:tcPr>
          <w:p w14:paraId="0921F510"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Кол</w:t>
            </w:r>
            <w:r w:rsidRPr="00AD2967">
              <w:rPr>
                <w:rFonts w:ascii="Arial" w:eastAsia="Lucida Sans Unicode" w:hAnsi="Arial" w:cs="Arial"/>
                <w:b/>
                <w:color w:val="auto"/>
                <w:kern w:val="1"/>
                <w:sz w:val="20"/>
              </w:rPr>
              <w:t>-</w:t>
            </w:r>
            <w:r w:rsidRPr="00AD2967">
              <w:rPr>
                <w:rFonts w:ascii="Arial" w:eastAsia="Lucida Sans Unicode" w:hAnsi="Arial" w:cs="Arial"/>
                <w:b/>
                <w:color w:val="auto"/>
                <w:kern w:val="1"/>
                <w:sz w:val="20"/>
                <w:lang w:val="ru-RU"/>
              </w:rPr>
              <w:t>во лицензий</w:t>
            </w:r>
          </w:p>
        </w:tc>
        <w:tc>
          <w:tcPr>
            <w:tcW w:w="1352" w:type="dxa"/>
            <w:vAlign w:val="center"/>
          </w:tcPr>
          <w:p w14:paraId="76C31065"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 xml:space="preserve">Цена за единицу, </w:t>
            </w:r>
          </w:p>
          <w:p w14:paraId="3458EBA0" w14:textId="77777777" w:rsidR="00957EA7" w:rsidRPr="00AD2967" w:rsidRDefault="00957EA7" w:rsidP="00CE19FA">
            <w:pPr>
              <w:widowControl w:val="0"/>
              <w:suppressAutoHyphens/>
              <w:spacing w:before="0" w:after="0" w:line="240" w:lineRule="auto"/>
              <w:jc w:val="center"/>
              <w:rPr>
                <w:rFonts w:ascii="Arial" w:eastAsia="Lucida Sans Unicode" w:hAnsi="Arial" w:cs="Arial"/>
                <w:i/>
                <w:iCs/>
                <w:color w:val="auto"/>
                <w:kern w:val="1"/>
                <w:sz w:val="20"/>
                <w:lang w:val="ru-RU"/>
              </w:rPr>
            </w:pPr>
            <w:r w:rsidRPr="00AD2967">
              <w:rPr>
                <w:rFonts w:ascii="Arial" w:eastAsia="Lucida Sans Unicode" w:hAnsi="Arial" w:cs="Arial"/>
                <w:i/>
                <w:iCs/>
                <w:color w:val="auto"/>
                <w:kern w:val="1"/>
                <w:sz w:val="20"/>
                <w:lang w:val="ru-RU"/>
              </w:rPr>
              <w:t xml:space="preserve">(в </w:t>
            </w:r>
            <w:sdt>
              <w:sdtPr>
                <w:rPr>
                  <w:rFonts w:ascii="Arial" w:eastAsia="Lucida Sans Unicode" w:hAnsi="Arial" w:cs="Arial"/>
                  <w:i/>
                  <w:iCs/>
                  <w:color w:val="auto"/>
                  <w:kern w:val="1"/>
                  <w:sz w:val="20"/>
                  <w:lang w:val="ru-RU"/>
                </w:rPr>
                <w:alias w:val="Валюта"/>
                <w:tag w:val="Валюта"/>
                <w:id w:val="1953430542"/>
                <w:placeholder>
                  <w:docPart w:val="959E3CB16D7240198788001F03B1420A"/>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color w:val="auto"/>
                    <w:kern w:val="1"/>
                    <w:sz w:val="20"/>
                    <w:lang w:val="ru-RU"/>
                  </w:rPr>
                  <w:t>руб.</w:t>
                </w:r>
              </w:sdtContent>
            </w:sdt>
            <w:r w:rsidRPr="00AD2967">
              <w:rPr>
                <w:rFonts w:ascii="Arial" w:eastAsia="Lucida Sans Unicode" w:hAnsi="Arial" w:cs="Arial"/>
                <w:i/>
                <w:iCs/>
                <w:color w:val="auto"/>
                <w:kern w:val="1"/>
                <w:sz w:val="20"/>
                <w:lang w:val="ru-RU"/>
              </w:rPr>
              <w:t>)</w:t>
            </w:r>
          </w:p>
          <w:p w14:paraId="5254398F"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631" w:type="dxa"/>
            <w:vAlign w:val="center"/>
          </w:tcPr>
          <w:p w14:paraId="0430F407"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rPr>
            </w:pPr>
            <w:r w:rsidRPr="00AD2967">
              <w:rPr>
                <w:rFonts w:ascii="Arial" w:eastAsia="Lucida Sans Unicode" w:hAnsi="Arial" w:cs="Arial"/>
                <w:b/>
                <w:color w:val="auto"/>
                <w:kern w:val="1"/>
                <w:sz w:val="20"/>
                <w:lang w:val="ru-RU"/>
              </w:rPr>
              <w:t>Сумма</w:t>
            </w:r>
            <w:r w:rsidRPr="00AD2967">
              <w:rPr>
                <w:rFonts w:ascii="Arial" w:eastAsia="Lucida Sans Unicode" w:hAnsi="Arial" w:cs="Arial"/>
                <w:b/>
                <w:color w:val="auto"/>
                <w:kern w:val="1"/>
                <w:sz w:val="20"/>
              </w:rPr>
              <w:t>,</w:t>
            </w:r>
          </w:p>
          <w:p w14:paraId="650E522F" w14:textId="77777777" w:rsidR="00957EA7" w:rsidRPr="00AD2967" w:rsidRDefault="00957EA7" w:rsidP="00CE19FA">
            <w:pPr>
              <w:widowControl w:val="0"/>
              <w:suppressAutoHyphens/>
              <w:spacing w:before="0" w:after="0" w:line="240" w:lineRule="auto"/>
              <w:jc w:val="center"/>
              <w:rPr>
                <w:rFonts w:ascii="Arial" w:eastAsia="Lucida Sans Unicode" w:hAnsi="Arial" w:cs="Arial"/>
                <w:i/>
                <w:color w:val="auto"/>
                <w:kern w:val="1"/>
                <w:sz w:val="20"/>
              </w:rPr>
            </w:pPr>
            <w:r w:rsidRPr="00AD2967">
              <w:rPr>
                <w:rFonts w:ascii="Arial" w:eastAsia="Lucida Sans Unicode" w:hAnsi="Arial" w:cs="Arial"/>
                <w:i/>
                <w:color w:val="auto"/>
                <w:kern w:val="1"/>
                <w:sz w:val="20"/>
              </w:rPr>
              <w:t>(</w:t>
            </w:r>
            <w:proofErr w:type="gramStart"/>
            <w:r w:rsidRPr="00AD2967">
              <w:rPr>
                <w:rFonts w:ascii="Arial" w:eastAsia="Lucida Sans Unicode" w:hAnsi="Arial" w:cs="Arial"/>
                <w:i/>
                <w:color w:val="auto"/>
                <w:kern w:val="1"/>
                <w:sz w:val="20"/>
                <w:lang w:val="ru-RU"/>
              </w:rPr>
              <w:t>в</w:t>
            </w:r>
            <w:proofErr w:type="gramEnd"/>
            <w:r w:rsidRPr="00AD2967">
              <w:rPr>
                <w:rFonts w:ascii="Arial" w:eastAsia="Lucida Sans Unicode" w:hAnsi="Arial" w:cs="Arial"/>
                <w:i/>
                <w:color w:val="auto"/>
                <w:kern w:val="1"/>
                <w:sz w:val="20"/>
              </w:rPr>
              <w:t xml:space="preserve"> </w:t>
            </w:r>
            <w:sdt>
              <w:sdtPr>
                <w:rPr>
                  <w:rFonts w:ascii="Arial" w:eastAsia="Lucida Sans Unicode" w:hAnsi="Arial" w:cs="Arial"/>
                  <w:i/>
                  <w:iCs/>
                  <w:color w:val="auto"/>
                  <w:kern w:val="1"/>
                  <w:sz w:val="20"/>
                  <w:lang w:val="ru-RU"/>
                </w:rPr>
                <w:alias w:val="Валюта"/>
                <w:tag w:val="Валюта"/>
                <w:id w:val="458848883"/>
                <w:placeholder>
                  <w:docPart w:val="A1A98FF5BCC14D05BD2FC5D72F33B454"/>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color w:val="auto"/>
                    <w:kern w:val="1"/>
                    <w:sz w:val="20"/>
                    <w:lang w:val="ru-RU"/>
                  </w:rPr>
                  <w:t>руб.</w:t>
                </w:r>
              </w:sdtContent>
            </w:sdt>
            <w:r w:rsidRPr="00AD2967">
              <w:rPr>
                <w:rFonts w:ascii="Arial" w:eastAsia="Lucida Sans Unicode" w:hAnsi="Arial" w:cs="Arial"/>
                <w:i/>
                <w:color w:val="auto"/>
                <w:kern w:val="1"/>
                <w:sz w:val="20"/>
              </w:rPr>
              <w:t xml:space="preserve">) </w:t>
            </w:r>
          </w:p>
        </w:tc>
        <w:tc>
          <w:tcPr>
            <w:tcW w:w="1888" w:type="dxa"/>
            <w:vAlign w:val="center"/>
          </w:tcPr>
          <w:p w14:paraId="7173C444"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Срок действия права  использования</w:t>
            </w:r>
          </w:p>
        </w:tc>
      </w:tr>
      <w:tr w:rsidR="004909FA" w:rsidRPr="003079E9" w14:paraId="3467872C" w14:textId="77777777" w:rsidTr="009159E1">
        <w:trPr>
          <w:cantSplit/>
          <w:trHeight w:val="697"/>
        </w:trPr>
        <w:tc>
          <w:tcPr>
            <w:tcW w:w="439" w:type="dxa"/>
            <w:vAlign w:val="center"/>
          </w:tcPr>
          <w:p w14:paraId="28C58784" w14:textId="1A66C39C"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1</w:t>
            </w:r>
          </w:p>
        </w:tc>
        <w:tc>
          <w:tcPr>
            <w:tcW w:w="883" w:type="dxa"/>
            <w:vAlign w:val="center"/>
          </w:tcPr>
          <w:p w14:paraId="3CEC9FD5" w14:textId="736B0059"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228-04437</w:t>
            </w:r>
          </w:p>
        </w:tc>
        <w:tc>
          <w:tcPr>
            <w:tcW w:w="2558" w:type="dxa"/>
            <w:vAlign w:val="bottom"/>
          </w:tcPr>
          <w:p w14:paraId="5CBC7B4B" w14:textId="7B934AD7"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SQLSvrStd</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45D2C45D" w14:textId="5CAB0CAB"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1</w:t>
            </w:r>
          </w:p>
        </w:tc>
        <w:tc>
          <w:tcPr>
            <w:tcW w:w="1352" w:type="dxa"/>
            <w:vAlign w:val="center"/>
          </w:tcPr>
          <w:p w14:paraId="41C3EEA4"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14A6CEAA"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5E53155D"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50E4CA14" w14:textId="77777777" w:rsidTr="009159E1">
        <w:trPr>
          <w:cantSplit/>
          <w:trHeight w:val="697"/>
        </w:trPr>
        <w:tc>
          <w:tcPr>
            <w:tcW w:w="439" w:type="dxa"/>
            <w:vAlign w:val="center"/>
          </w:tcPr>
          <w:p w14:paraId="443A926D" w14:textId="2911F1FC"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2</w:t>
            </w:r>
          </w:p>
        </w:tc>
        <w:tc>
          <w:tcPr>
            <w:tcW w:w="883" w:type="dxa"/>
            <w:vAlign w:val="center"/>
          </w:tcPr>
          <w:p w14:paraId="16103086" w14:textId="307D1FAC"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359-00960</w:t>
            </w:r>
          </w:p>
        </w:tc>
        <w:tc>
          <w:tcPr>
            <w:tcW w:w="2558" w:type="dxa"/>
            <w:vAlign w:val="bottom"/>
          </w:tcPr>
          <w:p w14:paraId="06223EC1" w14:textId="4B34DC21"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r w:rsidRPr="004909FA">
              <w:rPr>
                <w:rFonts w:ascii="Arial" w:hAnsi="Arial" w:cs="Arial"/>
                <w:color w:val="auto"/>
                <w:sz w:val="20"/>
              </w:rPr>
              <w:t>SQLCAL</w:t>
            </w:r>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w:t>
            </w:r>
            <w:proofErr w:type="spellStart"/>
            <w:r w:rsidRPr="004909FA">
              <w:rPr>
                <w:rFonts w:ascii="Arial" w:hAnsi="Arial" w:cs="Arial"/>
                <w:color w:val="auto"/>
                <w:sz w:val="20"/>
              </w:rPr>
              <w:t>UsrCAL</w:t>
            </w:r>
            <w:proofErr w:type="spellEnd"/>
          </w:p>
        </w:tc>
        <w:tc>
          <w:tcPr>
            <w:tcW w:w="1167" w:type="dxa"/>
            <w:vAlign w:val="center"/>
          </w:tcPr>
          <w:p w14:paraId="6ACE1CD2" w14:textId="45EDC53D"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50</w:t>
            </w:r>
          </w:p>
        </w:tc>
        <w:tc>
          <w:tcPr>
            <w:tcW w:w="1352" w:type="dxa"/>
            <w:vAlign w:val="center"/>
          </w:tcPr>
          <w:p w14:paraId="003492AA"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7BEB264C"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072927B4"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6996F804" w14:textId="77777777" w:rsidTr="00CE19FA">
        <w:trPr>
          <w:cantSplit/>
          <w:trHeight w:val="697"/>
        </w:trPr>
        <w:tc>
          <w:tcPr>
            <w:tcW w:w="439" w:type="dxa"/>
            <w:vAlign w:val="center"/>
          </w:tcPr>
          <w:p w14:paraId="6725E9FF" w14:textId="4DB49A8A"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3</w:t>
            </w:r>
          </w:p>
        </w:tc>
        <w:tc>
          <w:tcPr>
            <w:tcW w:w="883" w:type="dxa"/>
            <w:vAlign w:val="center"/>
          </w:tcPr>
          <w:p w14:paraId="348EC091" w14:textId="249970C2"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7JQ-00341</w:t>
            </w:r>
          </w:p>
        </w:tc>
        <w:tc>
          <w:tcPr>
            <w:tcW w:w="2558" w:type="dxa"/>
            <w:vAlign w:val="center"/>
          </w:tcPr>
          <w:p w14:paraId="637E47DA" w14:textId="2D87870A"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SQLSvrEntCore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7E97537A" w14:textId="435445D4"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6</w:t>
            </w:r>
          </w:p>
        </w:tc>
        <w:tc>
          <w:tcPr>
            <w:tcW w:w="1352" w:type="dxa"/>
            <w:vAlign w:val="center"/>
          </w:tcPr>
          <w:p w14:paraId="0E6A74FF"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25170FEA"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00CA3D1B"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7252D07F" w14:textId="77777777" w:rsidTr="00CE19FA">
        <w:trPr>
          <w:cantSplit/>
          <w:trHeight w:val="697"/>
        </w:trPr>
        <w:tc>
          <w:tcPr>
            <w:tcW w:w="439" w:type="dxa"/>
            <w:vAlign w:val="center"/>
          </w:tcPr>
          <w:p w14:paraId="76E90B4F" w14:textId="13079C87"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4</w:t>
            </w:r>
          </w:p>
        </w:tc>
        <w:tc>
          <w:tcPr>
            <w:tcW w:w="883" w:type="dxa"/>
            <w:vAlign w:val="center"/>
          </w:tcPr>
          <w:p w14:paraId="6563CF02" w14:textId="260C9799"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7NQ-00302</w:t>
            </w:r>
          </w:p>
        </w:tc>
        <w:tc>
          <w:tcPr>
            <w:tcW w:w="2558" w:type="dxa"/>
            <w:vAlign w:val="center"/>
          </w:tcPr>
          <w:p w14:paraId="41095C90" w14:textId="4C209708"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SQLSvrStdCore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1F30DC2D" w14:textId="194EEE91"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2</w:t>
            </w:r>
          </w:p>
        </w:tc>
        <w:tc>
          <w:tcPr>
            <w:tcW w:w="1352" w:type="dxa"/>
            <w:vAlign w:val="center"/>
          </w:tcPr>
          <w:p w14:paraId="307B7859"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0BC4CB8C"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17C16BD7"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18DE3E80" w14:textId="77777777" w:rsidTr="009159E1">
        <w:trPr>
          <w:cantSplit/>
          <w:trHeight w:val="697"/>
        </w:trPr>
        <w:tc>
          <w:tcPr>
            <w:tcW w:w="439" w:type="dxa"/>
            <w:vAlign w:val="center"/>
          </w:tcPr>
          <w:p w14:paraId="459167EE" w14:textId="0422F04B"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5</w:t>
            </w:r>
          </w:p>
        </w:tc>
        <w:tc>
          <w:tcPr>
            <w:tcW w:w="883" w:type="dxa"/>
            <w:vAlign w:val="center"/>
          </w:tcPr>
          <w:p w14:paraId="764CEA94" w14:textId="4B6928E3"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9GA-00006</w:t>
            </w:r>
          </w:p>
        </w:tc>
        <w:tc>
          <w:tcPr>
            <w:tcW w:w="2558" w:type="dxa"/>
            <w:vAlign w:val="bottom"/>
          </w:tcPr>
          <w:p w14:paraId="7FD016CA" w14:textId="1C527CC9"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CISSteStdCore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6D073A4B" w14:textId="2389E936"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12</w:t>
            </w:r>
          </w:p>
        </w:tc>
        <w:tc>
          <w:tcPr>
            <w:tcW w:w="1352" w:type="dxa"/>
            <w:vAlign w:val="center"/>
          </w:tcPr>
          <w:p w14:paraId="49543346"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3E3FF127"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36132E26"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55974250" w14:textId="77777777" w:rsidTr="009159E1">
        <w:trPr>
          <w:cantSplit/>
          <w:trHeight w:val="697"/>
        </w:trPr>
        <w:tc>
          <w:tcPr>
            <w:tcW w:w="439" w:type="dxa"/>
            <w:vAlign w:val="center"/>
          </w:tcPr>
          <w:p w14:paraId="7CE7B78C" w14:textId="7CC48D50"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6</w:t>
            </w:r>
          </w:p>
        </w:tc>
        <w:tc>
          <w:tcPr>
            <w:tcW w:w="883" w:type="dxa"/>
            <w:vAlign w:val="center"/>
          </w:tcPr>
          <w:p w14:paraId="60796CB2" w14:textId="1B6E27F5"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9GS-00495</w:t>
            </w:r>
          </w:p>
        </w:tc>
        <w:tc>
          <w:tcPr>
            <w:tcW w:w="2558" w:type="dxa"/>
            <w:vAlign w:val="bottom"/>
          </w:tcPr>
          <w:p w14:paraId="2D4BC5CD" w14:textId="6BFF9913"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CISSteDCCore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4EF01AD8" w14:textId="47A05B26"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36</w:t>
            </w:r>
          </w:p>
        </w:tc>
        <w:tc>
          <w:tcPr>
            <w:tcW w:w="1352" w:type="dxa"/>
            <w:vAlign w:val="center"/>
          </w:tcPr>
          <w:p w14:paraId="6C42B459"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560D990A"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62B50540"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34C85EED" w14:textId="77777777" w:rsidTr="009159E1">
        <w:trPr>
          <w:cantSplit/>
          <w:trHeight w:val="697"/>
        </w:trPr>
        <w:tc>
          <w:tcPr>
            <w:tcW w:w="439" w:type="dxa"/>
            <w:vAlign w:val="center"/>
          </w:tcPr>
          <w:p w14:paraId="6FAFBE04" w14:textId="6DD59459"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7</w:t>
            </w:r>
          </w:p>
        </w:tc>
        <w:tc>
          <w:tcPr>
            <w:tcW w:w="883" w:type="dxa"/>
            <w:vAlign w:val="center"/>
          </w:tcPr>
          <w:p w14:paraId="44199DDB" w14:textId="35A9087A"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312-02177</w:t>
            </w:r>
          </w:p>
        </w:tc>
        <w:tc>
          <w:tcPr>
            <w:tcW w:w="2558" w:type="dxa"/>
            <w:vAlign w:val="bottom"/>
          </w:tcPr>
          <w:p w14:paraId="25C9C4E2" w14:textId="30B70AC3"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ExchgSvrStd</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4892E246" w14:textId="79249787"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2</w:t>
            </w:r>
          </w:p>
        </w:tc>
        <w:tc>
          <w:tcPr>
            <w:tcW w:w="1352" w:type="dxa"/>
            <w:vAlign w:val="center"/>
          </w:tcPr>
          <w:p w14:paraId="45FF7EE8"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75B45E33"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238EB527"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71779591" w14:textId="77777777" w:rsidTr="00CE19FA">
        <w:trPr>
          <w:cantSplit/>
          <w:trHeight w:val="697"/>
        </w:trPr>
        <w:tc>
          <w:tcPr>
            <w:tcW w:w="439" w:type="dxa"/>
            <w:vAlign w:val="center"/>
          </w:tcPr>
          <w:p w14:paraId="0CB8C6DA" w14:textId="0BD61B32"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8</w:t>
            </w:r>
          </w:p>
        </w:tc>
        <w:tc>
          <w:tcPr>
            <w:tcW w:w="883" w:type="dxa"/>
            <w:vAlign w:val="center"/>
          </w:tcPr>
          <w:p w14:paraId="27B154B1" w14:textId="2FDDF819"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77D-00110</w:t>
            </w:r>
          </w:p>
        </w:tc>
        <w:tc>
          <w:tcPr>
            <w:tcW w:w="2558" w:type="dxa"/>
            <w:vAlign w:val="center"/>
          </w:tcPr>
          <w:p w14:paraId="590AC651" w14:textId="7183B3FE"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VSProSubMSDN</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0D66FE3A" w14:textId="649CFA1A"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1</w:t>
            </w:r>
          </w:p>
        </w:tc>
        <w:tc>
          <w:tcPr>
            <w:tcW w:w="1352" w:type="dxa"/>
            <w:vAlign w:val="center"/>
          </w:tcPr>
          <w:p w14:paraId="4333A0A8"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2EA71F9B"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5C74373A"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3892AD14" w14:textId="77777777" w:rsidTr="00CE19FA">
        <w:trPr>
          <w:cantSplit/>
          <w:trHeight w:val="697"/>
        </w:trPr>
        <w:tc>
          <w:tcPr>
            <w:tcW w:w="439" w:type="dxa"/>
            <w:vAlign w:val="center"/>
          </w:tcPr>
          <w:p w14:paraId="1838FA35" w14:textId="7533A7C3"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9</w:t>
            </w:r>
          </w:p>
        </w:tc>
        <w:tc>
          <w:tcPr>
            <w:tcW w:w="883" w:type="dxa"/>
            <w:vAlign w:val="center"/>
          </w:tcPr>
          <w:p w14:paraId="5CE38484" w14:textId="59B7C864"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D86-01175</w:t>
            </w:r>
          </w:p>
        </w:tc>
        <w:tc>
          <w:tcPr>
            <w:tcW w:w="2558" w:type="dxa"/>
            <w:vAlign w:val="center"/>
          </w:tcPr>
          <w:p w14:paraId="1F5F9DD0" w14:textId="7A8F9B89"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VisioStd</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1167" w:type="dxa"/>
            <w:vAlign w:val="center"/>
          </w:tcPr>
          <w:p w14:paraId="3235F095" w14:textId="724ED698"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3</w:t>
            </w:r>
          </w:p>
        </w:tc>
        <w:tc>
          <w:tcPr>
            <w:tcW w:w="1352" w:type="dxa"/>
            <w:vAlign w:val="center"/>
          </w:tcPr>
          <w:p w14:paraId="5A5B4A8F"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7B484642"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1EBC4AEA"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79CE674A" w14:textId="77777777" w:rsidTr="00CE19FA">
        <w:trPr>
          <w:cantSplit/>
          <w:trHeight w:val="697"/>
        </w:trPr>
        <w:tc>
          <w:tcPr>
            <w:tcW w:w="439" w:type="dxa"/>
            <w:vAlign w:val="center"/>
          </w:tcPr>
          <w:p w14:paraId="06C4045C" w14:textId="558B80ED"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10</w:t>
            </w:r>
          </w:p>
        </w:tc>
        <w:tc>
          <w:tcPr>
            <w:tcW w:w="883" w:type="dxa"/>
            <w:vAlign w:val="center"/>
          </w:tcPr>
          <w:p w14:paraId="28E7ED4E" w14:textId="63DDD9BD"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9EM-00562</w:t>
            </w:r>
          </w:p>
        </w:tc>
        <w:tc>
          <w:tcPr>
            <w:tcW w:w="2558" w:type="dxa"/>
            <w:vAlign w:val="center"/>
          </w:tcPr>
          <w:p w14:paraId="64877F6F" w14:textId="50F7191A"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WinSvrSTDCore</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2</w:t>
            </w:r>
            <w:proofErr w:type="spellStart"/>
            <w:r w:rsidRPr="004909FA">
              <w:rPr>
                <w:rFonts w:ascii="Arial" w:hAnsi="Arial" w:cs="Arial"/>
                <w:color w:val="auto"/>
                <w:sz w:val="20"/>
              </w:rPr>
              <w:t>Lic</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CoreLic</w:t>
            </w:r>
            <w:proofErr w:type="spellEnd"/>
          </w:p>
        </w:tc>
        <w:tc>
          <w:tcPr>
            <w:tcW w:w="1167" w:type="dxa"/>
            <w:vAlign w:val="center"/>
          </w:tcPr>
          <w:p w14:paraId="3D30A4B5" w14:textId="328AD46F"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8</w:t>
            </w:r>
          </w:p>
        </w:tc>
        <w:tc>
          <w:tcPr>
            <w:tcW w:w="1352" w:type="dxa"/>
            <w:vAlign w:val="center"/>
          </w:tcPr>
          <w:p w14:paraId="0E2B965D"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393422C3"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2026566D"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1A0CAA53" w14:textId="77777777" w:rsidTr="009159E1">
        <w:trPr>
          <w:cantSplit/>
          <w:trHeight w:val="697"/>
        </w:trPr>
        <w:tc>
          <w:tcPr>
            <w:tcW w:w="439" w:type="dxa"/>
            <w:vAlign w:val="center"/>
          </w:tcPr>
          <w:p w14:paraId="718376D4" w14:textId="130485F0"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lastRenderedPageBreak/>
              <w:t>11</w:t>
            </w:r>
          </w:p>
        </w:tc>
        <w:tc>
          <w:tcPr>
            <w:tcW w:w="883" w:type="dxa"/>
            <w:vAlign w:val="center"/>
          </w:tcPr>
          <w:p w14:paraId="5B729AD3" w14:textId="2F92F2F9"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rPr>
            </w:pPr>
            <w:r w:rsidRPr="004909FA">
              <w:rPr>
                <w:rFonts w:ascii="Arial" w:hAnsi="Arial" w:cs="Arial"/>
                <w:color w:val="auto"/>
                <w:sz w:val="20"/>
              </w:rPr>
              <w:t>6VC-01252</w:t>
            </w:r>
          </w:p>
        </w:tc>
        <w:tc>
          <w:tcPr>
            <w:tcW w:w="2558" w:type="dxa"/>
            <w:vAlign w:val="bottom"/>
          </w:tcPr>
          <w:p w14:paraId="56AA7B93" w14:textId="3380096F"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 xml:space="preserve">Предоставление неисключительных прав на ПО: </w:t>
            </w:r>
            <w:proofErr w:type="spellStart"/>
            <w:r w:rsidRPr="004909FA">
              <w:rPr>
                <w:rFonts w:ascii="Arial" w:hAnsi="Arial" w:cs="Arial"/>
                <w:color w:val="auto"/>
                <w:sz w:val="20"/>
              </w:rPr>
              <w:t>WinRmtDsktpSrvcsCAL</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LicSAPk</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w:t>
            </w:r>
            <w:proofErr w:type="spellStart"/>
            <w:r w:rsidRPr="004909FA">
              <w:rPr>
                <w:rFonts w:ascii="Arial" w:hAnsi="Arial" w:cs="Arial"/>
                <w:color w:val="auto"/>
                <w:sz w:val="20"/>
              </w:rPr>
              <w:t>UsrCAL</w:t>
            </w:r>
            <w:proofErr w:type="spellEnd"/>
          </w:p>
        </w:tc>
        <w:tc>
          <w:tcPr>
            <w:tcW w:w="1167" w:type="dxa"/>
            <w:vAlign w:val="center"/>
          </w:tcPr>
          <w:p w14:paraId="655397F5" w14:textId="51F6AC08"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rPr>
              <w:t>430</w:t>
            </w:r>
          </w:p>
        </w:tc>
        <w:tc>
          <w:tcPr>
            <w:tcW w:w="1352" w:type="dxa"/>
            <w:vAlign w:val="center"/>
          </w:tcPr>
          <w:p w14:paraId="52F97EE0"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31" w:type="dxa"/>
            <w:vAlign w:val="center"/>
          </w:tcPr>
          <w:p w14:paraId="48852E4B"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888" w:type="dxa"/>
            <w:vAlign w:val="center"/>
          </w:tcPr>
          <w:p w14:paraId="384DC1B2"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C1420A" w14:paraId="060959EB" w14:textId="77777777" w:rsidTr="00CE19FA">
        <w:trPr>
          <w:cantSplit/>
          <w:trHeight w:val="157"/>
        </w:trPr>
        <w:tc>
          <w:tcPr>
            <w:tcW w:w="6399" w:type="dxa"/>
            <w:gridSpan w:val="5"/>
            <w:tcBorders>
              <w:top w:val="single" w:sz="4" w:space="0" w:color="auto"/>
              <w:left w:val="single" w:sz="4" w:space="0" w:color="auto"/>
              <w:bottom w:val="single" w:sz="4" w:space="0" w:color="auto"/>
              <w:right w:val="single" w:sz="4" w:space="0" w:color="auto"/>
            </w:tcBorders>
            <w:vAlign w:val="center"/>
          </w:tcPr>
          <w:p w14:paraId="02B97C87" w14:textId="5D553D9C" w:rsidR="004909FA" w:rsidRPr="00AD2967" w:rsidRDefault="004909FA" w:rsidP="004909FA">
            <w:pPr>
              <w:widowControl w:val="0"/>
              <w:suppressAutoHyphens/>
              <w:spacing w:before="0" w:after="0" w:line="240" w:lineRule="auto"/>
              <w:jc w:val="right"/>
              <w:rPr>
                <w:rFonts w:ascii="Arial" w:hAnsi="Arial" w:cs="Arial"/>
                <w:b/>
                <w:bCs/>
                <w:color w:val="auto"/>
                <w:sz w:val="20"/>
                <w:lang w:val="ru-RU"/>
              </w:rPr>
            </w:pPr>
            <w:r w:rsidRPr="00AD2967">
              <w:rPr>
                <w:rFonts w:ascii="Arial" w:hAnsi="Arial" w:cs="Arial"/>
                <w:b/>
                <w:bCs/>
                <w:color w:val="auto"/>
                <w:sz w:val="20"/>
                <w:lang w:val="ru-RU"/>
              </w:rPr>
              <w:t xml:space="preserve">Итого </w:t>
            </w:r>
            <w:r>
              <w:rPr>
                <w:rFonts w:ascii="Arial" w:hAnsi="Arial" w:cs="Arial"/>
                <w:b/>
                <w:bCs/>
                <w:color w:val="auto"/>
                <w:sz w:val="20"/>
                <w:lang w:val="ru-RU"/>
              </w:rPr>
              <w:t xml:space="preserve">стоимость лицензий </w:t>
            </w:r>
            <w:r w:rsidRPr="00AD2967">
              <w:rPr>
                <w:rFonts w:ascii="Arial" w:hAnsi="Arial" w:cs="Arial"/>
                <w:b/>
                <w:bCs/>
                <w:color w:val="auto"/>
                <w:sz w:val="20"/>
                <w:lang w:val="ru-RU"/>
              </w:rPr>
              <w:t xml:space="preserve">за </w:t>
            </w:r>
            <w:r>
              <w:rPr>
                <w:rFonts w:ascii="Arial" w:hAnsi="Arial" w:cs="Arial"/>
                <w:b/>
                <w:bCs/>
                <w:color w:val="auto"/>
                <w:sz w:val="20"/>
                <w:lang w:val="ru-RU"/>
              </w:rPr>
              <w:t>3 (третий)</w:t>
            </w:r>
            <w:r w:rsidRPr="00AD2967">
              <w:rPr>
                <w:rFonts w:ascii="Arial" w:hAnsi="Arial" w:cs="Arial"/>
                <w:b/>
                <w:bCs/>
                <w:color w:val="auto"/>
                <w:sz w:val="20"/>
                <w:lang w:val="ru-RU"/>
              </w:rPr>
              <w:t xml:space="preserve"> лицензионный год, руб., с учетом НДС:</w:t>
            </w:r>
          </w:p>
        </w:tc>
        <w:tc>
          <w:tcPr>
            <w:tcW w:w="1631" w:type="dxa"/>
            <w:tcBorders>
              <w:top w:val="single" w:sz="4" w:space="0" w:color="auto"/>
              <w:left w:val="single" w:sz="4" w:space="0" w:color="auto"/>
              <w:bottom w:val="single" w:sz="4" w:space="0" w:color="auto"/>
              <w:right w:val="single" w:sz="4" w:space="0" w:color="auto"/>
            </w:tcBorders>
            <w:vAlign w:val="center"/>
          </w:tcPr>
          <w:p w14:paraId="20EAFCD8" w14:textId="77777777" w:rsidR="004909FA" w:rsidRPr="00AD2967" w:rsidRDefault="004909FA" w:rsidP="004909FA">
            <w:pPr>
              <w:widowControl w:val="0"/>
              <w:suppressAutoHyphens/>
              <w:spacing w:before="0" w:after="0" w:line="240" w:lineRule="auto"/>
              <w:jc w:val="center"/>
              <w:rPr>
                <w:rFonts w:ascii="Arial" w:hAnsi="Arial" w:cs="Arial"/>
                <w:b/>
                <w:bCs/>
                <w:color w:val="auto"/>
                <w:sz w:val="20"/>
                <w:lang w:val="ru-RU"/>
              </w:rPr>
            </w:pPr>
          </w:p>
        </w:tc>
        <w:tc>
          <w:tcPr>
            <w:tcW w:w="1888" w:type="dxa"/>
            <w:tcBorders>
              <w:top w:val="single" w:sz="4" w:space="0" w:color="auto"/>
              <w:left w:val="single" w:sz="4" w:space="0" w:color="auto"/>
              <w:bottom w:val="single" w:sz="4" w:space="0" w:color="auto"/>
              <w:right w:val="single" w:sz="4" w:space="0" w:color="auto"/>
            </w:tcBorders>
            <w:vAlign w:val="center"/>
          </w:tcPr>
          <w:p w14:paraId="71F2ADFB"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bl>
    <w:p w14:paraId="2FCB36DB" w14:textId="77777777" w:rsidR="00976897" w:rsidRPr="000E0AD7" w:rsidRDefault="002E4604" w:rsidP="00976897">
      <w:pPr>
        <w:spacing w:before="0" w:after="0" w:line="240" w:lineRule="auto"/>
        <w:contextualSpacing/>
        <w:jc w:val="both"/>
        <w:rPr>
          <w:rFonts w:ascii="Calibri" w:eastAsia="Calibri" w:hAnsi="Calibri"/>
          <w:color w:val="auto"/>
          <w:szCs w:val="22"/>
          <w:highlight w:val="green"/>
          <w:lang w:val="ru-RU"/>
        </w:rPr>
      </w:pPr>
      <w:r w:rsidRPr="000E0AD7">
        <w:rPr>
          <w:rFonts w:ascii="Arial" w:eastAsia="Lucida Sans Unicode" w:hAnsi="Arial" w:cs="Arial"/>
          <w:color w:val="auto"/>
          <w:kern w:val="1"/>
          <w:szCs w:val="22"/>
          <w:lang w:val="ru-RU"/>
        </w:rPr>
        <w:t xml:space="preserve">Сумма вознаграждения по настоящей Спецификации составляет </w:t>
      </w:r>
      <w:r>
        <w:rPr>
          <w:rFonts w:ascii="Arial" w:eastAsia="Lucida Sans Unicode" w:hAnsi="Arial" w:cs="Arial"/>
          <w:b/>
          <w:bCs/>
          <w:color w:val="auto"/>
          <w:kern w:val="1"/>
          <w:sz w:val="20"/>
          <w:lang w:val="ru-RU"/>
        </w:rPr>
        <w:t>______________</w:t>
      </w:r>
      <w:r>
        <w:rPr>
          <w:rFonts w:ascii="Arial" w:eastAsia="Lucida Sans Unicode" w:hAnsi="Arial" w:cs="Arial"/>
          <w:color w:val="auto"/>
          <w:kern w:val="1"/>
          <w:szCs w:val="22"/>
          <w:lang w:val="ru-RU"/>
        </w:rPr>
        <w:t xml:space="preserve"> (______________________) </w:t>
      </w:r>
      <w:proofErr w:type="spellStart"/>
      <w:r>
        <w:rPr>
          <w:rFonts w:ascii="Arial" w:eastAsia="Lucida Sans Unicode" w:hAnsi="Arial" w:cs="Arial"/>
          <w:color w:val="auto"/>
          <w:kern w:val="1"/>
          <w:szCs w:val="22"/>
          <w:lang w:val="ru-RU"/>
        </w:rPr>
        <w:t>рубл</w:t>
      </w:r>
      <w:proofErr w:type="spellEnd"/>
      <w:r>
        <w:rPr>
          <w:rFonts w:ascii="Arial" w:eastAsia="Lucida Sans Unicode" w:hAnsi="Arial" w:cs="Arial"/>
          <w:color w:val="auto"/>
          <w:kern w:val="1"/>
          <w:szCs w:val="22"/>
          <w:lang w:val="ru-RU"/>
        </w:rPr>
        <w:t>_ __ копе__ с у</w:t>
      </w:r>
      <w:r w:rsidRPr="000E0AD7">
        <w:rPr>
          <w:rFonts w:ascii="Arial" w:eastAsia="Lucida Sans Unicode" w:hAnsi="Arial" w:cs="Arial"/>
          <w:color w:val="auto"/>
          <w:kern w:val="1"/>
          <w:szCs w:val="22"/>
          <w:lang w:val="ru-RU"/>
        </w:rPr>
        <w:t>чет</w:t>
      </w:r>
      <w:r>
        <w:rPr>
          <w:rFonts w:ascii="Arial" w:eastAsia="Lucida Sans Unicode" w:hAnsi="Arial" w:cs="Arial"/>
          <w:color w:val="auto"/>
          <w:kern w:val="1"/>
          <w:szCs w:val="22"/>
          <w:lang w:val="ru-RU"/>
        </w:rPr>
        <w:t>ом</w:t>
      </w:r>
      <w:r w:rsidRPr="000E0AD7">
        <w:rPr>
          <w:rFonts w:ascii="Arial" w:eastAsia="Lucida Sans Unicode" w:hAnsi="Arial" w:cs="Arial"/>
          <w:color w:val="auto"/>
          <w:kern w:val="1"/>
          <w:szCs w:val="22"/>
          <w:lang w:val="ru-RU"/>
        </w:rPr>
        <w:t xml:space="preserve"> НДС </w:t>
      </w:r>
      <w:r>
        <w:rPr>
          <w:rFonts w:ascii="Arial" w:eastAsia="Lucida Sans Unicode" w:hAnsi="Arial" w:cs="Arial"/>
          <w:color w:val="auto"/>
          <w:kern w:val="1"/>
          <w:szCs w:val="22"/>
          <w:lang w:val="ru-RU"/>
        </w:rPr>
        <w:t xml:space="preserve">20% </w:t>
      </w:r>
      <w:r w:rsidRPr="000E0AD7">
        <w:rPr>
          <w:rFonts w:ascii="Arial" w:eastAsia="Lucida Sans Unicode" w:hAnsi="Arial" w:cs="Arial"/>
          <w:color w:val="auto"/>
          <w:kern w:val="1"/>
          <w:szCs w:val="22"/>
          <w:lang w:val="ru-RU"/>
        </w:rPr>
        <w:t>и других применимых налогов</w:t>
      </w:r>
      <w:r w:rsidR="00976897" w:rsidRPr="000E0AD7">
        <w:rPr>
          <w:rFonts w:ascii="Arial" w:eastAsia="Lucida Sans Unicode" w:hAnsi="Arial" w:cs="Arial"/>
          <w:color w:val="auto"/>
          <w:kern w:val="1"/>
          <w:szCs w:val="22"/>
          <w:lang w:val="ru-RU"/>
        </w:rPr>
        <w:t xml:space="preserve">. </w:t>
      </w:r>
    </w:p>
    <w:p w14:paraId="22044906" w14:textId="77777777" w:rsidR="00976897" w:rsidRPr="000E0AD7" w:rsidRDefault="00976897" w:rsidP="00976897">
      <w:pPr>
        <w:widowControl w:val="0"/>
        <w:tabs>
          <w:tab w:val="left" w:pos="1749"/>
        </w:tabs>
        <w:suppressAutoHyphens/>
        <w:spacing w:before="0" w:after="0" w:line="240" w:lineRule="auto"/>
        <w:contextualSpacing/>
        <w:jc w:val="both"/>
        <w:rPr>
          <w:rFonts w:ascii="Arial" w:eastAsia="Lucida Sans Unicode" w:hAnsi="Arial" w:cs="Arial"/>
          <w:color w:val="auto"/>
          <w:kern w:val="1"/>
          <w:szCs w:val="22"/>
          <w:lang w:val="ru-RU"/>
        </w:rPr>
      </w:pPr>
      <w:r w:rsidRPr="000E0AD7">
        <w:rPr>
          <w:rFonts w:ascii="Arial" w:eastAsia="Lucida Sans Unicode" w:hAnsi="Arial" w:cs="Arial"/>
          <w:b/>
          <w:color w:val="auto"/>
          <w:kern w:val="1"/>
          <w:szCs w:val="22"/>
          <w:lang w:val="ru-RU"/>
        </w:rPr>
        <w:t>Срок передачи права</w:t>
      </w:r>
      <w:r w:rsidRPr="000E0AD7">
        <w:rPr>
          <w:rFonts w:ascii="Arial" w:eastAsia="Lucida Sans Unicode" w:hAnsi="Arial" w:cs="Arial"/>
          <w:color w:val="auto"/>
          <w:kern w:val="1"/>
          <w:szCs w:val="22"/>
          <w:lang w:val="ru-RU"/>
        </w:rPr>
        <w:t xml:space="preserve">: </w:t>
      </w:r>
      <w:sdt>
        <w:sdtPr>
          <w:rPr>
            <w:rFonts w:ascii="Arial" w:eastAsia="Lucida Sans Unicode" w:hAnsi="Arial" w:cs="Arial"/>
            <w:color w:val="auto"/>
            <w:kern w:val="1"/>
            <w:szCs w:val="22"/>
            <w:lang w:val="ru-RU"/>
          </w:rPr>
          <w:alias w:val="Выберите срок поставки"/>
          <w:tag w:val="Выберите порядок оплаты"/>
          <w:id w:val="1223105946"/>
          <w:placeholder>
            <w:docPart w:val="6D0CA89AE50449B490890EE6438F2F40"/>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Pr>
              <w:rFonts w:ascii="Arial" w:eastAsia="Lucida Sans Unicode" w:hAnsi="Arial" w:cs="Arial"/>
              <w:color w:val="auto"/>
              <w:kern w:val="1"/>
              <w:szCs w:val="22"/>
              <w:lang w:val="ru-RU"/>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w:t>
          </w:r>
        </w:sdtContent>
      </w:sdt>
    </w:p>
    <w:p w14:paraId="19724060" w14:textId="77777777" w:rsidR="00976897" w:rsidRPr="000E0AD7" w:rsidRDefault="00976897" w:rsidP="00976897">
      <w:pPr>
        <w:widowControl w:val="0"/>
        <w:tabs>
          <w:tab w:val="left" w:pos="1749"/>
        </w:tabs>
        <w:suppressAutoHyphens/>
        <w:spacing w:before="0" w:after="0" w:line="240" w:lineRule="auto"/>
        <w:jc w:val="both"/>
        <w:rPr>
          <w:rFonts w:ascii="Arial" w:eastAsia="Lucida Sans Unicode" w:hAnsi="Arial" w:cs="Arial"/>
          <w:color w:val="auto"/>
          <w:kern w:val="1"/>
          <w:szCs w:val="22"/>
          <w:lang w:val="ru-RU"/>
        </w:rPr>
      </w:pPr>
    </w:p>
    <w:p w14:paraId="4F1C6A81" w14:textId="04AED3A8" w:rsidR="00FF4AB5" w:rsidRPr="000E0AD7" w:rsidRDefault="00FF4AB5" w:rsidP="00FF4AB5">
      <w:pPr>
        <w:widowControl w:val="0"/>
        <w:tabs>
          <w:tab w:val="left" w:pos="1749"/>
        </w:tabs>
        <w:suppressAutoHyphens/>
        <w:spacing w:before="0" w:after="0" w:line="240" w:lineRule="auto"/>
        <w:jc w:val="both"/>
        <w:rPr>
          <w:rFonts w:ascii="Arial" w:eastAsia="Lucida Sans Unicode" w:hAnsi="Arial" w:cs="Arial"/>
          <w:b/>
          <w:color w:val="auto"/>
          <w:kern w:val="1"/>
          <w:szCs w:val="22"/>
          <w:lang w:val="ru-RU"/>
        </w:rPr>
      </w:pPr>
      <w:bookmarkStart w:id="17" w:name="_Hlk64361791"/>
      <w:r w:rsidRPr="000E0AD7">
        <w:rPr>
          <w:rFonts w:ascii="Arial" w:eastAsia="Lucida Sans Unicode" w:hAnsi="Arial" w:cs="Arial"/>
          <w:b/>
          <w:color w:val="auto"/>
          <w:kern w:val="1"/>
          <w:szCs w:val="22"/>
          <w:lang w:val="ru-RU"/>
        </w:rPr>
        <w:t>Условия оплаты</w:t>
      </w:r>
      <w:r w:rsidRPr="000E0AD7">
        <w:rPr>
          <w:rFonts w:ascii="Arial" w:hAnsi="Arial" w:cs="Arial"/>
          <w:b/>
          <w:color w:val="auto"/>
          <w:szCs w:val="22"/>
          <w:lang w:val="ru-RU"/>
        </w:rPr>
        <w:t>:</w:t>
      </w:r>
      <w:r w:rsidRPr="000E0AD7">
        <w:rPr>
          <w:rFonts w:ascii="Arial" w:hAnsi="Arial" w:cs="Arial"/>
          <w:color w:val="auto"/>
          <w:szCs w:val="22"/>
          <w:lang w:val="ru-RU"/>
        </w:rPr>
        <w:t xml:space="preserve"> </w:t>
      </w:r>
      <w:sdt>
        <w:sdtPr>
          <w:rPr>
            <w:rFonts w:ascii="Arial" w:eastAsia="Lucida Sans Unicode" w:hAnsi="Arial" w:cs="Arial"/>
            <w:color w:val="auto"/>
            <w:kern w:val="2"/>
            <w:szCs w:val="22"/>
            <w:lang w:val="ru-RU"/>
          </w:rPr>
          <w:alias w:val="Условие оплаты"/>
          <w:tag w:val="Условие оплаты"/>
          <w:id w:val="317456197"/>
          <w:placeholder>
            <w:docPart w:val="8B4BBD9C5BC54EFCA963B9CF58D8AB79"/>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sidR="003455F5">
            <w:rPr>
              <w:rFonts w:ascii="Arial" w:eastAsia="Lucida Sans Unicode" w:hAnsi="Arial" w:cs="Arial"/>
              <w:color w:val="auto"/>
              <w:kern w:val="2"/>
              <w:szCs w:val="22"/>
              <w:lang w:val="ru-RU"/>
            </w:rPr>
            <w:t>момента выставления счета на оплату</w:t>
          </w:r>
          <w:r w:rsidR="00A71E86">
            <w:rPr>
              <w:rFonts w:ascii="Arial" w:eastAsia="Lucida Sans Unicode" w:hAnsi="Arial" w:cs="Arial"/>
              <w:color w:val="auto"/>
              <w:kern w:val="2"/>
              <w:szCs w:val="22"/>
              <w:lang w:val="ru-RU"/>
            </w:rPr>
            <w:t xml:space="preserve"> </w:t>
          </w:r>
          <w:r w:rsidR="00592072" w:rsidRPr="007F4D93">
            <w:rPr>
              <w:rFonts w:ascii="Arial" w:eastAsia="Lucida Sans Unicode" w:hAnsi="Arial" w:cs="Arial"/>
              <w:color w:val="auto"/>
              <w:kern w:val="2"/>
              <w:szCs w:val="22"/>
              <w:lang w:val="ru-RU"/>
            </w:rPr>
            <w:t>На</w:t>
          </w:r>
          <w:r w:rsidR="00592072">
            <w:rPr>
              <w:rFonts w:ascii="Arial" w:eastAsia="Lucida Sans Unicode" w:hAnsi="Arial" w:cs="Arial"/>
              <w:color w:val="auto"/>
              <w:kern w:val="2"/>
              <w:szCs w:val="22"/>
              <w:lang w:val="ru-RU"/>
            </w:rPr>
            <w:t xml:space="preserve"> условиях предоплаты в течение 10</w:t>
          </w:r>
          <w:r w:rsidR="00592072" w:rsidRPr="007F4D93">
            <w:rPr>
              <w:rFonts w:ascii="Arial" w:eastAsia="Lucida Sans Unicode" w:hAnsi="Arial" w:cs="Arial"/>
              <w:color w:val="auto"/>
              <w:kern w:val="2"/>
              <w:szCs w:val="22"/>
              <w:lang w:val="ru-RU"/>
            </w:rPr>
            <w:t xml:space="preserve"> (</w:t>
          </w:r>
          <w:r w:rsidR="00592072">
            <w:rPr>
              <w:rFonts w:ascii="Arial" w:eastAsia="Lucida Sans Unicode" w:hAnsi="Arial" w:cs="Arial"/>
              <w:color w:val="auto"/>
              <w:kern w:val="2"/>
              <w:szCs w:val="22"/>
              <w:lang w:val="ru-RU"/>
            </w:rPr>
            <w:t>десяти</w:t>
          </w:r>
          <w:r w:rsidR="00592072" w:rsidRPr="007F4D93">
            <w:rPr>
              <w:rFonts w:ascii="Arial" w:eastAsia="Lucida Sans Unicode" w:hAnsi="Arial" w:cs="Arial"/>
              <w:color w:val="auto"/>
              <w:kern w:val="2"/>
              <w:szCs w:val="22"/>
              <w:lang w:val="ru-RU"/>
            </w:rPr>
            <w:t xml:space="preserve">) рабочих дней с </w:t>
          </w:r>
          <w:r w:rsidR="003455F5">
            <w:rPr>
              <w:rFonts w:ascii="Arial" w:eastAsia="Lucida Sans Unicode" w:hAnsi="Arial" w:cs="Arial"/>
              <w:color w:val="auto"/>
              <w:kern w:val="2"/>
              <w:szCs w:val="22"/>
              <w:lang w:val="ru-RU"/>
            </w:rPr>
            <w:t>момента выставления счета на оплату</w:t>
          </w:r>
          <w:r w:rsidR="00592072" w:rsidRPr="007F4D93">
            <w:rPr>
              <w:rFonts w:ascii="Arial" w:eastAsia="Lucida Sans Unicode" w:hAnsi="Arial" w:cs="Arial"/>
              <w:color w:val="auto"/>
              <w:kern w:val="2"/>
              <w:szCs w:val="22"/>
              <w:lang w:val="ru-RU"/>
            </w:rPr>
            <w:t>.</w:t>
          </w:r>
        </w:sdtContent>
      </w:sdt>
    </w:p>
    <w:p w14:paraId="102EC995" w14:textId="41FA869C" w:rsidR="00FF4AB5" w:rsidRPr="000E0AD7" w:rsidRDefault="00FF4AB5" w:rsidP="00FF4AB5">
      <w:pPr>
        <w:widowControl w:val="0"/>
        <w:tabs>
          <w:tab w:val="left" w:pos="1749"/>
          <w:tab w:val="left" w:pos="3420"/>
        </w:tabs>
        <w:suppressAutoHyphens/>
        <w:spacing w:before="0" w:after="0" w:line="240" w:lineRule="auto"/>
        <w:jc w:val="both"/>
        <w:rPr>
          <w:rFonts w:ascii="Arial" w:eastAsia="Lucida Sans Unicode" w:hAnsi="Arial" w:cs="Arial"/>
          <w:color w:val="auto"/>
          <w:kern w:val="1"/>
          <w:szCs w:val="22"/>
          <w:lang w:val="ru-RU"/>
        </w:rPr>
      </w:pPr>
      <w:r>
        <w:rPr>
          <w:rFonts w:ascii="Arial" w:eastAsia="Lucida Sans Unicode" w:hAnsi="Arial" w:cs="Arial"/>
          <w:color w:val="auto"/>
          <w:kern w:val="1"/>
          <w:szCs w:val="22"/>
          <w:lang w:val="ru-RU"/>
        </w:rPr>
        <w:t>Стороны признали существенными в соответствии со ст.</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рабочих </w:t>
      </w:r>
      <w:r w:rsidR="00A71E86">
        <w:rPr>
          <w:rFonts w:ascii="Arial" w:eastAsia="Lucida Sans Unicode" w:hAnsi="Arial" w:cs="Arial"/>
          <w:color w:val="auto"/>
          <w:kern w:val="1"/>
          <w:szCs w:val="22"/>
          <w:lang w:val="ru-RU"/>
        </w:rPr>
        <w:t>дней Лицензиат</w:t>
      </w:r>
      <w:r>
        <w:rPr>
          <w:rFonts w:ascii="Arial" w:eastAsia="Lucida Sans Unicode" w:hAnsi="Arial" w:cs="Arial"/>
          <w:color w:val="auto"/>
          <w:kern w:val="1"/>
          <w:szCs w:val="22"/>
          <w:lang w:val="ru-RU"/>
        </w:rPr>
        <w:t xml:space="preserve"> вправе отказаться </w:t>
      </w:r>
      <w:r w:rsidR="006F5265">
        <w:rPr>
          <w:rFonts w:ascii="Arial" w:eastAsia="Lucida Sans Unicode" w:hAnsi="Arial" w:cs="Arial"/>
          <w:color w:val="auto"/>
          <w:kern w:val="1"/>
          <w:szCs w:val="22"/>
          <w:lang w:val="ru-RU"/>
        </w:rPr>
        <w:t xml:space="preserve">от </w:t>
      </w:r>
      <w:r>
        <w:rPr>
          <w:rFonts w:ascii="Arial" w:eastAsia="Lucida Sans Unicode" w:hAnsi="Arial" w:cs="Arial"/>
          <w:color w:val="auto"/>
          <w:kern w:val="1"/>
          <w:szCs w:val="22"/>
          <w:lang w:val="ru-RU"/>
        </w:rPr>
        <w:t xml:space="preserve">Договора, направив Сублицензиату уведомление об одностороннем отказе от договора. В течение 5 </w:t>
      </w:r>
      <w:r w:rsidRPr="00FF4AB5">
        <w:rPr>
          <w:rFonts w:ascii="Arial" w:eastAsia="Lucida Sans Unicode" w:hAnsi="Arial" w:cs="Arial"/>
          <w:color w:val="auto"/>
          <w:kern w:val="1"/>
          <w:szCs w:val="22"/>
          <w:lang w:val="ru-RU"/>
        </w:rPr>
        <w:t>(</w:t>
      </w:r>
      <w:r>
        <w:rPr>
          <w:rFonts w:ascii="Arial" w:eastAsia="Lucida Sans Unicode" w:hAnsi="Arial" w:cs="Arial"/>
          <w:color w:val="auto"/>
          <w:kern w:val="1"/>
          <w:szCs w:val="22"/>
          <w:lang w:val="ru-RU"/>
        </w:rPr>
        <w:t>пяти) рабочих дней с даты получения указанного уведомления Договор считается расторгнутым.</w:t>
      </w:r>
      <w:bookmarkEnd w:id="17"/>
    </w:p>
    <w:p w14:paraId="6DF81020" w14:textId="77777777" w:rsidR="00976897" w:rsidRPr="000E0AD7" w:rsidRDefault="00976897" w:rsidP="00976897">
      <w:pPr>
        <w:widowControl w:val="0"/>
        <w:tabs>
          <w:tab w:val="left" w:pos="1749"/>
          <w:tab w:val="left" w:pos="3420"/>
        </w:tabs>
        <w:suppressAutoHyphens/>
        <w:spacing w:before="0" w:after="0" w:line="240" w:lineRule="auto"/>
        <w:jc w:val="both"/>
        <w:rPr>
          <w:rFonts w:ascii="Arial" w:eastAsia="Lucida Sans Unicode" w:hAnsi="Arial" w:cs="Arial"/>
          <w:color w:val="auto"/>
          <w:kern w:val="1"/>
          <w:szCs w:val="22"/>
          <w:lang w:val="ru-RU"/>
        </w:rPr>
      </w:pPr>
    </w:p>
    <w:p w14:paraId="608F81E7" w14:textId="77777777" w:rsidR="00976897" w:rsidRDefault="00976897" w:rsidP="00976897">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r w:rsidRPr="00976897">
        <w:rPr>
          <w:rFonts w:ascii="Arial" w:eastAsia="Lucida Sans Unicode" w:hAnsi="Arial" w:cs="Arial"/>
          <w:color w:val="auto"/>
          <w:kern w:val="1"/>
          <w:szCs w:val="22"/>
          <w:lang w:val="ru-RU"/>
        </w:rPr>
        <w:t>Начало срока действия лицензии определяется моментом окончания срока действия лицензий из Приложения №</w:t>
      </w:r>
      <w:r>
        <w:rPr>
          <w:rFonts w:ascii="Arial" w:eastAsia="Lucida Sans Unicode" w:hAnsi="Arial" w:cs="Arial"/>
          <w:color w:val="auto"/>
          <w:kern w:val="1"/>
          <w:szCs w:val="22"/>
          <w:lang w:val="ru-RU"/>
        </w:rPr>
        <w:t>2</w:t>
      </w:r>
      <w:r w:rsidRPr="00976897">
        <w:rPr>
          <w:rFonts w:ascii="Arial" w:eastAsia="Lucida Sans Unicode" w:hAnsi="Arial" w:cs="Arial"/>
          <w:color w:val="auto"/>
          <w:kern w:val="1"/>
          <w:szCs w:val="22"/>
          <w:lang w:val="ru-RU"/>
        </w:rPr>
        <w:t xml:space="preserve"> к настоящему договору </w:t>
      </w:r>
      <w:r>
        <w:rPr>
          <w:rFonts w:ascii="Arial" w:eastAsia="Lucida Sans Unicode" w:hAnsi="Arial" w:cs="Arial"/>
          <w:color w:val="auto"/>
          <w:kern w:val="1"/>
          <w:szCs w:val="22"/>
          <w:lang w:val="ru-RU"/>
        </w:rPr>
        <w:t>(</w:t>
      </w:r>
      <w:r w:rsidRPr="00976897">
        <w:rPr>
          <w:rFonts w:ascii="Arial" w:eastAsia="Lucida Sans Unicode" w:hAnsi="Arial" w:cs="Arial"/>
          <w:color w:val="auto"/>
          <w:kern w:val="1"/>
          <w:szCs w:val="22"/>
          <w:lang w:val="ru-RU"/>
        </w:rPr>
        <w:t>Спецификаци</w:t>
      </w:r>
      <w:r>
        <w:rPr>
          <w:rFonts w:ascii="Arial" w:eastAsia="Lucida Sans Unicode" w:hAnsi="Arial" w:cs="Arial"/>
          <w:color w:val="auto"/>
          <w:kern w:val="1"/>
          <w:szCs w:val="22"/>
          <w:lang w:val="ru-RU"/>
        </w:rPr>
        <w:t>и</w:t>
      </w:r>
      <w:r w:rsidRPr="00976897">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2).</w:t>
      </w:r>
    </w:p>
    <w:p w14:paraId="7C775281" w14:textId="77777777" w:rsidR="00976897" w:rsidRDefault="00976897" w:rsidP="00976897">
      <w:pPr>
        <w:widowControl w:val="0"/>
        <w:tabs>
          <w:tab w:val="right" w:pos="10065"/>
        </w:tabs>
        <w:suppressAutoHyphens/>
        <w:spacing w:before="0" w:after="0" w:line="240" w:lineRule="auto"/>
        <w:jc w:val="both"/>
        <w:rPr>
          <w:rFonts w:ascii="Arial" w:eastAsia="Lucida Sans Unicode" w:hAnsi="Arial" w:cs="Arial"/>
          <w:b/>
          <w:bCs/>
          <w:color w:val="auto"/>
          <w:kern w:val="1"/>
          <w:szCs w:val="22"/>
          <w:lang w:val="ru-RU"/>
        </w:rPr>
      </w:pPr>
    </w:p>
    <w:p w14:paraId="08A52C08" w14:textId="77777777" w:rsidR="00976897" w:rsidRPr="000E0AD7" w:rsidRDefault="00976897" w:rsidP="00976897">
      <w:pPr>
        <w:widowControl w:val="0"/>
        <w:tabs>
          <w:tab w:val="right" w:pos="10065"/>
        </w:tabs>
        <w:suppressAutoHyphens/>
        <w:spacing w:before="0" w:after="0" w:line="240" w:lineRule="auto"/>
        <w:rPr>
          <w:rFonts w:ascii="Arial" w:eastAsia="Lucida Sans Unicode" w:hAnsi="Arial" w:cs="Arial"/>
          <w:bCs/>
          <w:i/>
          <w:color w:val="auto"/>
          <w:kern w:val="1"/>
          <w:szCs w:val="22"/>
          <w:lang w:val="ru-RU"/>
        </w:rPr>
      </w:pPr>
      <w:r w:rsidRPr="000E0AD7">
        <w:rPr>
          <w:rFonts w:ascii="Arial" w:eastAsia="Lucida Sans Unicode" w:hAnsi="Arial" w:cs="Arial"/>
          <w:b/>
          <w:bCs/>
          <w:color w:val="auto"/>
          <w:kern w:val="1"/>
          <w:szCs w:val="22"/>
          <w:lang w:val="ru-RU"/>
        </w:rPr>
        <w:t xml:space="preserve">Территория права использования Программного обеспечения – </w:t>
      </w:r>
      <w:r w:rsidRPr="000E0AD7">
        <w:rPr>
          <w:rFonts w:ascii="Arial" w:eastAsia="Lucida Sans Unicode" w:hAnsi="Arial" w:cs="Arial"/>
          <w:bCs/>
          <w:color w:val="auto"/>
          <w:kern w:val="1"/>
          <w:szCs w:val="22"/>
          <w:lang w:val="ru-RU"/>
        </w:rPr>
        <w:t>территория РФ</w:t>
      </w:r>
    </w:p>
    <w:p w14:paraId="4396EA79" w14:textId="77777777" w:rsidR="00976897" w:rsidRDefault="00976897" w:rsidP="00976897">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p>
    <w:tbl>
      <w:tblPr>
        <w:tblW w:w="9815" w:type="dxa"/>
        <w:tblInd w:w="108" w:type="dxa"/>
        <w:tblLayout w:type="fixed"/>
        <w:tblLook w:val="0000" w:firstRow="0" w:lastRow="0" w:firstColumn="0" w:lastColumn="0" w:noHBand="0" w:noVBand="0"/>
      </w:tblPr>
      <w:tblGrid>
        <w:gridCol w:w="5211"/>
        <w:gridCol w:w="34"/>
        <w:gridCol w:w="4570"/>
      </w:tblGrid>
      <w:tr w:rsidR="00976897" w:rsidRPr="000E0AD7" w14:paraId="1BF40D6A" w14:textId="77777777" w:rsidTr="00976897">
        <w:trPr>
          <w:trHeight w:val="231"/>
        </w:trPr>
        <w:tc>
          <w:tcPr>
            <w:tcW w:w="5211" w:type="dxa"/>
            <w:vAlign w:val="center"/>
          </w:tcPr>
          <w:p w14:paraId="0FAE0D4F"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Сублицензиата:</w:t>
            </w:r>
          </w:p>
        </w:tc>
        <w:tc>
          <w:tcPr>
            <w:tcW w:w="4604" w:type="dxa"/>
            <w:gridSpan w:val="2"/>
            <w:vAlign w:val="bottom"/>
          </w:tcPr>
          <w:p w14:paraId="23415203"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Лицензиата:</w:t>
            </w:r>
          </w:p>
        </w:tc>
      </w:tr>
      <w:tr w:rsidR="00976897" w:rsidRPr="000E0AD7" w14:paraId="4755F0E3" w14:textId="77777777" w:rsidTr="00976897">
        <w:tc>
          <w:tcPr>
            <w:tcW w:w="5211" w:type="dxa"/>
          </w:tcPr>
          <w:p w14:paraId="7CB36A8E" w14:textId="77777777" w:rsidR="00976897" w:rsidRPr="00976897" w:rsidRDefault="00976897" w:rsidP="00976897">
            <w:pPr>
              <w:spacing w:before="0" w:after="0" w:line="240" w:lineRule="auto"/>
              <w:jc w:val="both"/>
              <w:rPr>
                <w:rFonts w:ascii="Arial" w:eastAsia="Times New Roman" w:hAnsi="Arial" w:cs="Arial"/>
                <w:color w:val="auto"/>
                <w:szCs w:val="22"/>
                <w:lang w:val="ru-RU" w:eastAsia="ru-RU"/>
              </w:rPr>
            </w:pPr>
          </w:p>
          <w:p w14:paraId="0A0BBBA1" w14:textId="68E3DE2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eastAsia="ru-RU"/>
              </w:rPr>
              <w:fldChar w:fldCharType="begin"/>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eastAsia="ru-RU"/>
              </w:rPr>
              <w:instrText>REF</w:instrText>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val="ru-RU" w:eastAsia="ru-RU"/>
              </w:rPr>
              <w:instrText>ЮрЛицо</w:instrText>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eastAsia="ru-RU"/>
              </w:rPr>
              <w:instrText>h</w:instrText>
            </w:r>
            <w:r w:rsidRPr="00C40277">
              <w:rPr>
                <w:rFonts w:ascii="Arial" w:eastAsia="Times New Roman" w:hAnsi="Arial" w:cs="Arial"/>
                <w:color w:val="auto"/>
                <w:szCs w:val="22"/>
                <w:lang w:val="ru-RU" w:eastAsia="ru-RU"/>
              </w:rPr>
              <w:instrText xml:space="preserve"> </w:instrText>
            </w:r>
            <w:r w:rsidRPr="000E0AD7">
              <w:rPr>
                <w:rFonts w:ascii="Arial" w:eastAsia="Times New Roman" w:hAnsi="Arial" w:cs="Arial"/>
                <w:color w:val="auto"/>
                <w:szCs w:val="22"/>
                <w:lang w:eastAsia="ru-RU"/>
              </w:rPr>
            </w:r>
            <w:r w:rsidRPr="000E0AD7">
              <w:rPr>
                <w:rFonts w:ascii="Arial" w:eastAsia="Times New Roman" w:hAnsi="Arial" w:cs="Arial"/>
                <w:color w:val="auto"/>
                <w:szCs w:val="22"/>
                <w:lang w:eastAsia="ru-RU"/>
              </w:rPr>
              <w:fldChar w:fldCharType="separate"/>
            </w:r>
            <w:r w:rsidR="003079E9" w:rsidRPr="000E0AD7">
              <w:rPr>
                <w:rFonts w:ascii="Arial" w:eastAsia="Lucida Sans Unicode" w:hAnsi="Arial" w:cs="Arial"/>
                <w:color w:val="auto"/>
                <w:kern w:val="1"/>
                <w:szCs w:val="22"/>
                <w:lang w:val="ru-RU"/>
              </w:rPr>
              <w:t xml:space="preserve"> </w:t>
            </w:r>
            <w:r w:rsidRPr="000E0AD7">
              <w:rPr>
                <w:rFonts w:ascii="Arial" w:eastAsia="Times New Roman" w:hAnsi="Arial" w:cs="Arial"/>
                <w:color w:val="auto"/>
                <w:szCs w:val="22"/>
                <w:lang w:eastAsia="ru-RU"/>
              </w:rPr>
              <w:fldChar w:fldCharType="end"/>
            </w:r>
          </w:p>
          <w:p w14:paraId="7F29D4A5" w14:textId="77777777" w:rsidR="00976897" w:rsidRDefault="00976897" w:rsidP="00976897">
            <w:pPr>
              <w:spacing w:before="0" w:after="0" w:line="240" w:lineRule="auto"/>
              <w:jc w:val="both"/>
              <w:rPr>
                <w:rFonts w:ascii="Arial" w:eastAsia="Times New Roman" w:hAnsi="Arial" w:cs="Arial"/>
                <w:color w:val="auto"/>
                <w:szCs w:val="22"/>
                <w:lang w:val="ru-RU" w:eastAsia="ru-RU"/>
              </w:rPr>
            </w:pPr>
          </w:p>
          <w:p w14:paraId="02CFB0E3"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 xml:space="preserve">Юридический адрес: 350000, </w:t>
            </w:r>
          </w:p>
          <w:p w14:paraId="74C19A27"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г. Краснодар, ул. Длинная, д. 120</w:t>
            </w:r>
          </w:p>
          <w:p w14:paraId="4243B205"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ИНН 2312054894, КПП 231001001</w:t>
            </w:r>
          </w:p>
          <w:p w14:paraId="3A11514B" w14:textId="77777777" w:rsidR="0097689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р/с № 40702810</w:t>
            </w:r>
            <w:r>
              <w:rPr>
                <w:rFonts w:ascii="Arial" w:eastAsia="Times New Roman" w:hAnsi="Arial" w:cs="Arial"/>
                <w:color w:val="auto"/>
                <w:szCs w:val="22"/>
                <w:lang w:val="ru-RU" w:eastAsia="ru-RU"/>
              </w:rPr>
              <w:t>1</w:t>
            </w:r>
            <w:r w:rsidRPr="00C40277">
              <w:rPr>
                <w:rFonts w:ascii="Arial" w:eastAsia="Times New Roman" w:hAnsi="Arial" w:cs="Arial"/>
                <w:color w:val="auto"/>
                <w:szCs w:val="22"/>
                <w:lang w:val="ru-RU" w:eastAsia="ru-RU"/>
              </w:rPr>
              <w:t>03300002753</w:t>
            </w:r>
          </w:p>
          <w:p w14:paraId="45687E2A"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Филиал</w:t>
            </w:r>
            <w:r>
              <w:rPr>
                <w:rFonts w:ascii="Arial" w:eastAsia="Times New Roman" w:hAnsi="Arial" w:cs="Arial"/>
                <w:color w:val="auto"/>
                <w:szCs w:val="22"/>
                <w:lang w:val="ru-RU" w:eastAsia="ru-RU"/>
              </w:rPr>
              <w:t xml:space="preserve"> «Центральный»</w:t>
            </w:r>
            <w:r w:rsidRPr="00C40277">
              <w:rPr>
                <w:rFonts w:ascii="Arial" w:eastAsia="Times New Roman" w:hAnsi="Arial" w:cs="Arial"/>
                <w:color w:val="auto"/>
                <w:szCs w:val="22"/>
                <w:lang w:val="ru-RU" w:eastAsia="ru-RU"/>
              </w:rPr>
              <w:t xml:space="preserve"> Банка ВТБ (ПАО)</w:t>
            </w:r>
            <w:r>
              <w:rPr>
                <w:rFonts w:ascii="Arial" w:eastAsia="Times New Roman" w:hAnsi="Arial" w:cs="Arial"/>
                <w:color w:val="auto"/>
                <w:szCs w:val="22"/>
                <w:lang w:val="ru-RU" w:eastAsia="ru-RU"/>
              </w:rPr>
              <w:t xml:space="preserve"> г. Москва</w:t>
            </w:r>
            <w:r w:rsidRPr="00C40277">
              <w:rPr>
                <w:rFonts w:ascii="Arial" w:eastAsia="Times New Roman" w:hAnsi="Arial" w:cs="Arial"/>
                <w:color w:val="auto"/>
                <w:szCs w:val="22"/>
                <w:lang w:val="ru-RU" w:eastAsia="ru-RU"/>
              </w:rPr>
              <w:t xml:space="preserve">, БИК </w:t>
            </w:r>
            <w:r>
              <w:rPr>
                <w:rFonts w:ascii="Arial" w:eastAsia="Times New Roman" w:hAnsi="Arial" w:cs="Arial"/>
                <w:color w:val="auto"/>
                <w:szCs w:val="22"/>
                <w:lang w:val="ru-RU" w:eastAsia="ru-RU"/>
              </w:rPr>
              <w:t>044525411</w:t>
            </w:r>
            <w:r w:rsidRPr="00C40277">
              <w:rPr>
                <w:rFonts w:ascii="Arial" w:eastAsia="Times New Roman" w:hAnsi="Arial" w:cs="Arial"/>
                <w:color w:val="auto"/>
                <w:szCs w:val="22"/>
                <w:lang w:val="ru-RU" w:eastAsia="ru-RU"/>
              </w:rPr>
              <w:t xml:space="preserve">, </w:t>
            </w:r>
          </w:p>
          <w:p w14:paraId="54BCFBE1"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к/с 30101810</w:t>
            </w:r>
            <w:r>
              <w:rPr>
                <w:rFonts w:ascii="Arial" w:eastAsia="Times New Roman" w:hAnsi="Arial" w:cs="Arial"/>
                <w:color w:val="auto"/>
                <w:szCs w:val="22"/>
                <w:lang w:val="ru-RU" w:eastAsia="ru-RU"/>
              </w:rPr>
              <w:t>145250000411</w:t>
            </w:r>
          </w:p>
          <w:p w14:paraId="7117D2C8" w14:textId="77777777" w:rsidR="00976897" w:rsidRPr="00C40277" w:rsidRDefault="00976897" w:rsidP="00976897">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ОГРН 1022301974420</w:t>
            </w:r>
          </w:p>
          <w:p w14:paraId="39FE4003" w14:textId="77777777" w:rsidR="00976897" w:rsidRPr="000E0AD7" w:rsidRDefault="00976897" w:rsidP="00976897">
            <w:pPr>
              <w:spacing w:before="0" w:after="0" w:line="240" w:lineRule="auto"/>
              <w:jc w:val="both"/>
              <w:rPr>
                <w:rFonts w:ascii="Arial" w:eastAsia="Times New Roman" w:hAnsi="Arial" w:cs="Arial"/>
                <w:bCs/>
                <w:color w:val="auto"/>
                <w:szCs w:val="22"/>
                <w:lang w:eastAsia="ru-RU"/>
              </w:rPr>
            </w:pPr>
          </w:p>
        </w:tc>
        <w:tc>
          <w:tcPr>
            <w:tcW w:w="4604" w:type="dxa"/>
            <w:gridSpan w:val="2"/>
          </w:tcPr>
          <w:p w14:paraId="69EA8895"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p w14:paraId="65869FA2"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8A6EC14"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36BBC07D"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5BD453C0"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B9DCC81"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6FBB764F"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05B6A1E0"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4A6CB483" w14:textId="77777777" w:rsidR="00976897" w:rsidRPr="000E0AD7" w:rsidRDefault="00976897" w:rsidP="00976897">
            <w:pPr>
              <w:spacing w:before="0" w:after="0" w:line="240" w:lineRule="auto"/>
              <w:jc w:val="both"/>
              <w:rPr>
                <w:rFonts w:ascii="Arial" w:eastAsia="Times New Roman" w:hAnsi="Arial" w:cs="Arial"/>
                <w:color w:val="auto"/>
                <w:szCs w:val="22"/>
                <w:lang w:val="ru-RU" w:eastAsia="ru-RU"/>
              </w:rPr>
            </w:pPr>
          </w:p>
        </w:tc>
      </w:tr>
      <w:tr w:rsidR="00976897" w:rsidRPr="000E0AD7" w14:paraId="16121B8B" w14:textId="77777777" w:rsidTr="00976897">
        <w:trPr>
          <w:cantSplit/>
        </w:trPr>
        <w:tc>
          <w:tcPr>
            <w:tcW w:w="5245" w:type="dxa"/>
            <w:gridSpan w:val="2"/>
            <w:tcBorders>
              <w:top w:val="nil"/>
              <w:left w:val="nil"/>
              <w:bottom w:val="nil"/>
              <w:right w:val="nil"/>
            </w:tcBorders>
          </w:tcPr>
          <w:p w14:paraId="47071280"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p>
          <w:p w14:paraId="755D90C3"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Сублицензиата</w:t>
            </w:r>
          </w:p>
          <w:p w14:paraId="218787FF"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p w14:paraId="6778FE8D"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_______________________ / </w:t>
            </w:r>
            <w:sdt>
              <w:sdtPr>
                <w:rPr>
                  <w:rFonts w:ascii="Arial" w:eastAsia="Times New Roman" w:hAnsi="Arial" w:cs="Arial"/>
                  <w:color w:val="auto"/>
                  <w:szCs w:val="22"/>
                  <w:lang w:val="ru-RU" w:eastAsia="ru-RU"/>
                </w:rPr>
                <w:alias w:val="Добавить подписанта"/>
                <w:tag w:val="Добавить подписанта"/>
                <w:id w:val="-1857575657"/>
                <w:placeholder>
                  <w:docPart w:val="98D95DC848D64DCBB682EA75E74C397E"/>
                </w:placeholder>
                <w:text/>
              </w:sdtPr>
              <w:sdtEndPr/>
              <w:sdtContent>
                <w:r w:rsidRPr="001308FC">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tc>
        <w:tc>
          <w:tcPr>
            <w:tcW w:w="4570" w:type="dxa"/>
            <w:tcBorders>
              <w:top w:val="nil"/>
              <w:left w:val="nil"/>
              <w:bottom w:val="nil"/>
              <w:right w:val="nil"/>
            </w:tcBorders>
          </w:tcPr>
          <w:p w14:paraId="27CA5AEA"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p>
          <w:p w14:paraId="190E87DF" w14:textId="77777777" w:rsidR="00976897" w:rsidRPr="000E0AD7" w:rsidRDefault="00976897" w:rsidP="00976897">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Лицензиата</w:t>
            </w:r>
          </w:p>
          <w:p w14:paraId="5D7F26B7"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p w14:paraId="71FD16DD"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 </w:t>
            </w:r>
            <w:sdt>
              <w:sdtPr>
                <w:rPr>
                  <w:rFonts w:ascii="Arial" w:eastAsia="Times New Roman" w:hAnsi="Arial" w:cs="Arial"/>
                  <w:color w:val="auto"/>
                  <w:szCs w:val="22"/>
                  <w:lang w:val="ru-RU" w:eastAsia="ru-RU"/>
                </w:rPr>
                <w:alias w:val="Подписант"/>
                <w:tag w:val="Подписант"/>
                <w:id w:val="-1061010780"/>
                <w:placeholder>
                  <w:docPart w:val="CA311375F6C74356AA2F2650034CB697"/>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p w14:paraId="15631B11" w14:textId="77777777" w:rsidR="00976897" w:rsidRPr="000E0AD7" w:rsidRDefault="00976897" w:rsidP="00976897">
            <w:pPr>
              <w:spacing w:before="0" w:after="0" w:line="240" w:lineRule="auto"/>
              <w:jc w:val="both"/>
              <w:rPr>
                <w:rFonts w:ascii="Arial" w:eastAsia="Times New Roman" w:hAnsi="Arial" w:cs="Arial"/>
                <w:color w:val="auto"/>
                <w:szCs w:val="22"/>
                <w:lang w:eastAsia="ru-RU"/>
              </w:rPr>
            </w:pPr>
          </w:p>
        </w:tc>
      </w:tr>
    </w:tbl>
    <w:p w14:paraId="47BB7E30" w14:textId="77777777" w:rsidR="00191B5E" w:rsidRDefault="00191B5E">
      <w:pPr>
        <w:spacing w:before="0" w:after="0" w:line="240" w:lineRule="auto"/>
        <w:rPr>
          <w:rFonts w:ascii="Arial" w:hAnsi="Arial" w:cs="Arial"/>
          <w:color w:val="auto"/>
          <w:szCs w:val="22"/>
          <w:lang w:val="ru-RU"/>
        </w:rPr>
      </w:pPr>
      <w:r>
        <w:rPr>
          <w:rFonts w:ascii="Arial" w:hAnsi="Arial" w:cs="Arial"/>
          <w:color w:val="auto"/>
          <w:szCs w:val="22"/>
          <w:lang w:val="ru-RU"/>
        </w:rPr>
        <w:br w:type="page"/>
      </w:r>
    </w:p>
    <w:p w14:paraId="7EE4DFBC" w14:textId="77777777" w:rsidR="00191B5E" w:rsidRPr="000E0AD7" w:rsidRDefault="00191B5E" w:rsidP="00191B5E">
      <w:pPr>
        <w:widowControl w:val="0"/>
        <w:suppressAutoHyphens/>
        <w:spacing w:before="0" w:after="0" w:line="240" w:lineRule="auto"/>
        <w:ind w:left="360"/>
        <w:jc w:val="right"/>
        <w:outlineLvl w:val="0"/>
        <w:rPr>
          <w:rFonts w:ascii="Arial" w:eastAsia="Lucida Sans Unicode" w:hAnsi="Arial" w:cs="Arial"/>
          <w:b/>
          <w:color w:val="auto"/>
          <w:kern w:val="1"/>
          <w:szCs w:val="22"/>
          <w:lang w:val="ru-RU"/>
        </w:rPr>
      </w:pPr>
      <w:r w:rsidRPr="000E0AD7">
        <w:rPr>
          <w:rFonts w:ascii="Arial" w:eastAsia="Lucida Sans Unicode" w:hAnsi="Arial" w:cs="Arial"/>
          <w:b/>
          <w:bCs/>
          <w:color w:val="auto"/>
          <w:kern w:val="1"/>
          <w:szCs w:val="22"/>
          <w:lang w:val="ru-RU"/>
        </w:rPr>
        <w:lastRenderedPageBreak/>
        <w:t>Приложение</w:t>
      </w: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4</w:t>
      </w:r>
      <w:r w:rsidRPr="000E0AD7">
        <w:rPr>
          <w:rFonts w:ascii="Arial" w:eastAsia="Lucida Sans Unicode" w:hAnsi="Arial" w:cs="Arial"/>
          <w:b/>
          <w:color w:val="auto"/>
          <w:kern w:val="1"/>
          <w:szCs w:val="22"/>
          <w:lang w:val="ru-RU"/>
        </w:rPr>
        <w:t xml:space="preserve"> к договору  </w:t>
      </w:r>
    </w:p>
    <w:p w14:paraId="2D682982" w14:textId="3E54FB94" w:rsidR="00191B5E" w:rsidRPr="00191B5E" w:rsidRDefault="00191B5E" w:rsidP="00191B5E">
      <w:pPr>
        <w:widowControl w:val="0"/>
        <w:tabs>
          <w:tab w:val="right" w:pos="10425"/>
        </w:tabs>
        <w:suppressAutoHyphens/>
        <w:spacing w:before="0" w:after="0" w:line="240" w:lineRule="auto"/>
        <w:ind w:left="360"/>
        <w:jc w:val="right"/>
        <w:rPr>
          <w:rFonts w:ascii="Arial" w:eastAsia="Lucida Sans Unicode" w:hAnsi="Arial" w:cs="Arial"/>
          <w:color w:val="auto"/>
          <w:kern w:val="1"/>
          <w:szCs w:val="22"/>
          <w:lang w:val="ru-RU"/>
        </w:rPr>
      </w:pP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_____________</w:t>
      </w:r>
      <w:r w:rsidRPr="000E0AD7">
        <w:rPr>
          <w:rFonts w:ascii="Arial" w:eastAsia="Lucida Sans Unicode" w:hAnsi="Arial" w:cs="Arial"/>
          <w:b/>
          <w:color w:val="auto"/>
          <w:kern w:val="1"/>
          <w:szCs w:val="22"/>
          <w:lang w:val="ru-RU"/>
        </w:rPr>
        <w:t>от</w:t>
      </w:r>
      <w:r w:rsidRPr="00191B5E">
        <w:rPr>
          <w:rFonts w:ascii="Arial" w:eastAsia="Lucida Sans Unicode" w:hAnsi="Arial" w:cs="Arial"/>
          <w:b/>
          <w:color w:val="auto"/>
          <w:kern w:val="1"/>
          <w:szCs w:val="22"/>
          <w:lang w:val="ru-RU"/>
        </w:rPr>
        <w:t xml:space="preserve"> </w:t>
      </w:r>
      <w:r w:rsidRPr="000E0AD7">
        <w:rPr>
          <w:rFonts w:ascii="Arial" w:eastAsia="Lucida Sans Unicode" w:hAnsi="Arial" w:cs="Arial"/>
          <w:b/>
          <w:color w:val="auto"/>
          <w:kern w:val="1"/>
          <w:szCs w:val="22"/>
          <w:lang w:val="ru-RU"/>
        </w:rPr>
        <w:fldChar w:fldCharType="begin"/>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REF</w:instrText>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instrText>ДатаДоговора</w:instrText>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h</w:instrText>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r>
      <w:r w:rsidRPr="000E0AD7">
        <w:rPr>
          <w:rFonts w:ascii="Arial" w:eastAsia="Lucida Sans Unicode" w:hAnsi="Arial" w:cs="Arial"/>
          <w:b/>
          <w:color w:val="auto"/>
          <w:kern w:val="1"/>
          <w:szCs w:val="22"/>
          <w:lang w:val="ru-RU"/>
        </w:rPr>
        <w:fldChar w:fldCharType="separate"/>
      </w:r>
      <w:r w:rsidR="003079E9">
        <w:rPr>
          <w:rFonts w:ascii="Arial" w:eastAsia="Lucida Sans Unicode" w:hAnsi="Arial" w:cs="Arial"/>
          <w:color w:val="auto"/>
          <w:kern w:val="1"/>
          <w:szCs w:val="22"/>
          <w:lang w:val="ru-RU"/>
        </w:rPr>
        <w:t>Краснодар                                                                                                  «__» ________ 20__ г.</w:t>
      </w:r>
      <w:r w:rsidR="003079E9" w:rsidRPr="006C1986">
        <w:rPr>
          <w:rFonts w:ascii="Arial" w:eastAsia="Lucida Sans Unicode" w:hAnsi="Arial" w:cs="Arial"/>
          <w:color w:val="auto"/>
          <w:kern w:val="1"/>
          <w:szCs w:val="22"/>
          <w:lang w:val="ru-RU"/>
        </w:rPr>
        <w:t xml:space="preserve"> </w:t>
      </w:r>
      <w:r w:rsidRPr="000E0AD7">
        <w:rPr>
          <w:rFonts w:ascii="Arial" w:eastAsia="Lucida Sans Unicode" w:hAnsi="Arial" w:cs="Arial"/>
          <w:b/>
          <w:color w:val="auto"/>
          <w:kern w:val="1"/>
          <w:szCs w:val="22"/>
          <w:lang w:val="ru-RU"/>
        </w:rPr>
        <w:fldChar w:fldCharType="end"/>
      </w:r>
    </w:p>
    <w:p w14:paraId="100D1D99" w14:textId="77777777" w:rsidR="00191B5E" w:rsidRPr="000E0AD7" w:rsidRDefault="00191B5E" w:rsidP="00191B5E">
      <w:pPr>
        <w:widowControl w:val="0"/>
        <w:tabs>
          <w:tab w:val="right" w:pos="10425"/>
        </w:tabs>
        <w:suppressAutoHyphens/>
        <w:spacing w:before="0" w:after="0" w:line="240" w:lineRule="auto"/>
        <w:ind w:left="360"/>
        <w:jc w:val="center"/>
        <w:rPr>
          <w:rFonts w:ascii="Arial" w:eastAsia="Lucida Sans Unicode" w:hAnsi="Arial" w:cs="Arial"/>
          <w:i/>
          <w:iCs/>
          <w:color w:val="auto"/>
          <w:kern w:val="1"/>
          <w:szCs w:val="22"/>
          <w:lang w:val="ru-RU"/>
        </w:rPr>
      </w:pPr>
    </w:p>
    <w:p w14:paraId="623520FD" w14:textId="77777777" w:rsidR="00191B5E" w:rsidRPr="000E0AD7" w:rsidRDefault="00191B5E" w:rsidP="00191B5E">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Спецификация № </w:t>
      </w:r>
      <w:r>
        <w:rPr>
          <w:rFonts w:ascii="Arial" w:eastAsia="Lucida Sans Unicode" w:hAnsi="Arial" w:cs="Arial"/>
          <w:b/>
          <w:bCs/>
          <w:color w:val="auto"/>
          <w:kern w:val="1"/>
          <w:szCs w:val="22"/>
          <w:lang w:val="ru-RU"/>
        </w:rPr>
        <w:t>4</w:t>
      </w:r>
      <w:r w:rsidRPr="000E0AD7">
        <w:rPr>
          <w:rFonts w:ascii="Arial" w:eastAsia="Lucida Sans Unicode" w:hAnsi="Arial" w:cs="Arial"/>
          <w:b/>
          <w:bCs/>
          <w:color w:val="auto"/>
          <w:kern w:val="1"/>
          <w:szCs w:val="22"/>
          <w:lang w:val="ru-RU"/>
        </w:rPr>
        <w:t xml:space="preserve"> </w:t>
      </w:r>
    </w:p>
    <w:p w14:paraId="2B3F82C5" w14:textId="77777777" w:rsidR="00191B5E" w:rsidRPr="000E0AD7" w:rsidRDefault="00191B5E" w:rsidP="00191B5E">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к </w:t>
      </w:r>
      <w:proofErr w:type="spellStart"/>
      <w:r w:rsidRPr="000E0AD7">
        <w:rPr>
          <w:rFonts w:ascii="Arial" w:eastAsia="Lucida Sans Unicode" w:hAnsi="Arial" w:cs="Arial"/>
          <w:b/>
          <w:bCs/>
          <w:color w:val="auto"/>
          <w:kern w:val="1"/>
          <w:szCs w:val="22"/>
          <w:lang w:val="ru-RU"/>
        </w:rPr>
        <w:t>Сублицензионному</w:t>
      </w:r>
      <w:proofErr w:type="spellEnd"/>
      <w:r w:rsidRPr="000E0AD7">
        <w:rPr>
          <w:rFonts w:ascii="Arial" w:eastAsia="Lucida Sans Unicode" w:hAnsi="Arial" w:cs="Arial"/>
          <w:b/>
          <w:bCs/>
          <w:color w:val="auto"/>
          <w:kern w:val="1"/>
          <w:szCs w:val="22"/>
          <w:lang w:val="ru-RU"/>
        </w:rPr>
        <w:t xml:space="preserve"> Договору № _____________ от «___» _______ 20__ г.</w:t>
      </w:r>
    </w:p>
    <w:p w14:paraId="3E8898E2" w14:textId="77777777" w:rsidR="00191B5E" w:rsidRPr="000E0AD7" w:rsidRDefault="00191B5E" w:rsidP="00191B5E">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195DDD5C" w14:textId="77777777" w:rsidR="00191B5E" w:rsidRPr="00C40277" w:rsidRDefault="00191B5E" w:rsidP="00191B5E">
      <w:pPr>
        <w:widowControl w:val="0"/>
        <w:tabs>
          <w:tab w:val="left" w:pos="7938"/>
          <w:tab w:val="right" w:pos="10065"/>
        </w:tabs>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г</w:t>
      </w:r>
      <w:r w:rsidRPr="00C40277">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Краснодар                                                                                               </w:t>
      </w:r>
      <w:proofErr w:type="gramStart"/>
      <w:r>
        <w:rPr>
          <w:rFonts w:ascii="Arial" w:eastAsia="Lucida Sans Unicode" w:hAnsi="Arial" w:cs="Arial"/>
          <w:color w:val="auto"/>
          <w:kern w:val="1"/>
          <w:szCs w:val="22"/>
          <w:lang w:val="ru-RU"/>
        </w:rPr>
        <w:t xml:space="preserve">   «</w:t>
      </w:r>
      <w:proofErr w:type="gramEnd"/>
      <w:r>
        <w:rPr>
          <w:rFonts w:ascii="Arial" w:eastAsia="Lucida Sans Unicode" w:hAnsi="Arial" w:cs="Arial"/>
          <w:color w:val="auto"/>
          <w:kern w:val="1"/>
          <w:szCs w:val="22"/>
          <w:lang w:val="ru-RU"/>
        </w:rPr>
        <w:t>__» ________ 20__ г.</w:t>
      </w:r>
      <w:r w:rsidRPr="00C40277">
        <w:rPr>
          <w:rFonts w:ascii="Arial" w:eastAsia="Lucida Sans Unicode" w:hAnsi="Arial" w:cs="Arial"/>
          <w:color w:val="auto"/>
          <w:kern w:val="1"/>
          <w:szCs w:val="22"/>
          <w:lang w:val="ru-RU"/>
        </w:rPr>
        <w:t xml:space="preserve"> </w:t>
      </w:r>
    </w:p>
    <w:p w14:paraId="4101E24C" w14:textId="77777777" w:rsidR="00191B5E" w:rsidRDefault="00191B5E" w:rsidP="00191B5E">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00534937" w14:textId="77777777" w:rsidR="00191B5E" w:rsidRPr="006A744C" w:rsidRDefault="00191B5E" w:rsidP="006A744C">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 xml:space="preserve">По настоящей спецификации </w:t>
      </w:r>
      <w:bookmarkStart w:id="18" w:name="_Hlk63689790"/>
      <w:r w:rsidRPr="000E0AD7">
        <w:rPr>
          <w:rFonts w:ascii="Arial" w:eastAsia="Lucida Sans Unicode" w:hAnsi="Arial" w:cs="Arial"/>
          <w:color w:val="auto"/>
          <w:kern w:val="1"/>
          <w:szCs w:val="22"/>
          <w:lang w:val="ru-RU"/>
        </w:rPr>
        <w:t xml:space="preserve">Лицензиат </w:t>
      </w:r>
      <w:r w:rsidRPr="00191B5E">
        <w:rPr>
          <w:rFonts w:ascii="Arial" w:hAnsi="Arial" w:cs="Arial"/>
          <w:bCs/>
          <w:szCs w:val="22"/>
          <w:lang w:val="ru-RU"/>
        </w:rPr>
        <w:t>оказывает</w:t>
      </w:r>
      <w:r w:rsidRPr="000E0AD7">
        <w:rPr>
          <w:rFonts w:ascii="Arial" w:eastAsia="Lucida Sans Unicode" w:hAnsi="Arial" w:cs="Arial"/>
          <w:color w:val="auto"/>
          <w:kern w:val="1"/>
          <w:szCs w:val="22"/>
          <w:lang w:val="ru-RU"/>
        </w:rPr>
        <w:t xml:space="preserve"> Сублицензиату </w:t>
      </w:r>
      <w:r w:rsidRPr="00191B5E">
        <w:rPr>
          <w:rFonts w:ascii="Arial" w:eastAsia="Lucida Sans Unicode" w:hAnsi="Arial" w:cs="Arial"/>
          <w:color w:val="auto"/>
          <w:kern w:val="1"/>
          <w:szCs w:val="22"/>
          <w:lang w:val="ru-RU"/>
        </w:rPr>
        <w:t>следующие Услуги</w:t>
      </w:r>
      <w:bookmarkEnd w:id="18"/>
      <w:r w:rsidRPr="000E0AD7">
        <w:rPr>
          <w:rFonts w:ascii="Arial" w:eastAsia="Lucida Sans Unicode" w:hAnsi="Arial" w:cs="Arial"/>
          <w:color w:val="auto"/>
          <w:kern w:val="1"/>
          <w:szCs w:val="22"/>
          <w:lang w:val="ru-RU"/>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284"/>
        <w:gridCol w:w="2905"/>
        <w:gridCol w:w="649"/>
        <w:gridCol w:w="1168"/>
        <w:gridCol w:w="1320"/>
        <w:gridCol w:w="1153"/>
      </w:tblGrid>
      <w:tr w:rsidR="00191B5E" w:rsidRPr="00AD2967" w14:paraId="33309610" w14:textId="77777777" w:rsidTr="006A744C">
        <w:trPr>
          <w:cantSplit/>
          <w:trHeight w:val="136"/>
        </w:trPr>
        <w:tc>
          <w:tcPr>
            <w:tcW w:w="439" w:type="dxa"/>
            <w:vAlign w:val="center"/>
          </w:tcPr>
          <w:p w14:paraId="162C8106" w14:textId="77777777" w:rsidR="00191B5E" w:rsidRPr="00AD2967" w:rsidRDefault="00191B5E" w:rsidP="00683322">
            <w:pPr>
              <w:widowControl w:val="0"/>
              <w:suppressAutoHyphens/>
              <w:spacing w:before="0" w:after="0" w:line="240" w:lineRule="auto"/>
              <w:jc w:val="center"/>
              <w:rPr>
                <w:rFonts w:ascii="Arial" w:eastAsia="Lucida Sans Unicode" w:hAnsi="Arial" w:cs="Arial"/>
                <w:b/>
                <w:bCs/>
                <w:color w:val="auto"/>
                <w:kern w:val="1"/>
                <w:sz w:val="20"/>
                <w:lang w:val="ru-RU"/>
              </w:rPr>
            </w:pPr>
            <w:bookmarkStart w:id="19" w:name="_Hlk63689802"/>
            <w:r w:rsidRPr="00AD2967">
              <w:rPr>
                <w:rFonts w:ascii="Arial" w:eastAsia="Lucida Sans Unicode" w:hAnsi="Arial" w:cs="Arial"/>
                <w:b/>
                <w:bCs/>
                <w:color w:val="auto"/>
                <w:kern w:val="1"/>
                <w:sz w:val="20"/>
                <w:lang w:val="ru-RU"/>
              </w:rPr>
              <w:t>№</w:t>
            </w:r>
          </w:p>
        </w:tc>
        <w:tc>
          <w:tcPr>
            <w:tcW w:w="882" w:type="dxa"/>
            <w:vAlign w:val="center"/>
          </w:tcPr>
          <w:p w14:paraId="445E85F1" w14:textId="77777777" w:rsidR="00191B5E" w:rsidRPr="00AD2967" w:rsidRDefault="00191B5E" w:rsidP="00683322">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Парт-Номер</w:t>
            </w:r>
          </w:p>
        </w:tc>
        <w:tc>
          <w:tcPr>
            <w:tcW w:w="3919" w:type="dxa"/>
            <w:vAlign w:val="center"/>
          </w:tcPr>
          <w:p w14:paraId="794550AF" w14:textId="77777777" w:rsidR="00191B5E" w:rsidRPr="00AD2967" w:rsidRDefault="00191B5E" w:rsidP="00683322">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Наименование</w:t>
            </w:r>
          </w:p>
        </w:tc>
        <w:tc>
          <w:tcPr>
            <w:tcW w:w="649" w:type="dxa"/>
            <w:vAlign w:val="center"/>
          </w:tcPr>
          <w:p w14:paraId="73354FB1" w14:textId="77777777" w:rsidR="00191B5E" w:rsidRPr="00AD2967" w:rsidRDefault="00191B5E" w:rsidP="00683322">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Кол</w:t>
            </w:r>
            <w:r w:rsidRPr="00AD2967">
              <w:rPr>
                <w:rFonts w:ascii="Arial" w:eastAsia="Lucida Sans Unicode" w:hAnsi="Arial" w:cs="Arial"/>
                <w:b/>
                <w:color w:val="auto"/>
                <w:kern w:val="1"/>
                <w:sz w:val="20"/>
              </w:rPr>
              <w:t>-</w:t>
            </w:r>
            <w:r w:rsidRPr="00AD2967">
              <w:rPr>
                <w:rFonts w:ascii="Arial" w:eastAsia="Lucida Sans Unicode" w:hAnsi="Arial" w:cs="Arial"/>
                <w:b/>
                <w:color w:val="auto"/>
                <w:kern w:val="1"/>
                <w:sz w:val="20"/>
                <w:lang w:val="ru-RU"/>
              </w:rPr>
              <w:t>во</w:t>
            </w:r>
          </w:p>
        </w:tc>
        <w:tc>
          <w:tcPr>
            <w:tcW w:w="1228" w:type="dxa"/>
            <w:vAlign w:val="center"/>
          </w:tcPr>
          <w:p w14:paraId="5F3F3EE5" w14:textId="77777777" w:rsidR="00191B5E" w:rsidRPr="00AD2967" w:rsidRDefault="00191B5E" w:rsidP="00683322">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 xml:space="preserve">Цена за единицу, </w:t>
            </w:r>
          </w:p>
          <w:p w14:paraId="185CD24D" w14:textId="77777777" w:rsidR="00191B5E" w:rsidRPr="006A744C" w:rsidRDefault="00191B5E" w:rsidP="006A744C">
            <w:pPr>
              <w:widowControl w:val="0"/>
              <w:suppressAutoHyphens/>
              <w:spacing w:before="0" w:after="0" w:line="240" w:lineRule="auto"/>
              <w:jc w:val="center"/>
              <w:rPr>
                <w:rFonts w:ascii="Arial" w:eastAsia="Lucida Sans Unicode" w:hAnsi="Arial" w:cs="Arial"/>
                <w:i/>
                <w:iCs/>
                <w:color w:val="auto"/>
                <w:kern w:val="1"/>
                <w:sz w:val="20"/>
                <w:lang w:val="ru-RU"/>
              </w:rPr>
            </w:pPr>
            <w:r w:rsidRPr="00AD2967">
              <w:rPr>
                <w:rFonts w:ascii="Arial" w:eastAsia="Lucida Sans Unicode" w:hAnsi="Arial" w:cs="Arial"/>
                <w:i/>
                <w:iCs/>
                <w:color w:val="auto"/>
                <w:kern w:val="1"/>
                <w:sz w:val="20"/>
                <w:lang w:val="ru-RU"/>
              </w:rPr>
              <w:t xml:space="preserve">(в </w:t>
            </w:r>
            <w:sdt>
              <w:sdtPr>
                <w:rPr>
                  <w:rFonts w:ascii="Arial" w:eastAsia="Lucida Sans Unicode" w:hAnsi="Arial" w:cs="Arial"/>
                  <w:i/>
                  <w:iCs/>
                  <w:color w:val="auto"/>
                  <w:kern w:val="1"/>
                  <w:sz w:val="20"/>
                  <w:lang w:val="ru-RU"/>
                </w:rPr>
                <w:alias w:val="Валюта"/>
                <w:tag w:val="Валюта"/>
                <w:id w:val="1406720257"/>
                <w:placeholder>
                  <w:docPart w:val="92520977C5D1466791B5148E9D82B743"/>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color w:val="auto"/>
                    <w:kern w:val="1"/>
                    <w:sz w:val="20"/>
                    <w:lang w:val="ru-RU"/>
                  </w:rPr>
                  <w:t>руб.</w:t>
                </w:r>
              </w:sdtContent>
            </w:sdt>
            <w:r w:rsidRPr="00AD2967">
              <w:rPr>
                <w:rFonts w:ascii="Arial" w:eastAsia="Lucida Sans Unicode" w:hAnsi="Arial" w:cs="Arial"/>
                <w:i/>
                <w:iCs/>
                <w:color w:val="auto"/>
                <w:kern w:val="1"/>
                <w:sz w:val="20"/>
                <w:lang w:val="ru-RU"/>
              </w:rPr>
              <w:t>)</w:t>
            </w:r>
          </w:p>
        </w:tc>
        <w:tc>
          <w:tcPr>
            <w:tcW w:w="1644" w:type="dxa"/>
            <w:vAlign w:val="center"/>
          </w:tcPr>
          <w:p w14:paraId="3BFC9828" w14:textId="77777777" w:rsidR="00191B5E" w:rsidRPr="00AD2967" w:rsidRDefault="00191B5E" w:rsidP="00683322">
            <w:pPr>
              <w:widowControl w:val="0"/>
              <w:suppressAutoHyphens/>
              <w:spacing w:before="0" w:after="0" w:line="240" w:lineRule="auto"/>
              <w:jc w:val="center"/>
              <w:rPr>
                <w:rFonts w:ascii="Arial" w:eastAsia="Lucida Sans Unicode" w:hAnsi="Arial" w:cs="Arial"/>
                <w:b/>
                <w:color w:val="auto"/>
                <w:kern w:val="1"/>
                <w:sz w:val="20"/>
              </w:rPr>
            </w:pPr>
            <w:r w:rsidRPr="00AD2967">
              <w:rPr>
                <w:rFonts w:ascii="Arial" w:eastAsia="Lucida Sans Unicode" w:hAnsi="Arial" w:cs="Arial"/>
                <w:b/>
                <w:color w:val="auto"/>
                <w:kern w:val="1"/>
                <w:sz w:val="20"/>
                <w:lang w:val="ru-RU"/>
              </w:rPr>
              <w:t>Сумма</w:t>
            </w:r>
            <w:r w:rsidRPr="00AD2967">
              <w:rPr>
                <w:rFonts w:ascii="Arial" w:eastAsia="Lucida Sans Unicode" w:hAnsi="Arial" w:cs="Arial"/>
                <w:b/>
                <w:color w:val="auto"/>
                <w:kern w:val="1"/>
                <w:sz w:val="20"/>
              </w:rPr>
              <w:t>,</w:t>
            </w:r>
          </w:p>
          <w:p w14:paraId="64661B9C" w14:textId="77777777" w:rsidR="00191B5E" w:rsidRPr="00AD2967" w:rsidRDefault="00191B5E" w:rsidP="00683322">
            <w:pPr>
              <w:widowControl w:val="0"/>
              <w:suppressAutoHyphens/>
              <w:spacing w:before="0" w:after="0" w:line="240" w:lineRule="auto"/>
              <w:jc w:val="center"/>
              <w:rPr>
                <w:rFonts w:ascii="Arial" w:eastAsia="Lucida Sans Unicode" w:hAnsi="Arial" w:cs="Arial"/>
                <w:i/>
                <w:color w:val="auto"/>
                <w:kern w:val="1"/>
                <w:sz w:val="20"/>
              </w:rPr>
            </w:pPr>
            <w:r w:rsidRPr="00AD2967">
              <w:rPr>
                <w:rFonts w:ascii="Arial" w:eastAsia="Lucida Sans Unicode" w:hAnsi="Arial" w:cs="Arial"/>
                <w:i/>
                <w:color w:val="auto"/>
                <w:kern w:val="1"/>
                <w:sz w:val="20"/>
              </w:rPr>
              <w:t>(</w:t>
            </w:r>
            <w:proofErr w:type="gramStart"/>
            <w:r w:rsidRPr="00AD2967">
              <w:rPr>
                <w:rFonts w:ascii="Arial" w:eastAsia="Lucida Sans Unicode" w:hAnsi="Arial" w:cs="Arial"/>
                <w:i/>
                <w:color w:val="auto"/>
                <w:kern w:val="1"/>
                <w:sz w:val="20"/>
                <w:lang w:val="ru-RU"/>
              </w:rPr>
              <w:t>в</w:t>
            </w:r>
            <w:proofErr w:type="gramEnd"/>
            <w:r w:rsidRPr="00AD2967">
              <w:rPr>
                <w:rFonts w:ascii="Arial" w:eastAsia="Lucida Sans Unicode" w:hAnsi="Arial" w:cs="Arial"/>
                <w:i/>
                <w:color w:val="auto"/>
                <w:kern w:val="1"/>
                <w:sz w:val="20"/>
              </w:rPr>
              <w:t xml:space="preserve"> </w:t>
            </w:r>
            <w:sdt>
              <w:sdtPr>
                <w:rPr>
                  <w:rFonts w:ascii="Arial" w:eastAsia="Lucida Sans Unicode" w:hAnsi="Arial" w:cs="Arial"/>
                  <w:i/>
                  <w:iCs/>
                  <w:color w:val="auto"/>
                  <w:kern w:val="1"/>
                  <w:sz w:val="20"/>
                  <w:lang w:val="ru-RU"/>
                </w:rPr>
                <w:alias w:val="Валюта"/>
                <w:tag w:val="Валюта"/>
                <w:id w:val="1734425256"/>
                <w:placeholder>
                  <w:docPart w:val="A25F56CC490E4562979682AAC733833A"/>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color w:val="auto"/>
                    <w:kern w:val="1"/>
                    <w:sz w:val="20"/>
                    <w:lang w:val="ru-RU"/>
                  </w:rPr>
                  <w:t>руб.</w:t>
                </w:r>
              </w:sdtContent>
            </w:sdt>
            <w:r w:rsidRPr="00AD2967">
              <w:rPr>
                <w:rFonts w:ascii="Arial" w:eastAsia="Lucida Sans Unicode" w:hAnsi="Arial" w:cs="Arial"/>
                <w:i/>
                <w:color w:val="auto"/>
                <w:kern w:val="1"/>
                <w:sz w:val="20"/>
              </w:rPr>
              <w:t xml:space="preserve">) </w:t>
            </w:r>
          </w:p>
        </w:tc>
        <w:tc>
          <w:tcPr>
            <w:tcW w:w="1157" w:type="dxa"/>
            <w:vAlign w:val="center"/>
          </w:tcPr>
          <w:p w14:paraId="3C3E0AC9" w14:textId="77777777" w:rsidR="00191B5E" w:rsidRPr="00AD2967" w:rsidRDefault="00191B5E" w:rsidP="00683322">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 xml:space="preserve">Срок действия </w:t>
            </w:r>
            <w:r>
              <w:rPr>
                <w:rFonts w:ascii="Arial" w:eastAsia="Lucida Sans Unicode" w:hAnsi="Arial" w:cs="Arial"/>
                <w:b/>
                <w:color w:val="auto"/>
                <w:kern w:val="1"/>
                <w:sz w:val="20"/>
                <w:lang w:val="ru-RU"/>
              </w:rPr>
              <w:t>доступа</w:t>
            </w:r>
          </w:p>
        </w:tc>
      </w:tr>
      <w:bookmarkEnd w:id="19"/>
      <w:tr w:rsidR="004909FA" w:rsidRPr="003079E9" w14:paraId="08DA65AC" w14:textId="77777777" w:rsidTr="008B6332">
        <w:trPr>
          <w:cantSplit/>
          <w:trHeight w:val="122"/>
        </w:trPr>
        <w:tc>
          <w:tcPr>
            <w:tcW w:w="439" w:type="dxa"/>
            <w:vAlign w:val="center"/>
          </w:tcPr>
          <w:p w14:paraId="69F9C3DE" w14:textId="27D7A441"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1</w:t>
            </w:r>
          </w:p>
        </w:tc>
        <w:tc>
          <w:tcPr>
            <w:tcW w:w="882" w:type="dxa"/>
          </w:tcPr>
          <w:p w14:paraId="2DDC169B" w14:textId="16C5198C"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lang w:val="ru-RU"/>
              </w:rPr>
              <w:t xml:space="preserve">Услуга по предоставлению доступа к цифровым сервисам: </w:t>
            </w:r>
            <w:r w:rsidRPr="004909FA">
              <w:rPr>
                <w:rFonts w:ascii="Arial" w:hAnsi="Arial" w:cs="Arial"/>
                <w:color w:val="auto"/>
                <w:sz w:val="20"/>
              </w:rPr>
              <w:t>M</w:t>
            </w:r>
            <w:r w:rsidRPr="004909FA">
              <w:rPr>
                <w:rFonts w:ascii="Arial" w:hAnsi="Arial" w:cs="Arial"/>
                <w:color w:val="auto"/>
                <w:sz w:val="20"/>
                <w:lang w:val="ru-RU"/>
              </w:rPr>
              <w:t xml:space="preserve">365 </w:t>
            </w:r>
            <w:r w:rsidRPr="004909FA">
              <w:rPr>
                <w:rFonts w:ascii="Arial" w:hAnsi="Arial" w:cs="Arial"/>
                <w:color w:val="auto"/>
                <w:sz w:val="20"/>
              </w:rPr>
              <w:t>E</w:t>
            </w:r>
            <w:r w:rsidRPr="004909FA">
              <w:rPr>
                <w:rFonts w:ascii="Arial" w:hAnsi="Arial" w:cs="Arial"/>
                <w:color w:val="auto"/>
                <w:sz w:val="20"/>
                <w:lang w:val="ru-RU"/>
              </w:rPr>
              <w:t xml:space="preserve">3 </w:t>
            </w:r>
            <w:r w:rsidRPr="004909FA">
              <w:rPr>
                <w:rFonts w:ascii="Arial" w:hAnsi="Arial" w:cs="Arial"/>
                <w:color w:val="auto"/>
                <w:sz w:val="20"/>
              </w:rPr>
              <w:t>Unified</w:t>
            </w:r>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SubsVL</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w:t>
            </w:r>
            <w:proofErr w:type="spellStart"/>
            <w:r w:rsidRPr="004909FA">
              <w:rPr>
                <w:rFonts w:ascii="Arial" w:hAnsi="Arial" w:cs="Arial"/>
                <w:color w:val="auto"/>
                <w:sz w:val="20"/>
              </w:rPr>
              <w:t>PerUsr</w:t>
            </w:r>
            <w:proofErr w:type="spellEnd"/>
            <w:r w:rsidRPr="004909FA">
              <w:rPr>
                <w:rFonts w:ascii="Arial" w:hAnsi="Arial" w:cs="Arial"/>
                <w:color w:val="auto"/>
                <w:sz w:val="20"/>
                <w:lang w:val="ru-RU"/>
              </w:rPr>
              <w:t xml:space="preserve"> 2021 </w:t>
            </w:r>
            <w:r w:rsidRPr="004909FA">
              <w:rPr>
                <w:rFonts w:ascii="Arial" w:hAnsi="Arial" w:cs="Arial"/>
                <w:color w:val="auto"/>
                <w:sz w:val="20"/>
              </w:rPr>
              <w:t>Promo</w:t>
            </w:r>
          </w:p>
        </w:tc>
        <w:tc>
          <w:tcPr>
            <w:tcW w:w="3919" w:type="dxa"/>
            <w:vAlign w:val="center"/>
          </w:tcPr>
          <w:p w14:paraId="6F5C14EB" w14:textId="03877316" w:rsidR="004909FA" w:rsidRPr="004909FA"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hAnsi="Arial" w:cs="Arial"/>
                <w:color w:val="auto"/>
                <w:sz w:val="20"/>
              </w:rPr>
              <w:t>500</w:t>
            </w:r>
          </w:p>
        </w:tc>
        <w:tc>
          <w:tcPr>
            <w:tcW w:w="649" w:type="dxa"/>
            <w:vAlign w:val="center"/>
          </w:tcPr>
          <w:p w14:paraId="3A9B68B1" w14:textId="77777777" w:rsidR="004909FA" w:rsidRPr="00CE1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228" w:type="dxa"/>
            <w:vAlign w:val="center"/>
          </w:tcPr>
          <w:p w14:paraId="770C28BC" w14:textId="77777777" w:rsidR="004909FA" w:rsidRPr="00CE1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44" w:type="dxa"/>
            <w:vAlign w:val="center"/>
          </w:tcPr>
          <w:p w14:paraId="2883BDB8" w14:textId="77777777" w:rsidR="004909FA" w:rsidRPr="00B545C4"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157" w:type="dxa"/>
            <w:vAlign w:val="center"/>
          </w:tcPr>
          <w:p w14:paraId="6111F46A"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1CC25578" w14:textId="77777777" w:rsidTr="008B6332">
        <w:trPr>
          <w:cantSplit/>
          <w:trHeight w:val="122"/>
        </w:trPr>
        <w:tc>
          <w:tcPr>
            <w:tcW w:w="439" w:type="dxa"/>
            <w:vAlign w:val="center"/>
          </w:tcPr>
          <w:p w14:paraId="4ED32D94" w14:textId="7E56D467"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2</w:t>
            </w:r>
          </w:p>
        </w:tc>
        <w:tc>
          <w:tcPr>
            <w:tcW w:w="882" w:type="dxa"/>
            <w:vAlign w:val="bottom"/>
          </w:tcPr>
          <w:p w14:paraId="168857EA" w14:textId="641F6336"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lang w:val="ru-RU"/>
              </w:rPr>
              <w:t xml:space="preserve">Услуга по предоставлению доступа к цифровым сервисам: </w:t>
            </w:r>
            <w:proofErr w:type="spellStart"/>
            <w:r w:rsidRPr="004909FA">
              <w:rPr>
                <w:rFonts w:ascii="Arial" w:hAnsi="Arial" w:cs="Arial"/>
                <w:color w:val="auto"/>
                <w:sz w:val="20"/>
              </w:rPr>
              <w:t>PowerAppsperAppPlan</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ShrdSvr</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SubsVL</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3919" w:type="dxa"/>
            <w:vAlign w:val="center"/>
          </w:tcPr>
          <w:p w14:paraId="07A17AFC" w14:textId="232DE8C2" w:rsidR="004909FA" w:rsidRPr="004909FA" w:rsidRDefault="004909FA" w:rsidP="004909FA">
            <w:pPr>
              <w:widowControl w:val="0"/>
              <w:suppressAutoHyphens/>
              <w:spacing w:before="0" w:after="0" w:line="240" w:lineRule="auto"/>
              <w:rPr>
                <w:rFonts w:ascii="Arial" w:hAnsi="Arial" w:cs="Arial"/>
                <w:color w:val="auto"/>
                <w:sz w:val="20"/>
                <w:lang w:val="ru-RU"/>
              </w:rPr>
            </w:pPr>
            <w:r w:rsidRPr="004909FA">
              <w:rPr>
                <w:rFonts w:ascii="Arial" w:hAnsi="Arial" w:cs="Arial"/>
                <w:color w:val="auto"/>
                <w:sz w:val="20"/>
              </w:rPr>
              <w:t>70</w:t>
            </w:r>
          </w:p>
        </w:tc>
        <w:tc>
          <w:tcPr>
            <w:tcW w:w="649" w:type="dxa"/>
            <w:vAlign w:val="center"/>
          </w:tcPr>
          <w:p w14:paraId="58F7DA41" w14:textId="77777777" w:rsidR="004909FA" w:rsidRPr="00CE1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228" w:type="dxa"/>
            <w:vAlign w:val="center"/>
          </w:tcPr>
          <w:p w14:paraId="377CDF1C" w14:textId="77777777" w:rsidR="004909FA" w:rsidRPr="00CE1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44" w:type="dxa"/>
            <w:vAlign w:val="center"/>
          </w:tcPr>
          <w:p w14:paraId="4C87F370" w14:textId="77777777" w:rsidR="004909FA" w:rsidRPr="00B545C4"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157" w:type="dxa"/>
            <w:vAlign w:val="center"/>
          </w:tcPr>
          <w:p w14:paraId="1692E75B"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4712B02F" w14:textId="77777777" w:rsidTr="008B6332">
        <w:trPr>
          <w:cantSplit/>
          <w:trHeight w:val="122"/>
        </w:trPr>
        <w:tc>
          <w:tcPr>
            <w:tcW w:w="439" w:type="dxa"/>
            <w:vAlign w:val="center"/>
          </w:tcPr>
          <w:p w14:paraId="122B7D9A" w14:textId="334721A9" w:rsidR="004909FA" w:rsidRPr="004909FA"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3</w:t>
            </w:r>
          </w:p>
        </w:tc>
        <w:tc>
          <w:tcPr>
            <w:tcW w:w="882" w:type="dxa"/>
            <w:vAlign w:val="center"/>
          </w:tcPr>
          <w:p w14:paraId="297E4361" w14:textId="4AE3194D"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lang w:val="ru-RU"/>
              </w:rPr>
              <w:t xml:space="preserve">Услуга по предоставлению доступа к цифровым сервисам: </w:t>
            </w:r>
            <w:r w:rsidRPr="004909FA">
              <w:rPr>
                <w:rFonts w:ascii="Arial" w:hAnsi="Arial" w:cs="Arial"/>
                <w:color w:val="auto"/>
                <w:sz w:val="20"/>
              </w:rPr>
              <w:t>Azure</w:t>
            </w:r>
            <w:r w:rsidRPr="004909FA">
              <w:rPr>
                <w:rFonts w:ascii="Arial" w:hAnsi="Arial" w:cs="Arial"/>
                <w:color w:val="auto"/>
                <w:sz w:val="20"/>
                <w:lang w:val="ru-RU"/>
              </w:rPr>
              <w:t xml:space="preserve"> </w:t>
            </w:r>
            <w:r w:rsidRPr="004909FA">
              <w:rPr>
                <w:rFonts w:ascii="Arial" w:hAnsi="Arial" w:cs="Arial"/>
                <w:color w:val="auto"/>
                <w:sz w:val="20"/>
              </w:rPr>
              <w:t>prepayment</w:t>
            </w:r>
          </w:p>
        </w:tc>
        <w:tc>
          <w:tcPr>
            <w:tcW w:w="3919" w:type="dxa"/>
            <w:vAlign w:val="center"/>
          </w:tcPr>
          <w:p w14:paraId="6BEBBBB0" w14:textId="054E6EB3" w:rsidR="004909FA" w:rsidRPr="004909FA" w:rsidRDefault="004909FA" w:rsidP="004909FA">
            <w:pPr>
              <w:widowControl w:val="0"/>
              <w:suppressAutoHyphens/>
              <w:spacing w:before="0" w:after="0" w:line="240" w:lineRule="auto"/>
              <w:rPr>
                <w:rFonts w:ascii="Arial" w:hAnsi="Arial" w:cs="Arial"/>
                <w:color w:val="auto"/>
                <w:sz w:val="20"/>
                <w:lang w:val="ru-RU"/>
              </w:rPr>
            </w:pPr>
            <w:r w:rsidRPr="004909FA">
              <w:rPr>
                <w:rFonts w:ascii="Arial" w:hAnsi="Arial" w:cs="Arial"/>
                <w:color w:val="auto"/>
                <w:sz w:val="20"/>
              </w:rPr>
              <w:t>3</w:t>
            </w:r>
          </w:p>
        </w:tc>
        <w:tc>
          <w:tcPr>
            <w:tcW w:w="649" w:type="dxa"/>
            <w:vAlign w:val="center"/>
          </w:tcPr>
          <w:p w14:paraId="4D8C3028" w14:textId="77777777" w:rsidR="004909FA" w:rsidRPr="00CE1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228" w:type="dxa"/>
            <w:vAlign w:val="center"/>
          </w:tcPr>
          <w:p w14:paraId="16204F44" w14:textId="77777777" w:rsidR="004909FA" w:rsidRPr="00CE1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44" w:type="dxa"/>
            <w:vAlign w:val="center"/>
          </w:tcPr>
          <w:p w14:paraId="708DAA48" w14:textId="77777777" w:rsidR="004909FA" w:rsidRPr="00B545C4"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157" w:type="dxa"/>
            <w:vAlign w:val="center"/>
          </w:tcPr>
          <w:p w14:paraId="05CA9069"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C1420A" w14:paraId="1D9C818F" w14:textId="77777777" w:rsidTr="006A744C">
        <w:trPr>
          <w:cantSplit/>
          <w:trHeight w:val="157"/>
        </w:trPr>
        <w:tc>
          <w:tcPr>
            <w:tcW w:w="7117" w:type="dxa"/>
            <w:gridSpan w:val="5"/>
            <w:tcBorders>
              <w:top w:val="single" w:sz="4" w:space="0" w:color="auto"/>
              <w:left w:val="single" w:sz="4" w:space="0" w:color="auto"/>
              <w:bottom w:val="single" w:sz="4" w:space="0" w:color="auto"/>
              <w:right w:val="single" w:sz="4" w:space="0" w:color="auto"/>
            </w:tcBorders>
            <w:vAlign w:val="center"/>
          </w:tcPr>
          <w:p w14:paraId="3D7B1ED2" w14:textId="69ADE8CE" w:rsidR="004909FA" w:rsidRPr="00AD2967" w:rsidRDefault="004909FA" w:rsidP="004909FA">
            <w:pPr>
              <w:widowControl w:val="0"/>
              <w:suppressAutoHyphens/>
              <w:spacing w:before="0" w:after="0" w:line="240" w:lineRule="auto"/>
              <w:jc w:val="right"/>
              <w:rPr>
                <w:rFonts w:ascii="Arial" w:hAnsi="Arial" w:cs="Arial"/>
                <w:b/>
                <w:bCs/>
                <w:color w:val="auto"/>
                <w:sz w:val="20"/>
                <w:lang w:val="ru-RU"/>
              </w:rPr>
            </w:pPr>
            <w:r w:rsidRPr="00AD2967">
              <w:rPr>
                <w:rFonts w:ascii="Arial" w:hAnsi="Arial" w:cs="Arial"/>
                <w:b/>
                <w:bCs/>
                <w:color w:val="auto"/>
                <w:sz w:val="20"/>
                <w:lang w:val="ru-RU"/>
              </w:rPr>
              <w:t xml:space="preserve">Итого </w:t>
            </w:r>
            <w:r>
              <w:rPr>
                <w:rFonts w:ascii="Arial" w:hAnsi="Arial" w:cs="Arial"/>
                <w:b/>
                <w:bCs/>
                <w:color w:val="auto"/>
                <w:sz w:val="20"/>
                <w:lang w:val="ru-RU"/>
              </w:rPr>
              <w:t xml:space="preserve">стоимость услуг </w:t>
            </w:r>
            <w:r w:rsidRPr="00AD2967">
              <w:rPr>
                <w:rFonts w:ascii="Arial" w:hAnsi="Arial" w:cs="Arial"/>
                <w:b/>
                <w:bCs/>
                <w:color w:val="auto"/>
                <w:sz w:val="20"/>
                <w:lang w:val="ru-RU"/>
              </w:rPr>
              <w:t>за 1</w:t>
            </w:r>
            <w:r>
              <w:rPr>
                <w:rFonts w:ascii="Arial" w:hAnsi="Arial" w:cs="Arial"/>
                <w:b/>
                <w:bCs/>
                <w:color w:val="auto"/>
                <w:sz w:val="20"/>
                <w:lang w:val="ru-RU"/>
              </w:rPr>
              <w:t xml:space="preserve"> (первый)</w:t>
            </w:r>
            <w:r w:rsidRPr="00AD2967">
              <w:rPr>
                <w:rFonts w:ascii="Arial" w:hAnsi="Arial" w:cs="Arial"/>
                <w:b/>
                <w:bCs/>
                <w:color w:val="auto"/>
                <w:sz w:val="20"/>
                <w:lang w:val="ru-RU"/>
              </w:rPr>
              <w:t xml:space="preserve"> год, руб., с учетом НДС:</w:t>
            </w:r>
          </w:p>
        </w:tc>
        <w:tc>
          <w:tcPr>
            <w:tcW w:w="1644" w:type="dxa"/>
            <w:tcBorders>
              <w:top w:val="single" w:sz="4" w:space="0" w:color="auto"/>
              <w:left w:val="single" w:sz="4" w:space="0" w:color="auto"/>
              <w:bottom w:val="single" w:sz="4" w:space="0" w:color="auto"/>
              <w:right w:val="single" w:sz="4" w:space="0" w:color="auto"/>
            </w:tcBorders>
            <w:vAlign w:val="center"/>
          </w:tcPr>
          <w:p w14:paraId="375A45FE" w14:textId="77777777" w:rsidR="004909FA" w:rsidRPr="00AD2967" w:rsidRDefault="004909FA" w:rsidP="004909FA">
            <w:pPr>
              <w:widowControl w:val="0"/>
              <w:suppressAutoHyphens/>
              <w:spacing w:before="0" w:after="0" w:line="240" w:lineRule="auto"/>
              <w:jc w:val="center"/>
              <w:rPr>
                <w:rFonts w:ascii="Arial" w:hAnsi="Arial" w:cs="Arial"/>
                <w:b/>
                <w:bCs/>
                <w:color w:val="auto"/>
                <w:sz w:val="20"/>
                <w:lang w:val="ru-RU"/>
              </w:rPr>
            </w:pPr>
          </w:p>
        </w:tc>
        <w:tc>
          <w:tcPr>
            <w:tcW w:w="1157" w:type="dxa"/>
            <w:tcBorders>
              <w:top w:val="single" w:sz="4" w:space="0" w:color="auto"/>
              <w:left w:val="single" w:sz="4" w:space="0" w:color="auto"/>
              <w:bottom w:val="single" w:sz="4" w:space="0" w:color="auto"/>
              <w:right w:val="single" w:sz="4" w:space="0" w:color="auto"/>
            </w:tcBorders>
            <w:vAlign w:val="center"/>
          </w:tcPr>
          <w:p w14:paraId="1D3BE3BD"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bl>
    <w:p w14:paraId="182311C2" w14:textId="77777777" w:rsidR="00191B5E" w:rsidRPr="000E0AD7" w:rsidRDefault="00191B5E" w:rsidP="00191B5E">
      <w:pPr>
        <w:widowControl w:val="0"/>
        <w:tabs>
          <w:tab w:val="left" w:pos="1749"/>
        </w:tabs>
        <w:suppressAutoHyphens/>
        <w:spacing w:before="0" w:after="0" w:line="240" w:lineRule="auto"/>
        <w:rPr>
          <w:rFonts w:ascii="Arial" w:eastAsia="Lucida Sans Unicode" w:hAnsi="Arial" w:cs="Arial"/>
          <w:color w:val="auto"/>
          <w:kern w:val="1"/>
          <w:szCs w:val="22"/>
          <w:lang w:val="ru-RU"/>
        </w:rPr>
      </w:pPr>
    </w:p>
    <w:p w14:paraId="146D0BE8" w14:textId="77777777" w:rsidR="00191B5E" w:rsidRPr="000E0AD7" w:rsidRDefault="00191B5E" w:rsidP="00191B5E">
      <w:pPr>
        <w:spacing w:before="0" w:after="0" w:line="240" w:lineRule="auto"/>
        <w:contextualSpacing/>
        <w:jc w:val="both"/>
        <w:rPr>
          <w:rFonts w:ascii="Calibri" w:eastAsia="Calibri" w:hAnsi="Calibri"/>
          <w:color w:val="auto"/>
          <w:szCs w:val="22"/>
          <w:highlight w:val="green"/>
          <w:lang w:val="ru-RU"/>
        </w:rPr>
      </w:pPr>
      <w:r w:rsidRPr="000E0AD7">
        <w:rPr>
          <w:rFonts w:ascii="Arial" w:eastAsia="Lucida Sans Unicode" w:hAnsi="Arial" w:cs="Arial"/>
          <w:color w:val="auto"/>
          <w:kern w:val="1"/>
          <w:szCs w:val="22"/>
          <w:lang w:val="ru-RU"/>
        </w:rPr>
        <w:t xml:space="preserve">Сумма вознаграждения по настоящей Спецификации составляет </w:t>
      </w:r>
      <w:r w:rsidR="002E4604">
        <w:rPr>
          <w:rFonts w:ascii="Arial" w:eastAsia="Lucida Sans Unicode" w:hAnsi="Arial" w:cs="Arial"/>
          <w:b/>
          <w:bCs/>
          <w:color w:val="auto"/>
          <w:kern w:val="1"/>
          <w:sz w:val="20"/>
          <w:lang w:val="ru-RU"/>
        </w:rPr>
        <w:t>______________</w:t>
      </w:r>
      <w:r>
        <w:rPr>
          <w:rFonts w:ascii="Arial" w:eastAsia="Lucida Sans Unicode" w:hAnsi="Arial" w:cs="Arial"/>
          <w:color w:val="auto"/>
          <w:kern w:val="1"/>
          <w:szCs w:val="22"/>
          <w:lang w:val="ru-RU"/>
        </w:rPr>
        <w:t xml:space="preserve"> (</w:t>
      </w:r>
      <w:r w:rsidR="002E4604">
        <w:rPr>
          <w:rFonts w:ascii="Arial" w:eastAsia="Lucida Sans Unicode" w:hAnsi="Arial" w:cs="Arial"/>
          <w:color w:val="auto"/>
          <w:kern w:val="1"/>
          <w:szCs w:val="22"/>
          <w:lang w:val="ru-RU"/>
        </w:rPr>
        <w:t>______________________</w:t>
      </w:r>
      <w:r>
        <w:rPr>
          <w:rFonts w:ascii="Arial" w:eastAsia="Lucida Sans Unicode" w:hAnsi="Arial" w:cs="Arial"/>
          <w:color w:val="auto"/>
          <w:kern w:val="1"/>
          <w:szCs w:val="22"/>
          <w:lang w:val="ru-RU"/>
        </w:rPr>
        <w:t xml:space="preserve">) </w:t>
      </w:r>
      <w:proofErr w:type="spellStart"/>
      <w:r>
        <w:rPr>
          <w:rFonts w:ascii="Arial" w:eastAsia="Lucida Sans Unicode" w:hAnsi="Arial" w:cs="Arial"/>
          <w:color w:val="auto"/>
          <w:kern w:val="1"/>
          <w:szCs w:val="22"/>
          <w:lang w:val="ru-RU"/>
        </w:rPr>
        <w:t>рубл</w:t>
      </w:r>
      <w:proofErr w:type="spellEnd"/>
      <w:r w:rsidR="002E4604">
        <w:rPr>
          <w:rFonts w:ascii="Arial" w:eastAsia="Lucida Sans Unicode" w:hAnsi="Arial" w:cs="Arial"/>
          <w:color w:val="auto"/>
          <w:kern w:val="1"/>
          <w:szCs w:val="22"/>
          <w:lang w:val="ru-RU"/>
        </w:rPr>
        <w:t>_</w:t>
      </w:r>
      <w:r>
        <w:rPr>
          <w:rFonts w:ascii="Arial" w:eastAsia="Lucida Sans Unicode" w:hAnsi="Arial" w:cs="Arial"/>
          <w:color w:val="auto"/>
          <w:kern w:val="1"/>
          <w:szCs w:val="22"/>
          <w:lang w:val="ru-RU"/>
        </w:rPr>
        <w:t xml:space="preserve"> </w:t>
      </w:r>
      <w:r w:rsidR="002E4604">
        <w:rPr>
          <w:rFonts w:ascii="Arial" w:eastAsia="Lucida Sans Unicode" w:hAnsi="Arial" w:cs="Arial"/>
          <w:color w:val="auto"/>
          <w:kern w:val="1"/>
          <w:szCs w:val="22"/>
          <w:lang w:val="ru-RU"/>
        </w:rPr>
        <w:t>__</w:t>
      </w:r>
      <w:r>
        <w:rPr>
          <w:rFonts w:ascii="Arial" w:eastAsia="Lucida Sans Unicode" w:hAnsi="Arial" w:cs="Arial"/>
          <w:color w:val="auto"/>
          <w:kern w:val="1"/>
          <w:szCs w:val="22"/>
          <w:lang w:val="ru-RU"/>
        </w:rPr>
        <w:t xml:space="preserve"> копе</w:t>
      </w:r>
      <w:r w:rsidR="002E4604">
        <w:rPr>
          <w:rFonts w:ascii="Arial" w:eastAsia="Lucida Sans Unicode" w:hAnsi="Arial" w:cs="Arial"/>
          <w:color w:val="auto"/>
          <w:kern w:val="1"/>
          <w:szCs w:val="22"/>
          <w:lang w:val="ru-RU"/>
        </w:rPr>
        <w:t>__</w:t>
      </w:r>
      <w:r>
        <w:rPr>
          <w:rFonts w:ascii="Arial" w:eastAsia="Lucida Sans Unicode" w:hAnsi="Arial" w:cs="Arial"/>
          <w:color w:val="auto"/>
          <w:kern w:val="1"/>
          <w:szCs w:val="22"/>
          <w:lang w:val="ru-RU"/>
        </w:rPr>
        <w:t xml:space="preserve"> с у</w:t>
      </w:r>
      <w:r w:rsidRPr="000E0AD7">
        <w:rPr>
          <w:rFonts w:ascii="Arial" w:eastAsia="Lucida Sans Unicode" w:hAnsi="Arial" w:cs="Arial"/>
          <w:color w:val="auto"/>
          <w:kern w:val="1"/>
          <w:szCs w:val="22"/>
          <w:lang w:val="ru-RU"/>
        </w:rPr>
        <w:t>чет</w:t>
      </w:r>
      <w:r>
        <w:rPr>
          <w:rFonts w:ascii="Arial" w:eastAsia="Lucida Sans Unicode" w:hAnsi="Arial" w:cs="Arial"/>
          <w:color w:val="auto"/>
          <w:kern w:val="1"/>
          <w:szCs w:val="22"/>
          <w:lang w:val="ru-RU"/>
        </w:rPr>
        <w:t>ом</w:t>
      </w:r>
      <w:r w:rsidRPr="000E0AD7">
        <w:rPr>
          <w:rFonts w:ascii="Arial" w:eastAsia="Lucida Sans Unicode" w:hAnsi="Arial" w:cs="Arial"/>
          <w:color w:val="auto"/>
          <w:kern w:val="1"/>
          <w:szCs w:val="22"/>
          <w:lang w:val="ru-RU"/>
        </w:rPr>
        <w:t xml:space="preserve"> НДС </w:t>
      </w:r>
      <w:r>
        <w:rPr>
          <w:rFonts w:ascii="Arial" w:eastAsia="Lucida Sans Unicode" w:hAnsi="Arial" w:cs="Arial"/>
          <w:color w:val="auto"/>
          <w:kern w:val="1"/>
          <w:szCs w:val="22"/>
          <w:lang w:val="ru-RU"/>
        </w:rPr>
        <w:t xml:space="preserve">20% </w:t>
      </w:r>
      <w:r w:rsidRPr="000E0AD7">
        <w:rPr>
          <w:rFonts w:ascii="Arial" w:eastAsia="Lucida Sans Unicode" w:hAnsi="Arial" w:cs="Arial"/>
          <w:color w:val="auto"/>
          <w:kern w:val="1"/>
          <w:szCs w:val="22"/>
          <w:lang w:val="ru-RU"/>
        </w:rPr>
        <w:t xml:space="preserve">и других применимых налогов. </w:t>
      </w:r>
    </w:p>
    <w:p w14:paraId="366E813F" w14:textId="77777777" w:rsidR="00191B5E" w:rsidRPr="000E0AD7" w:rsidRDefault="006A744C" w:rsidP="00191B5E">
      <w:pPr>
        <w:widowControl w:val="0"/>
        <w:tabs>
          <w:tab w:val="left" w:pos="1749"/>
        </w:tabs>
        <w:suppressAutoHyphens/>
        <w:spacing w:before="0" w:after="0" w:line="240" w:lineRule="auto"/>
        <w:contextualSpacing/>
        <w:jc w:val="both"/>
        <w:rPr>
          <w:rFonts w:ascii="Arial" w:eastAsia="Lucida Sans Unicode" w:hAnsi="Arial" w:cs="Arial"/>
          <w:color w:val="auto"/>
          <w:kern w:val="1"/>
          <w:szCs w:val="22"/>
          <w:lang w:val="ru-RU"/>
        </w:rPr>
      </w:pPr>
      <w:r w:rsidRPr="002E4604">
        <w:rPr>
          <w:rFonts w:ascii="Arial" w:eastAsia="Lucida Sans Unicode" w:hAnsi="Arial" w:cs="Arial"/>
          <w:b/>
          <w:bCs/>
          <w:color w:val="auto"/>
          <w:kern w:val="1"/>
          <w:szCs w:val="22"/>
          <w:lang w:val="ru-RU"/>
        </w:rPr>
        <w:t>Срок предоставления доступа к цифровым сервисам, указанным в настоящей Спецификации:</w:t>
      </w:r>
      <w:r>
        <w:rPr>
          <w:rFonts w:ascii="Arial" w:eastAsia="Lucida Sans Unicode" w:hAnsi="Arial" w:cs="Arial"/>
          <w:color w:val="auto"/>
          <w:kern w:val="1"/>
          <w:szCs w:val="22"/>
          <w:lang w:val="ru-RU"/>
        </w:rPr>
        <w:t xml:space="preserve"> </w:t>
      </w:r>
      <w:sdt>
        <w:sdtPr>
          <w:rPr>
            <w:rFonts w:ascii="Arial" w:eastAsia="Lucida Sans Unicode" w:hAnsi="Arial" w:cs="Arial"/>
            <w:color w:val="auto"/>
            <w:kern w:val="2"/>
            <w:szCs w:val="22"/>
            <w:lang w:val="ru-RU"/>
          </w:rPr>
          <w:alias w:val="Выберите срок поставки"/>
          <w:tag w:val="Выберите порядок оплаты"/>
          <w:id w:val="-1972355356"/>
          <w:placeholder>
            <w:docPart w:val="E489CA92047048618B7BA2E4850E2C77"/>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sidRPr="006A744C">
            <w:rPr>
              <w:rFonts w:ascii="Arial" w:eastAsia="Lucida Sans Unicode" w:hAnsi="Arial" w:cs="Arial"/>
              <w:color w:val="auto"/>
              <w:kern w:val="2"/>
              <w:szCs w:val="22"/>
              <w:lang w:val="ru-RU"/>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оказывать Услуги ранее дня оплаты Услуг</w:t>
          </w:r>
          <w:r>
            <w:rPr>
              <w:rFonts w:ascii="Arial" w:eastAsia="Lucida Sans Unicode" w:hAnsi="Arial" w:cs="Arial"/>
              <w:color w:val="auto"/>
              <w:kern w:val="2"/>
              <w:szCs w:val="22"/>
              <w:lang w:val="ru-RU"/>
            </w:rPr>
            <w:t>.</w:t>
          </w:r>
        </w:sdtContent>
      </w:sdt>
    </w:p>
    <w:p w14:paraId="4861300B" w14:textId="77777777" w:rsidR="006F5265" w:rsidRPr="000E0AD7" w:rsidRDefault="006F5265" w:rsidP="006F5265">
      <w:pPr>
        <w:widowControl w:val="0"/>
        <w:tabs>
          <w:tab w:val="left" w:pos="1749"/>
        </w:tabs>
        <w:suppressAutoHyphens/>
        <w:spacing w:before="0" w:after="0" w:line="240" w:lineRule="auto"/>
        <w:jc w:val="both"/>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Условия оплаты</w:t>
      </w:r>
      <w:r w:rsidRPr="000E0AD7">
        <w:rPr>
          <w:rFonts w:ascii="Arial" w:hAnsi="Arial" w:cs="Arial"/>
          <w:b/>
          <w:color w:val="auto"/>
          <w:szCs w:val="22"/>
          <w:lang w:val="ru-RU"/>
        </w:rPr>
        <w:t>:</w:t>
      </w:r>
      <w:r w:rsidRPr="000E0AD7">
        <w:rPr>
          <w:rFonts w:ascii="Arial" w:hAnsi="Arial" w:cs="Arial"/>
          <w:color w:val="auto"/>
          <w:szCs w:val="22"/>
          <w:lang w:val="ru-RU"/>
        </w:rPr>
        <w:t xml:space="preserve"> </w:t>
      </w:r>
      <w:sdt>
        <w:sdtPr>
          <w:rPr>
            <w:rFonts w:ascii="Arial" w:eastAsia="Lucida Sans Unicode" w:hAnsi="Arial" w:cs="Arial"/>
            <w:color w:val="auto"/>
            <w:kern w:val="2"/>
            <w:szCs w:val="22"/>
            <w:lang w:val="ru-RU"/>
          </w:rPr>
          <w:alias w:val="Условие оплаты"/>
          <w:tag w:val="Условие оплаты"/>
          <w:id w:val="-526719364"/>
          <w:placeholder>
            <w:docPart w:val="4C1A196EAA534E37BB48BF9E53160A93"/>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sidRPr="007F4D93">
            <w:rPr>
              <w:rFonts w:ascii="Arial" w:eastAsia="Lucida Sans Unicode" w:hAnsi="Arial" w:cs="Arial"/>
              <w:color w:val="auto"/>
              <w:kern w:val="2"/>
              <w:szCs w:val="22"/>
              <w:lang w:val="ru-RU"/>
            </w:rPr>
            <w:t>На</w:t>
          </w:r>
          <w:r>
            <w:rPr>
              <w:rFonts w:ascii="Arial" w:eastAsia="Lucida Sans Unicode" w:hAnsi="Arial" w:cs="Arial"/>
              <w:color w:val="auto"/>
              <w:kern w:val="2"/>
              <w:szCs w:val="22"/>
              <w:lang w:val="ru-RU"/>
            </w:rPr>
            <w:t xml:space="preserve"> условиях предоплаты в течение 10</w:t>
          </w:r>
          <w:r w:rsidRPr="007F4D93">
            <w:rPr>
              <w:rFonts w:ascii="Arial" w:eastAsia="Lucida Sans Unicode" w:hAnsi="Arial" w:cs="Arial"/>
              <w:color w:val="auto"/>
              <w:kern w:val="2"/>
              <w:szCs w:val="22"/>
              <w:lang w:val="ru-RU"/>
            </w:rPr>
            <w:t xml:space="preserve"> (</w:t>
          </w:r>
          <w:r>
            <w:rPr>
              <w:rFonts w:ascii="Arial" w:eastAsia="Lucida Sans Unicode" w:hAnsi="Arial" w:cs="Arial"/>
              <w:color w:val="auto"/>
              <w:kern w:val="2"/>
              <w:szCs w:val="22"/>
              <w:lang w:val="ru-RU"/>
            </w:rPr>
            <w:t>десяти</w:t>
          </w:r>
          <w:r w:rsidRPr="007F4D93">
            <w:rPr>
              <w:rFonts w:ascii="Arial" w:eastAsia="Lucida Sans Unicode" w:hAnsi="Arial" w:cs="Arial"/>
              <w:color w:val="auto"/>
              <w:kern w:val="2"/>
              <w:szCs w:val="22"/>
              <w:lang w:val="ru-RU"/>
            </w:rPr>
            <w:t xml:space="preserve">) рабочих дней с </w:t>
          </w:r>
          <w:r w:rsidR="003455F5">
            <w:rPr>
              <w:rFonts w:ascii="Arial" w:eastAsia="Lucida Sans Unicode" w:hAnsi="Arial" w:cs="Arial"/>
              <w:color w:val="auto"/>
              <w:kern w:val="2"/>
              <w:szCs w:val="22"/>
              <w:lang w:val="ru-RU"/>
            </w:rPr>
            <w:t>момента выставления счета на оплату</w:t>
          </w:r>
          <w:r w:rsidRPr="007F4D93">
            <w:rPr>
              <w:rFonts w:ascii="Arial" w:eastAsia="Lucida Sans Unicode" w:hAnsi="Arial" w:cs="Arial"/>
              <w:color w:val="auto"/>
              <w:kern w:val="2"/>
              <w:szCs w:val="22"/>
              <w:lang w:val="ru-RU"/>
            </w:rPr>
            <w:t>.</w:t>
          </w:r>
        </w:sdtContent>
      </w:sdt>
    </w:p>
    <w:p w14:paraId="537CEDE3" w14:textId="60CC5803" w:rsidR="006F5265" w:rsidRPr="000E0AD7" w:rsidRDefault="006F5265" w:rsidP="006F5265">
      <w:pPr>
        <w:widowControl w:val="0"/>
        <w:tabs>
          <w:tab w:val="left" w:pos="1749"/>
          <w:tab w:val="left" w:pos="3420"/>
        </w:tabs>
        <w:suppressAutoHyphens/>
        <w:spacing w:before="0" w:after="0" w:line="240" w:lineRule="auto"/>
        <w:jc w:val="both"/>
        <w:rPr>
          <w:rFonts w:ascii="Arial" w:eastAsia="Lucida Sans Unicode" w:hAnsi="Arial" w:cs="Arial"/>
          <w:color w:val="auto"/>
          <w:kern w:val="1"/>
          <w:szCs w:val="22"/>
          <w:lang w:val="ru-RU"/>
        </w:rPr>
      </w:pPr>
      <w:r>
        <w:rPr>
          <w:rFonts w:ascii="Arial" w:eastAsia="Lucida Sans Unicode" w:hAnsi="Arial" w:cs="Arial"/>
          <w:color w:val="auto"/>
          <w:kern w:val="1"/>
          <w:szCs w:val="22"/>
          <w:lang w:val="ru-RU"/>
        </w:rPr>
        <w:t>Стороны признали существенными в соответствии со ст.</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рабочих </w:t>
      </w:r>
      <w:r w:rsidR="00A71E86">
        <w:rPr>
          <w:rFonts w:ascii="Arial" w:eastAsia="Lucida Sans Unicode" w:hAnsi="Arial" w:cs="Arial"/>
          <w:color w:val="auto"/>
          <w:kern w:val="1"/>
          <w:szCs w:val="22"/>
          <w:lang w:val="ru-RU"/>
        </w:rPr>
        <w:t>дней Лицензиат</w:t>
      </w:r>
      <w:r>
        <w:rPr>
          <w:rFonts w:ascii="Arial" w:eastAsia="Lucida Sans Unicode" w:hAnsi="Arial" w:cs="Arial"/>
          <w:color w:val="auto"/>
          <w:kern w:val="1"/>
          <w:szCs w:val="22"/>
          <w:lang w:val="ru-RU"/>
        </w:rPr>
        <w:t xml:space="preserve"> вправе отказаться от Договора, направив Сублицензиату уведомление об одностороннем отказе от договора. В течение 5 </w:t>
      </w:r>
      <w:r w:rsidRPr="00FF4AB5">
        <w:rPr>
          <w:rFonts w:ascii="Arial" w:eastAsia="Lucida Sans Unicode" w:hAnsi="Arial" w:cs="Arial"/>
          <w:color w:val="auto"/>
          <w:kern w:val="1"/>
          <w:szCs w:val="22"/>
          <w:lang w:val="ru-RU"/>
        </w:rPr>
        <w:t>(</w:t>
      </w:r>
      <w:r>
        <w:rPr>
          <w:rFonts w:ascii="Arial" w:eastAsia="Lucida Sans Unicode" w:hAnsi="Arial" w:cs="Arial"/>
          <w:color w:val="auto"/>
          <w:kern w:val="1"/>
          <w:szCs w:val="22"/>
          <w:lang w:val="ru-RU"/>
        </w:rPr>
        <w:t>пяти) рабочих дней с даты получения указанного уведомления Договор считается расторгнутым.</w:t>
      </w:r>
    </w:p>
    <w:p w14:paraId="0B8118BE" w14:textId="77777777" w:rsidR="00191B5E" w:rsidRPr="000E0AD7" w:rsidRDefault="00191B5E" w:rsidP="00191B5E">
      <w:pPr>
        <w:widowControl w:val="0"/>
        <w:tabs>
          <w:tab w:val="left" w:pos="1749"/>
          <w:tab w:val="left" w:pos="3420"/>
        </w:tabs>
        <w:suppressAutoHyphens/>
        <w:spacing w:before="0" w:after="0" w:line="240" w:lineRule="auto"/>
        <w:rPr>
          <w:rFonts w:ascii="Arial" w:eastAsia="Lucida Sans Unicode" w:hAnsi="Arial" w:cs="Arial"/>
          <w:color w:val="auto"/>
          <w:kern w:val="1"/>
          <w:szCs w:val="22"/>
          <w:lang w:val="ru-RU"/>
        </w:rPr>
      </w:pPr>
    </w:p>
    <w:p w14:paraId="729EF594" w14:textId="77777777" w:rsidR="00191B5E" w:rsidRPr="000E0AD7" w:rsidRDefault="00191B5E" w:rsidP="00191B5E">
      <w:pPr>
        <w:widowControl w:val="0"/>
        <w:tabs>
          <w:tab w:val="left" w:pos="1749"/>
        </w:tabs>
        <w:suppressAutoHyphens/>
        <w:spacing w:before="0" w:after="0" w:line="240" w:lineRule="auto"/>
        <w:contextualSpacing/>
        <w:jc w:val="both"/>
        <w:rPr>
          <w:rFonts w:ascii="Arial" w:eastAsia="Lucida Sans Unicode" w:hAnsi="Arial" w:cs="Arial"/>
          <w:color w:val="auto"/>
          <w:kern w:val="1"/>
          <w:szCs w:val="22"/>
          <w:lang w:val="ru-RU"/>
        </w:rPr>
      </w:pPr>
      <w:r w:rsidRPr="00234E56">
        <w:rPr>
          <w:rFonts w:ascii="Arial" w:eastAsia="Lucida Sans Unicode" w:hAnsi="Arial" w:cs="Arial"/>
          <w:color w:val="auto"/>
          <w:kern w:val="1"/>
          <w:szCs w:val="22"/>
          <w:lang w:val="ru-RU"/>
        </w:rPr>
        <w:t xml:space="preserve">Начало </w:t>
      </w:r>
      <w:r w:rsidR="006A744C">
        <w:rPr>
          <w:rFonts w:ascii="Arial" w:eastAsia="Lucida Sans Unicode" w:hAnsi="Arial" w:cs="Arial"/>
          <w:color w:val="auto"/>
          <w:kern w:val="1"/>
          <w:szCs w:val="22"/>
          <w:lang w:val="ru-RU"/>
        </w:rPr>
        <w:t>с</w:t>
      </w:r>
      <w:r w:rsidR="006A744C" w:rsidRPr="006A744C">
        <w:rPr>
          <w:rFonts w:ascii="Arial" w:eastAsia="Lucida Sans Unicode" w:hAnsi="Arial" w:cs="Arial"/>
          <w:color w:val="auto"/>
          <w:kern w:val="1"/>
          <w:szCs w:val="22"/>
          <w:lang w:val="ru-RU"/>
        </w:rPr>
        <w:t>рок</w:t>
      </w:r>
      <w:r w:rsidR="006A744C">
        <w:rPr>
          <w:rFonts w:ascii="Arial" w:eastAsia="Lucida Sans Unicode" w:hAnsi="Arial" w:cs="Arial"/>
          <w:color w:val="auto"/>
          <w:kern w:val="1"/>
          <w:szCs w:val="22"/>
          <w:lang w:val="ru-RU"/>
        </w:rPr>
        <w:t>а</w:t>
      </w:r>
      <w:r w:rsidR="006A744C" w:rsidRPr="006A744C">
        <w:rPr>
          <w:rFonts w:ascii="Arial" w:eastAsia="Lucida Sans Unicode" w:hAnsi="Arial" w:cs="Arial"/>
          <w:color w:val="auto"/>
          <w:kern w:val="1"/>
          <w:szCs w:val="22"/>
          <w:lang w:val="ru-RU"/>
        </w:rPr>
        <w:t xml:space="preserve"> </w:t>
      </w:r>
      <w:r w:rsidR="006A744C">
        <w:rPr>
          <w:rFonts w:ascii="Arial" w:eastAsia="Lucida Sans Unicode" w:hAnsi="Arial" w:cs="Arial"/>
          <w:color w:val="auto"/>
          <w:kern w:val="1"/>
          <w:szCs w:val="22"/>
          <w:lang w:val="ru-RU"/>
        </w:rPr>
        <w:t xml:space="preserve">оказания услуг по </w:t>
      </w:r>
      <w:r w:rsidR="006A744C" w:rsidRPr="006A744C">
        <w:rPr>
          <w:rFonts w:ascii="Arial" w:eastAsia="Lucida Sans Unicode" w:hAnsi="Arial" w:cs="Arial"/>
          <w:color w:val="auto"/>
          <w:kern w:val="1"/>
          <w:szCs w:val="22"/>
          <w:lang w:val="ru-RU"/>
        </w:rPr>
        <w:t>предоставлени</w:t>
      </w:r>
      <w:r w:rsidR="006A744C">
        <w:rPr>
          <w:rFonts w:ascii="Arial" w:eastAsia="Lucida Sans Unicode" w:hAnsi="Arial" w:cs="Arial"/>
          <w:color w:val="auto"/>
          <w:kern w:val="1"/>
          <w:szCs w:val="22"/>
          <w:lang w:val="ru-RU"/>
        </w:rPr>
        <w:t>ю</w:t>
      </w:r>
      <w:r w:rsidR="006A744C" w:rsidRPr="006A744C">
        <w:rPr>
          <w:rFonts w:ascii="Arial" w:eastAsia="Lucida Sans Unicode" w:hAnsi="Arial" w:cs="Arial"/>
          <w:color w:val="auto"/>
          <w:kern w:val="1"/>
          <w:szCs w:val="22"/>
          <w:lang w:val="ru-RU"/>
        </w:rPr>
        <w:t xml:space="preserve"> доступа к цифровым сервисам, указанным в настоящей Спецификации</w:t>
      </w:r>
      <w:r w:rsidR="006A744C">
        <w:rPr>
          <w:rFonts w:ascii="Arial" w:eastAsia="Lucida Sans Unicode" w:hAnsi="Arial" w:cs="Arial"/>
          <w:color w:val="auto"/>
          <w:kern w:val="1"/>
          <w:szCs w:val="22"/>
          <w:lang w:val="ru-RU"/>
        </w:rPr>
        <w:t xml:space="preserve">, </w:t>
      </w:r>
      <w:r w:rsidRPr="00234E56">
        <w:rPr>
          <w:rFonts w:ascii="Arial" w:eastAsia="Lucida Sans Unicode" w:hAnsi="Arial" w:cs="Arial"/>
          <w:color w:val="auto"/>
          <w:kern w:val="1"/>
          <w:szCs w:val="22"/>
          <w:lang w:val="ru-RU"/>
        </w:rPr>
        <w:t xml:space="preserve">определяется моментом подписания Правообладателем </w:t>
      </w:r>
      <w:proofErr w:type="spellStart"/>
      <w:r w:rsidRPr="00234E56">
        <w:rPr>
          <w:rFonts w:ascii="Arial" w:eastAsia="Lucida Sans Unicode" w:hAnsi="Arial" w:cs="Arial"/>
          <w:color w:val="auto"/>
          <w:kern w:val="1"/>
          <w:szCs w:val="22"/>
          <w:lang w:val="ru-RU"/>
        </w:rPr>
        <w:t>Cоглашения</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Enterprise</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Agreement</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Subscription</w:t>
      </w:r>
      <w:proofErr w:type="spellEnd"/>
      <w:r w:rsidRPr="00234E56">
        <w:rPr>
          <w:rFonts w:ascii="Arial" w:eastAsia="Lucida Sans Unicode" w:hAnsi="Arial" w:cs="Arial"/>
          <w:color w:val="auto"/>
          <w:kern w:val="1"/>
          <w:szCs w:val="22"/>
          <w:lang w:val="ru-RU"/>
        </w:rPr>
        <w:t xml:space="preserve"> и Соглашения о Регистрации предприятия через торгового посредника </w:t>
      </w:r>
      <w:proofErr w:type="spellStart"/>
      <w:r w:rsidRPr="00234E56">
        <w:rPr>
          <w:rFonts w:ascii="Arial" w:eastAsia="Lucida Sans Unicode" w:hAnsi="Arial" w:cs="Arial"/>
          <w:color w:val="auto"/>
          <w:kern w:val="1"/>
          <w:szCs w:val="22"/>
          <w:lang w:val="ru-RU"/>
        </w:rPr>
        <w:t>Enterprise</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Enrollment</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Subscription</w:t>
      </w:r>
      <w:proofErr w:type="spellEnd"/>
      <w:r w:rsidRPr="00234E56">
        <w:rPr>
          <w:rFonts w:ascii="Arial" w:eastAsia="Lucida Sans Unicode" w:hAnsi="Arial" w:cs="Arial"/>
          <w:color w:val="auto"/>
          <w:kern w:val="1"/>
          <w:szCs w:val="22"/>
          <w:lang w:val="ru-RU"/>
        </w:rPr>
        <w:t xml:space="preserve"> (</w:t>
      </w:r>
      <w:proofErr w:type="spellStart"/>
      <w:r w:rsidRPr="00234E56">
        <w:rPr>
          <w:rFonts w:ascii="Arial" w:eastAsia="Lucida Sans Unicode" w:hAnsi="Arial" w:cs="Arial"/>
          <w:color w:val="auto"/>
          <w:kern w:val="1"/>
          <w:szCs w:val="22"/>
          <w:lang w:val="ru-RU"/>
        </w:rPr>
        <w:t>Indirect</w:t>
      </w:r>
      <w:proofErr w:type="spellEnd"/>
      <w:r w:rsidRPr="00234E56">
        <w:rPr>
          <w:rFonts w:ascii="Arial" w:eastAsia="Lucida Sans Unicode" w:hAnsi="Arial" w:cs="Arial"/>
          <w:color w:val="auto"/>
          <w:kern w:val="1"/>
          <w:szCs w:val="22"/>
          <w:lang w:val="ru-RU"/>
        </w:rPr>
        <w:t xml:space="preserve">) и </w:t>
      </w:r>
      <w:r w:rsidR="000323F5">
        <w:rPr>
          <w:rFonts w:ascii="Arial" w:eastAsia="Lucida Sans Unicode" w:hAnsi="Arial" w:cs="Arial"/>
          <w:color w:val="auto"/>
          <w:kern w:val="1"/>
          <w:szCs w:val="22"/>
          <w:lang w:val="ru-RU"/>
        </w:rPr>
        <w:t>регистрацией</w:t>
      </w:r>
      <w:r w:rsidRPr="00234E56">
        <w:rPr>
          <w:rFonts w:ascii="Arial" w:eastAsia="Lucida Sans Unicode" w:hAnsi="Arial" w:cs="Arial"/>
          <w:color w:val="auto"/>
          <w:kern w:val="1"/>
          <w:szCs w:val="22"/>
          <w:lang w:val="ru-RU"/>
        </w:rPr>
        <w:t xml:space="preserve"> Сублицензиата в базе Пользователей Правообладателя.</w:t>
      </w:r>
    </w:p>
    <w:p w14:paraId="574036AF" w14:textId="77777777" w:rsidR="00191B5E" w:rsidRDefault="00191B5E" w:rsidP="00191B5E">
      <w:pPr>
        <w:widowControl w:val="0"/>
        <w:tabs>
          <w:tab w:val="right" w:pos="10065"/>
        </w:tabs>
        <w:suppressAutoHyphens/>
        <w:spacing w:before="0" w:after="0" w:line="240" w:lineRule="auto"/>
        <w:rPr>
          <w:rFonts w:ascii="Arial" w:eastAsia="Lucida Sans Unicode" w:hAnsi="Arial" w:cs="Arial"/>
          <w:b/>
          <w:bCs/>
          <w:color w:val="auto"/>
          <w:kern w:val="1"/>
          <w:szCs w:val="22"/>
          <w:lang w:val="ru-RU"/>
        </w:rPr>
      </w:pPr>
    </w:p>
    <w:p w14:paraId="557EC498" w14:textId="77777777" w:rsidR="00191B5E" w:rsidRPr="000E0AD7" w:rsidRDefault="00191B5E" w:rsidP="00191B5E">
      <w:pPr>
        <w:widowControl w:val="0"/>
        <w:tabs>
          <w:tab w:val="right" w:pos="10065"/>
        </w:tabs>
        <w:suppressAutoHyphens/>
        <w:spacing w:before="0" w:after="0" w:line="240" w:lineRule="auto"/>
        <w:rPr>
          <w:rFonts w:ascii="Arial" w:eastAsia="Lucida Sans Unicode" w:hAnsi="Arial" w:cs="Arial"/>
          <w:bCs/>
          <w:i/>
          <w:color w:val="auto"/>
          <w:kern w:val="1"/>
          <w:szCs w:val="22"/>
          <w:lang w:val="ru-RU"/>
        </w:rPr>
      </w:pPr>
      <w:r w:rsidRPr="000E0AD7">
        <w:rPr>
          <w:rFonts w:ascii="Arial" w:eastAsia="Lucida Sans Unicode" w:hAnsi="Arial" w:cs="Arial"/>
          <w:b/>
          <w:bCs/>
          <w:color w:val="auto"/>
          <w:kern w:val="1"/>
          <w:szCs w:val="22"/>
          <w:lang w:val="ru-RU"/>
        </w:rPr>
        <w:t xml:space="preserve">Территория права использования Программного обеспечения – </w:t>
      </w:r>
      <w:r w:rsidRPr="000E0AD7">
        <w:rPr>
          <w:rFonts w:ascii="Arial" w:eastAsia="Lucida Sans Unicode" w:hAnsi="Arial" w:cs="Arial"/>
          <w:bCs/>
          <w:color w:val="auto"/>
          <w:kern w:val="1"/>
          <w:szCs w:val="22"/>
          <w:lang w:val="ru-RU"/>
        </w:rPr>
        <w:t>территория РФ</w:t>
      </w:r>
    </w:p>
    <w:p w14:paraId="7B48E012" w14:textId="77777777" w:rsidR="00191B5E" w:rsidRDefault="00191B5E" w:rsidP="00191B5E">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p>
    <w:tbl>
      <w:tblPr>
        <w:tblW w:w="9815" w:type="dxa"/>
        <w:tblInd w:w="108" w:type="dxa"/>
        <w:tblLayout w:type="fixed"/>
        <w:tblLook w:val="0000" w:firstRow="0" w:lastRow="0" w:firstColumn="0" w:lastColumn="0" w:noHBand="0" w:noVBand="0"/>
      </w:tblPr>
      <w:tblGrid>
        <w:gridCol w:w="5211"/>
        <w:gridCol w:w="34"/>
        <w:gridCol w:w="4570"/>
      </w:tblGrid>
      <w:tr w:rsidR="00191B5E" w:rsidRPr="000E0AD7" w14:paraId="593F0A92" w14:textId="77777777" w:rsidTr="00683322">
        <w:trPr>
          <w:trHeight w:val="231"/>
        </w:trPr>
        <w:tc>
          <w:tcPr>
            <w:tcW w:w="5211" w:type="dxa"/>
            <w:vAlign w:val="center"/>
          </w:tcPr>
          <w:p w14:paraId="35C8FF1C"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Сублицензиата:</w:t>
            </w:r>
          </w:p>
        </w:tc>
        <w:tc>
          <w:tcPr>
            <w:tcW w:w="4604" w:type="dxa"/>
            <w:gridSpan w:val="2"/>
            <w:vAlign w:val="bottom"/>
          </w:tcPr>
          <w:p w14:paraId="7AEFB6A6"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Лицензиата:</w:t>
            </w:r>
          </w:p>
        </w:tc>
      </w:tr>
      <w:tr w:rsidR="00191B5E" w:rsidRPr="000E0AD7" w14:paraId="1B01DEA5" w14:textId="77777777" w:rsidTr="00683322">
        <w:tc>
          <w:tcPr>
            <w:tcW w:w="5211" w:type="dxa"/>
          </w:tcPr>
          <w:p w14:paraId="3B6234C9" w14:textId="385D93E8" w:rsidR="00191B5E" w:rsidRDefault="00191B5E" w:rsidP="00683322">
            <w:pPr>
              <w:spacing w:before="0" w:after="0" w:line="240" w:lineRule="auto"/>
              <w:jc w:val="both"/>
              <w:rPr>
                <w:rFonts w:ascii="Arial" w:eastAsia="Times New Roman" w:hAnsi="Arial" w:cs="Arial"/>
                <w:color w:val="auto"/>
                <w:szCs w:val="22"/>
                <w:lang w:val="ru-RU" w:eastAsia="ru-RU"/>
              </w:rPr>
            </w:pPr>
          </w:p>
          <w:p w14:paraId="418FD73D" w14:textId="77777777" w:rsidR="00191B5E" w:rsidRPr="00C40277" w:rsidRDefault="00191B5E"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 xml:space="preserve">Юридический адрес: 350000, </w:t>
            </w:r>
          </w:p>
          <w:p w14:paraId="46411F4B" w14:textId="77777777" w:rsidR="00191B5E" w:rsidRPr="00C40277" w:rsidRDefault="00191B5E"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г. Краснодар, ул. Длинная, д. 120</w:t>
            </w:r>
          </w:p>
          <w:p w14:paraId="4B5A5BCF" w14:textId="77777777" w:rsidR="00191B5E" w:rsidRPr="00C40277" w:rsidRDefault="00191B5E"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lastRenderedPageBreak/>
              <w:t>ИНН 2312054894, КПП 231001001</w:t>
            </w:r>
          </w:p>
          <w:p w14:paraId="6480ECB0" w14:textId="77777777" w:rsidR="00191B5E" w:rsidRDefault="00191B5E"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р/с № 40702810</w:t>
            </w:r>
            <w:r>
              <w:rPr>
                <w:rFonts w:ascii="Arial" w:eastAsia="Times New Roman" w:hAnsi="Arial" w:cs="Arial"/>
                <w:color w:val="auto"/>
                <w:szCs w:val="22"/>
                <w:lang w:val="ru-RU" w:eastAsia="ru-RU"/>
              </w:rPr>
              <w:t>1</w:t>
            </w:r>
            <w:r w:rsidRPr="00C40277">
              <w:rPr>
                <w:rFonts w:ascii="Arial" w:eastAsia="Times New Roman" w:hAnsi="Arial" w:cs="Arial"/>
                <w:color w:val="auto"/>
                <w:szCs w:val="22"/>
                <w:lang w:val="ru-RU" w:eastAsia="ru-RU"/>
              </w:rPr>
              <w:t>03300002753</w:t>
            </w:r>
          </w:p>
          <w:p w14:paraId="410509A2" w14:textId="77777777" w:rsidR="00191B5E" w:rsidRPr="00C40277" w:rsidRDefault="00191B5E"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Филиал</w:t>
            </w:r>
            <w:r>
              <w:rPr>
                <w:rFonts w:ascii="Arial" w:eastAsia="Times New Roman" w:hAnsi="Arial" w:cs="Arial"/>
                <w:color w:val="auto"/>
                <w:szCs w:val="22"/>
                <w:lang w:val="ru-RU" w:eastAsia="ru-RU"/>
              </w:rPr>
              <w:t xml:space="preserve"> «Центральный»</w:t>
            </w:r>
            <w:r w:rsidRPr="00C40277">
              <w:rPr>
                <w:rFonts w:ascii="Arial" w:eastAsia="Times New Roman" w:hAnsi="Arial" w:cs="Arial"/>
                <w:color w:val="auto"/>
                <w:szCs w:val="22"/>
                <w:lang w:val="ru-RU" w:eastAsia="ru-RU"/>
              </w:rPr>
              <w:t xml:space="preserve"> Банка ВТБ (ПАО)</w:t>
            </w:r>
            <w:r>
              <w:rPr>
                <w:rFonts w:ascii="Arial" w:eastAsia="Times New Roman" w:hAnsi="Arial" w:cs="Arial"/>
                <w:color w:val="auto"/>
                <w:szCs w:val="22"/>
                <w:lang w:val="ru-RU" w:eastAsia="ru-RU"/>
              </w:rPr>
              <w:t xml:space="preserve"> г. Москва</w:t>
            </w:r>
            <w:r w:rsidRPr="00C40277">
              <w:rPr>
                <w:rFonts w:ascii="Arial" w:eastAsia="Times New Roman" w:hAnsi="Arial" w:cs="Arial"/>
                <w:color w:val="auto"/>
                <w:szCs w:val="22"/>
                <w:lang w:val="ru-RU" w:eastAsia="ru-RU"/>
              </w:rPr>
              <w:t xml:space="preserve">, БИК </w:t>
            </w:r>
            <w:r>
              <w:rPr>
                <w:rFonts w:ascii="Arial" w:eastAsia="Times New Roman" w:hAnsi="Arial" w:cs="Arial"/>
                <w:color w:val="auto"/>
                <w:szCs w:val="22"/>
                <w:lang w:val="ru-RU" w:eastAsia="ru-RU"/>
              </w:rPr>
              <w:t>044525411</w:t>
            </w:r>
            <w:r w:rsidRPr="00C40277">
              <w:rPr>
                <w:rFonts w:ascii="Arial" w:eastAsia="Times New Roman" w:hAnsi="Arial" w:cs="Arial"/>
                <w:color w:val="auto"/>
                <w:szCs w:val="22"/>
                <w:lang w:val="ru-RU" w:eastAsia="ru-RU"/>
              </w:rPr>
              <w:t xml:space="preserve">, </w:t>
            </w:r>
          </w:p>
          <w:p w14:paraId="794F62B1" w14:textId="77777777" w:rsidR="00191B5E" w:rsidRPr="00C40277" w:rsidRDefault="00191B5E"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к/с 30101810</w:t>
            </w:r>
            <w:r>
              <w:rPr>
                <w:rFonts w:ascii="Arial" w:eastAsia="Times New Roman" w:hAnsi="Arial" w:cs="Arial"/>
                <w:color w:val="auto"/>
                <w:szCs w:val="22"/>
                <w:lang w:val="ru-RU" w:eastAsia="ru-RU"/>
              </w:rPr>
              <w:t>145250000411</w:t>
            </w:r>
          </w:p>
          <w:p w14:paraId="758A0E25" w14:textId="77777777" w:rsidR="00191B5E" w:rsidRPr="00C40277" w:rsidRDefault="00191B5E"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ОГРН 1022301974420</w:t>
            </w:r>
          </w:p>
          <w:p w14:paraId="4C4D865F" w14:textId="77777777" w:rsidR="00191B5E" w:rsidRPr="000E0AD7" w:rsidRDefault="00191B5E" w:rsidP="00683322">
            <w:pPr>
              <w:spacing w:before="0" w:after="0" w:line="240" w:lineRule="auto"/>
              <w:jc w:val="both"/>
              <w:rPr>
                <w:rFonts w:ascii="Arial" w:eastAsia="Times New Roman" w:hAnsi="Arial" w:cs="Arial"/>
                <w:bCs/>
                <w:color w:val="auto"/>
                <w:szCs w:val="22"/>
                <w:lang w:eastAsia="ru-RU"/>
              </w:rPr>
            </w:pPr>
          </w:p>
        </w:tc>
        <w:tc>
          <w:tcPr>
            <w:tcW w:w="4604" w:type="dxa"/>
            <w:gridSpan w:val="2"/>
          </w:tcPr>
          <w:p w14:paraId="5528B7C3" w14:textId="77777777" w:rsidR="00191B5E" w:rsidRPr="000E0AD7" w:rsidRDefault="00191B5E" w:rsidP="00683322">
            <w:pPr>
              <w:spacing w:before="0" w:after="0" w:line="240" w:lineRule="auto"/>
              <w:jc w:val="both"/>
              <w:rPr>
                <w:rFonts w:ascii="Arial" w:eastAsia="Times New Roman" w:hAnsi="Arial" w:cs="Arial"/>
                <w:color w:val="auto"/>
                <w:szCs w:val="22"/>
                <w:lang w:eastAsia="ru-RU"/>
              </w:rPr>
            </w:pPr>
          </w:p>
          <w:p w14:paraId="161E9819"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2EBDABE8"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3D78BF4B"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lastRenderedPageBreak/>
              <w:t>________________</w:t>
            </w:r>
          </w:p>
          <w:p w14:paraId="5C4F7C2F"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05BEC0A"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117B3B17"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3F9693C8"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0EB042DD" w14:textId="77777777" w:rsidR="00191B5E" w:rsidRPr="000E0AD7" w:rsidRDefault="00191B5E" w:rsidP="00683322">
            <w:pPr>
              <w:spacing w:before="0" w:after="0" w:line="240" w:lineRule="auto"/>
              <w:jc w:val="both"/>
              <w:rPr>
                <w:rFonts w:ascii="Arial" w:eastAsia="Times New Roman" w:hAnsi="Arial" w:cs="Arial"/>
                <w:color w:val="auto"/>
                <w:szCs w:val="22"/>
                <w:lang w:val="ru-RU" w:eastAsia="ru-RU"/>
              </w:rPr>
            </w:pPr>
          </w:p>
        </w:tc>
      </w:tr>
      <w:tr w:rsidR="00191B5E" w:rsidRPr="000E0AD7" w14:paraId="1F69E492" w14:textId="77777777" w:rsidTr="00683322">
        <w:trPr>
          <w:cantSplit/>
        </w:trPr>
        <w:tc>
          <w:tcPr>
            <w:tcW w:w="5245" w:type="dxa"/>
            <w:gridSpan w:val="2"/>
            <w:tcBorders>
              <w:top w:val="nil"/>
              <w:left w:val="nil"/>
              <w:bottom w:val="nil"/>
              <w:right w:val="nil"/>
            </w:tcBorders>
          </w:tcPr>
          <w:p w14:paraId="31C728EC" w14:textId="77777777" w:rsidR="00191B5E" w:rsidRPr="000E0AD7" w:rsidRDefault="00191B5E" w:rsidP="00683322">
            <w:pPr>
              <w:spacing w:before="0" w:after="0" w:line="240" w:lineRule="auto"/>
              <w:jc w:val="both"/>
              <w:rPr>
                <w:rFonts w:ascii="Arial" w:eastAsia="Times New Roman" w:hAnsi="Arial" w:cs="Arial"/>
                <w:caps/>
                <w:color w:val="auto"/>
                <w:szCs w:val="22"/>
                <w:lang w:eastAsia="ru-RU"/>
              </w:rPr>
            </w:pPr>
          </w:p>
          <w:p w14:paraId="4079BC6D" w14:textId="77777777" w:rsidR="00191B5E" w:rsidRPr="000E0AD7" w:rsidRDefault="00191B5E" w:rsidP="00683322">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Сублицензиата</w:t>
            </w:r>
          </w:p>
          <w:p w14:paraId="193E8182" w14:textId="77777777" w:rsidR="00191B5E" w:rsidRPr="000E0AD7" w:rsidRDefault="00191B5E" w:rsidP="00683322">
            <w:pPr>
              <w:spacing w:before="0" w:after="0" w:line="240" w:lineRule="auto"/>
              <w:jc w:val="both"/>
              <w:rPr>
                <w:rFonts w:ascii="Arial" w:eastAsia="Times New Roman" w:hAnsi="Arial" w:cs="Arial"/>
                <w:color w:val="auto"/>
                <w:szCs w:val="22"/>
                <w:lang w:eastAsia="ru-RU"/>
              </w:rPr>
            </w:pPr>
          </w:p>
          <w:p w14:paraId="0DFB1EE3" w14:textId="77777777" w:rsidR="00191B5E" w:rsidRPr="000E0AD7" w:rsidRDefault="00191B5E" w:rsidP="00683322">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_______________________ / </w:t>
            </w:r>
            <w:sdt>
              <w:sdtPr>
                <w:rPr>
                  <w:rFonts w:ascii="Arial" w:eastAsia="Times New Roman" w:hAnsi="Arial" w:cs="Arial"/>
                  <w:color w:val="auto"/>
                  <w:szCs w:val="22"/>
                  <w:lang w:val="ru-RU" w:eastAsia="ru-RU"/>
                </w:rPr>
                <w:alias w:val="Добавить подписанта"/>
                <w:tag w:val="Добавить подписанта"/>
                <w:id w:val="166756927"/>
                <w:placeholder>
                  <w:docPart w:val="3455CCE078E449C98070D4D770AEDF26"/>
                </w:placeholder>
                <w:text/>
              </w:sdtPr>
              <w:sdtEndPr/>
              <w:sdtContent>
                <w:r w:rsidRPr="001308FC">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tc>
        <w:tc>
          <w:tcPr>
            <w:tcW w:w="4570" w:type="dxa"/>
            <w:tcBorders>
              <w:top w:val="nil"/>
              <w:left w:val="nil"/>
              <w:bottom w:val="nil"/>
              <w:right w:val="nil"/>
            </w:tcBorders>
          </w:tcPr>
          <w:p w14:paraId="75DCA8F4" w14:textId="77777777" w:rsidR="00191B5E" w:rsidRPr="000E0AD7" w:rsidRDefault="00191B5E" w:rsidP="00683322">
            <w:pPr>
              <w:spacing w:before="0" w:after="0" w:line="240" w:lineRule="auto"/>
              <w:jc w:val="both"/>
              <w:rPr>
                <w:rFonts w:ascii="Arial" w:eastAsia="Times New Roman" w:hAnsi="Arial" w:cs="Arial"/>
                <w:caps/>
                <w:color w:val="auto"/>
                <w:szCs w:val="22"/>
                <w:lang w:eastAsia="ru-RU"/>
              </w:rPr>
            </w:pPr>
          </w:p>
          <w:p w14:paraId="2D4A8537" w14:textId="77777777" w:rsidR="00191B5E" w:rsidRPr="000E0AD7" w:rsidRDefault="00191B5E" w:rsidP="00683322">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Лицензиата</w:t>
            </w:r>
          </w:p>
          <w:p w14:paraId="1EE54A1A" w14:textId="77777777" w:rsidR="00191B5E" w:rsidRPr="000E0AD7" w:rsidRDefault="00191B5E" w:rsidP="00683322">
            <w:pPr>
              <w:spacing w:before="0" w:after="0" w:line="240" w:lineRule="auto"/>
              <w:jc w:val="both"/>
              <w:rPr>
                <w:rFonts w:ascii="Arial" w:eastAsia="Times New Roman" w:hAnsi="Arial" w:cs="Arial"/>
                <w:color w:val="auto"/>
                <w:szCs w:val="22"/>
                <w:lang w:eastAsia="ru-RU"/>
              </w:rPr>
            </w:pPr>
          </w:p>
          <w:p w14:paraId="5D5886FC" w14:textId="77777777" w:rsidR="00191B5E" w:rsidRPr="000E0AD7" w:rsidRDefault="00191B5E" w:rsidP="00683322">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 </w:t>
            </w:r>
            <w:sdt>
              <w:sdtPr>
                <w:rPr>
                  <w:rFonts w:ascii="Arial" w:eastAsia="Times New Roman" w:hAnsi="Arial" w:cs="Arial"/>
                  <w:color w:val="auto"/>
                  <w:szCs w:val="22"/>
                  <w:lang w:val="ru-RU" w:eastAsia="ru-RU"/>
                </w:rPr>
                <w:alias w:val="Подписант"/>
                <w:tag w:val="Подписант"/>
                <w:id w:val="437191440"/>
                <w:placeholder>
                  <w:docPart w:val="5BBFBDB8E9BC478A8461D6DE04F9C32F"/>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p w14:paraId="283F4C96" w14:textId="77777777" w:rsidR="00191B5E" w:rsidRPr="000E0AD7" w:rsidRDefault="00191B5E" w:rsidP="00683322">
            <w:pPr>
              <w:spacing w:before="0" w:after="0" w:line="240" w:lineRule="auto"/>
              <w:jc w:val="both"/>
              <w:rPr>
                <w:rFonts w:ascii="Arial" w:eastAsia="Times New Roman" w:hAnsi="Arial" w:cs="Arial"/>
                <w:color w:val="auto"/>
                <w:szCs w:val="22"/>
                <w:lang w:eastAsia="ru-RU"/>
              </w:rPr>
            </w:pPr>
          </w:p>
        </w:tc>
      </w:tr>
    </w:tbl>
    <w:p w14:paraId="0DAD0FC8" w14:textId="77777777" w:rsidR="00957EA7" w:rsidRDefault="00957EA7">
      <w:pPr>
        <w:spacing w:before="0" w:after="0" w:line="240" w:lineRule="auto"/>
        <w:rPr>
          <w:rFonts w:ascii="Arial" w:eastAsia="Lucida Sans Unicode" w:hAnsi="Arial" w:cs="Arial"/>
          <w:b/>
          <w:bCs/>
          <w:color w:val="auto"/>
          <w:kern w:val="1"/>
          <w:szCs w:val="22"/>
          <w:lang w:val="ru-RU"/>
        </w:rPr>
      </w:pPr>
      <w:r>
        <w:rPr>
          <w:rFonts w:ascii="Arial" w:eastAsia="Lucida Sans Unicode" w:hAnsi="Arial" w:cs="Arial"/>
          <w:b/>
          <w:bCs/>
          <w:color w:val="auto"/>
          <w:kern w:val="1"/>
          <w:szCs w:val="22"/>
          <w:lang w:val="ru-RU"/>
        </w:rPr>
        <w:br w:type="page"/>
      </w:r>
    </w:p>
    <w:p w14:paraId="4343256D" w14:textId="77777777" w:rsidR="006A744C" w:rsidRPr="000E0AD7" w:rsidRDefault="006A744C" w:rsidP="006A744C">
      <w:pPr>
        <w:widowControl w:val="0"/>
        <w:suppressAutoHyphens/>
        <w:spacing w:before="0" w:after="0" w:line="240" w:lineRule="auto"/>
        <w:ind w:left="360"/>
        <w:jc w:val="right"/>
        <w:outlineLvl w:val="0"/>
        <w:rPr>
          <w:rFonts w:ascii="Arial" w:eastAsia="Lucida Sans Unicode" w:hAnsi="Arial" w:cs="Arial"/>
          <w:b/>
          <w:color w:val="auto"/>
          <w:kern w:val="1"/>
          <w:szCs w:val="22"/>
          <w:lang w:val="ru-RU"/>
        </w:rPr>
      </w:pPr>
      <w:r w:rsidRPr="000E0AD7">
        <w:rPr>
          <w:rFonts w:ascii="Arial" w:eastAsia="Lucida Sans Unicode" w:hAnsi="Arial" w:cs="Arial"/>
          <w:b/>
          <w:bCs/>
          <w:color w:val="auto"/>
          <w:kern w:val="1"/>
          <w:szCs w:val="22"/>
          <w:lang w:val="ru-RU"/>
        </w:rPr>
        <w:lastRenderedPageBreak/>
        <w:t>Приложение</w:t>
      </w: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5</w:t>
      </w:r>
      <w:r w:rsidRPr="000E0AD7">
        <w:rPr>
          <w:rFonts w:ascii="Arial" w:eastAsia="Lucida Sans Unicode" w:hAnsi="Arial" w:cs="Arial"/>
          <w:b/>
          <w:color w:val="auto"/>
          <w:kern w:val="1"/>
          <w:szCs w:val="22"/>
          <w:lang w:val="ru-RU"/>
        </w:rPr>
        <w:t xml:space="preserve"> к договору  </w:t>
      </w:r>
    </w:p>
    <w:p w14:paraId="01FFA22A" w14:textId="6539880D" w:rsidR="006A744C" w:rsidRPr="00191B5E" w:rsidRDefault="006A744C" w:rsidP="006A744C">
      <w:pPr>
        <w:widowControl w:val="0"/>
        <w:tabs>
          <w:tab w:val="right" w:pos="10425"/>
        </w:tabs>
        <w:suppressAutoHyphens/>
        <w:spacing w:before="0" w:after="0" w:line="240" w:lineRule="auto"/>
        <w:ind w:left="360"/>
        <w:jc w:val="right"/>
        <w:rPr>
          <w:rFonts w:ascii="Arial" w:eastAsia="Lucida Sans Unicode" w:hAnsi="Arial" w:cs="Arial"/>
          <w:color w:val="auto"/>
          <w:kern w:val="1"/>
          <w:szCs w:val="22"/>
          <w:lang w:val="ru-RU"/>
        </w:rPr>
      </w:pP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_____________</w:t>
      </w:r>
      <w:r w:rsidRPr="000E0AD7">
        <w:rPr>
          <w:rFonts w:ascii="Arial" w:eastAsia="Lucida Sans Unicode" w:hAnsi="Arial" w:cs="Arial"/>
          <w:b/>
          <w:color w:val="auto"/>
          <w:kern w:val="1"/>
          <w:szCs w:val="22"/>
          <w:lang w:val="ru-RU"/>
        </w:rPr>
        <w:t>от</w:t>
      </w:r>
      <w:r w:rsidRPr="00191B5E">
        <w:rPr>
          <w:rFonts w:ascii="Arial" w:eastAsia="Lucida Sans Unicode" w:hAnsi="Arial" w:cs="Arial"/>
          <w:b/>
          <w:color w:val="auto"/>
          <w:kern w:val="1"/>
          <w:szCs w:val="22"/>
          <w:lang w:val="ru-RU"/>
        </w:rPr>
        <w:t xml:space="preserve"> </w:t>
      </w:r>
      <w:r w:rsidRPr="000E0AD7">
        <w:rPr>
          <w:rFonts w:ascii="Arial" w:eastAsia="Lucida Sans Unicode" w:hAnsi="Arial" w:cs="Arial"/>
          <w:b/>
          <w:color w:val="auto"/>
          <w:kern w:val="1"/>
          <w:szCs w:val="22"/>
          <w:lang w:val="ru-RU"/>
        </w:rPr>
        <w:fldChar w:fldCharType="begin"/>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REF</w:instrText>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instrText>ДатаДоговора</w:instrText>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h</w:instrText>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r>
      <w:r w:rsidRPr="000E0AD7">
        <w:rPr>
          <w:rFonts w:ascii="Arial" w:eastAsia="Lucida Sans Unicode" w:hAnsi="Arial" w:cs="Arial"/>
          <w:b/>
          <w:color w:val="auto"/>
          <w:kern w:val="1"/>
          <w:szCs w:val="22"/>
          <w:lang w:val="ru-RU"/>
        </w:rPr>
        <w:fldChar w:fldCharType="separate"/>
      </w:r>
      <w:r w:rsidR="003079E9">
        <w:rPr>
          <w:rFonts w:ascii="Arial" w:eastAsia="Lucida Sans Unicode" w:hAnsi="Arial" w:cs="Arial"/>
          <w:color w:val="auto"/>
          <w:kern w:val="1"/>
          <w:szCs w:val="22"/>
          <w:lang w:val="ru-RU"/>
        </w:rPr>
        <w:t>Краснодар                                                                                                  «__» ________ 20__ г.</w:t>
      </w:r>
      <w:r w:rsidR="003079E9" w:rsidRPr="006C1986">
        <w:rPr>
          <w:rFonts w:ascii="Arial" w:eastAsia="Lucida Sans Unicode" w:hAnsi="Arial" w:cs="Arial"/>
          <w:color w:val="auto"/>
          <w:kern w:val="1"/>
          <w:szCs w:val="22"/>
          <w:lang w:val="ru-RU"/>
        </w:rPr>
        <w:t xml:space="preserve"> </w:t>
      </w:r>
      <w:r w:rsidRPr="000E0AD7">
        <w:rPr>
          <w:rFonts w:ascii="Arial" w:eastAsia="Lucida Sans Unicode" w:hAnsi="Arial" w:cs="Arial"/>
          <w:b/>
          <w:color w:val="auto"/>
          <w:kern w:val="1"/>
          <w:szCs w:val="22"/>
          <w:lang w:val="ru-RU"/>
        </w:rPr>
        <w:fldChar w:fldCharType="end"/>
      </w:r>
    </w:p>
    <w:p w14:paraId="46FCD762" w14:textId="77777777" w:rsidR="006A744C" w:rsidRPr="000E0AD7" w:rsidRDefault="006A744C" w:rsidP="006A744C">
      <w:pPr>
        <w:widowControl w:val="0"/>
        <w:tabs>
          <w:tab w:val="right" w:pos="10425"/>
        </w:tabs>
        <w:suppressAutoHyphens/>
        <w:spacing w:before="0" w:after="0" w:line="240" w:lineRule="auto"/>
        <w:ind w:left="360"/>
        <w:jc w:val="center"/>
        <w:rPr>
          <w:rFonts w:ascii="Arial" w:eastAsia="Lucida Sans Unicode" w:hAnsi="Arial" w:cs="Arial"/>
          <w:i/>
          <w:iCs/>
          <w:color w:val="auto"/>
          <w:kern w:val="1"/>
          <w:szCs w:val="22"/>
          <w:lang w:val="ru-RU"/>
        </w:rPr>
      </w:pPr>
    </w:p>
    <w:p w14:paraId="6CDFB84C" w14:textId="77777777" w:rsidR="006A744C" w:rsidRPr="000E0AD7" w:rsidRDefault="006A744C" w:rsidP="006A744C">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Спецификация № </w:t>
      </w:r>
      <w:r>
        <w:rPr>
          <w:rFonts w:ascii="Arial" w:eastAsia="Lucida Sans Unicode" w:hAnsi="Arial" w:cs="Arial"/>
          <w:b/>
          <w:bCs/>
          <w:color w:val="auto"/>
          <w:kern w:val="1"/>
          <w:szCs w:val="22"/>
          <w:lang w:val="ru-RU"/>
        </w:rPr>
        <w:t>5</w:t>
      </w:r>
      <w:r w:rsidRPr="000E0AD7">
        <w:rPr>
          <w:rFonts w:ascii="Arial" w:eastAsia="Lucida Sans Unicode" w:hAnsi="Arial" w:cs="Arial"/>
          <w:b/>
          <w:bCs/>
          <w:color w:val="auto"/>
          <w:kern w:val="1"/>
          <w:szCs w:val="22"/>
          <w:lang w:val="ru-RU"/>
        </w:rPr>
        <w:t xml:space="preserve"> </w:t>
      </w:r>
    </w:p>
    <w:p w14:paraId="5DAE2974" w14:textId="77777777" w:rsidR="006A744C" w:rsidRPr="000E0AD7" w:rsidRDefault="006A744C" w:rsidP="006A744C">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к </w:t>
      </w:r>
      <w:proofErr w:type="spellStart"/>
      <w:r w:rsidRPr="000E0AD7">
        <w:rPr>
          <w:rFonts w:ascii="Arial" w:eastAsia="Lucida Sans Unicode" w:hAnsi="Arial" w:cs="Arial"/>
          <w:b/>
          <w:bCs/>
          <w:color w:val="auto"/>
          <w:kern w:val="1"/>
          <w:szCs w:val="22"/>
          <w:lang w:val="ru-RU"/>
        </w:rPr>
        <w:t>Сублицензионному</w:t>
      </w:r>
      <w:proofErr w:type="spellEnd"/>
      <w:r w:rsidRPr="000E0AD7">
        <w:rPr>
          <w:rFonts w:ascii="Arial" w:eastAsia="Lucida Sans Unicode" w:hAnsi="Arial" w:cs="Arial"/>
          <w:b/>
          <w:bCs/>
          <w:color w:val="auto"/>
          <w:kern w:val="1"/>
          <w:szCs w:val="22"/>
          <w:lang w:val="ru-RU"/>
        </w:rPr>
        <w:t xml:space="preserve"> Договору № _____________ от «___» _______ 20__ г.</w:t>
      </w:r>
    </w:p>
    <w:p w14:paraId="7D792C11" w14:textId="77777777" w:rsidR="006A744C" w:rsidRPr="000E0AD7" w:rsidRDefault="006A744C" w:rsidP="006A744C">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2C9C7BB7" w14:textId="77777777" w:rsidR="006A744C" w:rsidRPr="00C40277" w:rsidRDefault="006A744C" w:rsidP="006A744C">
      <w:pPr>
        <w:widowControl w:val="0"/>
        <w:tabs>
          <w:tab w:val="left" w:pos="7938"/>
          <w:tab w:val="right" w:pos="10065"/>
        </w:tabs>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г</w:t>
      </w:r>
      <w:r w:rsidRPr="00C40277">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Краснодар                                                                                               </w:t>
      </w:r>
      <w:proofErr w:type="gramStart"/>
      <w:r>
        <w:rPr>
          <w:rFonts w:ascii="Arial" w:eastAsia="Lucida Sans Unicode" w:hAnsi="Arial" w:cs="Arial"/>
          <w:color w:val="auto"/>
          <w:kern w:val="1"/>
          <w:szCs w:val="22"/>
          <w:lang w:val="ru-RU"/>
        </w:rPr>
        <w:t xml:space="preserve">   «</w:t>
      </w:r>
      <w:proofErr w:type="gramEnd"/>
      <w:r>
        <w:rPr>
          <w:rFonts w:ascii="Arial" w:eastAsia="Lucida Sans Unicode" w:hAnsi="Arial" w:cs="Arial"/>
          <w:color w:val="auto"/>
          <w:kern w:val="1"/>
          <w:szCs w:val="22"/>
          <w:lang w:val="ru-RU"/>
        </w:rPr>
        <w:t>__» ________ 20__ г.</w:t>
      </w:r>
      <w:r w:rsidRPr="00C40277">
        <w:rPr>
          <w:rFonts w:ascii="Arial" w:eastAsia="Lucida Sans Unicode" w:hAnsi="Arial" w:cs="Arial"/>
          <w:color w:val="auto"/>
          <w:kern w:val="1"/>
          <w:szCs w:val="22"/>
          <w:lang w:val="ru-RU"/>
        </w:rPr>
        <w:t xml:space="preserve"> </w:t>
      </w:r>
    </w:p>
    <w:p w14:paraId="0A42F8EB" w14:textId="77777777" w:rsidR="006A744C" w:rsidRDefault="006A744C" w:rsidP="006A744C">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46541641" w14:textId="77777777" w:rsidR="006A744C" w:rsidRDefault="006A744C" w:rsidP="006A744C">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 xml:space="preserve">По настоящей спецификации Лицензиат </w:t>
      </w:r>
      <w:r w:rsidRPr="00191B5E">
        <w:rPr>
          <w:rFonts w:ascii="Arial" w:hAnsi="Arial" w:cs="Arial"/>
          <w:bCs/>
          <w:szCs w:val="22"/>
          <w:lang w:val="ru-RU"/>
        </w:rPr>
        <w:t>оказывает</w:t>
      </w:r>
      <w:r w:rsidRPr="000E0AD7">
        <w:rPr>
          <w:rFonts w:ascii="Arial" w:eastAsia="Lucida Sans Unicode" w:hAnsi="Arial" w:cs="Arial"/>
          <w:color w:val="auto"/>
          <w:kern w:val="1"/>
          <w:szCs w:val="22"/>
          <w:lang w:val="ru-RU"/>
        </w:rPr>
        <w:t xml:space="preserve"> Сублицензиату </w:t>
      </w:r>
      <w:r w:rsidRPr="00191B5E">
        <w:rPr>
          <w:rFonts w:ascii="Arial" w:eastAsia="Lucida Sans Unicode" w:hAnsi="Arial" w:cs="Arial"/>
          <w:color w:val="auto"/>
          <w:kern w:val="1"/>
          <w:szCs w:val="22"/>
          <w:lang w:val="ru-RU"/>
        </w:rPr>
        <w:t>следующие Услуги</w:t>
      </w:r>
      <w:r w:rsidRPr="000E0AD7">
        <w:rPr>
          <w:rFonts w:ascii="Arial" w:eastAsia="Lucida Sans Unicode" w:hAnsi="Arial" w:cs="Arial"/>
          <w:color w:val="auto"/>
          <w:kern w:val="1"/>
          <w:szCs w:val="22"/>
          <w:lang w:val="ru-RU"/>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284"/>
        <w:gridCol w:w="2905"/>
        <w:gridCol w:w="649"/>
        <w:gridCol w:w="1168"/>
        <w:gridCol w:w="1320"/>
        <w:gridCol w:w="1153"/>
      </w:tblGrid>
      <w:tr w:rsidR="00957EA7" w:rsidRPr="00AD2967" w14:paraId="428609E9" w14:textId="77777777" w:rsidTr="00957EA7">
        <w:trPr>
          <w:cantSplit/>
          <w:trHeight w:val="136"/>
        </w:trPr>
        <w:tc>
          <w:tcPr>
            <w:tcW w:w="439" w:type="dxa"/>
            <w:tcBorders>
              <w:top w:val="single" w:sz="4" w:space="0" w:color="auto"/>
              <w:left w:val="single" w:sz="4" w:space="0" w:color="auto"/>
              <w:bottom w:val="single" w:sz="4" w:space="0" w:color="auto"/>
              <w:right w:val="single" w:sz="4" w:space="0" w:color="auto"/>
            </w:tcBorders>
            <w:vAlign w:val="center"/>
          </w:tcPr>
          <w:p w14:paraId="22E68F03" w14:textId="77777777" w:rsidR="00957EA7" w:rsidRPr="00AD2967" w:rsidRDefault="00957EA7" w:rsidP="00CE19FA">
            <w:pPr>
              <w:widowControl w:val="0"/>
              <w:suppressAutoHyphens/>
              <w:spacing w:before="0" w:after="0" w:line="240" w:lineRule="auto"/>
              <w:jc w:val="center"/>
              <w:rPr>
                <w:rFonts w:ascii="Arial" w:eastAsia="Lucida Sans Unicode" w:hAnsi="Arial" w:cs="Arial"/>
                <w:b/>
                <w:bCs/>
                <w:color w:val="auto"/>
                <w:kern w:val="1"/>
                <w:sz w:val="20"/>
                <w:lang w:val="ru-RU"/>
              </w:rPr>
            </w:pPr>
            <w:r w:rsidRPr="00AD2967">
              <w:rPr>
                <w:rFonts w:ascii="Arial" w:eastAsia="Lucida Sans Unicode" w:hAnsi="Arial" w:cs="Arial"/>
                <w:b/>
                <w:bCs/>
                <w:color w:val="auto"/>
                <w:kern w:val="1"/>
                <w:sz w:val="20"/>
                <w:lang w:val="ru-RU"/>
              </w:rPr>
              <w:t>№</w:t>
            </w:r>
          </w:p>
        </w:tc>
        <w:tc>
          <w:tcPr>
            <w:tcW w:w="882" w:type="dxa"/>
            <w:tcBorders>
              <w:top w:val="single" w:sz="4" w:space="0" w:color="auto"/>
              <w:left w:val="single" w:sz="4" w:space="0" w:color="auto"/>
              <w:bottom w:val="single" w:sz="4" w:space="0" w:color="auto"/>
              <w:right w:val="single" w:sz="4" w:space="0" w:color="auto"/>
            </w:tcBorders>
            <w:vAlign w:val="center"/>
          </w:tcPr>
          <w:p w14:paraId="02091FF0"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Парт-Номер</w:t>
            </w:r>
          </w:p>
        </w:tc>
        <w:tc>
          <w:tcPr>
            <w:tcW w:w="3919" w:type="dxa"/>
            <w:tcBorders>
              <w:top w:val="single" w:sz="4" w:space="0" w:color="auto"/>
              <w:left w:val="single" w:sz="4" w:space="0" w:color="auto"/>
              <w:bottom w:val="single" w:sz="4" w:space="0" w:color="auto"/>
              <w:right w:val="single" w:sz="4" w:space="0" w:color="auto"/>
            </w:tcBorders>
            <w:vAlign w:val="center"/>
          </w:tcPr>
          <w:p w14:paraId="331AF65B"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Наименование</w:t>
            </w:r>
          </w:p>
        </w:tc>
        <w:tc>
          <w:tcPr>
            <w:tcW w:w="649" w:type="dxa"/>
            <w:tcBorders>
              <w:top w:val="single" w:sz="4" w:space="0" w:color="auto"/>
              <w:left w:val="single" w:sz="4" w:space="0" w:color="auto"/>
              <w:bottom w:val="single" w:sz="4" w:space="0" w:color="auto"/>
              <w:right w:val="single" w:sz="4" w:space="0" w:color="auto"/>
            </w:tcBorders>
            <w:vAlign w:val="center"/>
          </w:tcPr>
          <w:p w14:paraId="2C69D56F"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Кол</w:t>
            </w:r>
            <w:r w:rsidRPr="00957EA7">
              <w:rPr>
                <w:rFonts w:ascii="Arial" w:eastAsia="Lucida Sans Unicode" w:hAnsi="Arial" w:cs="Arial"/>
                <w:b/>
                <w:color w:val="auto"/>
                <w:kern w:val="1"/>
                <w:sz w:val="20"/>
                <w:lang w:val="ru-RU"/>
              </w:rPr>
              <w:t>-</w:t>
            </w:r>
            <w:r w:rsidRPr="00AD2967">
              <w:rPr>
                <w:rFonts w:ascii="Arial" w:eastAsia="Lucida Sans Unicode" w:hAnsi="Arial" w:cs="Arial"/>
                <w:b/>
                <w:color w:val="auto"/>
                <w:kern w:val="1"/>
                <w:sz w:val="20"/>
                <w:lang w:val="ru-RU"/>
              </w:rPr>
              <w:t>во</w:t>
            </w:r>
          </w:p>
        </w:tc>
        <w:tc>
          <w:tcPr>
            <w:tcW w:w="1228" w:type="dxa"/>
            <w:tcBorders>
              <w:top w:val="single" w:sz="4" w:space="0" w:color="auto"/>
              <w:left w:val="single" w:sz="4" w:space="0" w:color="auto"/>
              <w:bottom w:val="single" w:sz="4" w:space="0" w:color="auto"/>
              <w:right w:val="single" w:sz="4" w:space="0" w:color="auto"/>
            </w:tcBorders>
            <w:vAlign w:val="center"/>
          </w:tcPr>
          <w:p w14:paraId="732DBBAB"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 xml:space="preserve">Цена за единицу, </w:t>
            </w:r>
          </w:p>
          <w:p w14:paraId="3C857FBD" w14:textId="77777777" w:rsidR="00957EA7" w:rsidRPr="00957EA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957EA7">
              <w:rPr>
                <w:rFonts w:ascii="Arial" w:eastAsia="Lucida Sans Unicode" w:hAnsi="Arial" w:cs="Arial"/>
                <w:b/>
                <w:color w:val="auto"/>
                <w:kern w:val="1"/>
                <w:sz w:val="20"/>
                <w:lang w:val="ru-RU"/>
              </w:rPr>
              <w:t xml:space="preserve">(в </w:t>
            </w:r>
            <w:sdt>
              <w:sdtPr>
                <w:rPr>
                  <w:rFonts w:ascii="Arial" w:eastAsia="Lucida Sans Unicode" w:hAnsi="Arial" w:cs="Arial"/>
                  <w:b/>
                  <w:color w:val="auto"/>
                  <w:kern w:val="1"/>
                  <w:sz w:val="20"/>
                  <w:lang w:val="ru-RU"/>
                </w:rPr>
                <w:alias w:val="Валюта"/>
                <w:tag w:val="Валюта"/>
                <w:id w:val="499932715"/>
                <w:placeholder>
                  <w:docPart w:val="CABBECD09CB54ECEA4C72FCB9C7CCA3D"/>
                </w:placeholder>
                <w:comboBox>
                  <w:listItem w:value="Choose an item."/>
                  <w:listItem w:displayText="рублях" w:value="рублях"/>
                  <w:listItem w:displayText="долл.США" w:value="долл.США"/>
                  <w:listItem w:displayText="евро" w:value="евро"/>
                </w:comboBox>
              </w:sdtPr>
              <w:sdtEndPr/>
              <w:sdtContent>
                <w:r w:rsidRPr="00957EA7">
                  <w:rPr>
                    <w:rFonts w:ascii="Arial" w:eastAsia="Lucida Sans Unicode" w:hAnsi="Arial" w:cs="Arial"/>
                    <w:b/>
                    <w:color w:val="auto"/>
                    <w:kern w:val="1"/>
                    <w:sz w:val="20"/>
                    <w:lang w:val="ru-RU"/>
                  </w:rPr>
                  <w:t>руб.</w:t>
                </w:r>
              </w:sdtContent>
            </w:sdt>
            <w:r w:rsidRPr="00957EA7">
              <w:rPr>
                <w:rFonts w:ascii="Arial" w:eastAsia="Lucida Sans Unicode" w:hAnsi="Arial" w:cs="Arial"/>
                <w:b/>
                <w:color w:val="auto"/>
                <w:kern w:val="1"/>
                <w:sz w:val="20"/>
                <w:lang w:val="ru-RU"/>
              </w:rPr>
              <w:t>)</w:t>
            </w:r>
          </w:p>
        </w:tc>
        <w:tc>
          <w:tcPr>
            <w:tcW w:w="1644" w:type="dxa"/>
            <w:tcBorders>
              <w:top w:val="single" w:sz="4" w:space="0" w:color="auto"/>
              <w:left w:val="single" w:sz="4" w:space="0" w:color="auto"/>
              <w:bottom w:val="single" w:sz="4" w:space="0" w:color="auto"/>
              <w:right w:val="single" w:sz="4" w:space="0" w:color="auto"/>
            </w:tcBorders>
            <w:vAlign w:val="center"/>
          </w:tcPr>
          <w:p w14:paraId="68824FCC" w14:textId="77777777" w:rsidR="00957EA7" w:rsidRPr="00957EA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Сумма</w:t>
            </w:r>
            <w:r w:rsidRPr="00957EA7">
              <w:rPr>
                <w:rFonts w:ascii="Arial" w:eastAsia="Lucida Sans Unicode" w:hAnsi="Arial" w:cs="Arial"/>
                <w:b/>
                <w:color w:val="auto"/>
                <w:kern w:val="1"/>
                <w:sz w:val="20"/>
                <w:lang w:val="ru-RU"/>
              </w:rPr>
              <w:t>,</w:t>
            </w:r>
          </w:p>
          <w:p w14:paraId="6A3C32A7" w14:textId="77777777" w:rsidR="00957EA7" w:rsidRPr="00957EA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957EA7">
              <w:rPr>
                <w:rFonts w:ascii="Arial" w:eastAsia="Lucida Sans Unicode" w:hAnsi="Arial" w:cs="Arial"/>
                <w:b/>
                <w:color w:val="auto"/>
                <w:kern w:val="1"/>
                <w:sz w:val="20"/>
                <w:lang w:val="ru-RU"/>
              </w:rPr>
              <w:t xml:space="preserve">(в </w:t>
            </w:r>
            <w:sdt>
              <w:sdtPr>
                <w:rPr>
                  <w:rFonts w:ascii="Arial" w:eastAsia="Lucida Sans Unicode" w:hAnsi="Arial" w:cs="Arial"/>
                  <w:b/>
                  <w:color w:val="auto"/>
                  <w:kern w:val="1"/>
                  <w:sz w:val="20"/>
                  <w:lang w:val="ru-RU"/>
                </w:rPr>
                <w:alias w:val="Валюта"/>
                <w:tag w:val="Валюта"/>
                <w:id w:val="-474689260"/>
                <w:placeholder>
                  <w:docPart w:val="55A15789A097418A8713E30D60624FE5"/>
                </w:placeholder>
                <w:comboBox>
                  <w:listItem w:value="Choose an item."/>
                  <w:listItem w:displayText="рублях" w:value="рублях"/>
                  <w:listItem w:displayText="долл.США" w:value="долл.США"/>
                  <w:listItem w:displayText="евро" w:value="евро"/>
                </w:comboBox>
              </w:sdtPr>
              <w:sdtEndPr/>
              <w:sdtContent>
                <w:r w:rsidRPr="00957EA7">
                  <w:rPr>
                    <w:rFonts w:ascii="Arial" w:eastAsia="Lucida Sans Unicode" w:hAnsi="Arial" w:cs="Arial"/>
                    <w:b/>
                    <w:color w:val="auto"/>
                    <w:kern w:val="1"/>
                    <w:sz w:val="20"/>
                    <w:lang w:val="ru-RU"/>
                  </w:rPr>
                  <w:t>руб.</w:t>
                </w:r>
              </w:sdtContent>
            </w:sdt>
            <w:r w:rsidRPr="00957EA7">
              <w:rPr>
                <w:rFonts w:ascii="Arial" w:eastAsia="Lucida Sans Unicode" w:hAnsi="Arial" w:cs="Arial"/>
                <w:b/>
                <w:color w:val="auto"/>
                <w:kern w:val="1"/>
                <w:sz w:val="20"/>
                <w:lang w:val="ru-RU"/>
              </w:rPr>
              <w:t xml:space="preserve">) </w:t>
            </w:r>
          </w:p>
        </w:tc>
        <w:tc>
          <w:tcPr>
            <w:tcW w:w="1157" w:type="dxa"/>
            <w:tcBorders>
              <w:top w:val="single" w:sz="4" w:space="0" w:color="auto"/>
              <w:left w:val="single" w:sz="4" w:space="0" w:color="auto"/>
              <w:bottom w:val="single" w:sz="4" w:space="0" w:color="auto"/>
              <w:right w:val="single" w:sz="4" w:space="0" w:color="auto"/>
            </w:tcBorders>
            <w:vAlign w:val="center"/>
          </w:tcPr>
          <w:p w14:paraId="22701FF0"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 xml:space="preserve">Срок действия </w:t>
            </w:r>
            <w:r>
              <w:rPr>
                <w:rFonts w:ascii="Arial" w:eastAsia="Lucida Sans Unicode" w:hAnsi="Arial" w:cs="Arial"/>
                <w:b/>
                <w:color w:val="auto"/>
                <w:kern w:val="1"/>
                <w:sz w:val="20"/>
                <w:lang w:val="ru-RU"/>
              </w:rPr>
              <w:t>доступа</w:t>
            </w:r>
          </w:p>
        </w:tc>
      </w:tr>
      <w:tr w:rsidR="004909FA" w:rsidRPr="003079E9" w14:paraId="65A23DB1" w14:textId="77777777" w:rsidTr="004F0FBD">
        <w:trPr>
          <w:cantSplit/>
          <w:trHeight w:val="136"/>
        </w:trPr>
        <w:tc>
          <w:tcPr>
            <w:tcW w:w="439" w:type="dxa"/>
            <w:tcBorders>
              <w:top w:val="single" w:sz="4" w:space="0" w:color="auto"/>
              <w:left w:val="single" w:sz="4" w:space="0" w:color="auto"/>
              <w:bottom w:val="single" w:sz="4" w:space="0" w:color="auto"/>
              <w:right w:val="single" w:sz="4" w:space="0" w:color="auto"/>
            </w:tcBorders>
            <w:vAlign w:val="center"/>
          </w:tcPr>
          <w:p w14:paraId="2B3713AD" w14:textId="59ACA116" w:rsidR="004909FA" w:rsidRPr="00957EA7" w:rsidRDefault="004909FA" w:rsidP="004909FA">
            <w:pPr>
              <w:rPr>
                <w:rFonts w:ascii="Arial" w:eastAsia="Lucida Sans Unicode" w:hAnsi="Arial" w:cs="Arial"/>
                <w:b/>
                <w:bCs/>
                <w:color w:val="auto"/>
                <w:kern w:val="1"/>
                <w:sz w:val="20"/>
                <w:lang w:val="ru-RU"/>
              </w:rPr>
            </w:pPr>
            <w:r w:rsidRPr="004909FA">
              <w:rPr>
                <w:rFonts w:ascii="Arial" w:eastAsia="Lucida Sans Unicode" w:hAnsi="Arial" w:cs="Arial"/>
                <w:color w:val="auto"/>
                <w:kern w:val="1"/>
                <w:sz w:val="20"/>
                <w:lang w:val="ru-RU"/>
              </w:rPr>
              <w:t>1</w:t>
            </w:r>
          </w:p>
        </w:tc>
        <w:tc>
          <w:tcPr>
            <w:tcW w:w="882" w:type="dxa"/>
            <w:tcBorders>
              <w:top w:val="single" w:sz="4" w:space="0" w:color="auto"/>
              <w:left w:val="single" w:sz="4" w:space="0" w:color="auto"/>
              <w:bottom w:val="single" w:sz="4" w:space="0" w:color="auto"/>
              <w:right w:val="single" w:sz="4" w:space="0" w:color="auto"/>
            </w:tcBorders>
          </w:tcPr>
          <w:p w14:paraId="7AFA9A21" w14:textId="4EACC1B3"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hAnsi="Arial" w:cs="Arial"/>
                <w:color w:val="auto"/>
                <w:sz w:val="20"/>
                <w:lang w:val="ru-RU"/>
              </w:rPr>
              <w:t xml:space="preserve">Услуга по предоставлению доступа к цифровым сервисам: </w:t>
            </w:r>
            <w:r w:rsidRPr="004909FA">
              <w:rPr>
                <w:rFonts w:ascii="Arial" w:hAnsi="Arial" w:cs="Arial"/>
                <w:color w:val="auto"/>
                <w:sz w:val="20"/>
              </w:rPr>
              <w:t>M</w:t>
            </w:r>
            <w:r w:rsidRPr="004909FA">
              <w:rPr>
                <w:rFonts w:ascii="Arial" w:hAnsi="Arial" w:cs="Arial"/>
                <w:color w:val="auto"/>
                <w:sz w:val="20"/>
                <w:lang w:val="ru-RU"/>
              </w:rPr>
              <w:t xml:space="preserve">365 </w:t>
            </w:r>
            <w:r w:rsidRPr="004909FA">
              <w:rPr>
                <w:rFonts w:ascii="Arial" w:hAnsi="Arial" w:cs="Arial"/>
                <w:color w:val="auto"/>
                <w:sz w:val="20"/>
              </w:rPr>
              <w:t>E</w:t>
            </w:r>
            <w:r w:rsidRPr="004909FA">
              <w:rPr>
                <w:rFonts w:ascii="Arial" w:hAnsi="Arial" w:cs="Arial"/>
                <w:color w:val="auto"/>
                <w:sz w:val="20"/>
                <w:lang w:val="ru-RU"/>
              </w:rPr>
              <w:t xml:space="preserve">3 </w:t>
            </w:r>
            <w:r w:rsidRPr="004909FA">
              <w:rPr>
                <w:rFonts w:ascii="Arial" w:hAnsi="Arial" w:cs="Arial"/>
                <w:color w:val="auto"/>
                <w:sz w:val="20"/>
              </w:rPr>
              <w:t>Unified</w:t>
            </w:r>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SubsVL</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w:t>
            </w:r>
            <w:proofErr w:type="spellStart"/>
            <w:r w:rsidRPr="004909FA">
              <w:rPr>
                <w:rFonts w:ascii="Arial" w:hAnsi="Arial" w:cs="Arial"/>
                <w:color w:val="auto"/>
                <w:sz w:val="20"/>
              </w:rPr>
              <w:t>PerUsr</w:t>
            </w:r>
            <w:proofErr w:type="spellEnd"/>
            <w:r w:rsidRPr="004909FA">
              <w:rPr>
                <w:rFonts w:ascii="Arial" w:hAnsi="Arial" w:cs="Arial"/>
                <w:color w:val="auto"/>
                <w:sz w:val="20"/>
                <w:lang w:val="ru-RU"/>
              </w:rPr>
              <w:t xml:space="preserve"> 2021 </w:t>
            </w:r>
            <w:r w:rsidRPr="004909FA">
              <w:rPr>
                <w:rFonts w:ascii="Arial" w:hAnsi="Arial" w:cs="Arial"/>
                <w:color w:val="auto"/>
                <w:sz w:val="20"/>
              </w:rPr>
              <w:t>Promo</w:t>
            </w:r>
          </w:p>
        </w:tc>
        <w:tc>
          <w:tcPr>
            <w:tcW w:w="3919" w:type="dxa"/>
            <w:tcBorders>
              <w:top w:val="single" w:sz="4" w:space="0" w:color="auto"/>
              <w:left w:val="single" w:sz="4" w:space="0" w:color="auto"/>
              <w:bottom w:val="single" w:sz="4" w:space="0" w:color="auto"/>
              <w:right w:val="single" w:sz="4" w:space="0" w:color="auto"/>
            </w:tcBorders>
            <w:vAlign w:val="center"/>
          </w:tcPr>
          <w:p w14:paraId="7AF7CC5C" w14:textId="2ED51211" w:rsidR="004909FA" w:rsidRPr="00957EA7" w:rsidRDefault="004909FA" w:rsidP="004909FA">
            <w:pPr>
              <w:widowControl w:val="0"/>
              <w:suppressAutoHyphens/>
              <w:spacing w:before="0" w:after="0" w:line="240" w:lineRule="auto"/>
              <w:rPr>
                <w:rFonts w:ascii="Arial" w:eastAsia="Lucida Sans Unicode" w:hAnsi="Arial" w:cs="Arial"/>
                <w:bCs/>
                <w:color w:val="auto"/>
                <w:kern w:val="1"/>
                <w:sz w:val="20"/>
                <w:lang w:val="ru-RU"/>
              </w:rPr>
            </w:pPr>
            <w:r w:rsidRPr="004909FA">
              <w:rPr>
                <w:rFonts w:ascii="Arial" w:hAnsi="Arial" w:cs="Arial"/>
                <w:color w:val="auto"/>
                <w:sz w:val="20"/>
              </w:rPr>
              <w:t>500</w:t>
            </w:r>
          </w:p>
        </w:tc>
        <w:tc>
          <w:tcPr>
            <w:tcW w:w="649" w:type="dxa"/>
            <w:tcBorders>
              <w:top w:val="single" w:sz="4" w:space="0" w:color="auto"/>
              <w:left w:val="single" w:sz="4" w:space="0" w:color="auto"/>
              <w:bottom w:val="single" w:sz="4" w:space="0" w:color="auto"/>
              <w:right w:val="single" w:sz="4" w:space="0" w:color="auto"/>
            </w:tcBorders>
            <w:vAlign w:val="center"/>
          </w:tcPr>
          <w:p w14:paraId="0F67E6AD"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228" w:type="dxa"/>
            <w:tcBorders>
              <w:top w:val="single" w:sz="4" w:space="0" w:color="auto"/>
              <w:left w:val="single" w:sz="4" w:space="0" w:color="auto"/>
              <w:bottom w:val="single" w:sz="4" w:space="0" w:color="auto"/>
              <w:right w:val="single" w:sz="4" w:space="0" w:color="auto"/>
            </w:tcBorders>
            <w:vAlign w:val="center"/>
          </w:tcPr>
          <w:p w14:paraId="20093B10"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644" w:type="dxa"/>
            <w:tcBorders>
              <w:top w:val="single" w:sz="4" w:space="0" w:color="auto"/>
              <w:left w:val="single" w:sz="4" w:space="0" w:color="auto"/>
              <w:bottom w:val="single" w:sz="4" w:space="0" w:color="auto"/>
              <w:right w:val="single" w:sz="4" w:space="0" w:color="auto"/>
            </w:tcBorders>
            <w:vAlign w:val="center"/>
          </w:tcPr>
          <w:p w14:paraId="1D2BA1D7"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157" w:type="dxa"/>
            <w:tcBorders>
              <w:top w:val="single" w:sz="4" w:space="0" w:color="auto"/>
              <w:left w:val="single" w:sz="4" w:space="0" w:color="auto"/>
              <w:bottom w:val="single" w:sz="4" w:space="0" w:color="auto"/>
              <w:right w:val="single" w:sz="4" w:space="0" w:color="auto"/>
            </w:tcBorders>
            <w:vAlign w:val="center"/>
          </w:tcPr>
          <w:p w14:paraId="2DEC8475"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r>
      <w:tr w:rsidR="004909FA" w:rsidRPr="003079E9" w14:paraId="5E7F0652" w14:textId="77777777" w:rsidTr="004F0FBD">
        <w:trPr>
          <w:cantSplit/>
          <w:trHeight w:val="136"/>
        </w:trPr>
        <w:tc>
          <w:tcPr>
            <w:tcW w:w="439" w:type="dxa"/>
            <w:tcBorders>
              <w:top w:val="single" w:sz="4" w:space="0" w:color="auto"/>
              <w:left w:val="single" w:sz="4" w:space="0" w:color="auto"/>
              <w:bottom w:val="single" w:sz="4" w:space="0" w:color="auto"/>
              <w:right w:val="single" w:sz="4" w:space="0" w:color="auto"/>
            </w:tcBorders>
            <w:vAlign w:val="center"/>
          </w:tcPr>
          <w:p w14:paraId="0ECD0884" w14:textId="3F22E54D" w:rsidR="004909FA" w:rsidRPr="00957EA7" w:rsidRDefault="004909FA" w:rsidP="004909FA">
            <w:pPr>
              <w:rPr>
                <w:rFonts w:ascii="Arial" w:eastAsia="Lucida Sans Unicode" w:hAnsi="Arial" w:cs="Arial"/>
                <w:b/>
                <w:bCs/>
                <w:color w:val="auto"/>
                <w:kern w:val="1"/>
                <w:sz w:val="20"/>
                <w:lang w:val="ru-RU"/>
              </w:rPr>
            </w:pPr>
            <w:r w:rsidRPr="004909FA">
              <w:rPr>
                <w:rFonts w:ascii="Arial" w:eastAsia="Lucida Sans Unicode" w:hAnsi="Arial" w:cs="Arial"/>
                <w:color w:val="auto"/>
                <w:kern w:val="1"/>
                <w:sz w:val="20"/>
                <w:lang w:val="ru-RU"/>
              </w:rPr>
              <w:t>2</w:t>
            </w:r>
          </w:p>
        </w:tc>
        <w:tc>
          <w:tcPr>
            <w:tcW w:w="882" w:type="dxa"/>
            <w:tcBorders>
              <w:top w:val="single" w:sz="4" w:space="0" w:color="auto"/>
              <w:left w:val="single" w:sz="4" w:space="0" w:color="auto"/>
              <w:bottom w:val="single" w:sz="4" w:space="0" w:color="auto"/>
              <w:right w:val="single" w:sz="4" w:space="0" w:color="auto"/>
            </w:tcBorders>
            <w:vAlign w:val="bottom"/>
          </w:tcPr>
          <w:p w14:paraId="6ACC5C29" w14:textId="38C38D9F"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hAnsi="Arial" w:cs="Arial"/>
                <w:color w:val="auto"/>
                <w:sz w:val="20"/>
                <w:lang w:val="ru-RU"/>
              </w:rPr>
              <w:t xml:space="preserve">Услуга по предоставлению доступа к цифровым сервисам: </w:t>
            </w:r>
            <w:proofErr w:type="spellStart"/>
            <w:r w:rsidRPr="004909FA">
              <w:rPr>
                <w:rFonts w:ascii="Arial" w:hAnsi="Arial" w:cs="Arial"/>
                <w:color w:val="auto"/>
                <w:sz w:val="20"/>
              </w:rPr>
              <w:t>PowerAppsperAppPlan</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ShrdSvr</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SubsVL</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3919" w:type="dxa"/>
            <w:tcBorders>
              <w:top w:val="single" w:sz="4" w:space="0" w:color="auto"/>
              <w:left w:val="single" w:sz="4" w:space="0" w:color="auto"/>
              <w:bottom w:val="single" w:sz="4" w:space="0" w:color="auto"/>
              <w:right w:val="single" w:sz="4" w:space="0" w:color="auto"/>
            </w:tcBorders>
            <w:vAlign w:val="center"/>
          </w:tcPr>
          <w:p w14:paraId="3CF8712E" w14:textId="411CCDA6" w:rsidR="004909FA" w:rsidRPr="00957EA7" w:rsidRDefault="004909FA" w:rsidP="004909FA">
            <w:pPr>
              <w:widowControl w:val="0"/>
              <w:suppressAutoHyphens/>
              <w:spacing w:before="0" w:after="0" w:line="240" w:lineRule="auto"/>
              <w:rPr>
                <w:rFonts w:ascii="Arial" w:eastAsia="Lucida Sans Unicode" w:hAnsi="Arial" w:cs="Arial"/>
                <w:bCs/>
                <w:color w:val="auto"/>
                <w:kern w:val="1"/>
                <w:sz w:val="20"/>
                <w:lang w:val="ru-RU"/>
              </w:rPr>
            </w:pPr>
            <w:r w:rsidRPr="004909FA">
              <w:rPr>
                <w:rFonts w:ascii="Arial" w:hAnsi="Arial" w:cs="Arial"/>
                <w:color w:val="auto"/>
                <w:sz w:val="20"/>
              </w:rPr>
              <w:t>70</w:t>
            </w:r>
          </w:p>
        </w:tc>
        <w:tc>
          <w:tcPr>
            <w:tcW w:w="649" w:type="dxa"/>
            <w:tcBorders>
              <w:top w:val="single" w:sz="4" w:space="0" w:color="auto"/>
              <w:left w:val="single" w:sz="4" w:space="0" w:color="auto"/>
              <w:bottom w:val="single" w:sz="4" w:space="0" w:color="auto"/>
              <w:right w:val="single" w:sz="4" w:space="0" w:color="auto"/>
            </w:tcBorders>
            <w:vAlign w:val="center"/>
          </w:tcPr>
          <w:p w14:paraId="221AB4EC"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228" w:type="dxa"/>
            <w:tcBorders>
              <w:top w:val="single" w:sz="4" w:space="0" w:color="auto"/>
              <w:left w:val="single" w:sz="4" w:space="0" w:color="auto"/>
              <w:bottom w:val="single" w:sz="4" w:space="0" w:color="auto"/>
              <w:right w:val="single" w:sz="4" w:space="0" w:color="auto"/>
            </w:tcBorders>
            <w:vAlign w:val="center"/>
          </w:tcPr>
          <w:p w14:paraId="759B98F3"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644" w:type="dxa"/>
            <w:tcBorders>
              <w:top w:val="single" w:sz="4" w:space="0" w:color="auto"/>
              <w:left w:val="single" w:sz="4" w:space="0" w:color="auto"/>
              <w:bottom w:val="single" w:sz="4" w:space="0" w:color="auto"/>
              <w:right w:val="single" w:sz="4" w:space="0" w:color="auto"/>
            </w:tcBorders>
            <w:vAlign w:val="center"/>
          </w:tcPr>
          <w:p w14:paraId="6D478C99"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157" w:type="dxa"/>
            <w:tcBorders>
              <w:top w:val="single" w:sz="4" w:space="0" w:color="auto"/>
              <w:left w:val="single" w:sz="4" w:space="0" w:color="auto"/>
              <w:bottom w:val="single" w:sz="4" w:space="0" w:color="auto"/>
              <w:right w:val="single" w:sz="4" w:space="0" w:color="auto"/>
            </w:tcBorders>
            <w:vAlign w:val="center"/>
          </w:tcPr>
          <w:p w14:paraId="6CE9C031"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r>
      <w:tr w:rsidR="004909FA" w:rsidRPr="003079E9" w14:paraId="7108D676" w14:textId="77777777" w:rsidTr="00957EA7">
        <w:trPr>
          <w:cantSplit/>
          <w:trHeight w:val="136"/>
        </w:trPr>
        <w:tc>
          <w:tcPr>
            <w:tcW w:w="439" w:type="dxa"/>
            <w:tcBorders>
              <w:top w:val="single" w:sz="4" w:space="0" w:color="auto"/>
              <w:left w:val="single" w:sz="4" w:space="0" w:color="auto"/>
              <w:bottom w:val="single" w:sz="4" w:space="0" w:color="auto"/>
              <w:right w:val="single" w:sz="4" w:space="0" w:color="auto"/>
            </w:tcBorders>
            <w:vAlign w:val="center"/>
          </w:tcPr>
          <w:p w14:paraId="7D4591A7" w14:textId="090A3EB0" w:rsidR="004909FA" w:rsidRPr="00957EA7" w:rsidRDefault="004909FA" w:rsidP="004909FA">
            <w:pPr>
              <w:rPr>
                <w:rFonts w:ascii="Arial" w:eastAsia="Lucida Sans Unicode" w:hAnsi="Arial" w:cs="Arial"/>
                <w:b/>
                <w:bCs/>
                <w:color w:val="auto"/>
                <w:kern w:val="1"/>
                <w:sz w:val="20"/>
                <w:lang w:val="ru-RU"/>
              </w:rPr>
            </w:pPr>
            <w:r w:rsidRPr="004909FA">
              <w:rPr>
                <w:rFonts w:ascii="Arial" w:eastAsia="Lucida Sans Unicode" w:hAnsi="Arial" w:cs="Arial"/>
                <w:color w:val="auto"/>
                <w:kern w:val="1"/>
                <w:sz w:val="20"/>
                <w:lang w:val="ru-RU"/>
              </w:rPr>
              <w:t>3</w:t>
            </w:r>
          </w:p>
        </w:tc>
        <w:tc>
          <w:tcPr>
            <w:tcW w:w="882" w:type="dxa"/>
            <w:tcBorders>
              <w:top w:val="single" w:sz="4" w:space="0" w:color="auto"/>
              <w:left w:val="single" w:sz="4" w:space="0" w:color="auto"/>
              <w:bottom w:val="single" w:sz="4" w:space="0" w:color="auto"/>
              <w:right w:val="single" w:sz="4" w:space="0" w:color="auto"/>
            </w:tcBorders>
            <w:vAlign w:val="center"/>
          </w:tcPr>
          <w:p w14:paraId="70F1AF5F" w14:textId="69139032"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r w:rsidRPr="004909FA">
              <w:rPr>
                <w:rFonts w:ascii="Arial" w:hAnsi="Arial" w:cs="Arial"/>
                <w:color w:val="auto"/>
                <w:sz w:val="20"/>
                <w:lang w:val="ru-RU"/>
              </w:rPr>
              <w:t xml:space="preserve">Услуга по предоставлению доступа к цифровым сервисам: </w:t>
            </w:r>
            <w:r w:rsidRPr="004909FA">
              <w:rPr>
                <w:rFonts w:ascii="Arial" w:hAnsi="Arial" w:cs="Arial"/>
                <w:color w:val="auto"/>
                <w:sz w:val="20"/>
              </w:rPr>
              <w:t>Azure</w:t>
            </w:r>
            <w:r w:rsidRPr="004909FA">
              <w:rPr>
                <w:rFonts w:ascii="Arial" w:hAnsi="Arial" w:cs="Arial"/>
                <w:color w:val="auto"/>
                <w:sz w:val="20"/>
                <w:lang w:val="ru-RU"/>
              </w:rPr>
              <w:t xml:space="preserve"> </w:t>
            </w:r>
            <w:r w:rsidRPr="004909FA">
              <w:rPr>
                <w:rFonts w:ascii="Arial" w:hAnsi="Arial" w:cs="Arial"/>
                <w:color w:val="auto"/>
                <w:sz w:val="20"/>
              </w:rPr>
              <w:t>prepayment</w:t>
            </w:r>
          </w:p>
        </w:tc>
        <w:tc>
          <w:tcPr>
            <w:tcW w:w="3919" w:type="dxa"/>
            <w:tcBorders>
              <w:top w:val="single" w:sz="4" w:space="0" w:color="auto"/>
              <w:left w:val="single" w:sz="4" w:space="0" w:color="auto"/>
              <w:bottom w:val="single" w:sz="4" w:space="0" w:color="auto"/>
              <w:right w:val="single" w:sz="4" w:space="0" w:color="auto"/>
            </w:tcBorders>
            <w:vAlign w:val="center"/>
          </w:tcPr>
          <w:p w14:paraId="02E1CB86" w14:textId="2E8FB917" w:rsidR="004909FA" w:rsidRPr="00957EA7" w:rsidRDefault="004909FA" w:rsidP="004909FA">
            <w:pPr>
              <w:widowControl w:val="0"/>
              <w:suppressAutoHyphens/>
              <w:spacing w:before="0" w:after="0" w:line="240" w:lineRule="auto"/>
              <w:rPr>
                <w:rFonts w:ascii="Arial" w:eastAsia="Lucida Sans Unicode" w:hAnsi="Arial" w:cs="Arial"/>
                <w:bCs/>
                <w:color w:val="auto"/>
                <w:kern w:val="1"/>
                <w:sz w:val="20"/>
                <w:lang w:val="ru-RU"/>
              </w:rPr>
            </w:pPr>
            <w:r w:rsidRPr="004909FA">
              <w:rPr>
                <w:rFonts w:ascii="Arial" w:hAnsi="Arial" w:cs="Arial"/>
                <w:color w:val="auto"/>
                <w:sz w:val="20"/>
              </w:rPr>
              <w:t>3</w:t>
            </w:r>
          </w:p>
        </w:tc>
        <w:tc>
          <w:tcPr>
            <w:tcW w:w="649" w:type="dxa"/>
            <w:tcBorders>
              <w:top w:val="single" w:sz="4" w:space="0" w:color="auto"/>
              <w:left w:val="single" w:sz="4" w:space="0" w:color="auto"/>
              <w:bottom w:val="single" w:sz="4" w:space="0" w:color="auto"/>
              <w:right w:val="single" w:sz="4" w:space="0" w:color="auto"/>
            </w:tcBorders>
            <w:vAlign w:val="center"/>
          </w:tcPr>
          <w:p w14:paraId="2B497879"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228" w:type="dxa"/>
            <w:tcBorders>
              <w:top w:val="single" w:sz="4" w:space="0" w:color="auto"/>
              <w:left w:val="single" w:sz="4" w:space="0" w:color="auto"/>
              <w:bottom w:val="single" w:sz="4" w:space="0" w:color="auto"/>
              <w:right w:val="single" w:sz="4" w:space="0" w:color="auto"/>
            </w:tcBorders>
            <w:vAlign w:val="center"/>
          </w:tcPr>
          <w:p w14:paraId="3C9F748E"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644" w:type="dxa"/>
            <w:tcBorders>
              <w:top w:val="single" w:sz="4" w:space="0" w:color="auto"/>
              <w:left w:val="single" w:sz="4" w:space="0" w:color="auto"/>
              <w:bottom w:val="single" w:sz="4" w:space="0" w:color="auto"/>
              <w:right w:val="single" w:sz="4" w:space="0" w:color="auto"/>
            </w:tcBorders>
            <w:vAlign w:val="center"/>
          </w:tcPr>
          <w:p w14:paraId="4C4737B6"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c>
          <w:tcPr>
            <w:tcW w:w="1157" w:type="dxa"/>
            <w:tcBorders>
              <w:top w:val="single" w:sz="4" w:space="0" w:color="auto"/>
              <w:left w:val="single" w:sz="4" w:space="0" w:color="auto"/>
              <w:bottom w:val="single" w:sz="4" w:space="0" w:color="auto"/>
              <w:right w:val="single" w:sz="4" w:space="0" w:color="auto"/>
            </w:tcBorders>
            <w:vAlign w:val="center"/>
          </w:tcPr>
          <w:p w14:paraId="63312FEF" w14:textId="77777777" w:rsidR="004909FA" w:rsidRPr="00957EA7" w:rsidRDefault="004909FA" w:rsidP="004909FA">
            <w:pPr>
              <w:widowControl w:val="0"/>
              <w:suppressAutoHyphens/>
              <w:spacing w:before="0" w:after="0" w:line="240" w:lineRule="auto"/>
              <w:jc w:val="center"/>
              <w:rPr>
                <w:rFonts w:ascii="Arial" w:eastAsia="Lucida Sans Unicode" w:hAnsi="Arial" w:cs="Arial"/>
                <w:b/>
                <w:color w:val="auto"/>
                <w:kern w:val="1"/>
                <w:sz w:val="20"/>
                <w:lang w:val="ru-RU"/>
              </w:rPr>
            </w:pPr>
          </w:p>
        </w:tc>
      </w:tr>
      <w:tr w:rsidR="004909FA" w:rsidRPr="00C1420A" w14:paraId="1CE56C25" w14:textId="77777777" w:rsidTr="00CE19FA">
        <w:trPr>
          <w:cantSplit/>
          <w:trHeight w:val="157"/>
        </w:trPr>
        <w:tc>
          <w:tcPr>
            <w:tcW w:w="7117" w:type="dxa"/>
            <w:gridSpan w:val="5"/>
            <w:tcBorders>
              <w:top w:val="single" w:sz="4" w:space="0" w:color="auto"/>
              <w:left w:val="single" w:sz="4" w:space="0" w:color="auto"/>
              <w:bottom w:val="single" w:sz="4" w:space="0" w:color="auto"/>
              <w:right w:val="single" w:sz="4" w:space="0" w:color="auto"/>
            </w:tcBorders>
            <w:vAlign w:val="center"/>
          </w:tcPr>
          <w:p w14:paraId="1C258A31" w14:textId="7F08A04C" w:rsidR="004909FA" w:rsidRPr="00AD2967" w:rsidRDefault="004909FA" w:rsidP="004909FA">
            <w:pPr>
              <w:widowControl w:val="0"/>
              <w:suppressAutoHyphens/>
              <w:spacing w:before="0" w:after="0" w:line="240" w:lineRule="auto"/>
              <w:jc w:val="right"/>
              <w:rPr>
                <w:rFonts w:ascii="Arial" w:hAnsi="Arial" w:cs="Arial"/>
                <w:b/>
                <w:bCs/>
                <w:color w:val="auto"/>
                <w:sz w:val="20"/>
                <w:lang w:val="ru-RU"/>
              </w:rPr>
            </w:pPr>
            <w:r w:rsidRPr="00AD2967">
              <w:rPr>
                <w:rFonts w:ascii="Arial" w:hAnsi="Arial" w:cs="Arial"/>
                <w:b/>
                <w:bCs/>
                <w:color w:val="auto"/>
                <w:sz w:val="20"/>
                <w:lang w:val="ru-RU"/>
              </w:rPr>
              <w:t xml:space="preserve">Итого </w:t>
            </w:r>
            <w:r>
              <w:rPr>
                <w:rFonts w:ascii="Arial" w:hAnsi="Arial" w:cs="Arial"/>
                <w:b/>
                <w:bCs/>
                <w:color w:val="auto"/>
                <w:sz w:val="20"/>
                <w:lang w:val="ru-RU"/>
              </w:rPr>
              <w:t xml:space="preserve">стоимость услуг </w:t>
            </w:r>
            <w:r w:rsidRPr="00AD2967">
              <w:rPr>
                <w:rFonts w:ascii="Arial" w:hAnsi="Arial" w:cs="Arial"/>
                <w:b/>
                <w:bCs/>
                <w:color w:val="auto"/>
                <w:sz w:val="20"/>
                <w:lang w:val="ru-RU"/>
              </w:rPr>
              <w:t xml:space="preserve">за </w:t>
            </w:r>
            <w:r>
              <w:rPr>
                <w:rFonts w:ascii="Arial" w:hAnsi="Arial" w:cs="Arial"/>
                <w:b/>
                <w:bCs/>
                <w:color w:val="auto"/>
                <w:sz w:val="20"/>
                <w:lang w:val="ru-RU"/>
              </w:rPr>
              <w:t>2 (второй)</w:t>
            </w:r>
            <w:r w:rsidRPr="00AD2967">
              <w:rPr>
                <w:rFonts w:ascii="Arial" w:hAnsi="Arial" w:cs="Arial"/>
                <w:b/>
                <w:bCs/>
                <w:color w:val="auto"/>
                <w:sz w:val="20"/>
                <w:lang w:val="ru-RU"/>
              </w:rPr>
              <w:t xml:space="preserve"> год, руб., с учетом НДС:</w:t>
            </w:r>
          </w:p>
        </w:tc>
        <w:tc>
          <w:tcPr>
            <w:tcW w:w="1644" w:type="dxa"/>
            <w:tcBorders>
              <w:top w:val="single" w:sz="4" w:space="0" w:color="auto"/>
              <w:left w:val="single" w:sz="4" w:space="0" w:color="auto"/>
              <w:bottom w:val="single" w:sz="4" w:space="0" w:color="auto"/>
              <w:right w:val="single" w:sz="4" w:space="0" w:color="auto"/>
            </w:tcBorders>
            <w:vAlign w:val="center"/>
          </w:tcPr>
          <w:p w14:paraId="673339F0" w14:textId="77777777" w:rsidR="004909FA" w:rsidRPr="00AD2967" w:rsidRDefault="004909FA" w:rsidP="004909FA">
            <w:pPr>
              <w:widowControl w:val="0"/>
              <w:suppressAutoHyphens/>
              <w:spacing w:before="0" w:after="0" w:line="240" w:lineRule="auto"/>
              <w:jc w:val="center"/>
              <w:rPr>
                <w:rFonts w:ascii="Arial" w:hAnsi="Arial" w:cs="Arial"/>
                <w:b/>
                <w:bCs/>
                <w:color w:val="auto"/>
                <w:sz w:val="20"/>
                <w:lang w:val="ru-RU"/>
              </w:rPr>
            </w:pPr>
          </w:p>
        </w:tc>
        <w:tc>
          <w:tcPr>
            <w:tcW w:w="1157" w:type="dxa"/>
            <w:tcBorders>
              <w:top w:val="single" w:sz="4" w:space="0" w:color="auto"/>
              <w:left w:val="single" w:sz="4" w:space="0" w:color="auto"/>
              <w:bottom w:val="single" w:sz="4" w:space="0" w:color="auto"/>
              <w:right w:val="single" w:sz="4" w:space="0" w:color="auto"/>
            </w:tcBorders>
            <w:vAlign w:val="center"/>
          </w:tcPr>
          <w:p w14:paraId="3342989C"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bl>
    <w:p w14:paraId="28728842" w14:textId="77777777" w:rsidR="006A744C" w:rsidRPr="000E0AD7" w:rsidRDefault="006A744C" w:rsidP="006A744C">
      <w:pPr>
        <w:widowControl w:val="0"/>
        <w:tabs>
          <w:tab w:val="left" w:pos="1749"/>
        </w:tabs>
        <w:suppressAutoHyphens/>
        <w:spacing w:before="0" w:after="0" w:line="240" w:lineRule="auto"/>
        <w:rPr>
          <w:rFonts w:ascii="Arial" w:eastAsia="Lucida Sans Unicode" w:hAnsi="Arial" w:cs="Arial"/>
          <w:color w:val="auto"/>
          <w:kern w:val="1"/>
          <w:szCs w:val="22"/>
          <w:lang w:val="ru-RU"/>
        </w:rPr>
      </w:pPr>
    </w:p>
    <w:p w14:paraId="4CE20406" w14:textId="77777777" w:rsidR="006A744C" w:rsidRPr="000E0AD7" w:rsidRDefault="006A744C" w:rsidP="006A744C">
      <w:pPr>
        <w:spacing w:before="0" w:after="0" w:line="240" w:lineRule="auto"/>
        <w:contextualSpacing/>
        <w:jc w:val="both"/>
        <w:rPr>
          <w:rFonts w:ascii="Calibri" w:eastAsia="Calibri" w:hAnsi="Calibri"/>
          <w:color w:val="auto"/>
          <w:szCs w:val="22"/>
          <w:highlight w:val="green"/>
          <w:lang w:val="ru-RU"/>
        </w:rPr>
      </w:pPr>
      <w:r w:rsidRPr="000E0AD7">
        <w:rPr>
          <w:rFonts w:ascii="Arial" w:eastAsia="Lucida Sans Unicode" w:hAnsi="Arial" w:cs="Arial"/>
          <w:color w:val="auto"/>
          <w:kern w:val="1"/>
          <w:szCs w:val="22"/>
          <w:lang w:val="ru-RU"/>
        </w:rPr>
        <w:t xml:space="preserve">Сумма вознаграждения по настоящей Спецификации составляет </w:t>
      </w:r>
      <w:r>
        <w:rPr>
          <w:rFonts w:ascii="Arial" w:eastAsia="Lucida Sans Unicode" w:hAnsi="Arial" w:cs="Arial"/>
          <w:b/>
          <w:bCs/>
          <w:color w:val="auto"/>
          <w:kern w:val="1"/>
          <w:sz w:val="20"/>
          <w:lang w:val="ru-RU"/>
        </w:rPr>
        <w:t>______________</w:t>
      </w:r>
      <w:r>
        <w:rPr>
          <w:rFonts w:ascii="Arial" w:eastAsia="Lucida Sans Unicode" w:hAnsi="Arial" w:cs="Arial"/>
          <w:color w:val="auto"/>
          <w:kern w:val="1"/>
          <w:szCs w:val="22"/>
          <w:lang w:val="ru-RU"/>
        </w:rPr>
        <w:t xml:space="preserve"> (______________________) </w:t>
      </w:r>
      <w:proofErr w:type="spellStart"/>
      <w:r>
        <w:rPr>
          <w:rFonts w:ascii="Arial" w:eastAsia="Lucida Sans Unicode" w:hAnsi="Arial" w:cs="Arial"/>
          <w:color w:val="auto"/>
          <w:kern w:val="1"/>
          <w:szCs w:val="22"/>
          <w:lang w:val="ru-RU"/>
        </w:rPr>
        <w:t>рубл</w:t>
      </w:r>
      <w:proofErr w:type="spellEnd"/>
      <w:r>
        <w:rPr>
          <w:rFonts w:ascii="Arial" w:eastAsia="Lucida Sans Unicode" w:hAnsi="Arial" w:cs="Arial"/>
          <w:color w:val="auto"/>
          <w:kern w:val="1"/>
          <w:szCs w:val="22"/>
          <w:lang w:val="ru-RU"/>
        </w:rPr>
        <w:t>_ __ копе__ с у</w:t>
      </w:r>
      <w:r w:rsidRPr="000E0AD7">
        <w:rPr>
          <w:rFonts w:ascii="Arial" w:eastAsia="Lucida Sans Unicode" w:hAnsi="Arial" w:cs="Arial"/>
          <w:color w:val="auto"/>
          <w:kern w:val="1"/>
          <w:szCs w:val="22"/>
          <w:lang w:val="ru-RU"/>
        </w:rPr>
        <w:t>чет</w:t>
      </w:r>
      <w:r>
        <w:rPr>
          <w:rFonts w:ascii="Arial" w:eastAsia="Lucida Sans Unicode" w:hAnsi="Arial" w:cs="Arial"/>
          <w:color w:val="auto"/>
          <w:kern w:val="1"/>
          <w:szCs w:val="22"/>
          <w:lang w:val="ru-RU"/>
        </w:rPr>
        <w:t>ом</w:t>
      </w:r>
      <w:r w:rsidRPr="000E0AD7">
        <w:rPr>
          <w:rFonts w:ascii="Arial" w:eastAsia="Lucida Sans Unicode" w:hAnsi="Arial" w:cs="Arial"/>
          <w:color w:val="auto"/>
          <w:kern w:val="1"/>
          <w:szCs w:val="22"/>
          <w:lang w:val="ru-RU"/>
        </w:rPr>
        <w:t xml:space="preserve"> НДС </w:t>
      </w:r>
      <w:r>
        <w:rPr>
          <w:rFonts w:ascii="Arial" w:eastAsia="Lucida Sans Unicode" w:hAnsi="Arial" w:cs="Arial"/>
          <w:color w:val="auto"/>
          <w:kern w:val="1"/>
          <w:szCs w:val="22"/>
          <w:lang w:val="ru-RU"/>
        </w:rPr>
        <w:t xml:space="preserve">20% </w:t>
      </w:r>
      <w:r w:rsidRPr="000E0AD7">
        <w:rPr>
          <w:rFonts w:ascii="Arial" w:eastAsia="Lucida Sans Unicode" w:hAnsi="Arial" w:cs="Arial"/>
          <w:color w:val="auto"/>
          <w:kern w:val="1"/>
          <w:szCs w:val="22"/>
          <w:lang w:val="ru-RU"/>
        </w:rPr>
        <w:t xml:space="preserve">и других применимых налогов. </w:t>
      </w:r>
    </w:p>
    <w:p w14:paraId="15C12EED" w14:textId="77777777" w:rsidR="006A744C" w:rsidRPr="000E0AD7" w:rsidRDefault="006A744C" w:rsidP="006A744C">
      <w:pPr>
        <w:widowControl w:val="0"/>
        <w:tabs>
          <w:tab w:val="left" w:pos="1749"/>
        </w:tabs>
        <w:suppressAutoHyphens/>
        <w:spacing w:before="0" w:after="0" w:line="240" w:lineRule="auto"/>
        <w:contextualSpacing/>
        <w:jc w:val="both"/>
        <w:rPr>
          <w:rFonts w:ascii="Arial" w:eastAsia="Lucida Sans Unicode" w:hAnsi="Arial" w:cs="Arial"/>
          <w:color w:val="auto"/>
          <w:kern w:val="1"/>
          <w:szCs w:val="22"/>
          <w:lang w:val="ru-RU"/>
        </w:rPr>
      </w:pPr>
      <w:r w:rsidRPr="002E4604">
        <w:rPr>
          <w:rFonts w:ascii="Arial" w:eastAsia="Lucida Sans Unicode" w:hAnsi="Arial" w:cs="Arial"/>
          <w:b/>
          <w:bCs/>
          <w:color w:val="auto"/>
          <w:kern w:val="1"/>
          <w:szCs w:val="22"/>
          <w:lang w:val="ru-RU"/>
        </w:rPr>
        <w:t>Срок предоставления доступа к цифровым сервисам, указанным в настоящей Спецификации:</w:t>
      </w:r>
      <w:r>
        <w:rPr>
          <w:rFonts w:ascii="Arial" w:eastAsia="Lucida Sans Unicode" w:hAnsi="Arial" w:cs="Arial"/>
          <w:color w:val="auto"/>
          <w:kern w:val="1"/>
          <w:szCs w:val="22"/>
          <w:lang w:val="ru-RU"/>
        </w:rPr>
        <w:t xml:space="preserve"> </w:t>
      </w:r>
      <w:sdt>
        <w:sdtPr>
          <w:rPr>
            <w:rFonts w:ascii="Arial" w:eastAsia="Lucida Sans Unicode" w:hAnsi="Arial" w:cs="Arial"/>
            <w:color w:val="auto"/>
            <w:kern w:val="2"/>
            <w:szCs w:val="22"/>
            <w:lang w:val="ru-RU"/>
          </w:rPr>
          <w:alias w:val="Выберите срок поставки"/>
          <w:tag w:val="Выберите порядок оплаты"/>
          <w:id w:val="1868401507"/>
          <w:placeholder>
            <w:docPart w:val="F96921DCD9E645E9B46594BBF31B3DDF"/>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sidRPr="006A744C">
            <w:rPr>
              <w:rFonts w:ascii="Arial" w:eastAsia="Lucida Sans Unicode" w:hAnsi="Arial" w:cs="Arial"/>
              <w:color w:val="auto"/>
              <w:kern w:val="2"/>
              <w:szCs w:val="22"/>
              <w:lang w:val="ru-RU"/>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оказывать Услуги ранее дня оплаты Услуг</w:t>
          </w:r>
          <w:r>
            <w:rPr>
              <w:rFonts w:ascii="Arial" w:eastAsia="Lucida Sans Unicode" w:hAnsi="Arial" w:cs="Arial"/>
              <w:color w:val="auto"/>
              <w:kern w:val="2"/>
              <w:szCs w:val="22"/>
              <w:lang w:val="ru-RU"/>
            </w:rPr>
            <w:t>.</w:t>
          </w:r>
        </w:sdtContent>
      </w:sdt>
    </w:p>
    <w:p w14:paraId="2F31FE49" w14:textId="412ED729" w:rsidR="00FF4AB5" w:rsidRPr="000E0AD7" w:rsidRDefault="00FF4AB5" w:rsidP="00FF4AB5">
      <w:pPr>
        <w:widowControl w:val="0"/>
        <w:tabs>
          <w:tab w:val="left" w:pos="1749"/>
        </w:tabs>
        <w:suppressAutoHyphens/>
        <w:spacing w:before="0" w:after="0" w:line="240" w:lineRule="auto"/>
        <w:jc w:val="both"/>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Условия оплаты</w:t>
      </w:r>
      <w:r w:rsidRPr="000E0AD7">
        <w:rPr>
          <w:rFonts w:ascii="Arial" w:hAnsi="Arial" w:cs="Arial"/>
          <w:b/>
          <w:color w:val="auto"/>
          <w:szCs w:val="22"/>
          <w:lang w:val="ru-RU"/>
        </w:rPr>
        <w:t>:</w:t>
      </w:r>
      <w:r w:rsidRPr="000E0AD7">
        <w:rPr>
          <w:rFonts w:ascii="Arial" w:hAnsi="Arial" w:cs="Arial"/>
          <w:color w:val="auto"/>
          <w:szCs w:val="22"/>
          <w:lang w:val="ru-RU"/>
        </w:rPr>
        <w:t xml:space="preserve"> </w:t>
      </w:r>
      <w:sdt>
        <w:sdtPr>
          <w:rPr>
            <w:rFonts w:ascii="Arial" w:eastAsia="Lucida Sans Unicode" w:hAnsi="Arial" w:cs="Arial"/>
            <w:color w:val="auto"/>
            <w:kern w:val="2"/>
            <w:szCs w:val="22"/>
            <w:lang w:val="ru-RU"/>
          </w:rPr>
          <w:alias w:val="Условие оплаты"/>
          <w:tag w:val="Условие оплаты"/>
          <w:id w:val="1618879166"/>
          <w:placeholder>
            <w:docPart w:val="20348F3123024BEFBD6075A82ABC3A9F"/>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sidR="003455F5">
            <w:rPr>
              <w:rFonts w:ascii="Arial" w:eastAsia="Lucida Sans Unicode" w:hAnsi="Arial" w:cs="Arial"/>
              <w:color w:val="auto"/>
              <w:kern w:val="2"/>
              <w:szCs w:val="22"/>
              <w:lang w:val="ru-RU"/>
            </w:rPr>
            <w:t>момента выставления счета на оплату</w:t>
          </w:r>
          <w:r w:rsidR="00A71E86">
            <w:rPr>
              <w:rFonts w:ascii="Arial" w:eastAsia="Lucida Sans Unicode" w:hAnsi="Arial" w:cs="Arial"/>
              <w:color w:val="auto"/>
              <w:kern w:val="2"/>
              <w:szCs w:val="22"/>
              <w:lang w:val="ru-RU"/>
            </w:rPr>
            <w:t xml:space="preserve"> </w:t>
          </w:r>
          <w:r w:rsidR="00592072" w:rsidRPr="007F4D93">
            <w:rPr>
              <w:rFonts w:ascii="Arial" w:eastAsia="Lucida Sans Unicode" w:hAnsi="Arial" w:cs="Arial"/>
              <w:color w:val="auto"/>
              <w:kern w:val="2"/>
              <w:szCs w:val="22"/>
              <w:lang w:val="ru-RU"/>
            </w:rPr>
            <w:t>На условиях предоплат</w:t>
          </w:r>
          <w:r w:rsidR="00592072">
            <w:rPr>
              <w:rFonts w:ascii="Arial" w:eastAsia="Lucida Sans Unicode" w:hAnsi="Arial" w:cs="Arial"/>
              <w:color w:val="auto"/>
              <w:kern w:val="2"/>
              <w:szCs w:val="22"/>
              <w:lang w:val="ru-RU"/>
            </w:rPr>
            <w:t>ы в течение 10</w:t>
          </w:r>
          <w:r w:rsidR="00592072" w:rsidRPr="007F4D93">
            <w:rPr>
              <w:rFonts w:ascii="Arial" w:eastAsia="Lucida Sans Unicode" w:hAnsi="Arial" w:cs="Arial"/>
              <w:color w:val="auto"/>
              <w:kern w:val="2"/>
              <w:szCs w:val="22"/>
              <w:lang w:val="ru-RU"/>
            </w:rPr>
            <w:t xml:space="preserve"> (</w:t>
          </w:r>
          <w:r w:rsidR="00592072">
            <w:rPr>
              <w:rFonts w:ascii="Arial" w:eastAsia="Lucida Sans Unicode" w:hAnsi="Arial" w:cs="Arial"/>
              <w:color w:val="auto"/>
              <w:kern w:val="2"/>
              <w:szCs w:val="22"/>
              <w:lang w:val="ru-RU"/>
            </w:rPr>
            <w:t>десяти</w:t>
          </w:r>
          <w:r w:rsidR="00592072" w:rsidRPr="007F4D93">
            <w:rPr>
              <w:rFonts w:ascii="Arial" w:eastAsia="Lucida Sans Unicode" w:hAnsi="Arial" w:cs="Arial"/>
              <w:color w:val="auto"/>
              <w:kern w:val="2"/>
              <w:szCs w:val="22"/>
              <w:lang w:val="ru-RU"/>
            </w:rPr>
            <w:t xml:space="preserve">) рабочих дней с </w:t>
          </w:r>
          <w:r w:rsidR="003455F5">
            <w:rPr>
              <w:rFonts w:ascii="Arial" w:eastAsia="Lucida Sans Unicode" w:hAnsi="Arial" w:cs="Arial"/>
              <w:color w:val="auto"/>
              <w:kern w:val="2"/>
              <w:szCs w:val="22"/>
              <w:lang w:val="ru-RU"/>
            </w:rPr>
            <w:t>момента выставления счета на оплату</w:t>
          </w:r>
          <w:r w:rsidR="00592072" w:rsidRPr="007F4D93">
            <w:rPr>
              <w:rFonts w:ascii="Arial" w:eastAsia="Lucida Sans Unicode" w:hAnsi="Arial" w:cs="Arial"/>
              <w:color w:val="auto"/>
              <w:kern w:val="2"/>
              <w:szCs w:val="22"/>
              <w:lang w:val="ru-RU"/>
            </w:rPr>
            <w:t>.</w:t>
          </w:r>
        </w:sdtContent>
      </w:sdt>
    </w:p>
    <w:p w14:paraId="2BF4F53C" w14:textId="2669952B" w:rsidR="00FF4AB5" w:rsidRPr="000E0AD7" w:rsidRDefault="00FF4AB5" w:rsidP="00FF4AB5">
      <w:pPr>
        <w:widowControl w:val="0"/>
        <w:tabs>
          <w:tab w:val="left" w:pos="1749"/>
          <w:tab w:val="left" w:pos="3420"/>
        </w:tabs>
        <w:suppressAutoHyphens/>
        <w:spacing w:before="0" w:after="0" w:line="240" w:lineRule="auto"/>
        <w:jc w:val="both"/>
        <w:rPr>
          <w:rFonts w:ascii="Arial" w:eastAsia="Lucida Sans Unicode" w:hAnsi="Arial" w:cs="Arial"/>
          <w:color w:val="auto"/>
          <w:kern w:val="1"/>
          <w:szCs w:val="22"/>
          <w:lang w:val="ru-RU"/>
        </w:rPr>
      </w:pPr>
      <w:r>
        <w:rPr>
          <w:rFonts w:ascii="Arial" w:eastAsia="Lucida Sans Unicode" w:hAnsi="Arial" w:cs="Arial"/>
          <w:color w:val="auto"/>
          <w:kern w:val="1"/>
          <w:szCs w:val="22"/>
          <w:lang w:val="ru-RU"/>
        </w:rPr>
        <w:t>Стороны признали существенными в соответствии со ст.</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432 ГК РФ условие об оплате настоящей Спецификации. В случае просрочки оплаты более чем на </w:t>
      </w:r>
      <w:r w:rsidR="003455F5">
        <w:rPr>
          <w:rFonts w:ascii="Arial" w:eastAsia="Lucida Sans Unicode" w:hAnsi="Arial" w:cs="Arial"/>
          <w:color w:val="auto"/>
          <w:kern w:val="1"/>
          <w:szCs w:val="22"/>
          <w:lang w:val="ru-RU"/>
        </w:rPr>
        <w:t>5</w:t>
      </w:r>
      <w:r>
        <w:rPr>
          <w:rFonts w:ascii="Arial" w:eastAsia="Lucida Sans Unicode" w:hAnsi="Arial" w:cs="Arial"/>
          <w:color w:val="auto"/>
          <w:kern w:val="1"/>
          <w:szCs w:val="22"/>
          <w:lang w:val="ru-RU"/>
        </w:rPr>
        <w:t xml:space="preserve"> (</w:t>
      </w:r>
      <w:r w:rsidR="003455F5">
        <w:rPr>
          <w:rFonts w:ascii="Arial" w:eastAsia="Lucida Sans Unicode" w:hAnsi="Arial" w:cs="Arial"/>
          <w:color w:val="auto"/>
          <w:kern w:val="1"/>
          <w:szCs w:val="22"/>
          <w:lang w:val="ru-RU"/>
        </w:rPr>
        <w:t>пять</w:t>
      </w:r>
      <w:r>
        <w:rPr>
          <w:rFonts w:ascii="Arial" w:eastAsia="Lucida Sans Unicode" w:hAnsi="Arial" w:cs="Arial"/>
          <w:color w:val="auto"/>
          <w:kern w:val="1"/>
          <w:szCs w:val="22"/>
          <w:lang w:val="ru-RU"/>
        </w:rPr>
        <w:t>)</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рабочих </w:t>
      </w:r>
      <w:proofErr w:type="gramStart"/>
      <w:r>
        <w:rPr>
          <w:rFonts w:ascii="Arial" w:eastAsia="Lucida Sans Unicode" w:hAnsi="Arial" w:cs="Arial"/>
          <w:color w:val="auto"/>
          <w:kern w:val="1"/>
          <w:szCs w:val="22"/>
          <w:lang w:val="ru-RU"/>
        </w:rPr>
        <w:t>дней  Лицензиат</w:t>
      </w:r>
      <w:proofErr w:type="gramEnd"/>
      <w:r>
        <w:rPr>
          <w:rFonts w:ascii="Arial" w:eastAsia="Lucida Sans Unicode" w:hAnsi="Arial" w:cs="Arial"/>
          <w:color w:val="auto"/>
          <w:kern w:val="1"/>
          <w:szCs w:val="22"/>
          <w:lang w:val="ru-RU"/>
        </w:rPr>
        <w:t xml:space="preserve"> вправе отказаться </w:t>
      </w:r>
      <w:r w:rsidR="006F5265">
        <w:rPr>
          <w:rFonts w:ascii="Arial" w:eastAsia="Lucida Sans Unicode" w:hAnsi="Arial" w:cs="Arial"/>
          <w:color w:val="auto"/>
          <w:kern w:val="1"/>
          <w:szCs w:val="22"/>
          <w:lang w:val="ru-RU"/>
        </w:rPr>
        <w:t xml:space="preserve">от </w:t>
      </w:r>
      <w:r>
        <w:rPr>
          <w:rFonts w:ascii="Arial" w:eastAsia="Lucida Sans Unicode" w:hAnsi="Arial" w:cs="Arial"/>
          <w:color w:val="auto"/>
          <w:kern w:val="1"/>
          <w:szCs w:val="22"/>
          <w:lang w:val="ru-RU"/>
        </w:rPr>
        <w:t xml:space="preserve">Договора, направив Сублицензиату уведомление об одностороннем отказе от договора. В течение </w:t>
      </w:r>
      <w:r w:rsidR="003455F5">
        <w:rPr>
          <w:rFonts w:ascii="Arial" w:eastAsia="Lucida Sans Unicode" w:hAnsi="Arial" w:cs="Arial"/>
          <w:color w:val="auto"/>
          <w:kern w:val="1"/>
          <w:szCs w:val="22"/>
          <w:lang w:val="ru-RU"/>
        </w:rPr>
        <w:t>5</w:t>
      </w:r>
      <w:r>
        <w:rPr>
          <w:rFonts w:ascii="Arial" w:eastAsia="Lucida Sans Unicode" w:hAnsi="Arial" w:cs="Arial"/>
          <w:color w:val="auto"/>
          <w:kern w:val="1"/>
          <w:szCs w:val="22"/>
          <w:lang w:val="ru-RU"/>
        </w:rPr>
        <w:t xml:space="preserve"> </w:t>
      </w:r>
      <w:r w:rsidRPr="00FF4AB5">
        <w:rPr>
          <w:rFonts w:ascii="Arial" w:eastAsia="Lucida Sans Unicode" w:hAnsi="Arial" w:cs="Arial"/>
          <w:color w:val="auto"/>
          <w:kern w:val="1"/>
          <w:szCs w:val="22"/>
          <w:lang w:val="ru-RU"/>
        </w:rPr>
        <w:t>(</w:t>
      </w:r>
      <w:r w:rsidR="003455F5">
        <w:rPr>
          <w:rFonts w:ascii="Arial" w:eastAsia="Lucida Sans Unicode" w:hAnsi="Arial" w:cs="Arial"/>
          <w:color w:val="auto"/>
          <w:kern w:val="1"/>
          <w:szCs w:val="22"/>
          <w:lang w:val="ru-RU"/>
        </w:rPr>
        <w:t>пяти</w:t>
      </w:r>
      <w:r>
        <w:rPr>
          <w:rFonts w:ascii="Arial" w:eastAsia="Lucida Sans Unicode" w:hAnsi="Arial" w:cs="Arial"/>
          <w:color w:val="auto"/>
          <w:kern w:val="1"/>
          <w:szCs w:val="22"/>
          <w:lang w:val="ru-RU"/>
        </w:rPr>
        <w:t>) рабочих дней с даты получения указанного уведомления Договор считается расторгнутым.</w:t>
      </w:r>
    </w:p>
    <w:p w14:paraId="6F70D9E8" w14:textId="77777777" w:rsidR="006A744C" w:rsidRPr="000E0AD7" w:rsidRDefault="006A744C" w:rsidP="006A744C">
      <w:pPr>
        <w:widowControl w:val="0"/>
        <w:tabs>
          <w:tab w:val="left" w:pos="1749"/>
          <w:tab w:val="left" w:pos="3420"/>
        </w:tabs>
        <w:suppressAutoHyphens/>
        <w:spacing w:before="0" w:after="0" w:line="240" w:lineRule="auto"/>
        <w:rPr>
          <w:rFonts w:ascii="Arial" w:eastAsia="Lucida Sans Unicode" w:hAnsi="Arial" w:cs="Arial"/>
          <w:color w:val="auto"/>
          <w:kern w:val="1"/>
          <w:szCs w:val="22"/>
          <w:lang w:val="ru-RU"/>
        </w:rPr>
      </w:pPr>
    </w:p>
    <w:p w14:paraId="576494B0" w14:textId="6FE29713" w:rsidR="006A744C" w:rsidRPr="000E0AD7" w:rsidRDefault="006A744C" w:rsidP="00D41C70">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r w:rsidRPr="00234E56">
        <w:rPr>
          <w:rFonts w:ascii="Arial" w:eastAsia="Lucida Sans Unicode" w:hAnsi="Arial" w:cs="Arial"/>
          <w:color w:val="auto"/>
          <w:kern w:val="1"/>
          <w:szCs w:val="22"/>
          <w:lang w:val="ru-RU"/>
        </w:rPr>
        <w:t xml:space="preserve">Начало </w:t>
      </w:r>
      <w:r>
        <w:rPr>
          <w:rFonts w:ascii="Arial" w:eastAsia="Lucida Sans Unicode" w:hAnsi="Arial" w:cs="Arial"/>
          <w:color w:val="auto"/>
          <w:kern w:val="1"/>
          <w:szCs w:val="22"/>
          <w:lang w:val="ru-RU"/>
        </w:rPr>
        <w:t>с</w:t>
      </w:r>
      <w:r w:rsidRPr="006A744C">
        <w:rPr>
          <w:rFonts w:ascii="Arial" w:eastAsia="Lucida Sans Unicode" w:hAnsi="Arial" w:cs="Arial"/>
          <w:color w:val="auto"/>
          <w:kern w:val="1"/>
          <w:szCs w:val="22"/>
          <w:lang w:val="ru-RU"/>
        </w:rPr>
        <w:t>рок</w:t>
      </w:r>
      <w:r>
        <w:rPr>
          <w:rFonts w:ascii="Arial" w:eastAsia="Lucida Sans Unicode" w:hAnsi="Arial" w:cs="Arial"/>
          <w:color w:val="auto"/>
          <w:kern w:val="1"/>
          <w:szCs w:val="22"/>
          <w:lang w:val="ru-RU"/>
        </w:rPr>
        <w:t>а</w:t>
      </w:r>
      <w:r w:rsidRPr="006A744C">
        <w:rPr>
          <w:rFonts w:ascii="Arial" w:eastAsia="Lucida Sans Unicode" w:hAnsi="Arial" w:cs="Arial"/>
          <w:color w:val="auto"/>
          <w:kern w:val="1"/>
          <w:szCs w:val="22"/>
          <w:lang w:val="ru-RU"/>
        </w:rPr>
        <w:t xml:space="preserve"> </w:t>
      </w:r>
      <w:r w:rsidR="00C360BB">
        <w:rPr>
          <w:rFonts w:ascii="Arial" w:eastAsia="Lucida Sans Unicode" w:hAnsi="Arial" w:cs="Arial"/>
          <w:color w:val="auto"/>
          <w:kern w:val="1"/>
          <w:szCs w:val="22"/>
          <w:lang w:val="ru-RU"/>
        </w:rPr>
        <w:t>действия</w:t>
      </w:r>
      <w:r w:rsidRPr="006A744C">
        <w:rPr>
          <w:rFonts w:ascii="Arial" w:eastAsia="Lucida Sans Unicode" w:hAnsi="Arial" w:cs="Arial"/>
          <w:color w:val="auto"/>
          <w:kern w:val="1"/>
          <w:szCs w:val="22"/>
          <w:lang w:val="ru-RU"/>
        </w:rPr>
        <w:t xml:space="preserve"> доступа к цифровым сервисам, указанным в настоящей Спецификации</w:t>
      </w:r>
      <w:r>
        <w:rPr>
          <w:rFonts w:ascii="Arial" w:eastAsia="Lucida Sans Unicode" w:hAnsi="Arial" w:cs="Arial"/>
          <w:color w:val="auto"/>
          <w:kern w:val="1"/>
          <w:szCs w:val="22"/>
          <w:lang w:val="ru-RU"/>
        </w:rPr>
        <w:t xml:space="preserve">, </w:t>
      </w:r>
      <w:r w:rsidRPr="00976897">
        <w:rPr>
          <w:rFonts w:ascii="Arial" w:eastAsia="Lucida Sans Unicode" w:hAnsi="Arial" w:cs="Arial"/>
          <w:color w:val="auto"/>
          <w:kern w:val="1"/>
          <w:szCs w:val="22"/>
          <w:lang w:val="ru-RU"/>
        </w:rPr>
        <w:t xml:space="preserve">определяется моментом окончания </w:t>
      </w:r>
      <w:r w:rsidR="00C360BB">
        <w:rPr>
          <w:rFonts w:ascii="Arial" w:eastAsia="Lucida Sans Unicode" w:hAnsi="Arial" w:cs="Arial"/>
          <w:color w:val="auto"/>
          <w:kern w:val="1"/>
          <w:szCs w:val="22"/>
          <w:lang w:val="ru-RU"/>
        </w:rPr>
        <w:t xml:space="preserve">срока действия </w:t>
      </w:r>
      <w:r w:rsidR="00D41C70" w:rsidRPr="006A744C">
        <w:rPr>
          <w:rFonts w:ascii="Arial" w:eastAsia="Lucida Sans Unicode" w:hAnsi="Arial" w:cs="Arial"/>
          <w:color w:val="auto"/>
          <w:kern w:val="1"/>
          <w:szCs w:val="22"/>
          <w:lang w:val="ru-RU"/>
        </w:rPr>
        <w:t>доступа к цифровым сервисам</w:t>
      </w:r>
      <w:r w:rsidR="00D41C70" w:rsidRPr="00976897">
        <w:rPr>
          <w:rFonts w:ascii="Arial" w:eastAsia="Lucida Sans Unicode" w:hAnsi="Arial" w:cs="Arial"/>
          <w:color w:val="auto"/>
          <w:kern w:val="1"/>
          <w:szCs w:val="22"/>
          <w:lang w:val="ru-RU"/>
        </w:rPr>
        <w:t xml:space="preserve"> </w:t>
      </w:r>
      <w:r w:rsidRPr="00976897">
        <w:rPr>
          <w:rFonts w:ascii="Arial" w:eastAsia="Lucida Sans Unicode" w:hAnsi="Arial" w:cs="Arial"/>
          <w:color w:val="auto"/>
          <w:kern w:val="1"/>
          <w:szCs w:val="22"/>
          <w:lang w:val="ru-RU"/>
        </w:rPr>
        <w:t>из Приложения №</w:t>
      </w:r>
      <w:r w:rsidR="00D41C70">
        <w:rPr>
          <w:rFonts w:ascii="Arial" w:eastAsia="Lucida Sans Unicode" w:hAnsi="Arial" w:cs="Arial"/>
          <w:color w:val="auto"/>
          <w:kern w:val="1"/>
          <w:szCs w:val="22"/>
          <w:lang w:val="ru-RU"/>
        </w:rPr>
        <w:t>4</w:t>
      </w:r>
      <w:r w:rsidRPr="00976897">
        <w:rPr>
          <w:rFonts w:ascii="Arial" w:eastAsia="Lucida Sans Unicode" w:hAnsi="Arial" w:cs="Arial"/>
          <w:color w:val="auto"/>
          <w:kern w:val="1"/>
          <w:szCs w:val="22"/>
          <w:lang w:val="ru-RU"/>
        </w:rPr>
        <w:t xml:space="preserve"> к настоящему договору </w:t>
      </w:r>
      <w:r>
        <w:rPr>
          <w:rFonts w:ascii="Arial" w:eastAsia="Lucida Sans Unicode" w:hAnsi="Arial" w:cs="Arial"/>
          <w:color w:val="auto"/>
          <w:kern w:val="1"/>
          <w:szCs w:val="22"/>
          <w:lang w:val="ru-RU"/>
        </w:rPr>
        <w:t>(</w:t>
      </w:r>
      <w:r w:rsidRPr="00976897">
        <w:rPr>
          <w:rFonts w:ascii="Arial" w:eastAsia="Lucida Sans Unicode" w:hAnsi="Arial" w:cs="Arial"/>
          <w:color w:val="auto"/>
          <w:kern w:val="1"/>
          <w:szCs w:val="22"/>
          <w:lang w:val="ru-RU"/>
        </w:rPr>
        <w:t>Спецификаци</w:t>
      </w:r>
      <w:r>
        <w:rPr>
          <w:rFonts w:ascii="Arial" w:eastAsia="Lucida Sans Unicode" w:hAnsi="Arial" w:cs="Arial"/>
          <w:color w:val="auto"/>
          <w:kern w:val="1"/>
          <w:szCs w:val="22"/>
          <w:lang w:val="ru-RU"/>
        </w:rPr>
        <w:t>и</w:t>
      </w:r>
      <w:r w:rsidRPr="00976897">
        <w:rPr>
          <w:rFonts w:ascii="Arial" w:eastAsia="Lucida Sans Unicode" w:hAnsi="Arial" w:cs="Arial"/>
          <w:color w:val="auto"/>
          <w:kern w:val="1"/>
          <w:szCs w:val="22"/>
          <w:lang w:val="ru-RU"/>
        </w:rPr>
        <w:t xml:space="preserve"> №</w:t>
      </w:r>
      <w:r w:rsidR="00D41C70">
        <w:rPr>
          <w:rFonts w:ascii="Arial" w:eastAsia="Lucida Sans Unicode" w:hAnsi="Arial" w:cs="Arial"/>
          <w:color w:val="auto"/>
          <w:kern w:val="1"/>
          <w:szCs w:val="22"/>
          <w:lang w:val="ru-RU"/>
        </w:rPr>
        <w:t>4</w:t>
      </w:r>
      <w:r>
        <w:rPr>
          <w:rFonts w:ascii="Arial" w:eastAsia="Lucida Sans Unicode" w:hAnsi="Arial" w:cs="Arial"/>
          <w:color w:val="auto"/>
          <w:kern w:val="1"/>
          <w:szCs w:val="22"/>
          <w:lang w:val="ru-RU"/>
        </w:rPr>
        <w:t>).</w:t>
      </w:r>
    </w:p>
    <w:p w14:paraId="48A90412" w14:textId="77777777" w:rsidR="006A744C" w:rsidRDefault="006A744C" w:rsidP="006A744C">
      <w:pPr>
        <w:widowControl w:val="0"/>
        <w:tabs>
          <w:tab w:val="right" w:pos="10065"/>
        </w:tabs>
        <w:suppressAutoHyphens/>
        <w:spacing w:before="0" w:after="0" w:line="240" w:lineRule="auto"/>
        <w:rPr>
          <w:rFonts w:ascii="Arial" w:eastAsia="Lucida Sans Unicode" w:hAnsi="Arial" w:cs="Arial"/>
          <w:b/>
          <w:bCs/>
          <w:color w:val="auto"/>
          <w:kern w:val="1"/>
          <w:szCs w:val="22"/>
          <w:lang w:val="ru-RU"/>
        </w:rPr>
      </w:pPr>
    </w:p>
    <w:p w14:paraId="170E021B" w14:textId="77777777" w:rsidR="006A744C" w:rsidRPr="000E0AD7" w:rsidRDefault="006A744C" w:rsidP="006A744C">
      <w:pPr>
        <w:widowControl w:val="0"/>
        <w:tabs>
          <w:tab w:val="right" w:pos="10065"/>
        </w:tabs>
        <w:suppressAutoHyphens/>
        <w:spacing w:before="0" w:after="0" w:line="240" w:lineRule="auto"/>
        <w:rPr>
          <w:rFonts w:ascii="Arial" w:eastAsia="Lucida Sans Unicode" w:hAnsi="Arial" w:cs="Arial"/>
          <w:bCs/>
          <w:i/>
          <w:color w:val="auto"/>
          <w:kern w:val="1"/>
          <w:szCs w:val="22"/>
          <w:lang w:val="ru-RU"/>
        </w:rPr>
      </w:pPr>
      <w:r w:rsidRPr="000E0AD7">
        <w:rPr>
          <w:rFonts w:ascii="Arial" w:eastAsia="Lucida Sans Unicode" w:hAnsi="Arial" w:cs="Arial"/>
          <w:b/>
          <w:bCs/>
          <w:color w:val="auto"/>
          <w:kern w:val="1"/>
          <w:szCs w:val="22"/>
          <w:lang w:val="ru-RU"/>
        </w:rPr>
        <w:t xml:space="preserve">Территория права использования Программного обеспечения – </w:t>
      </w:r>
      <w:r w:rsidRPr="000E0AD7">
        <w:rPr>
          <w:rFonts w:ascii="Arial" w:eastAsia="Lucida Sans Unicode" w:hAnsi="Arial" w:cs="Arial"/>
          <w:bCs/>
          <w:color w:val="auto"/>
          <w:kern w:val="1"/>
          <w:szCs w:val="22"/>
          <w:lang w:val="ru-RU"/>
        </w:rPr>
        <w:t>территория РФ</w:t>
      </w:r>
    </w:p>
    <w:p w14:paraId="0F7377F0" w14:textId="77777777" w:rsidR="006A744C" w:rsidRDefault="006A744C" w:rsidP="006A744C">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p>
    <w:tbl>
      <w:tblPr>
        <w:tblW w:w="9815" w:type="dxa"/>
        <w:tblInd w:w="108" w:type="dxa"/>
        <w:tblLayout w:type="fixed"/>
        <w:tblLook w:val="0000" w:firstRow="0" w:lastRow="0" w:firstColumn="0" w:lastColumn="0" w:noHBand="0" w:noVBand="0"/>
      </w:tblPr>
      <w:tblGrid>
        <w:gridCol w:w="5211"/>
        <w:gridCol w:w="34"/>
        <w:gridCol w:w="4570"/>
      </w:tblGrid>
      <w:tr w:rsidR="006A744C" w:rsidRPr="000E0AD7" w14:paraId="01FCFE61" w14:textId="77777777" w:rsidTr="00683322">
        <w:trPr>
          <w:trHeight w:val="231"/>
        </w:trPr>
        <w:tc>
          <w:tcPr>
            <w:tcW w:w="5211" w:type="dxa"/>
            <w:vAlign w:val="center"/>
          </w:tcPr>
          <w:p w14:paraId="5BCCF985"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Сублицензиата:</w:t>
            </w:r>
          </w:p>
        </w:tc>
        <w:tc>
          <w:tcPr>
            <w:tcW w:w="4604" w:type="dxa"/>
            <w:gridSpan w:val="2"/>
            <w:vAlign w:val="bottom"/>
          </w:tcPr>
          <w:p w14:paraId="618D3A28"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Лицензиата:</w:t>
            </w:r>
          </w:p>
        </w:tc>
      </w:tr>
      <w:tr w:rsidR="006A744C" w:rsidRPr="000E0AD7" w14:paraId="346A3923" w14:textId="77777777" w:rsidTr="00683322">
        <w:tc>
          <w:tcPr>
            <w:tcW w:w="5211" w:type="dxa"/>
          </w:tcPr>
          <w:p w14:paraId="081CC49A" w14:textId="4A16A94A" w:rsidR="006A744C" w:rsidRDefault="006A744C" w:rsidP="00683322">
            <w:pPr>
              <w:spacing w:before="0" w:after="0" w:line="240" w:lineRule="auto"/>
              <w:jc w:val="both"/>
              <w:rPr>
                <w:rFonts w:ascii="Arial" w:eastAsia="Times New Roman" w:hAnsi="Arial" w:cs="Arial"/>
                <w:color w:val="auto"/>
                <w:szCs w:val="22"/>
                <w:lang w:val="ru-RU" w:eastAsia="ru-RU"/>
              </w:rPr>
            </w:pPr>
          </w:p>
          <w:p w14:paraId="52AEF713" w14:textId="77777777" w:rsidR="006A744C" w:rsidRPr="00C40277" w:rsidRDefault="006A744C"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 xml:space="preserve">Юридический адрес: 350000, </w:t>
            </w:r>
          </w:p>
          <w:p w14:paraId="1D497769" w14:textId="77777777" w:rsidR="006A744C" w:rsidRPr="00C40277" w:rsidRDefault="006A744C"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г. Краснодар, ул. Длинная, д. 120</w:t>
            </w:r>
          </w:p>
          <w:p w14:paraId="2676B304" w14:textId="77777777" w:rsidR="006A744C" w:rsidRPr="00C40277" w:rsidRDefault="006A744C"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ИНН 2312054894, КПП 231001001</w:t>
            </w:r>
          </w:p>
          <w:p w14:paraId="32BE58F3" w14:textId="77777777" w:rsidR="006A744C" w:rsidRDefault="006A744C"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р/с № 40702810</w:t>
            </w:r>
            <w:r>
              <w:rPr>
                <w:rFonts w:ascii="Arial" w:eastAsia="Times New Roman" w:hAnsi="Arial" w:cs="Arial"/>
                <w:color w:val="auto"/>
                <w:szCs w:val="22"/>
                <w:lang w:val="ru-RU" w:eastAsia="ru-RU"/>
              </w:rPr>
              <w:t>1</w:t>
            </w:r>
            <w:r w:rsidRPr="00C40277">
              <w:rPr>
                <w:rFonts w:ascii="Arial" w:eastAsia="Times New Roman" w:hAnsi="Arial" w:cs="Arial"/>
                <w:color w:val="auto"/>
                <w:szCs w:val="22"/>
                <w:lang w:val="ru-RU" w:eastAsia="ru-RU"/>
              </w:rPr>
              <w:t>03300002753</w:t>
            </w:r>
          </w:p>
          <w:p w14:paraId="4B673A78" w14:textId="77777777" w:rsidR="006A744C" w:rsidRPr="00C40277" w:rsidRDefault="006A744C"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lastRenderedPageBreak/>
              <w:t>Филиал</w:t>
            </w:r>
            <w:r>
              <w:rPr>
                <w:rFonts w:ascii="Arial" w:eastAsia="Times New Roman" w:hAnsi="Arial" w:cs="Arial"/>
                <w:color w:val="auto"/>
                <w:szCs w:val="22"/>
                <w:lang w:val="ru-RU" w:eastAsia="ru-RU"/>
              </w:rPr>
              <w:t xml:space="preserve"> «Центральный»</w:t>
            </w:r>
            <w:r w:rsidRPr="00C40277">
              <w:rPr>
                <w:rFonts w:ascii="Arial" w:eastAsia="Times New Roman" w:hAnsi="Arial" w:cs="Arial"/>
                <w:color w:val="auto"/>
                <w:szCs w:val="22"/>
                <w:lang w:val="ru-RU" w:eastAsia="ru-RU"/>
              </w:rPr>
              <w:t xml:space="preserve"> Банка ВТБ (ПАО)</w:t>
            </w:r>
            <w:r>
              <w:rPr>
                <w:rFonts w:ascii="Arial" w:eastAsia="Times New Roman" w:hAnsi="Arial" w:cs="Arial"/>
                <w:color w:val="auto"/>
                <w:szCs w:val="22"/>
                <w:lang w:val="ru-RU" w:eastAsia="ru-RU"/>
              </w:rPr>
              <w:t xml:space="preserve"> г. Москва</w:t>
            </w:r>
            <w:r w:rsidRPr="00C40277">
              <w:rPr>
                <w:rFonts w:ascii="Arial" w:eastAsia="Times New Roman" w:hAnsi="Arial" w:cs="Arial"/>
                <w:color w:val="auto"/>
                <w:szCs w:val="22"/>
                <w:lang w:val="ru-RU" w:eastAsia="ru-RU"/>
              </w:rPr>
              <w:t xml:space="preserve">, БИК </w:t>
            </w:r>
            <w:r>
              <w:rPr>
                <w:rFonts w:ascii="Arial" w:eastAsia="Times New Roman" w:hAnsi="Arial" w:cs="Arial"/>
                <w:color w:val="auto"/>
                <w:szCs w:val="22"/>
                <w:lang w:val="ru-RU" w:eastAsia="ru-RU"/>
              </w:rPr>
              <w:t>044525411</w:t>
            </w:r>
            <w:r w:rsidRPr="00C40277">
              <w:rPr>
                <w:rFonts w:ascii="Arial" w:eastAsia="Times New Roman" w:hAnsi="Arial" w:cs="Arial"/>
                <w:color w:val="auto"/>
                <w:szCs w:val="22"/>
                <w:lang w:val="ru-RU" w:eastAsia="ru-RU"/>
              </w:rPr>
              <w:t xml:space="preserve">, </w:t>
            </w:r>
          </w:p>
          <w:p w14:paraId="523ADF6A" w14:textId="77777777" w:rsidR="006A744C" w:rsidRPr="00C40277" w:rsidRDefault="006A744C"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к/с 30101810</w:t>
            </w:r>
            <w:r>
              <w:rPr>
                <w:rFonts w:ascii="Arial" w:eastAsia="Times New Roman" w:hAnsi="Arial" w:cs="Arial"/>
                <w:color w:val="auto"/>
                <w:szCs w:val="22"/>
                <w:lang w:val="ru-RU" w:eastAsia="ru-RU"/>
              </w:rPr>
              <w:t>145250000411</w:t>
            </w:r>
          </w:p>
          <w:p w14:paraId="3799CCD6" w14:textId="77777777" w:rsidR="006A744C" w:rsidRPr="00C40277" w:rsidRDefault="006A744C"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ОГРН 1022301974420</w:t>
            </w:r>
          </w:p>
          <w:p w14:paraId="2253F3BA" w14:textId="77777777" w:rsidR="006A744C" w:rsidRPr="000E0AD7" w:rsidRDefault="006A744C" w:rsidP="00683322">
            <w:pPr>
              <w:spacing w:before="0" w:after="0" w:line="240" w:lineRule="auto"/>
              <w:jc w:val="both"/>
              <w:rPr>
                <w:rFonts w:ascii="Arial" w:eastAsia="Times New Roman" w:hAnsi="Arial" w:cs="Arial"/>
                <w:bCs/>
                <w:color w:val="auto"/>
                <w:szCs w:val="22"/>
                <w:lang w:eastAsia="ru-RU"/>
              </w:rPr>
            </w:pPr>
          </w:p>
        </w:tc>
        <w:tc>
          <w:tcPr>
            <w:tcW w:w="4604" w:type="dxa"/>
            <w:gridSpan w:val="2"/>
          </w:tcPr>
          <w:p w14:paraId="09B9F313" w14:textId="77777777" w:rsidR="006A744C" w:rsidRPr="000E0AD7" w:rsidRDefault="006A744C" w:rsidP="00683322">
            <w:pPr>
              <w:spacing w:before="0" w:after="0" w:line="240" w:lineRule="auto"/>
              <w:jc w:val="both"/>
              <w:rPr>
                <w:rFonts w:ascii="Arial" w:eastAsia="Times New Roman" w:hAnsi="Arial" w:cs="Arial"/>
                <w:color w:val="auto"/>
                <w:szCs w:val="22"/>
                <w:lang w:eastAsia="ru-RU"/>
              </w:rPr>
            </w:pPr>
          </w:p>
          <w:p w14:paraId="3DAEE4D6"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98DC3C6"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4E9C818F"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652323E3"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1024AC9C"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lastRenderedPageBreak/>
              <w:t>________________</w:t>
            </w:r>
          </w:p>
          <w:p w14:paraId="69FE9AC9"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6785011C"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488852E" w14:textId="77777777" w:rsidR="006A744C" w:rsidRPr="000E0AD7" w:rsidRDefault="006A744C" w:rsidP="00683322">
            <w:pPr>
              <w:spacing w:before="0" w:after="0" w:line="240" w:lineRule="auto"/>
              <w:jc w:val="both"/>
              <w:rPr>
                <w:rFonts w:ascii="Arial" w:eastAsia="Times New Roman" w:hAnsi="Arial" w:cs="Arial"/>
                <w:color w:val="auto"/>
                <w:szCs w:val="22"/>
                <w:lang w:val="ru-RU" w:eastAsia="ru-RU"/>
              </w:rPr>
            </w:pPr>
          </w:p>
        </w:tc>
      </w:tr>
      <w:tr w:rsidR="006A744C" w:rsidRPr="000E0AD7" w14:paraId="5A4BC944" w14:textId="77777777" w:rsidTr="00683322">
        <w:trPr>
          <w:cantSplit/>
        </w:trPr>
        <w:tc>
          <w:tcPr>
            <w:tcW w:w="5245" w:type="dxa"/>
            <w:gridSpan w:val="2"/>
            <w:tcBorders>
              <w:top w:val="nil"/>
              <w:left w:val="nil"/>
              <w:bottom w:val="nil"/>
              <w:right w:val="nil"/>
            </w:tcBorders>
          </w:tcPr>
          <w:p w14:paraId="6A1EBE44" w14:textId="77777777" w:rsidR="006A744C" w:rsidRPr="000E0AD7" w:rsidRDefault="006A744C" w:rsidP="00683322">
            <w:pPr>
              <w:spacing w:before="0" w:after="0" w:line="240" w:lineRule="auto"/>
              <w:jc w:val="both"/>
              <w:rPr>
                <w:rFonts w:ascii="Arial" w:eastAsia="Times New Roman" w:hAnsi="Arial" w:cs="Arial"/>
                <w:caps/>
                <w:color w:val="auto"/>
                <w:szCs w:val="22"/>
                <w:lang w:eastAsia="ru-RU"/>
              </w:rPr>
            </w:pPr>
          </w:p>
          <w:p w14:paraId="38762CA4" w14:textId="77777777" w:rsidR="006A744C" w:rsidRPr="000E0AD7" w:rsidRDefault="006A744C" w:rsidP="00683322">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Сублицензиата</w:t>
            </w:r>
          </w:p>
          <w:p w14:paraId="289B65AC" w14:textId="77777777" w:rsidR="006A744C" w:rsidRPr="000E0AD7" w:rsidRDefault="006A744C" w:rsidP="00683322">
            <w:pPr>
              <w:spacing w:before="0" w:after="0" w:line="240" w:lineRule="auto"/>
              <w:jc w:val="both"/>
              <w:rPr>
                <w:rFonts w:ascii="Arial" w:eastAsia="Times New Roman" w:hAnsi="Arial" w:cs="Arial"/>
                <w:color w:val="auto"/>
                <w:szCs w:val="22"/>
                <w:lang w:eastAsia="ru-RU"/>
              </w:rPr>
            </w:pPr>
          </w:p>
          <w:p w14:paraId="6C984602" w14:textId="77777777" w:rsidR="006A744C" w:rsidRPr="000E0AD7" w:rsidRDefault="006A744C" w:rsidP="00683322">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_______________________ / </w:t>
            </w:r>
            <w:sdt>
              <w:sdtPr>
                <w:rPr>
                  <w:rFonts w:ascii="Arial" w:eastAsia="Times New Roman" w:hAnsi="Arial" w:cs="Arial"/>
                  <w:color w:val="auto"/>
                  <w:szCs w:val="22"/>
                  <w:lang w:val="ru-RU" w:eastAsia="ru-RU"/>
                </w:rPr>
                <w:alias w:val="Добавить подписанта"/>
                <w:tag w:val="Добавить подписанта"/>
                <w:id w:val="2134835997"/>
                <w:placeholder>
                  <w:docPart w:val="B403F18BC1894EB0A32531A051CB29AD"/>
                </w:placeholder>
                <w:text/>
              </w:sdtPr>
              <w:sdtEndPr/>
              <w:sdtContent>
                <w:r w:rsidRPr="001308FC">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tc>
        <w:tc>
          <w:tcPr>
            <w:tcW w:w="4570" w:type="dxa"/>
            <w:tcBorders>
              <w:top w:val="nil"/>
              <w:left w:val="nil"/>
              <w:bottom w:val="nil"/>
              <w:right w:val="nil"/>
            </w:tcBorders>
          </w:tcPr>
          <w:p w14:paraId="28C2A25B" w14:textId="77777777" w:rsidR="006A744C" w:rsidRPr="000E0AD7" w:rsidRDefault="006A744C" w:rsidP="00683322">
            <w:pPr>
              <w:spacing w:before="0" w:after="0" w:line="240" w:lineRule="auto"/>
              <w:jc w:val="both"/>
              <w:rPr>
                <w:rFonts w:ascii="Arial" w:eastAsia="Times New Roman" w:hAnsi="Arial" w:cs="Arial"/>
                <w:caps/>
                <w:color w:val="auto"/>
                <w:szCs w:val="22"/>
                <w:lang w:eastAsia="ru-RU"/>
              </w:rPr>
            </w:pPr>
          </w:p>
          <w:p w14:paraId="4DDB38A0" w14:textId="77777777" w:rsidR="006A744C" w:rsidRPr="000E0AD7" w:rsidRDefault="006A744C" w:rsidP="00683322">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Лицензиата</w:t>
            </w:r>
          </w:p>
          <w:p w14:paraId="6E183B79" w14:textId="77777777" w:rsidR="006A744C" w:rsidRPr="000E0AD7" w:rsidRDefault="006A744C" w:rsidP="00683322">
            <w:pPr>
              <w:spacing w:before="0" w:after="0" w:line="240" w:lineRule="auto"/>
              <w:jc w:val="both"/>
              <w:rPr>
                <w:rFonts w:ascii="Arial" w:eastAsia="Times New Roman" w:hAnsi="Arial" w:cs="Arial"/>
                <w:color w:val="auto"/>
                <w:szCs w:val="22"/>
                <w:lang w:eastAsia="ru-RU"/>
              </w:rPr>
            </w:pPr>
          </w:p>
          <w:p w14:paraId="32AE79A2" w14:textId="77777777" w:rsidR="006A744C" w:rsidRPr="000E0AD7" w:rsidRDefault="006A744C" w:rsidP="00683322">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 </w:t>
            </w:r>
            <w:sdt>
              <w:sdtPr>
                <w:rPr>
                  <w:rFonts w:ascii="Arial" w:eastAsia="Times New Roman" w:hAnsi="Arial" w:cs="Arial"/>
                  <w:color w:val="auto"/>
                  <w:szCs w:val="22"/>
                  <w:lang w:val="ru-RU" w:eastAsia="ru-RU"/>
                </w:rPr>
                <w:alias w:val="Подписант"/>
                <w:tag w:val="Подписант"/>
                <w:id w:val="-903522205"/>
                <w:placeholder>
                  <w:docPart w:val="A0B00243D20F441FB567E212F58C0411"/>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p w14:paraId="6A7D0C3F" w14:textId="77777777" w:rsidR="006A744C" w:rsidRPr="000E0AD7" w:rsidRDefault="006A744C" w:rsidP="00683322">
            <w:pPr>
              <w:spacing w:before="0" w:after="0" w:line="240" w:lineRule="auto"/>
              <w:jc w:val="both"/>
              <w:rPr>
                <w:rFonts w:ascii="Arial" w:eastAsia="Times New Roman" w:hAnsi="Arial" w:cs="Arial"/>
                <w:color w:val="auto"/>
                <w:szCs w:val="22"/>
                <w:lang w:eastAsia="ru-RU"/>
              </w:rPr>
            </w:pPr>
          </w:p>
        </w:tc>
      </w:tr>
    </w:tbl>
    <w:p w14:paraId="30E47683" w14:textId="77777777" w:rsidR="00D41C70" w:rsidRPr="003079E9" w:rsidRDefault="00D41C70">
      <w:pPr>
        <w:spacing w:before="0" w:after="0" w:line="240" w:lineRule="auto"/>
        <w:rPr>
          <w:rFonts w:ascii="Arial" w:eastAsia="Lucida Sans Unicode" w:hAnsi="Arial" w:cs="Arial"/>
          <w:color w:val="auto"/>
          <w:kern w:val="1"/>
          <w:szCs w:val="22"/>
          <w:lang w:val="ru-RU"/>
        </w:rPr>
      </w:pPr>
      <w:r>
        <w:rPr>
          <w:rFonts w:ascii="Arial" w:eastAsia="Lucida Sans Unicode" w:hAnsi="Arial" w:cs="Arial"/>
          <w:color w:val="auto"/>
          <w:kern w:val="1"/>
          <w:szCs w:val="22"/>
        </w:rPr>
        <w:br w:type="page"/>
      </w:r>
    </w:p>
    <w:p w14:paraId="47A33AB5" w14:textId="77777777" w:rsidR="00D41C70" w:rsidRPr="000E0AD7" w:rsidRDefault="00D41C70" w:rsidP="00D41C70">
      <w:pPr>
        <w:widowControl w:val="0"/>
        <w:suppressAutoHyphens/>
        <w:spacing w:before="0" w:after="0" w:line="240" w:lineRule="auto"/>
        <w:ind w:left="360"/>
        <w:jc w:val="right"/>
        <w:outlineLvl w:val="0"/>
        <w:rPr>
          <w:rFonts w:ascii="Arial" w:eastAsia="Lucida Sans Unicode" w:hAnsi="Arial" w:cs="Arial"/>
          <w:b/>
          <w:color w:val="auto"/>
          <w:kern w:val="1"/>
          <w:szCs w:val="22"/>
          <w:lang w:val="ru-RU"/>
        </w:rPr>
      </w:pPr>
      <w:r w:rsidRPr="000E0AD7">
        <w:rPr>
          <w:rFonts w:ascii="Arial" w:eastAsia="Lucida Sans Unicode" w:hAnsi="Arial" w:cs="Arial"/>
          <w:b/>
          <w:bCs/>
          <w:color w:val="auto"/>
          <w:kern w:val="1"/>
          <w:szCs w:val="22"/>
          <w:lang w:val="ru-RU"/>
        </w:rPr>
        <w:lastRenderedPageBreak/>
        <w:t>Приложение</w:t>
      </w: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6</w:t>
      </w:r>
      <w:r w:rsidRPr="000E0AD7">
        <w:rPr>
          <w:rFonts w:ascii="Arial" w:eastAsia="Lucida Sans Unicode" w:hAnsi="Arial" w:cs="Arial"/>
          <w:b/>
          <w:color w:val="auto"/>
          <w:kern w:val="1"/>
          <w:szCs w:val="22"/>
          <w:lang w:val="ru-RU"/>
        </w:rPr>
        <w:t xml:space="preserve"> к договору  </w:t>
      </w:r>
    </w:p>
    <w:p w14:paraId="5C1017A8" w14:textId="0890AB4C" w:rsidR="00D41C70" w:rsidRPr="00191B5E" w:rsidRDefault="00D41C70" w:rsidP="00D41C70">
      <w:pPr>
        <w:widowControl w:val="0"/>
        <w:tabs>
          <w:tab w:val="right" w:pos="10425"/>
        </w:tabs>
        <w:suppressAutoHyphens/>
        <w:spacing w:before="0" w:after="0" w:line="240" w:lineRule="auto"/>
        <w:ind w:left="360"/>
        <w:jc w:val="right"/>
        <w:rPr>
          <w:rFonts w:ascii="Arial" w:eastAsia="Lucida Sans Unicode" w:hAnsi="Arial" w:cs="Arial"/>
          <w:color w:val="auto"/>
          <w:kern w:val="1"/>
          <w:szCs w:val="22"/>
          <w:lang w:val="ru-RU"/>
        </w:rPr>
      </w:pPr>
      <w:r w:rsidRPr="000E0AD7">
        <w:rPr>
          <w:rFonts w:ascii="Arial" w:eastAsia="Lucida Sans Unicode" w:hAnsi="Arial" w:cs="Arial"/>
          <w:b/>
          <w:color w:val="auto"/>
          <w:kern w:val="1"/>
          <w:szCs w:val="22"/>
          <w:lang w:val="ru-RU"/>
        </w:rPr>
        <w:t xml:space="preserve">№ </w:t>
      </w:r>
      <w:r>
        <w:rPr>
          <w:rFonts w:ascii="Arial" w:eastAsia="Lucida Sans Unicode" w:hAnsi="Arial" w:cs="Arial"/>
          <w:b/>
          <w:color w:val="auto"/>
          <w:kern w:val="1"/>
          <w:szCs w:val="22"/>
          <w:lang w:val="ru-RU"/>
        </w:rPr>
        <w:t>_____________</w:t>
      </w:r>
      <w:r w:rsidRPr="000E0AD7">
        <w:rPr>
          <w:rFonts w:ascii="Arial" w:eastAsia="Lucida Sans Unicode" w:hAnsi="Arial" w:cs="Arial"/>
          <w:b/>
          <w:color w:val="auto"/>
          <w:kern w:val="1"/>
          <w:szCs w:val="22"/>
          <w:lang w:val="ru-RU"/>
        </w:rPr>
        <w:t>от</w:t>
      </w:r>
      <w:r w:rsidRPr="00191B5E">
        <w:rPr>
          <w:rFonts w:ascii="Arial" w:eastAsia="Lucida Sans Unicode" w:hAnsi="Arial" w:cs="Arial"/>
          <w:b/>
          <w:color w:val="auto"/>
          <w:kern w:val="1"/>
          <w:szCs w:val="22"/>
          <w:lang w:val="ru-RU"/>
        </w:rPr>
        <w:t xml:space="preserve"> </w:t>
      </w:r>
      <w:r w:rsidRPr="000E0AD7">
        <w:rPr>
          <w:rFonts w:ascii="Arial" w:eastAsia="Lucida Sans Unicode" w:hAnsi="Arial" w:cs="Arial"/>
          <w:b/>
          <w:color w:val="auto"/>
          <w:kern w:val="1"/>
          <w:szCs w:val="22"/>
          <w:lang w:val="ru-RU"/>
        </w:rPr>
        <w:fldChar w:fldCharType="begin"/>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REF</w:instrText>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instrText>ДатаДоговора</w:instrText>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rPr>
        <w:instrText>h</w:instrText>
      </w:r>
      <w:r w:rsidRPr="00191B5E">
        <w:rPr>
          <w:rFonts w:ascii="Arial" w:eastAsia="Lucida Sans Unicode" w:hAnsi="Arial" w:cs="Arial"/>
          <w:b/>
          <w:color w:val="auto"/>
          <w:kern w:val="1"/>
          <w:szCs w:val="22"/>
          <w:lang w:val="ru-RU"/>
        </w:rPr>
        <w:instrText xml:space="preserve"> </w:instrText>
      </w:r>
      <w:r w:rsidRPr="000E0AD7">
        <w:rPr>
          <w:rFonts w:ascii="Arial" w:eastAsia="Lucida Sans Unicode" w:hAnsi="Arial" w:cs="Arial"/>
          <w:b/>
          <w:color w:val="auto"/>
          <w:kern w:val="1"/>
          <w:szCs w:val="22"/>
          <w:lang w:val="ru-RU"/>
        </w:rPr>
      </w:r>
      <w:r w:rsidRPr="000E0AD7">
        <w:rPr>
          <w:rFonts w:ascii="Arial" w:eastAsia="Lucida Sans Unicode" w:hAnsi="Arial" w:cs="Arial"/>
          <w:b/>
          <w:color w:val="auto"/>
          <w:kern w:val="1"/>
          <w:szCs w:val="22"/>
          <w:lang w:val="ru-RU"/>
        </w:rPr>
        <w:fldChar w:fldCharType="separate"/>
      </w:r>
      <w:r w:rsidR="003079E9">
        <w:rPr>
          <w:rFonts w:ascii="Arial" w:eastAsia="Lucida Sans Unicode" w:hAnsi="Arial" w:cs="Arial"/>
          <w:color w:val="auto"/>
          <w:kern w:val="1"/>
          <w:szCs w:val="22"/>
          <w:lang w:val="ru-RU"/>
        </w:rPr>
        <w:t>Краснодар                                                                                                  «__» ________ 20__ г.</w:t>
      </w:r>
      <w:r w:rsidR="003079E9" w:rsidRPr="006C1986">
        <w:rPr>
          <w:rFonts w:ascii="Arial" w:eastAsia="Lucida Sans Unicode" w:hAnsi="Arial" w:cs="Arial"/>
          <w:color w:val="auto"/>
          <w:kern w:val="1"/>
          <w:szCs w:val="22"/>
          <w:lang w:val="ru-RU"/>
        </w:rPr>
        <w:t xml:space="preserve"> </w:t>
      </w:r>
      <w:r w:rsidRPr="000E0AD7">
        <w:rPr>
          <w:rFonts w:ascii="Arial" w:eastAsia="Lucida Sans Unicode" w:hAnsi="Arial" w:cs="Arial"/>
          <w:b/>
          <w:color w:val="auto"/>
          <w:kern w:val="1"/>
          <w:szCs w:val="22"/>
          <w:lang w:val="ru-RU"/>
        </w:rPr>
        <w:fldChar w:fldCharType="end"/>
      </w:r>
    </w:p>
    <w:p w14:paraId="70686311" w14:textId="77777777" w:rsidR="00D41C70" w:rsidRPr="000E0AD7" w:rsidRDefault="00D41C70" w:rsidP="00D41C70">
      <w:pPr>
        <w:widowControl w:val="0"/>
        <w:tabs>
          <w:tab w:val="right" w:pos="10425"/>
        </w:tabs>
        <w:suppressAutoHyphens/>
        <w:spacing w:before="0" w:after="0" w:line="240" w:lineRule="auto"/>
        <w:ind w:left="360"/>
        <w:jc w:val="center"/>
        <w:rPr>
          <w:rFonts w:ascii="Arial" w:eastAsia="Lucida Sans Unicode" w:hAnsi="Arial" w:cs="Arial"/>
          <w:i/>
          <w:iCs/>
          <w:color w:val="auto"/>
          <w:kern w:val="1"/>
          <w:szCs w:val="22"/>
          <w:lang w:val="ru-RU"/>
        </w:rPr>
      </w:pPr>
    </w:p>
    <w:p w14:paraId="6FAD779D" w14:textId="77777777" w:rsidR="00D41C70" w:rsidRPr="000E0AD7" w:rsidRDefault="00D41C70" w:rsidP="00D41C70">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Спецификация № </w:t>
      </w:r>
      <w:r>
        <w:rPr>
          <w:rFonts w:ascii="Arial" w:eastAsia="Lucida Sans Unicode" w:hAnsi="Arial" w:cs="Arial"/>
          <w:b/>
          <w:bCs/>
          <w:color w:val="auto"/>
          <w:kern w:val="1"/>
          <w:szCs w:val="22"/>
          <w:lang w:val="ru-RU"/>
        </w:rPr>
        <w:t>6</w:t>
      </w:r>
      <w:r w:rsidRPr="000E0AD7">
        <w:rPr>
          <w:rFonts w:ascii="Arial" w:eastAsia="Lucida Sans Unicode" w:hAnsi="Arial" w:cs="Arial"/>
          <w:b/>
          <w:bCs/>
          <w:color w:val="auto"/>
          <w:kern w:val="1"/>
          <w:szCs w:val="22"/>
          <w:lang w:val="ru-RU"/>
        </w:rPr>
        <w:t xml:space="preserve"> </w:t>
      </w:r>
    </w:p>
    <w:p w14:paraId="6CD2A65D" w14:textId="77777777" w:rsidR="00D41C70" w:rsidRPr="000E0AD7" w:rsidRDefault="00D41C70" w:rsidP="00D41C70">
      <w:pPr>
        <w:widowControl w:val="0"/>
        <w:tabs>
          <w:tab w:val="left" w:pos="720"/>
        </w:tabs>
        <w:suppressAutoHyphens/>
        <w:spacing w:before="0" w:after="0" w:line="240" w:lineRule="auto"/>
        <w:ind w:left="360"/>
        <w:jc w:val="center"/>
        <w:rPr>
          <w:rFonts w:ascii="Arial" w:eastAsia="Lucida Sans Unicode" w:hAnsi="Arial" w:cs="Arial"/>
          <w:b/>
          <w:bCs/>
          <w:color w:val="auto"/>
          <w:kern w:val="1"/>
          <w:szCs w:val="22"/>
          <w:lang w:val="ru-RU"/>
        </w:rPr>
      </w:pPr>
      <w:r w:rsidRPr="000E0AD7">
        <w:rPr>
          <w:rFonts w:ascii="Arial" w:eastAsia="Lucida Sans Unicode" w:hAnsi="Arial" w:cs="Arial"/>
          <w:b/>
          <w:bCs/>
          <w:color w:val="auto"/>
          <w:kern w:val="1"/>
          <w:szCs w:val="22"/>
          <w:lang w:val="ru-RU"/>
        </w:rPr>
        <w:t xml:space="preserve">к </w:t>
      </w:r>
      <w:proofErr w:type="spellStart"/>
      <w:r w:rsidRPr="000E0AD7">
        <w:rPr>
          <w:rFonts w:ascii="Arial" w:eastAsia="Lucida Sans Unicode" w:hAnsi="Arial" w:cs="Arial"/>
          <w:b/>
          <w:bCs/>
          <w:color w:val="auto"/>
          <w:kern w:val="1"/>
          <w:szCs w:val="22"/>
          <w:lang w:val="ru-RU"/>
        </w:rPr>
        <w:t>Сублицензионному</w:t>
      </w:r>
      <w:proofErr w:type="spellEnd"/>
      <w:r w:rsidRPr="000E0AD7">
        <w:rPr>
          <w:rFonts w:ascii="Arial" w:eastAsia="Lucida Sans Unicode" w:hAnsi="Arial" w:cs="Arial"/>
          <w:b/>
          <w:bCs/>
          <w:color w:val="auto"/>
          <w:kern w:val="1"/>
          <w:szCs w:val="22"/>
          <w:lang w:val="ru-RU"/>
        </w:rPr>
        <w:t xml:space="preserve"> Договору № _____________ от «___» _______ 20__ г.</w:t>
      </w:r>
    </w:p>
    <w:p w14:paraId="68452004" w14:textId="77777777" w:rsidR="00D41C70" w:rsidRPr="000E0AD7" w:rsidRDefault="00D41C70" w:rsidP="00D41C70">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3EEA1863" w14:textId="77777777" w:rsidR="00D41C70" w:rsidRPr="00C40277" w:rsidRDefault="00D41C70" w:rsidP="00D41C70">
      <w:pPr>
        <w:widowControl w:val="0"/>
        <w:tabs>
          <w:tab w:val="left" w:pos="7938"/>
          <w:tab w:val="right" w:pos="10065"/>
        </w:tabs>
        <w:suppressAutoHyphens/>
        <w:spacing w:before="0" w:after="0" w:line="240" w:lineRule="auto"/>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г</w:t>
      </w:r>
      <w:r w:rsidRPr="00C40277">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Краснодар                                                                                               </w:t>
      </w:r>
      <w:proofErr w:type="gramStart"/>
      <w:r>
        <w:rPr>
          <w:rFonts w:ascii="Arial" w:eastAsia="Lucida Sans Unicode" w:hAnsi="Arial" w:cs="Arial"/>
          <w:color w:val="auto"/>
          <w:kern w:val="1"/>
          <w:szCs w:val="22"/>
          <w:lang w:val="ru-RU"/>
        </w:rPr>
        <w:t xml:space="preserve">   «</w:t>
      </w:r>
      <w:proofErr w:type="gramEnd"/>
      <w:r>
        <w:rPr>
          <w:rFonts w:ascii="Arial" w:eastAsia="Lucida Sans Unicode" w:hAnsi="Arial" w:cs="Arial"/>
          <w:color w:val="auto"/>
          <w:kern w:val="1"/>
          <w:szCs w:val="22"/>
          <w:lang w:val="ru-RU"/>
        </w:rPr>
        <w:t>__» ________ 20__ г.</w:t>
      </w:r>
      <w:r w:rsidRPr="00C40277">
        <w:rPr>
          <w:rFonts w:ascii="Arial" w:eastAsia="Lucida Sans Unicode" w:hAnsi="Arial" w:cs="Arial"/>
          <w:color w:val="auto"/>
          <w:kern w:val="1"/>
          <w:szCs w:val="22"/>
          <w:lang w:val="ru-RU"/>
        </w:rPr>
        <w:t xml:space="preserve"> </w:t>
      </w:r>
    </w:p>
    <w:p w14:paraId="35B66D20" w14:textId="77777777" w:rsidR="00D41C70" w:rsidRDefault="00D41C70" w:rsidP="00D41C70">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p>
    <w:p w14:paraId="32853254" w14:textId="77777777" w:rsidR="00D41C70" w:rsidRPr="006A744C" w:rsidRDefault="00D41C70" w:rsidP="00D41C70">
      <w:pPr>
        <w:widowControl w:val="0"/>
        <w:tabs>
          <w:tab w:val="left" w:pos="720"/>
        </w:tabs>
        <w:suppressAutoHyphens/>
        <w:spacing w:before="0" w:after="0" w:line="240" w:lineRule="auto"/>
        <w:ind w:left="360"/>
        <w:jc w:val="both"/>
        <w:rPr>
          <w:rFonts w:ascii="Arial" w:eastAsia="Lucida Sans Unicode" w:hAnsi="Arial" w:cs="Arial"/>
          <w:color w:val="auto"/>
          <w:kern w:val="1"/>
          <w:szCs w:val="22"/>
          <w:lang w:val="ru-RU"/>
        </w:rPr>
      </w:pPr>
      <w:r w:rsidRPr="000E0AD7">
        <w:rPr>
          <w:rFonts w:ascii="Arial" w:eastAsia="Lucida Sans Unicode" w:hAnsi="Arial" w:cs="Arial"/>
          <w:color w:val="auto"/>
          <w:kern w:val="1"/>
          <w:szCs w:val="22"/>
          <w:lang w:val="ru-RU"/>
        </w:rPr>
        <w:t xml:space="preserve">По настоящей спецификации Лицензиат </w:t>
      </w:r>
      <w:r w:rsidRPr="00191B5E">
        <w:rPr>
          <w:rFonts w:ascii="Arial" w:hAnsi="Arial" w:cs="Arial"/>
          <w:bCs/>
          <w:szCs w:val="22"/>
          <w:lang w:val="ru-RU"/>
        </w:rPr>
        <w:t>оказывает</w:t>
      </w:r>
      <w:r w:rsidRPr="000E0AD7">
        <w:rPr>
          <w:rFonts w:ascii="Arial" w:eastAsia="Lucida Sans Unicode" w:hAnsi="Arial" w:cs="Arial"/>
          <w:color w:val="auto"/>
          <w:kern w:val="1"/>
          <w:szCs w:val="22"/>
          <w:lang w:val="ru-RU"/>
        </w:rPr>
        <w:t xml:space="preserve"> Сублицензиату </w:t>
      </w:r>
      <w:r w:rsidRPr="00191B5E">
        <w:rPr>
          <w:rFonts w:ascii="Arial" w:eastAsia="Lucida Sans Unicode" w:hAnsi="Arial" w:cs="Arial"/>
          <w:color w:val="auto"/>
          <w:kern w:val="1"/>
          <w:szCs w:val="22"/>
          <w:lang w:val="ru-RU"/>
        </w:rPr>
        <w:t>следующие Услуги</w:t>
      </w:r>
      <w:r w:rsidRPr="000E0AD7">
        <w:rPr>
          <w:rFonts w:ascii="Arial" w:eastAsia="Lucida Sans Unicode" w:hAnsi="Arial" w:cs="Arial"/>
          <w:color w:val="auto"/>
          <w:kern w:val="1"/>
          <w:szCs w:val="22"/>
          <w:lang w:val="ru-RU"/>
        </w:rPr>
        <w:t>:</w:t>
      </w:r>
    </w:p>
    <w:p w14:paraId="3AE881DB" w14:textId="77777777" w:rsidR="00D41C70" w:rsidRDefault="00D41C70" w:rsidP="00D41C70">
      <w:pPr>
        <w:widowControl w:val="0"/>
        <w:tabs>
          <w:tab w:val="left" w:pos="1749"/>
        </w:tabs>
        <w:suppressAutoHyphens/>
        <w:spacing w:before="0" w:after="0" w:line="240" w:lineRule="auto"/>
        <w:rPr>
          <w:rFonts w:ascii="Arial" w:eastAsia="Lucida Sans Unicode" w:hAnsi="Arial" w:cs="Arial"/>
          <w:color w:val="auto"/>
          <w:kern w:val="1"/>
          <w:szCs w:val="22"/>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284"/>
        <w:gridCol w:w="2905"/>
        <w:gridCol w:w="649"/>
        <w:gridCol w:w="1168"/>
        <w:gridCol w:w="1320"/>
        <w:gridCol w:w="1153"/>
      </w:tblGrid>
      <w:tr w:rsidR="00957EA7" w:rsidRPr="00AD2967" w14:paraId="71004A26" w14:textId="77777777" w:rsidTr="00CE19FA">
        <w:trPr>
          <w:cantSplit/>
          <w:trHeight w:val="136"/>
        </w:trPr>
        <w:tc>
          <w:tcPr>
            <w:tcW w:w="439" w:type="dxa"/>
            <w:vAlign w:val="center"/>
          </w:tcPr>
          <w:p w14:paraId="04CA7106" w14:textId="77777777" w:rsidR="00957EA7" w:rsidRPr="00AD2967" w:rsidRDefault="00957EA7" w:rsidP="00CE19FA">
            <w:pPr>
              <w:widowControl w:val="0"/>
              <w:suppressAutoHyphens/>
              <w:spacing w:before="0" w:after="0" w:line="240" w:lineRule="auto"/>
              <w:jc w:val="center"/>
              <w:rPr>
                <w:rFonts w:ascii="Arial" w:eastAsia="Lucida Sans Unicode" w:hAnsi="Arial" w:cs="Arial"/>
                <w:b/>
                <w:bCs/>
                <w:color w:val="auto"/>
                <w:kern w:val="1"/>
                <w:sz w:val="20"/>
                <w:lang w:val="ru-RU"/>
              </w:rPr>
            </w:pPr>
            <w:r w:rsidRPr="00AD2967">
              <w:rPr>
                <w:rFonts w:ascii="Arial" w:eastAsia="Lucida Sans Unicode" w:hAnsi="Arial" w:cs="Arial"/>
                <w:b/>
                <w:bCs/>
                <w:color w:val="auto"/>
                <w:kern w:val="1"/>
                <w:sz w:val="20"/>
                <w:lang w:val="ru-RU"/>
              </w:rPr>
              <w:t>№</w:t>
            </w:r>
          </w:p>
        </w:tc>
        <w:tc>
          <w:tcPr>
            <w:tcW w:w="882" w:type="dxa"/>
            <w:vAlign w:val="center"/>
          </w:tcPr>
          <w:p w14:paraId="655EAB13"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Парт-Номер</w:t>
            </w:r>
          </w:p>
        </w:tc>
        <w:tc>
          <w:tcPr>
            <w:tcW w:w="3919" w:type="dxa"/>
            <w:vAlign w:val="center"/>
          </w:tcPr>
          <w:p w14:paraId="7BD5E512"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Наименование</w:t>
            </w:r>
          </w:p>
        </w:tc>
        <w:tc>
          <w:tcPr>
            <w:tcW w:w="649" w:type="dxa"/>
            <w:vAlign w:val="center"/>
          </w:tcPr>
          <w:p w14:paraId="57C1D654"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Кол</w:t>
            </w:r>
            <w:r w:rsidRPr="00AD2967">
              <w:rPr>
                <w:rFonts w:ascii="Arial" w:eastAsia="Lucida Sans Unicode" w:hAnsi="Arial" w:cs="Arial"/>
                <w:b/>
                <w:color w:val="auto"/>
                <w:kern w:val="1"/>
                <w:sz w:val="20"/>
              </w:rPr>
              <w:t>-</w:t>
            </w:r>
            <w:r w:rsidRPr="00AD2967">
              <w:rPr>
                <w:rFonts w:ascii="Arial" w:eastAsia="Lucida Sans Unicode" w:hAnsi="Arial" w:cs="Arial"/>
                <w:b/>
                <w:color w:val="auto"/>
                <w:kern w:val="1"/>
                <w:sz w:val="20"/>
                <w:lang w:val="ru-RU"/>
              </w:rPr>
              <w:t>во</w:t>
            </w:r>
          </w:p>
        </w:tc>
        <w:tc>
          <w:tcPr>
            <w:tcW w:w="1228" w:type="dxa"/>
            <w:vAlign w:val="center"/>
          </w:tcPr>
          <w:p w14:paraId="424838D8"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 xml:space="preserve">Цена за единицу, </w:t>
            </w:r>
          </w:p>
          <w:p w14:paraId="67B9989F" w14:textId="77777777" w:rsidR="00957EA7" w:rsidRPr="006A744C" w:rsidRDefault="00957EA7" w:rsidP="00CE19FA">
            <w:pPr>
              <w:widowControl w:val="0"/>
              <w:suppressAutoHyphens/>
              <w:spacing w:before="0" w:after="0" w:line="240" w:lineRule="auto"/>
              <w:jc w:val="center"/>
              <w:rPr>
                <w:rFonts w:ascii="Arial" w:eastAsia="Lucida Sans Unicode" w:hAnsi="Arial" w:cs="Arial"/>
                <w:i/>
                <w:iCs/>
                <w:color w:val="auto"/>
                <w:kern w:val="1"/>
                <w:sz w:val="20"/>
                <w:lang w:val="ru-RU"/>
              </w:rPr>
            </w:pPr>
            <w:r w:rsidRPr="00AD2967">
              <w:rPr>
                <w:rFonts w:ascii="Arial" w:eastAsia="Lucida Sans Unicode" w:hAnsi="Arial" w:cs="Arial"/>
                <w:i/>
                <w:iCs/>
                <w:color w:val="auto"/>
                <w:kern w:val="1"/>
                <w:sz w:val="20"/>
                <w:lang w:val="ru-RU"/>
              </w:rPr>
              <w:t xml:space="preserve">(в </w:t>
            </w:r>
            <w:sdt>
              <w:sdtPr>
                <w:rPr>
                  <w:rFonts w:ascii="Arial" w:eastAsia="Lucida Sans Unicode" w:hAnsi="Arial" w:cs="Arial"/>
                  <w:i/>
                  <w:iCs/>
                  <w:color w:val="auto"/>
                  <w:kern w:val="1"/>
                  <w:sz w:val="20"/>
                  <w:lang w:val="ru-RU"/>
                </w:rPr>
                <w:alias w:val="Валюта"/>
                <w:tag w:val="Валюта"/>
                <w:id w:val="-1286810030"/>
                <w:placeholder>
                  <w:docPart w:val="EE5E7C3D01624EEAA85CC929E6EE5DFB"/>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color w:val="auto"/>
                    <w:kern w:val="1"/>
                    <w:sz w:val="20"/>
                    <w:lang w:val="ru-RU"/>
                  </w:rPr>
                  <w:t>руб.</w:t>
                </w:r>
              </w:sdtContent>
            </w:sdt>
            <w:r w:rsidRPr="00AD2967">
              <w:rPr>
                <w:rFonts w:ascii="Arial" w:eastAsia="Lucida Sans Unicode" w:hAnsi="Arial" w:cs="Arial"/>
                <w:i/>
                <w:iCs/>
                <w:color w:val="auto"/>
                <w:kern w:val="1"/>
                <w:sz w:val="20"/>
                <w:lang w:val="ru-RU"/>
              </w:rPr>
              <w:t>)</w:t>
            </w:r>
          </w:p>
        </w:tc>
        <w:tc>
          <w:tcPr>
            <w:tcW w:w="1644" w:type="dxa"/>
            <w:vAlign w:val="center"/>
          </w:tcPr>
          <w:p w14:paraId="56210A04"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rPr>
            </w:pPr>
            <w:r w:rsidRPr="00AD2967">
              <w:rPr>
                <w:rFonts w:ascii="Arial" w:eastAsia="Lucida Sans Unicode" w:hAnsi="Arial" w:cs="Arial"/>
                <w:b/>
                <w:color w:val="auto"/>
                <w:kern w:val="1"/>
                <w:sz w:val="20"/>
                <w:lang w:val="ru-RU"/>
              </w:rPr>
              <w:t>Сумма</w:t>
            </w:r>
            <w:r w:rsidRPr="00AD2967">
              <w:rPr>
                <w:rFonts w:ascii="Arial" w:eastAsia="Lucida Sans Unicode" w:hAnsi="Arial" w:cs="Arial"/>
                <w:b/>
                <w:color w:val="auto"/>
                <w:kern w:val="1"/>
                <w:sz w:val="20"/>
              </w:rPr>
              <w:t>,</w:t>
            </w:r>
          </w:p>
          <w:p w14:paraId="4C8A17C4" w14:textId="77777777" w:rsidR="00957EA7" w:rsidRPr="00AD2967" w:rsidRDefault="00957EA7" w:rsidP="00CE19FA">
            <w:pPr>
              <w:widowControl w:val="0"/>
              <w:suppressAutoHyphens/>
              <w:spacing w:before="0" w:after="0" w:line="240" w:lineRule="auto"/>
              <w:jc w:val="center"/>
              <w:rPr>
                <w:rFonts w:ascii="Arial" w:eastAsia="Lucida Sans Unicode" w:hAnsi="Arial" w:cs="Arial"/>
                <w:i/>
                <w:color w:val="auto"/>
                <w:kern w:val="1"/>
                <w:sz w:val="20"/>
              </w:rPr>
            </w:pPr>
            <w:r w:rsidRPr="00AD2967">
              <w:rPr>
                <w:rFonts w:ascii="Arial" w:eastAsia="Lucida Sans Unicode" w:hAnsi="Arial" w:cs="Arial"/>
                <w:i/>
                <w:color w:val="auto"/>
                <w:kern w:val="1"/>
                <w:sz w:val="20"/>
              </w:rPr>
              <w:t>(</w:t>
            </w:r>
            <w:proofErr w:type="gramStart"/>
            <w:r w:rsidRPr="00AD2967">
              <w:rPr>
                <w:rFonts w:ascii="Arial" w:eastAsia="Lucida Sans Unicode" w:hAnsi="Arial" w:cs="Arial"/>
                <w:i/>
                <w:color w:val="auto"/>
                <w:kern w:val="1"/>
                <w:sz w:val="20"/>
                <w:lang w:val="ru-RU"/>
              </w:rPr>
              <w:t>в</w:t>
            </w:r>
            <w:proofErr w:type="gramEnd"/>
            <w:r w:rsidRPr="00AD2967">
              <w:rPr>
                <w:rFonts w:ascii="Arial" w:eastAsia="Lucida Sans Unicode" w:hAnsi="Arial" w:cs="Arial"/>
                <w:i/>
                <w:color w:val="auto"/>
                <w:kern w:val="1"/>
                <w:sz w:val="20"/>
              </w:rPr>
              <w:t xml:space="preserve"> </w:t>
            </w:r>
            <w:sdt>
              <w:sdtPr>
                <w:rPr>
                  <w:rFonts w:ascii="Arial" w:eastAsia="Lucida Sans Unicode" w:hAnsi="Arial" w:cs="Arial"/>
                  <w:i/>
                  <w:iCs/>
                  <w:color w:val="auto"/>
                  <w:kern w:val="1"/>
                  <w:sz w:val="20"/>
                  <w:lang w:val="ru-RU"/>
                </w:rPr>
                <w:alias w:val="Валюта"/>
                <w:tag w:val="Валюта"/>
                <w:id w:val="1875568696"/>
                <w:placeholder>
                  <w:docPart w:val="5297F29324314A7EB0B1AB148918839C"/>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color w:val="auto"/>
                    <w:kern w:val="1"/>
                    <w:sz w:val="20"/>
                    <w:lang w:val="ru-RU"/>
                  </w:rPr>
                  <w:t>руб.</w:t>
                </w:r>
              </w:sdtContent>
            </w:sdt>
            <w:r w:rsidRPr="00AD2967">
              <w:rPr>
                <w:rFonts w:ascii="Arial" w:eastAsia="Lucida Sans Unicode" w:hAnsi="Arial" w:cs="Arial"/>
                <w:i/>
                <w:color w:val="auto"/>
                <w:kern w:val="1"/>
                <w:sz w:val="20"/>
              </w:rPr>
              <w:t xml:space="preserve">) </w:t>
            </w:r>
          </w:p>
        </w:tc>
        <w:tc>
          <w:tcPr>
            <w:tcW w:w="1157" w:type="dxa"/>
            <w:vAlign w:val="center"/>
          </w:tcPr>
          <w:p w14:paraId="68BE8BA6" w14:textId="77777777" w:rsidR="00957EA7" w:rsidRPr="00AD2967" w:rsidRDefault="00957EA7" w:rsidP="00CE19FA">
            <w:pPr>
              <w:widowControl w:val="0"/>
              <w:suppressAutoHyphens/>
              <w:spacing w:before="0" w:after="0" w:line="240" w:lineRule="auto"/>
              <w:jc w:val="center"/>
              <w:rPr>
                <w:rFonts w:ascii="Arial" w:eastAsia="Lucida Sans Unicode" w:hAnsi="Arial" w:cs="Arial"/>
                <w:b/>
                <w:color w:val="auto"/>
                <w:kern w:val="1"/>
                <w:sz w:val="20"/>
                <w:lang w:val="ru-RU"/>
              </w:rPr>
            </w:pPr>
            <w:r w:rsidRPr="00AD2967">
              <w:rPr>
                <w:rFonts w:ascii="Arial" w:eastAsia="Lucida Sans Unicode" w:hAnsi="Arial" w:cs="Arial"/>
                <w:b/>
                <w:color w:val="auto"/>
                <w:kern w:val="1"/>
                <w:sz w:val="20"/>
                <w:lang w:val="ru-RU"/>
              </w:rPr>
              <w:t xml:space="preserve">Срок действия </w:t>
            </w:r>
            <w:r>
              <w:rPr>
                <w:rFonts w:ascii="Arial" w:eastAsia="Lucida Sans Unicode" w:hAnsi="Arial" w:cs="Arial"/>
                <w:b/>
                <w:color w:val="auto"/>
                <w:kern w:val="1"/>
                <w:sz w:val="20"/>
                <w:lang w:val="ru-RU"/>
              </w:rPr>
              <w:t>доступа</w:t>
            </w:r>
          </w:p>
        </w:tc>
      </w:tr>
      <w:tr w:rsidR="004909FA" w:rsidRPr="003079E9" w14:paraId="0F4A2B0D" w14:textId="77777777" w:rsidTr="00813AAA">
        <w:trPr>
          <w:cantSplit/>
          <w:trHeight w:val="122"/>
        </w:trPr>
        <w:tc>
          <w:tcPr>
            <w:tcW w:w="439" w:type="dxa"/>
            <w:vAlign w:val="center"/>
          </w:tcPr>
          <w:p w14:paraId="332994C2" w14:textId="5257BC8E" w:rsidR="004909FA" w:rsidRPr="00AD2967"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1</w:t>
            </w:r>
          </w:p>
        </w:tc>
        <w:tc>
          <w:tcPr>
            <w:tcW w:w="882" w:type="dxa"/>
          </w:tcPr>
          <w:p w14:paraId="5D3CA12E" w14:textId="0AE977D8"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lang w:val="ru-RU"/>
              </w:rPr>
              <w:t xml:space="preserve">Услуга по предоставлению доступа к цифровым сервисам: </w:t>
            </w:r>
            <w:r w:rsidRPr="004909FA">
              <w:rPr>
                <w:rFonts w:ascii="Arial" w:hAnsi="Arial" w:cs="Arial"/>
                <w:color w:val="auto"/>
                <w:sz w:val="20"/>
              </w:rPr>
              <w:t>M</w:t>
            </w:r>
            <w:r w:rsidRPr="004909FA">
              <w:rPr>
                <w:rFonts w:ascii="Arial" w:hAnsi="Arial" w:cs="Arial"/>
                <w:color w:val="auto"/>
                <w:sz w:val="20"/>
                <w:lang w:val="ru-RU"/>
              </w:rPr>
              <w:t xml:space="preserve">365 </w:t>
            </w:r>
            <w:r w:rsidRPr="004909FA">
              <w:rPr>
                <w:rFonts w:ascii="Arial" w:hAnsi="Arial" w:cs="Arial"/>
                <w:color w:val="auto"/>
                <w:sz w:val="20"/>
              </w:rPr>
              <w:t>E</w:t>
            </w:r>
            <w:r w:rsidRPr="004909FA">
              <w:rPr>
                <w:rFonts w:ascii="Arial" w:hAnsi="Arial" w:cs="Arial"/>
                <w:color w:val="auto"/>
                <w:sz w:val="20"/>
                <w:lang w:val="ru-RU"/>
              </w:rPr>
              <w:t xml:space="preserve">3 </w:t>
            </w:r>
            <w:r w:rsidRPr="004909FA">
              <w:rPr>
                <w:rFonts w:ascii="Arial" w:hAnsi="Arial" w:cs="Arial"/>
                <w:color w:val="auto"/>
                <w:sz w:val="20"/>
              </w:rPr>
              <w:t>Unified</w:t>
            </w:r>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SubsVL</w:t>
            </w:r>
            <w:proofErr w:type="spellEnd"/>
            <w:r w:rsidRPr="004909FA">
              <w:rPr>
                <w:rFonts w:ascii="Arial" w:hAnsi="Arial" w:cs="Arial"/>
                <w:color w:val="auto"/>
                <w:sz w:val="20"/>
                <w:lang w:val="ru-RU"/>
              </w:rPr>
              <w:t xml:space="preserve"> </w:t>
            </w:r>
            <w:r w:rsidRPr="004909FA">
              <w:rPr>
                <w:rFonts w:ascii="Arial" w:hAnsi="Arial" w:cs="Arial"/>
                <w:color w:val="auto"/>
                <w:sz w:val="20"/>
              </w:rPr>
              <w:t>MVL</w:t>
            </w:r>
            <w:r w:rsidRPr="004909FA">
              <w:rPr>
                <w:rFonts w:ascii="Arial" w:hAnsi="Arial" w:cs="Arial"/>
                <w:color w:val="auto"/>
                <w:sz w:val="20"/>
                <w:lang w:val="ru-RU"/>
              </w:rPr>
              <w:t xml:space="preserve"> </w:t>
            </w:r>
            <w:proofErr w:type="spellStart"/>
            <w:r w:rsidRPr="004909FA">
              <w:rPr>
                <w:rFonts w:ascii="Arial" w:hAnsi="Arial" w:cs="Arial"/>
                <w:color w:val="auto"/>
                <w:sz w:val="20"/>
              </w:rPr>
              <w:t>PerUsr</w:t>
            </w:r>
            <w:proofErr w:type="spellEnd"/>
            <w:r w:rsidRPr="004909FA">
              <w:rPr>
                <w:rFonts w:ascii="Arial" w:hAnsi="Arial" w:cs="Arial"/>
                <w:color w:val="auto"/>
                <w:sz w:val="20"/>
                <w:lang w:val="ru-RU"/>
              </w:rPr>
              <w:t xml:space="preserve"> 2021 </w:t>
            </w:r>
            <w:r w:rsidRPr="004909FA">
              <w:rPr>
                <w:rFonts w:ascii="Arial" w:hAnsi="Arial" w:cs="Arial"/>
                <w:color w:val="auto"/>
                <w:sz w:val="20"/>
              </w:rPr>
              <w:t>Promo</w:t>
            </w:r>
          </w:p>
        </w:tc>
        <w:tc>
          <w:tcPr>
            <w:tcW w:w="3919" w:type="dxa"/>
            <w:vAlign w:val="center"/>
          </w:tcPr>
          <w:p w14:paraId="7A003F38" w14:textId="62736F42" w:rsidR="004909FA" w:rsidRPr="00191B5E" w:rsidRDefault="004909FA" w:rsidP="004909FA">
            <w:pPr>
              <w:widowControl w:val="0"/>
              <w:suppressAutoHyphens/>
              <w:spacing w:before="0" w:after="0" w:line="240" w:lineRule="auto"/>
              <w:rPr>
                <w:rFonts w:ascii="Arial" w:eastAsia="Lucida Sans Unicode" w:hAnsi="Arial" w:cs="Arial"/>
                <w:color w:val="auto"/>
                <w:kern w:val="1"/>
                <w:sz w:val="20"/>
                <w:lang w:val="ru-RU"/>
              </w:rPr>
            </w:pPr>
            <w:r w:rsidRPr="004909FA">
              <w:rPr>
                <w:rFonts w:ascii="Arial" w:hAnsi="Arial" w:cs="Arial"/>
                <w:color w:val="auto"/>
                <w:sz w:val="20"/>
              </w:rPr>
              <w:t>500</w:t>
            </w:r>
          </w:p>
        </w:tc>
        <w:tc>
          <w:tcPr>
            <w:tcW w:w="649" w:type="dxa"/>
            <w:vAlign w:val="center"/>
          </w:tcPr>
          <w:p w14:paraId="76863B8E"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228" w:type="dxa"/>
            <w:vAlign w:val="center"/>
          </w:tcPr>
          <w:p w14:paraId="16A7AC4D"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44" w:type="dxa"/>
            <w:vAlign w:val="center"/>
          </w:tcPr>
          <w:p w14:paraId="3989C73C" w14:textId="77777777" w:rsidR="004909FA" w:rsidRPr="00B545C4"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157" w:type="dxa"/>
            <w:vAlign w:val="center"/>
          </w:tcPr>
          <w:p w14:paraId="75AD2AA6"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410B0A01" w14:textId="77777777" w:rsidTr="00813AAA">
        <w:trPr>
          <w:cantSplit/>
          <w:trHeight w:val="122"/>
        </w:trPr>
        <w:tc>
          <w:tcPr>
            <w:tcW w:w="439" w:type="dxa"/>
            <w:vAlign w:val="center"/>
          </w:tcPr>
          <w:p w14:paraId="2B682A16" w14:textId="018012EB" w:rsidR="004909FA" w:rsidRPr="00AD2967"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2</w:t>
            </w:r>
          </w:p>
        </w:tc>
        <w:tc>
          <w:tcPr>
            <w:tcW w:w="882" w:type="dxa"/>
            <w:vAlign w:val="bottom"/>
          </w:tcPr>
          <w:p w14:paraId="56234F8E" w14:textId="29626FFA"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lang w:val="ru-RU"/>
              </w:rPr>
              <w:t xml:space="preserve">Услуга по предоставлению доступа к цифровым сервисам: </w:t>
            </w:r>
            <w:proofErr w:type="spellStart"/>
            <w:r w:rsidRPr="004909FA">
              <w:rPr>
                <w:rFonts w:ascii="Arial" w:hAnsi="Arial" w:cs="Arial"/>
                <w:color w:val="auto"/>
                <w:sz w:val="20"/>
              </w:rPr>
              <w:t>PowerAppsperAppPlan</w:t>
            </w:r>
            <w:proofErr w:type="spellEnd"/>
            <w:r w:rsidRPr="004909FA">
              <w:rPr>
                <w:rFonts w:ascii="Arial" w:hAnsi="Arial" w:cs="Arial"/>
                <w:color w:val="auto"/>
                <w:sz w:val="20"/>
                <w:lang w:val="ru-RU"/>
              </w:rPr>
              <w:t xml:space="preserve"> </w:t>
            </w:r>
            <w:proofErr w:type="spellStart"/>
            <w:r w:rsidRPr="004909FA">
              <w:rPr>
                <w:rFonts w:ascii="Arial" w:hAnsi="Arial" w:cs="Arial"/>
                <w:color w:val="auto"/>
                <w:sz w:val="20"/>
              </w:rPr>
              <w:t>ShrdSvr</w:t>
            </w:r>
            <w:proofErr w:type="spellEnd"/>
            <w:r w:rsidRPr="004909FA">
              <w:rPr>
                <w:rFonts w:ascii="Arial" w:hAnsi="Arial" w:cs="Arial"/>
                <w:color w:val="auto"/>
                <w:sz w:val="20"/>
                <w:lang w:val="ru-RU"/>
              </w:rPr>
              <w:t xml:space="preserve"> </w:t>
            </w:r>
            <w:r w:rsidRPr="004909FA">
              <w:rPr>
                <w:rFonts w:ascii="Arial" w:hAnsi="Arial" w:cs="Arial"/>
                <w:color w:val="auto"/>
                <w:sz w:val="20"/>
              </w:rPr>
              <w:t>ALNG</w:t>
            </w:r>
            <w:r w:rsidRPr="004909FA">
              <w:rPr>
                <w:rFonts w:ascii="Arial" w:hAnsi="Arial" w:cs="Arial"/>
                <w:color w:val="auto"/>
                <w:sz w:val="20"/>
                <w:lang w:val="ru-RU"/>
              </w:rPr>
              <w:t xml:space="preserve"> </w:t>
            </w:r>
            <w:proofErr w:type="spellStart"/>
            <w:r w:rsidRPr="004909FA">
              <w:rPr>
                <w:rFonts w:ascii="Arial" w:hAnsi="Arial" w:cs="Arial"/>
                <w:color w:val="auto"/>
                <w:sz w:val="20"/>
              </w:rPr>
              <w:t>SubsVL</w:t>
            </w:r>
            <w:proofErr w:type="spellEnd"/>
            <w:r w:rsidRPr="004909FA">
              <w:rPr>
                <w:rFonts w:ascii="Arial" w:hAnsi="Arial" w:cs="Arial"/>
                <w:color w:val="auto"/>
                <w:sz w:val="20"/>
                <w:lang w:val="ru-RU"/>
              </w:rPr>
              <w:t xml:space="preserve"> </w:t>
            </w:r>
            <w:r w:rsidRPr="004909FA">
              <w:rPr>
                <w:rFonts w:ascii="Arial" w:hAnsi="Arial" w:cs="Arial"/>
                <w:color w:val="auto"/>
                <w:sz w:val="20"/>
              </w:rPr>
              <w:t>MVL</w:t>
            </w:r>
          </w:p>
        </w:tc>
        <w:tc>
          <w:tcPr>
            <w:tcW w:w="3919" w:type="dxa"/>
            <w:vAlign w:val="center"/>
          </w:tcPr>
          <w:p w14:paraId="23AFD1F4" w14:textId="406EA2E9" w:rsidR="004909FA" w:rsidRPr="00191B5E" w:rsidRDefault="004909FA" w:rsidP="004909FA">
            <w:pPr>
              <w:widowControl w:val="0"/>
              <w:suppressAutoHyphens/>
              <w:spacing w:before="0" w:after="0" w:line="240" w:lineRule="auto"/>
              <w:rPr>
                <w:rFonts w:ascii="Arial" w:hAnsi="Arial" w:cs="Arial"/>
                <w:color w:val="auto"/>
                <w:sz w:val="20"/>
                <w:lang w:val="ru-RU"/>
              </w:rPr>
            </w:pPr>
            <w:r w:rsidRPr="004909FA">
              <w:rPr>
                <w:rFonts w:ascii="Arial" w:hAnsi="Arial" w:cs="Arial"/>
                <w:color w:val="auto"/>
                <w:sz w:val="20"/>
              </w:rPr>
              <w:t>70</w:t>
            </w:r>
          </w:p>
        </w:tc>
        <w:tc>
          <w:tcPr>
            <w:tcW w:w="649" w:type="dxa"/>
            <w:vAlign w:val="center"/>
          </w:tcPr>
          <w:p w14:paraId="2B164F8A"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228" w:type="dxa"/>
            <w:vAlign w:val="center"/>
          </w:tcPr>
          <w:p w14:paraId="11F62911"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44" w:type="dxa"/>
            <w:vAlign w:val="center"/>
          </w:tcPr>
          <w:p w14:paraId="2B92330A" w14:textId="77777777" w:rsidR="004909FA" w:rsidRPr="00B545C4"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157" w:type="dxa"/>
            <w:vAlign w:val="center"/>
          </w:tcPr>
          <w:p w14:paraId="22BCD383"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3079E9" w14:paraId="7BED1532" w14:textId="77777777" w:rsidTr="00813AAA">
        <w:trPr>
          <w:cantSplit/>
          <w:trHeight w:val="122"/>
        </w:trPr>
        <w:tc>
          <w:tcPr>
            <w:tcW w:w="439" w:type="dxa"/>
            <w:vAlign w:val="center"/>
          </w:tcPr>
          <w:p w14:paraId="6F1C0C8F" w14:textId="6F6CA8DC" w:rsidR="004909FA" w:rsidRPr="00AD2967" w:rsidRDefault="004909FA" w:rsidP="004909FA">
            <w:pPr>
              <w:pStyle w:val="ad"/>
              <w:widowControl w:val="0"/>
              <w:suppressAutoHyphens/>
              <w:spacing w:before="0" w:after="0" w:line="240" w:lineRule="auto"/>
              <w:ind w:firstLine="0"/>
              <w:jc w:val="center"/>
              <w:rPr>
                <w:rFonts w:ascii="Arial" w:eastAsia="Lucida Sans Unicode" w:hAnsi="Arial" w:cs="Arial"/>
                <w:color w:val="auto"/>
                <w:kern w:val="1"/>
                <w:sz w:val="20"/>
                <w:lang w:val="ru-RU"/>
              </w:rPr>
            </w:pPr>
            <w:r w:rsidRPr="004909FA">
              <w:rPr>
                <w:rFonts w:ascii="Arial" w:eastAsia="Lucida Sans Unicode" w:hAnsi="Arial" w:cs="Arial"/>
                <w:color w:val="auto"/>
                <w:kern w:val="1"/>
                <w:sz w:val="20"/>
                <w:lang w:val="ru-RU"/>
              </w:rPr>
              <w:t>3</w:t>
            </w:r>
          </w:p>
        </w:tc>
        <w:tc>
          <w:tcPr>
            <w:tcW w:w="882" w:type="dxa"/>
            <w:vAlign w:val="center"/>
          </w:tcPr>
          <w:p w14:paraId="221AB267" w14:textId="3696EAC5" w:rsidR="004909FA" w:rsidRPr="004909FA"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r w:rsidRPr="004909FA">
              <w:rPr>
                <w:rFonts w:ascii="Arial" w:hAnsi="Arial" w:cs="Arial"/>
                <w:color w:val="auto"/>
                <w:sz w:val="20"/>
                <w:lang w:val="ru-RU"/>
              </w:rPr>
              <w:t xml:space="preserve">Услуга по предоставлению доступа к цифровым сервисам: </w:t>
            </w:r>
            <w:r w:rsidRPr="004909FA">
              <w:rPr>
                <w:rFonts w:ascii="Arial" w:hAnsi="Arial" w:cs="Arial"/>
                <w:color w:val="auto"/>
                <w:sz w:val="20"/>
              </w:rPr>
              <w:t>Azure</w:t>
            </w:r>
            <w:r w:rsidRPr="004909FA">
              <w:rPr>
                <w:rFonts w:ascii="Arial" w:hAnsi="Arial" w:cs="Arial"/>
                <w:color w:val="auto"/>
                <w:sz w:val="20"/>
                <w:lang w:val="ru-RU"/>
              </w:rPr>
              <w:t xml:space="preserve"> </w:t>
            </w:r>
            <w:r w:rsidRPr="004909FA">
              <w:rPr>
                <w:rFonts w:ascii="Arial" w:hAnsi="Arial" w:cs="Arial"/>
                <w:color w:val="auto"/>
                <w:sz w:val="20"/>
              </w:rPr>
              <w:t>prepayment</w:t>
            </w:r>
          </w:p>
        </w:tc>
        <w:tc>
          <w:tcPr>
            <w:tcW w:w="3919" w:type="dxa"/>
            <w:vAlign w:val="center"/>
          </w:tcPr>
          <w:p w14:paraId="753AD4FC" w14:textId="56B9624E" w:rsidR="004909FA" w:rsidRPr="00191B5E" w:rsidRDefault="004909FA" w:rsidP="004909FA">
            <w:pPr>
              <w:widowControl w:val="0"/>
              <w:suppressAutoHyphens/>
              <w:spacing w:before="0" w:after="0" w:line="240" w:lineRule="auto"/>
              <w:rPr>
                <w:rFonts w:ascii="Arial" w:hAnsi="Arial" w:cs="Arial"/>
                <w:color w:val="auto"/>
                <w:sz w:val="20"/>
                <w:lang w:val="ru-RU"/>
              </w:rPr>
            </w:pPr>
            <w:r w:rsidRPr="004909FA">
              <w:rPr>
                <w:rFonts w:ascii="Arial" w:hAnsi="Arial" w:cs="Arial"/>
                <w:color w:val="auto"/>
                <w:sz w:val="20"/>
              </w:rPr>
              <w:t>3</w:t>
            </w:r>
          </w:p>
        </w:tc>
        <w:tc>
          <w:tcPr>
            <w:tcW w:w="649" w:type="dxa"/>
            <w:vAlign w:val="center"/>
          </w:tcPr>
          <w:p w14:paraId="6D09B0E5"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228" w:type="dxa"/>
            <w:vAlign w:val="center"/>
          </w:tcPr>
          <w:p w14:paraId="27D42A05" w14:textId="77777777" w:rsidR="004909FA" w:rsidRPr="00957EA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644" w:type="dxa"/>
            <w:vAlign w:val="center"/>
          </w:tcPr>
          <w:p w14:paraId="115CB9CB" w14:textId="77777777" w:rsidR="004909FA" w:rsidRPr="00B545C4"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c>
          <w:tcPr>
            <w:tcW w:w="1157" w:type="dxa"/>
            <w:vAlign w:val="center"/>
          </w:tcPr>
          <w:p w14:paraId="2D504829"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r w:rsidR="004909FA" w:rsidRPr="00C1420A" w14:paraId="27E9012D" w14:textId="77777777" w:rsidTr="00CE19FA">
        <w:trPr>
          <w:cantSplit/>
          <w:trHeight w:val="157"/>
        </w:trPr>
        <w:tc>
          <w:tcPr>
            <w:tcW w:w="7117" w:type="dxa"/>
            <w:gridSpan w:val="5"/>
            <w:tcBorders>
              <w:top w:val="single" w:sz="4" w:space="0" w:color="auto"/>
              <w:left w:val="single" w:sz="4" w:space="0" w:color="auto"/>
              <w:bottom w:val="single" w:sz="4" w:space="0" w:color="auto"/>
              <w:right w:val="single" w:sz="4" w:space="0" w:color="auto"/>
            </w:tcBorders>
            <w:vAlign w:val="center"/>
          </w:tcPr>
          <w:p w14:paraId="2B62583B" w14:textId="2B0BBCDF" w:rsidR="004909FA" w:rsidRPr="00AD2967" w:rsidRDefault="004909FA" w:rsidP="004909FA">
            <w:pPr>
              <w:widowControl w:val="0"/>
              <w:suppressAutoHyphens/>
              <w:spacing w:before="0" w:after="0" w:line="240" w:lineRule="auto"/>
              <w:jc w:val="right"/>
              <w:rPr>
                <w:rFonts w:ascii="Arial" w:hAnsi="Arial" w:cs="Arial"/>
                <w:b/>
                <w:bCs/>
                <w:color w:val="auto"/>
                <w:sz w:val="20"/>
                <w:lang w:val="ru-RU"/>
              </w:rPr>
            </w:pPr>
            <w:r w:rsidRPr="00AD2967">
              <w:rPr>
                <w:rFonts w:ascii="Arial" w:hAnsi="Arial" w:cs="Arial"/>
                <w:b/>
                <w:bCs/>
                <w:color w:val="auto"/>
                <w:sz w:val="20"/>
                <w:lang w:val="ru-RU"/>
              </w:rPr>
              <w:t xml:space="preserve">Итого </w:t>
            </w:r>
            <w:r>
              <w:rPr>
                <w:rFonts w:ascii="Arial" w:hAnsi="Arial" w:cs="Arial"/>
                <w:b/>
                <w:bCs/>
                <w:color w:val="auto"/>
                <w:sz w:val="20"/>
                <w:lang w:val="ru-RU"/>
              </w:rPr>
              <w:t xml:space="preserve">стоимость услуг </w:t>
            </w:r>
            <w:r w:rsidRPr="00AD2967">
              <w:rPr>
                <w:rFonts w:ascii="Arial" w:hAnsi="Arial" w:cs="Arial"/>
                <w:b/>
                <w:bCs/>
                <w:color w:val="auto"/>
                <w:sz w:val="20"/>
                <w:lang w:val="ru-RU"/>
              </w:rPr>
              <w:t xml:space="preserve">за </w:t>
            </w:r>
            <w:r>
              <w:rPr>
                <w:rFonts w:ascii="Arial" w:hAnsi="Arial" w:cs="Arial"/>
                <w:b/>
                <w:bCs/>
                <w:color w:val="auto"/>
                <w:sz w:val="20"/>
                <w:lang w:val="ru-RU"/>
              </w:rPr>
              <w:t>3 (третий)</w:t>
            </w:r>
            <w:r w:rsidRPr="00AD2967">
              <w:rPr>
                <w:rFonts w:ascii="Arial" w:hAnsi="Arial" w:cs="Arial"/>
                <w:b/>
                <w:bCs/>
                <w:color w:val="auto"/>
                <w:sz w:val="20"/>
                <w:lang w:val="ru-RU"/>
              </w:rPr>
              <w:t xml:space="preserve"> год, руб., с учетом НДС:</w:t>
            </w:r>
          </w:p>
        </w:tc>
        <w:tc>
          <w:tcPr>
            <w:tcW w:w="1644" w:type="dxa"/>
            <w:tcBorders>
              <w:top w:val="single" w:sz="4" w:space="0" w:color="auto"/>
              <w:left w:val="single" w:sz="4" w:space="0" w:color="auto"/>
              <w:bottom w:val="single" w:sz="4" w:space="0" w:color="auto"/>
              <w:right w:val="single" w:sz="4" w:space="0" w:color="auto"/>
            </w:tcBorders>
            <w:vAlign w:val="center"/>
          </w:tcPr>
          <w:p w14:paraId="76DFA659" w14:textId="77777777" w:rsidR="004909FA" w:rsidRPr="00AD2967" w:rsidRDefault="004909FA" w:rsidP="004909FA">
            <w:pPr>
              <w:widowControl w:val="0"/>
              <w:suppressAutoHyphens/>
              <w:spacing w:before="0" w:after="0" w:line="240" w:lineRule="auto"/>
              <w:jc w:val="center"/>
              <w:rPr>
                <w:rFonts w:ascii="Arial" w:hAnsi="Arial" w:cs="Arial"/>
                <w:b/>
                <w:bCs/>
                <w:color w:val="auto"/>
                <w:sz w:val="20"/>
                <w:lang w:val="ru-RU"/>
              </w:rPr>
            </w:pPr>
          </w:p>
        </w:tc>
        <w:tc>
          <w:tcPr>
            <w:tcW w:w="1157" w:type="dxa"/>
            <w:tcBorders>
              <w:top w:val="single" w:sz="4" w:space="0" w:color="auto"/>
              <w:left w:val="single" w:sz="4" w:space="0" w:color="auto"/>
              <w:bottom w:val="single" w:sz="4" w:space="0" w:color="auto"/>
              <w:right w:val="single" w:sz="4" w:space="0" w:color="auto"/>
            </w:tcBorders>
            <w:vAlign w:val="center"/>
          </w:tcPr>
          <w:p w14:paraId="7CFD9924" w14:textId="77777777" w:rsidR="004909FA" w:rsidRPr="00AD2967" w:rsidRDefault="004909FA" w:rsidP="004909FA">
            <w:pPr>
              <w:widowControl w:val="0"/>
              <w:suppressAutoHyphens/>
              <w:spacing w:before="0" w:after="0" w:line="240" w:lineRule="auto"/>
              <w:jc w:val="center"/>
              <w:rPr>
                <w:rFonts w:ascii="Arial" w:eastAsia="Lucida Sans Unicode" w:hAnsi="Arial" w:cs="Arial"/>
                <w:color w:val="auto"/>
                <w:kern w:val="1"/>
                <w:sz w:val="20"/>
                <w:lang w:val="ru-RU"/>
              </w:rPr>
            </w:pPr>
          </w:p>
        </w:tc>
      </w:tr>
    </w:tbl>
    <w:p w14:paraId="30DEE202" w14:textId="77777777" w:rsidR="00957EA7" w:rsidRPr="000E0AD7" w:rsidRDefault="00957EA7" w:rsidP="00D41C70">
      <w:pPr>
        <w:widowControl w:val="0"/>
        <w:tabs>
          <w:tab w:val="left" w:pos="1749"/>
        </w:tabs>
        <w:suppressAutoHyphens/>
        <w:spacing w:before="0" w:after="0" w:line="240" w:lineRule="auto"/>
        <w:rPr>
          <w:rFonts w:ascii="Arial" w:eastAsia="Lucida Sans Unicode" w:hAnsi="Arial" w:cs="Arial"/>
          <w:color w:val="auto"/>
          <w:kern w:val="1"/>
          <w:szCs w:val="22"/>
          <w:lang w:val="ru-RU"/>
        </w:rPr>
      </w:pPr>
    </w:p>
    <w:p w14:paraId="71912537" w14:textId="77777777" w:rsidR="00D41C70" w:rsidRPr="000E0AD7" w:rsidRDefault="00D41C70" w:rsidP="00D41C70">
      <w:pPr>
        <w:spacing w:before="0" w:after="0" w:line="240" w:lineRule="auto"/>
        <w:contextualSpacing/>
        <w:jc w:val="both"/>
        <w:rPr>
          <w:rFonts w:ascii="Calibri" w:eastAsia="Calibri" w:hAnsi="Calibri"/>
          <w:color w:val="auto"/>
          <w:szCs w:val="22"/>
          <w:highlight w:val="green"/>
          <w:lang w:val="ru-RU"/>
        </w:rPr>
      </w:pPr>
      <w:r w:rsidRPr="000E0AD7">
        <w:rPr>
          <w:rFonts w:ascii="Arial" w:eastAsia="Lucida Sans Unicode" w:hAnsi="Arial" w:cs="Arial"/>
          <w:color w:val="auto"/>
          <w:kern w:val="1"/>
          <w:szCs w:val="22"/>
          <w:lang w:val="ru-RU"/>
        </w:rPr>
        <w:t xml:space="preserve">Сумма вознаграждения по настоящей Спецификации составляет </w:t>
      </w:r>
      <w:r>
        <w:rPr>
          <w:rFonts w:ascii="Arial" w:eastAsia="Lucida Sans Unicode" w:hAnsi="Arial" w:cs="Arial"/>
          <w:b/>
          <w:bCs/>
          <w:color w:val="auto"/>
          <w:kern w:val="1"/>
          <w:sz w:val="20"/>
          <w:lang w:val="ru-RU"/>
        </w:rPr>
        <w:t>______________</w:t>
      </w:r>
      <w:r>
        <w:rPr>
          <w:rFonts w:ascii="Arial" w:eastAsia="Lucida Sans Unicode" w:hAnsi="Arial" w:cs="Arial"/>
          <w:color w:val="auto"/>
          <w:kern w:val="1"/>
          <w:szCs w:val="22"/>
          <w:lang w:val="ru-RU"/>
        </w:rPr>
        <w:t xml:space="preserve"> (______________________) </w:t>
      </w:r>
      <w:proofErr w:type="spellStart"/>
      <w:r>
        <w:rPr>
          <w:rFonts w:ascii="Arial" w:eastAsia="Lucida Sans Unicode" w:hAnsi="Arial" w:cs="Arial"/>
          <w:color w:val="auto"/>
          <w:kern w:val="1"/>
          <w:szCs w:val="22"/>
          <w:lang w:val="ru-RU"/>
        </w:rPr>
        <w:t>рубл</w:t>
      </w:r>
      <w:proofErr w:type="spellEnd"/>
      <w:r>
        <w:rPr>
          <w:rFonts w:ascii="Arial" w:eastAsia="Lucida Sans Unicode" w:hAnsi="Arial" w:cs="Arial"/>
          <w:color w:val="auto"/>
          <w:kern w:val="1"/>
          <w:szCs w:val="22"/>
          <w:lang w:val="ru-RU"/>
        </w:rPr>
        <w:t>_ __ копе__ с у</w:t>
      </w:r>
      <w:r w:rsidRPr="000E0AD7">
        <w:rPr>
          <w:rFonts w:ascii="Arial" w:eastAsia="Lucida Sans Unicode" w:hAnsi="Arial" w:cs="Arial"/>
          <w:color w:val="auto"/>
          <w:kern w:val="1"/>
          <w:szCs w:val="22"/>
          <w:lang w:val="ru-RU"/>
        </w:rPr>
        <w:t>чет</w:t>
      </w:r>
      <w:r>
        <w:rPr>
          <w:rFonts w:ascii="Arial" w:eastAsia="Lucida Sans Unicode" w:hAnsi="Arial" w:cs="Arial"/>
          <w:color w:val="auto"/>
          <w:kern w:val="1"/>
          <w:szCs w:val="22"/>
          <w:lang w:val="ru-RU"/>
        </w:rPr>
        <w:t>ом</w:t>
      </w:r>
      <w:r w:rsidRPr="000E0AD7">
        <w:rPr>
          <w:rFonts w:ascii="Arial" w:eastAsia="Lucida Sans Unicode" w:hAnsi="Arial" w:cs="Arial"/>
          <w:color w:val="auto"/>
          <w:kern w:val="1"/>
          <w:szCs w:val="22"/>
          <w:lang w:val="ru-RU"/>
        </w:rPr>
        <w:t xml:space="preserve"> НДС </w:t>
      </w:r>
      <w:r>
        <w:rPr>
          <w:rFonts w:ascii="Arial" w:eastAsia="Lucida Sans Unicode" w:hAnsi="Arial" w:cs="Arial"/>
          <w:color w:val="auto"/>
          <w:kern w:val="1"/>
          <w:szCs w:val="22"/>
          <w:lang w:val="ru-RU"/>
        </w:rPr>
        <w:t xml:space="preserve">20% </w:t>
      </w:r>
      <w:r w:rsidRPr="000E0AD7">
        <w:rPr>
          <w:rFonts w:ascii="Arial" w:eastAsia="Lucida Sans Unicode" w:hAnsi="Arial" w:cs="Arial"/>
          <w:color w:val="auto"/>
          <w:kern w:val="1"/>
          <w:szCs w:val="22"/>
          <w:lang w:val="ru-RU"/>
        </w:rPr>
        <w:t xml:space="preserve">и других применимых налогов. </w:t>
      </w:r>
    </w:p>
    <w:p w14:paraId="684D9B8D" w14:textId="77777777" w:rsidR="00D41C70" w:rsidRPr="000E0AD7" w:rsidRDefault="00D41C70" w:rsidP="00D41C70">
      <w:pPr>
        <w:widowControl w:val="0"/>
        <w:tabs>
          <w:tab w:val="left" w:pos="1749"/>
        </w:tabs>
        <w:suppressAutoHyphens/>
        <w:spacing w:before="0" w:after="0" w:line="240" w:lineRule="auto"/>
        <w:contextualSpacing/>
        <w:jc w:val="both"/>
        <w:rPr>
          <w:rFonts w:ascii="Arial" w:eastAsia="Lucida Sans Unicode" w:hAnsi="Arial" w:cs="Arial"/>
          <w:color w:val="auto"/>
          <w:kern w:val="1"/>
          <w:szCs w:val="22"/>
          <w:lang w:val="ru-RU"/>
        </w:rPr>
      </w:pPr>
      <w:r w:rsidRPr="002E4604">
        <w:rPr>
          <w:rFonts w:ascii="Arial" w:eastAsia="Lucida Sans Unicode" w:hAnsi="Arial" w:cs="Arial"/>
          <w:b/>
          <w:bCs/>
          <w:color w:val="auto"/>
          <w:kern w:val="1"/>
          <w:szCs w:val="22"/>
          <w:lang w:val="ru-RU"/>
        </w:rPr>
        <w:t>Срок предоставления доступа к цифровым сервисам, указанным в настоящей Спецификации:</w:t>
      </w:r>
      <w:r>
        <w:rPr>
          <w:rFonts w:ascii="Arial" w:eastAsia="Lucida Sans Unicode" w:hAnsi="Arial" w:cs="Arial"/>
          <w:color w:val="auto"/>
          <w:kern w:val="1"/>
          <w:szCs w:val="22"/>
          <w:lang w:val="ru-RU"/>
        </w:rPr>
        <w:t xml:space="preserve"> </w:t>
      </w:r>
      <w:sdt>
        <w:sdtPr>
          <w:rPr>
            <w:rFonts w:ascii="Arial" w:eastAsia="Lucida Sans Unicode" w:hAnsi="Arial" w:cs="Arial"/>
            <w:color w:val="auto"/>
            <w:kern w:val="2"/>
            <w:szCs w:val="22"/>
            <w:lang w:val="ru-RU"/>
          </w:rPr>
          <w:alias w:val="Выберите срок поставки"/>
          <w:tag w:val="Выберите порядок оплаты"/>
          <w:id w:val="1187020170"/>
          <w:placeholder>
            <w:docPart w:val="A74DF93B11BA468084E9FA909F676A15"/>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sidRPr="006A744C">
            <w:rPr>
              <w:rFonts w:ascii="Arial" w:eastAsia="Lucida Sans Unicode" w:hAnsi="Arial" w:cs="Arial"/>
              <w:color w:val="auto"/>
              <w:kern w:val="2"/>
              <w:szCs w:val="22"/>
              <w:lang w:val="ru-RU"/>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оказывать Услуги ранее дня оплаты Услуг</w:t>
          </w:r>
          <w:r>
            <w:rPr>
              <w:rFonts w:ascii="Arial" w:eastAsia="Lucida Sans Unicode" w:hAnsi="Arial" w:cs="Arial"/>
              <w:color w:val="auto"/>
              <w:kern w:val="2"/>
              <w:szCs w:val="22"/>
              <w:lang w:val="ru-RU"/>
            </w:rPr>
            <w:t>.</w:t>
          </w:r>
        </w:sdtContent>
      </w:sdt>
    </w:p>
    <w:p w14:paraId="045551B5" w14:textId="78AA92F1" w:rsidR="00FF4AB5" w:rsidRPr="000E0AD7" w:rsidRDefault="00FF4AB5" w:rsidP="00FF4AB5">
      <w:pPr>
        <w:widowControl w:val="0"/>
        <w:tabs>
          <w:tab w:val="left" w:pos="1749"/>
        </w:tabs>
        <w:suppressAutoHyphens/>
        <w:spacing w:before="0" w:after="0" w:line="240" w:lineRule="auto"/>
        <w:jc w:val="both"/>
        <w:rPr>
          <w:rFonts w:ascii="Arial" w:eastAsia="Lucida Sans Unicode" w:hAnsi="Arial" w:cs="Arial"/>
          <w:b/>
          <w:color w:val="auto"/>
          <w:kern w:val="1"/>
          <w:szCs w:val="22"/>
          <w:lang w:val="ru-RU"/>
        </w:rPr>
      </w:pPr>
      <w:r w:rsidRPr="000E0AD7">
        <w:rPr>
          <w:rFonts w:ascii="Arial" w:eastAsia="Lucida Sans Unicode" w:hAnsi="Arial" w:cs="Arial"/>
          <w:b/>
          <w:color w:val="auto"/>
          <w:kern w:val="1"/>
          <w:szCs w:val="22"/>
          <w:lang w:val="ru-RU"/>
        </w:rPr>
        <w:t>Условия оплаты</w:t>
      </w:r>
      <w:r w:rsidRPr="000E0AD7">
        <w:rPr>
          <w:rFonts w:ascii="Arial" w:hAnsi="Arial" w:cs="Arial"/>
          <w:b/>
          <w:color w:val="auto"/>
          <w:szCs w:val="22"/>
          <w:lang w:val="ru-RU"/>
        </w:rPr>
        <w:t>:</w:t>
      </w:r>
      <w:r w:rsidRPr="000E0AD7">
        <w:rPr>
          <w:rFonts w:ascii="Arial" w:hAnsi="Arial" w:cs="Arial"/>
          <w:color w:val="auto"/>
          <w:szCs w:val="22"/>
          <w:lang w:val="ru-RU"/>
        </w:rPr>
        <w:t xml:space="preserve"> </w:t>
      </w:r>
      <w:sdt>
        <w:sdtPr>
          <w:rPr>
            <w:rFonts w:ascii="Arial" w:eastAsia="Lucida Sans Unicode" w:hAnsi="Arial" w:cs="Arial"/>
            <w:color w:val="auto"/>
            <w:kern w:val="2"/>
            <w:szCs w:val="22"/>
            <w:lang w:val="ru-RU"/>
          </w:rPr>
          <w:alias w:val="Условие оплаты"/>
          <w:tag w:val="Условие оплаты"/>
          <w:id w:val="1459141623"/>
          <w:placeholder>
            <w:docPart w:val="FD638ED048674A8992736CC0273A2E42"/>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sidR="003455F5">
            <w:rPr>
              <w:rFonts w:ascii="Arial" w:eastAsia="Lucida Sans Unicode" w:hAnsi="Arial" w:cs="Arial"/>
              <w:color w:val="auto"/>
              <w:kern w:val="2"/>
              <w:szCs w:val="22"/>
              <w:lang w:val="ru-RU"/>
            </w:rPr>
            <w:t>момента выставления счета на оплату</w:t>
          </w:r>
          <w:r w:rsidR="00A71E86">
            <w:rPr>
              <w:rFonts w:ascii="Arial" w:eastAsia="Lucida Sans Unicode" w:hAnsi="Arial" w:cs="Arial"/>
              <w:color w:val="auto"/>
              <w:kern w:val="2"/>
              <w:szCs w:val="22"/>
              <w:lang w:val="ru-RU"/>
            </w:rPr>
            <w:t xml:space="preserve"> </w:t>
          </w:r>
          <w:r w:rsidR="00592072" w:rsidRPr="007F4D93">
            <w:rPr>
              <w:rFonts w:ascii="Arial" w:eastAsia="Lucida Sans Unicode" w:hAnsi="Arial" w:cs="Arial"/>
              <w:color w:val="auto"/>
              <w:kern w:val="2"/>
              <w:szCs w:val="22"/>
              <w:lang w:val="ru-RU"/>
            </w:rPr>
            <w:t>На</w:t>
          </w:r>
          <w:r w:rsidR="00592072">
            <w:rPr>
              <w:rFonts w:ascii="Arial" w:eastAsia="Lucida Sans Unicode" w:hAnsi="Arial" w:cs="Arial"/>
              <w:color w:val="auto"/>
              <w:kern w:val="2"/>
              <w:szCs w:val="22"/>
              <w:lang w:val="ru-RU"/>
            </w:rPr>
            <w:t xml:space="preserve"> условиях предоплаты в течение 10</w:t>
          </w:r>
          <w:r w:rsidR="00592072" w:rsidRPr="007F4D93">
            <w:rPr>
              <w:rFonts w:ascii="Arial" w:eastAsia="Lucida Sans Unicode" w:hAnsi="Arial" w:cs="Arial"/>
              <w:color w:val="auto"/>
              <w:kern w:val="2"/>
              <w:szCs w:val="22"/>
              <w:lang w:val="ru-RU"/>
            </w:rPr>
            <w:t xml:space="preserve"> (</w:t>
          </w:r>
          <w:r w:rsidR="00592072">
            <w:rPr>
              <w:rFonts w:ascii="Arial" w:eastAsia="Lucida Sans Unicode" w:hAnsi="Arial" w:cs="Arial"/>
              <w:color w:val="auto"/>
              <w:kern w:val="2"/>
              <w:szCs w:val="22"/>
              <w:lang w:val="ru-RU"/>
            </w:rPr>
            <w:t>десяти</w:t>
          </w:r>
          <w:r w:rsidR="00592072" w:rsidRPr="007F4D93">
            <w:rPr>
              <w:rFonts w:ascii="Arial" w:eastAsia="Lucida Sans Unicode" w:hAnsi="Arial" w:cs="Arial"/>
              <w:color w:val="auto"/>
              <w:kern w:val="2"/>
              <w:szCs w:val="22"/>
              <w:lang w:val="ru-RU"/>
            </w:rPr>
            <w:t xml:space="preserve">) рабочих дней с </w:t>
          </w:r>
          <w:r w:rsidR="003455F5">
            <w:rPr>
              <w:rFonts w:ascii="Arial" w:eastAsia="Lucida Sans Unicode" w:hAnsi="Arial" w:cs="Arial"/>
              <w:color w:val="auto"/>
              <w:kern w:val="2"/>
              <w:szCs w:val="22"/>
              <w:lang w:val="ru-RU"/>
            </w:rPr>
            <w:t>момента выставления счета на оплату</w:t>
          </w:r>
          <w:r w:rsidR="00592072" w:rsidRPr="007F4D93">
            <w:rPr>
              <w:rFonts w:ascii="Arial" w:eastAsia="Lucida Sans Unicode" w:hAnsi="Arial" w:cs="Arial"/>
              <w:color w:val="auto"/>
              <w:kern w:val="2"/>
              <w:szCs w:val="22"/>
              <w:lang w:val="ru-RU"/>
            </w:rPr>
            <w:t>.</w:t>
          </w:r>
        </w:sdtContent>
      </w:sdt>
    </w:p>
    <w:p w14:paraId="582C4C4B" w14:textId="59485270" w:rsidR="00FF4AB5" w:rsidRPr="000E0AD7" w:rsidRDefault="00FF4AB5" w:rsidP="00FF4AB5">
      <w:pPr>
        <w:widowControl w:val="0"/>
        <w:tabs>
          <w:tab w:val="left" w:pos="1749"/>
          <w:tab w:val="left" w:pos="3420"/>
        </w:tabs>
        <w:suppressAutoHyphens/>
        <w:spacing w:before="0" w:after="0" w:line="240" w:lineRule="auto"/>
        <w:jc w:val="both"/>
        <w:rPr>
          <w:rFonts w:ascii="Arial" w:eastAsia="Lucida Sans Unicode" w:hAnsi="Arial" w:cs="Arial"/>
          <w:color w:val="auto"/>
          <w:kern w:val="1"/>
          <w:szCs w:val="22"/>
          <w:lang w:val="ru-RU"/>
        </w:rPr>
      </w:pPr>
      <w:r>
        <w:rPr>
          <w:rFonts w:ascii="Arial" w:eastAsia="Lucida Sans Unicode" w:hAnsi="Arial" w:cs="Arial"/>
          <w:color w:val="auto"/>
          <w:kern w:val="1"/>
          <w:szCs w:val="22"/>
          <w:lang w:val="ru-RU"/>
        </w:rPr>
        <w:t>Стороны признали существенными в соответствии со ст.</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432 ГК РФ условие об оплате настоящей Спецификации. В случае просрочки оплаты более чем на </w:t>
      </w:r>
      <w:r w:rsidR="003455F5">
        <w:rPr>
          <w:rFonts w:ascii="Arial" w:eastAsia="Lucida Sans Unicode" w:hAnsi="Arial" w:cs="Arial"/>
          <w:color w:val="auto"/>
          <w:kern w:val="1"/>
          <w:szCs w:val="22"/>
          <w:lang w:val="ru-RU"/>
        </w:rPr>
        <w:t>5</w:t>
      </w:r>
      <w:r>
        <w:rPr>
          <w:rFonts w:ascii="Arial" w:eastAsia="Lucida Sans Unicode" w:hAnsi="Arial" w:cs="Arial"/>
          <w:color w:val="auto"/>
          <w:kern w:val="1"/>
          <w:szCs w:val="22"/>
          <w:lang w:val="ru-RU"/>
        </w:rPr>
        <w:t xml:space="preserve"> (</w:t>
      </w:r>
      <w:r w:rsidR="003455F5">
        <w:rPr>
          <w:rFonts w:ascii="Arial" w:eastAsia="Lucida Sans Unicode" w:hAnsi="Arial" w:cs="Arial"/>
          <w:color w:val="auto"/>
          <w:kern w:val="1"/>
          <w:szCs w:val="22"/>
          <w:lang w:val="ru-RU"/>
        </w:rPr>
        <w:t>пять</w:t>
      </w:r>
      <w:r>
        <w:rPr>
          <w:rFonts w:ascii="Arial" w:eastAsia="Lucida Sans Unicode" w:hAnsi="Arial" w:cs="Arial"/>
          <w:color w:val="auto"/>
          <w:kern w:val="1"/>
          <w:szCs w:val="22"/>
          <w:lang w:val="ru-RU"/>
        </w:rPr>
        <w:t>)</w:t>
      </w:r>
      <w:r w:rsidRPr="00FF4AB5">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 xml:space="preserve">рабочих </w:t>
      </w:r>
      <w:proofErr w:type="gramStart"/>
      <w:r>
        <w:rPr>
          <w:rFonts w:ascii="Arial" w:eastAsia="Lucida Sans Unicode" w:hAnsi="Arial" w:cs="Arial"/>
          <w:color w:val="auto"/>
          <w:kern w:val="1"/>
          <w:szCs w:val="22"/>
          <w:lang w:val="ru-RU"/>
        </w:rPr>
        <w:t>дней  Лицензиат</w:t>
      </w:r>
      <w:proofErr w:type="gramEnd"/>
      <w:r>
        <w:rPr>
          <w:rFonts w:ascii="Arial" w:eastAsia="Lucida Sans Unicode" w:hAnsi="Arial" w:cs="Arial"/>
          <w:color w:val="auto"/>
          <w:kern w:val="1"/>
          <w:szCs w:val="22"/>
          <w:lang w:val="ru-RU"/>
        </w:rPr>
        <w:t xml:space="preserve"> вправе отказаться</w:t>
      </w:r>
      <w:r w:rsidR="006F5265">
        <w:rPr>
          <w:rFonts w:ascii="Arial" w:eastAsia="Lucida Sans Unicode" w:hAnsi="Arial" w:cs="Arial"/>
          <w:color w:val="auto"/>
          <w:kern w:val="1"/>
          <w:szCs w:val="22"/>
          <w:lang w:val="ru-RU"/>
        </w:rPr>
        <w:t xml:space="preserve"> от</w:t>
      </w:r>
      <w:r>
        <w:rPr>
          <w:rFonts w:ascii="Arial" w:eastAsia="Lucida Sans Unicode" w:hAnsi="Arial" w:cs="Arial"/>
          <w:color w:val="auto"/>
          <w:kern w:val="1"/>
          <w:szCs w:val="22"/>
          <w:lang w:val="ru-RU"/>
        </w:rPr>
        <w:t xml:space="preserve"> Договора, направив Сублицензиату уведомление об одностороннем отказе от договора. В течение </w:t>
      </w:r>
      <w:r w:rsidR="003455F5">
        <w:rPr>
          <w:rFonts w:ascii="Arial" w:eastAsia="Lucida Sans Unicode" w:hAnsi="Arial" w:cs="Arial"/>
          <w:color w:val="auto"/>
          <w:kern w:val="1"/>
          <w:szCs w:val="22"/>
          <w:lang w:val="ru-RU"/>
        </w:rPr>
        <w:t>5</w:t>
      </w:r>
      <w:r>
        <w:rPr>
          <w:rFonts w:ascii="Arial" w:eastAsia="Lucida Sans Unicode" w:hAnsi="Arial" w:cs="Arial"/>
          <w:color w:val="auto"/>
          <w:kern w:val="1"/>
          <w:szCs w:val="22"/>
          <w:lang w:val="ru-RU"/>
        </w:rPr>
        <w:t xml:space="preserve"> </w:t>
      </w:r>
      <w:r w:rsidRPr="00FF4AB5">
        <w:rPr>
          <w:rFonts w:ascii="Arial" w:eastAsia="Lucida Sans Unicode" w:hAnsi="Arial" w:cs="Arial"/>
          <w:color w:val="auto"/>
          <w:kern w:val="1"/>
          <w:szCs w:val="22"/>
          <w:lang w:val="ru-RU"/>
        </w:rPr>
        <w:t>(</w:t>
      </w:r>
      <w:r w:rsidR="003455F5">
        <w:rPr>
          <w:rFonts w:ascii="Arial" w:eastAsia="Lucida Sans Unicode" w:hAnsi="Arial" w:cs="Arial"/>
          <w:color w:val="auto"/>
          <w:kern w:val="1"/>
          <w:szCs w:val="22"/>
          <w:lang w:val="ru-RU"/>
        </w:rPr>
        <w:t>пяти</w:t>
      </w:r>
      <w:r>
        <w:rPr>
          <w:rFonts w:ascii="Arial" w:eastAsia="Lucida Sans Unicode" w:hAnsi="Arial" w:cs="Arial"/>
          <w:color w:val="auto"/>
          <w:kern w:val="1"/>
          <w:szCs w:val="22"/>
          <w:lang w:val="ru-RU"/>
        </w:rPr>
        <w:t>) рабочих дней с даты получения указанного уведомления Договор считается расторгнутым.</w:t>
      </w:r>
    </w:p>
    <w:p w14:paraId="3677B449" w14:textId="77777777" w:rsidR="00D41C70" w:rsidRPr="000E0AD7" w:rsidRDefault="00D41C70" w:rsidP="00D41C70">
      <w:pPr>
        <w:widowControl w:val="0"/>
        <w:tabs>
          <w:tab w:val="left" w:pos="1749"/>
          <w:tab w:val="left" w:pos="3420"/>
        </w:tabs>
        <w:suppressAutoHyphens/>
        <w:spacing w:before="0" w:after="0" w:line="240" w:lineRule="auto"/>
        <w:rPr>
          <w:rFonts w:ascii="Arial" w:eastAsia="Lucida Sans Unicode" w:hAnsi="Arial" w:cs="Arial"/>
          <w:color w:val="auto"/>
          <w:kern w:val="1"/>
          <w:szCs w:val="22"/>
          <w:lang w:val="ru-RU"/>
        </w:rPr>
      </w:pPr>
    </w:p>
    <w:p w14:paraId="294C2299" w14:textId="0C0F91F3" w:rsidR="00D41C70" w:rsidRPr="000E0AD7" w:rsidRDefault="00D41C70" w:rsidP="00D41C70">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r w:rsidRPr="00234E56">
        <w:rPr>
          <w:rFonts w:ascii="Arial" w:eastAsia="Lucida Sans Unicode" w:hAnsi="Arial" w:cs="Arial"/>
          <w:color w:val="auto"/>
          <w:kern w:val="1"/>
          <w:szCs w:val="22"/>
          <w:lang w:val="ru-RU"/>
        </w:rPr>
        <w:t xml:space="preserve">Начало </w:t>
      </w:r>
      <w:r>
        <w:rPr>
          <w:rFonts w:ascii="Arial" w:eastAsia="Lucida Sans Unicode" w:hAnsi="Arial" w:cs="Arial"/>
          <w:color w:val="auto"/>
          <w:kern w:val="1"/>
          <w:szCs w:val="22"/>
          <w:lang w:val="ru-RU"/>
        </w:rPr>
        <w:t>с</w:t>
      </w:r>
      <w:r w:rsidRPr="006A744C">
        <w:rPr>
          <w:rFonts w:ascii="Arial" w:eastAsia="Lucida Sans Unicode" w:hAnsi="Arial" w:cs="Arial"/>
          <w:color w:val="auto"/>
          <w:kern w:val="1"/>
          <w:szCs w:val="22"/>
          <w:lang w:val="ru-RU"/>
        </w:rPr>
        <w:t>рок</w:t>
      </w:r>
      <w:r>
        <w:rPr>
          <w:rFonts w:ascii="Arial" w:eastAsia="Lucida Sans Unicode" w:hAnsi="Arial" w:cs="Arial"/>
          <w:color w:val="auto"/>
          <w:kern w:val="1"/>
          <w:szCs w:val="22"/>
          <w:lang w:val="ru-RU"/>
        </w:rPr>
        <w:t>а</w:t>
      </w:r>
      <w:r w:rsidRPr="006A744C">
        <w:rPr>
          <w:rFonts w:ascii="Arial" w:eastAsia="Lucida Sans Unicode" w:hAnsi="Arial" w:cs="Arial"/>
          <w:color w:val="auto"/>
          <w:kern w:val="1"/>
          <w:szCs w:val="22"/>
          <w:lang w:val="ru-RU"/>
        </w:rPr>
        <w:t xml:space="preserve"> </w:t>
      </w:r>
      <w:r w:rsidR="00C360BB">
        <w:rPr>
          <w:rFonts w:ascii="Arial" w:eastAsia="Lucida Sans Unicode" w:hAnsi="Arial" w:cs="Arial"/>
          <w:color w:val="auto"/>
          <w:kern w:val="1"/>
          <w:szCs w:val="22"/>
          <w:lang w:val="ru-RU"/>
        </w:rPr>
        <w:t>действия</w:t>
      </w:r>
      <w:r w:rsidRPr="006A744C">
        <w:rPr>
          <w:rFonts w:ascii="Arial" w:eastAsia="Lucida Sans Unicode" w:hAnsi="Arial" w:cs="Arial"/>
          <w:color w:val="auto"/>
          <w:kern w:val="1"/>
          <w:szCs w:val="22"/>
          <w:lang w:val="ru-RU"/>
        </w:rPr>
        <w:t xml:space="preserve"> доступа к цифровым сервисам, указанным в настоящей Спецификации</w:t>
      </w:r>
      <w:r>
        <w:rPr>
          <w:rFonts w:ascii="Arial" w:eastAsia="Lucida Sans Unicode" w:hAnsi="Arial" w:cs="Arial"/>
          <w:color w:val="auto"/>
          <w:kern w:val="1"/>
          <w:szCs w:val="22"/>
          <w:lang w:val="ru-RU"/>
        </w:rPr>
        <w:t xml:space="preserve">, </w:t>
      </w:r>
      <w:r w:rsidRPr="00976897">
        <w:rPr>
          <w:rFonts w:ascii="Arial" w:eastAsia="Lucida Sans Unicode" w:hAnsi="Arial" w:cs="Arial"/>
          <w:color w:val="auto"/>
          <w:kern w:val="1"/>
          <w:szCs w:val="22"/>
          <w:lang w:val="ru-RU"/>
        </w:rPr>
        <w:t xml:space="preserve">определяется моментом окончания </w:t>
      </w:r>
      <w:r w:rsidR="00C360BB">
        <w:rPr>
          <w:rFonts w:ascii="Arial" w:eastAsia="Lucida Sans Unicode" w:hAnsi="Arial" w:cs="Arial"/>
          <w:color w:val="auto"/>
          <w:kern w:val="1"/>
          <w:szCs w:val="22"/>
          <w:lang w:val="ru-RU"/>
        </w:rPr>
        <w:t xml:space="preserve">срока действия </w:t>
      </w:r>
      <w:r w:rsidRPr="006A744C">
        <w:rPr>
          <w:rFonts w:ascii="Arial" w:eastAsia="Lucida Sans Unicode" w:hAnsi="Arial" w:cs="Arial"/>
          <w:color w:val="auto"/>
          <w:kern w:val="1"/>
          <w:szCs w:val="22"/>
          <w:lang w:val="ru-RU"/>
        </w:rPr>
        <w:t>доступа к цифровым сервисам</w:t>
      </w:r>
      <w:r w:rsidRPr="00976897">
        <w:rPr>
          <w:rFonts w:ascii="Arial" w:eastAsia="Lucida Sans Unicode" w:hAnsi="Arial" w:cs="Arial"/>
          <w:color w:val="auto"/>
          <w:kern w:val="1"/>
          <w:szCs w:val="22"/>
          <w:lang w:val="ru-RU"/>
        </w:rPr>
        <w:t xml:space="preserve"> из Приложения №</w:t>
      </w:r>
      <w:r>
        <w:rPr>
          <w:rFonts w:ascii="Arial" w:eastAsia="Lucida Sans Unicode" w:hAnsi="Arial" w:cs="Arial"/>
          <w:color w:val="auto"/>
          <w:kern w:val="1"/>
          <w:szCs w:val="22"/>
          <w:lang w:val="ru-RU"/>
        </w:rPr>
        <w:t>5</w:t>
      </w:r>
      <w:r w:rsidRPr="00976897">
        <w:rPr>
          <w:rFonts w:ascii="Arial" w:eastAsia="Lucida Sans Unicode" w:hAnsi="Arial" w:cs="Arial"/>
          <w:color w:val="auto"/>
          <w:kern w:val="1"/>
          <w:szCs w:val="22"/>
          <w:lang w:val="ru-RU"/>
        </w:rPr>
        <w:t xml:space="preserve"> к настоящему договору </w:t>
      </w:r>
      <w:r>
        <w:rPr>
          <w:rFonts w:ascii="Arial" w:eastAsia="Lucida Sans Unicode" w:hAnsi="Arial" w:cs="Arial"/>
          <w:color w:val="auto"/>
          <w:kern w:val="1"/>
          <w:szCs w:val="22"/>
          <w:lang w:val="ru-RU"/>
        </w:rPr>
        <w:t>(</w:t>
      </w:r>
      <w:r w:rsidRPr="00976897">
        <w:rPr>
          <w:rFonts w:ascii="Arial" w:eastAsia="Lucida Sans Unicode" w:hAnsi="Arial" w:cs="Arial"/>
          <w:color w:val="auto"/>
          <w:kern w:val="1"/>
          <w:szCs w:val="22"/>
          <w:lang w:val="ru-RU"/>
        </w:rPr>
        <w:t>Спецификаци</w:t>
      </w:r>
      <w:r>
        <w:rPr>
          <w:rFonts w:ascii="Arial" w:eastAsia="Lucida Sans Unicode" w:hAnsi="Arial" w:cs="Arial"/>
          <w:color w:val="auto"/>
          <w:kern w:val="1"/>
          <w:szCs w:val="22"/>
          <w:lang w:val="ru-RU"/>
        </w:rPr>
        <w:t>и</w:t>
      </w:r>
      <w:r w:rsidRPr="00976897">
        <w:rPr>
          <w:rFonts w:ascii="Arial" w:eastAsia="Lucida Sans Unicode" w:hAnsi="Arial" w:cs="Arial"/>
          <w:color w:val="auto"/>
          <w:kern w:val="1"/>
          <w:szCs w:val="22"/>
          <w:lang w:val="ru-RU"/>
        </w:rPr>
        <w:t xml:space="preserve"> №</w:t>
      </w:r>
      <w:r>
        <w:rPr>
          <w:rFonts w:ascii="Arial" w:eastAsia="Lucida Sans Unicode" w:hAnsi="Arial" w:cs="Arial"/>
          <w:color w:val="auto"/>
          <w:kern w:val="1"/>
          <w:szCs w:val="22"/>
          <w:lang w:val="ru-RU"/>
        </w:rPr>
        <w:t>5).</w:t>
      </w:r>
    </w:p>
    <w:p w14:paraId="68D80565" w14:textId="77777777" w:rsidR="00D41C70" w:rsidRDefault="00D41C70" w:rsidP="00D41C70">
      <w:pPr>
        <w:widowControl w:val="0"/>
        <w:tabs>
          <w:tab w:val="right" w:pos="10065"/>
        </w:tabs>
        <w:suppressAutoHyphens/>
        <w:spacing w:before="0" w:after="0" w:line="240" w:lineRule="auto"/>
        <w:rPr>
          <w:rFonts w:ascii="Arial" w:eastAsia="Lucida Sans Unicode" w:hAnsi="Arial" w:cs="Arial"/>
          <w:b/>
          <w:bCs/>
          <w:color w:val="auto"/>
          <w:kern w:val="1"/>
          <w:szCs w:val="22"/>
          <w:lang w:val="ru-RU"/>
        </w:rPr>
      </w:pPr>
    </w:p>
    <w:p w14:paraId="4253EE46" w14:textId="77777777" w:rsidR="00D41C70" w:rsidRPr="000E0AD7" w:rsidRDefault="00D41C70" w:rsidP="00D41C70">
      <w:pPr>
        <w:widowControl w:val="0"/>
        <w:tabs>
          <w:tab w:val="right" w:pos="10065"/>
        </w:tabs>
        <w:suppressAutoHyphens/>
        <w:spacing w:before="0" w:after="0" w:line="240" w:lineRule="auto"/>
        <w:rPr>
          <w:rFonts w:ascii="Arial" w:eastAsia="Lucida Sans Unicode" w:hAnsi="Arial" w:cs="Arial"/>
          <w:bCs/>
          <w:i/>
          <w:color w:val="auto"/>
          <w:kern w:val="1"/>
          <w:szCs w:val="22"/>
          <w:lang w:val="ru-RU"/>
        </w:rPr>
      </w:pPr>
      <w:r w:rsidRPr="000E0AD7">
        <w:rPr>
          <w:rFonts w:ascii="Arial" w:eastAsia="Lucida Sans Unicode" w:hAnsi="Arial" w:cs="Arial"/>
          <w:b/>
          <w:bCs/>
          <w:color w:val="auto"/>
          <w:kern w:val="1"/>
          <w:szCs w:val="22"/>
          <w:lang w:val="ru-RU"/>
        </w:rPr>
        <w:t xml:space="preserve">Территория права использования Программного обеспечения – </w:t>
      </w:r>
      <w:r w:rsidRPr="000E0AD7">
        <w:rPr>
          <w:rFonts w:ascii="Arial" w:eastAsia="Lucida Sans Unicode" w:hAnsi="Arial" w:cs="Arial"/>
          <w:bCs/>
          <w:color w:val="auto"/>
          <w:kern w:val="1"/>
          <w:szCs w:val="22"/>
          <w:lang w:val="ru-RU"/>
        </w:rPr>
        <w:t>территория РФ</w:t>
      </w:r>
    </w:p>
    <w:p w14:paraId="28E8D390" w14:textId="77777777" w:rsidR="00D41C70" w:rsidRDefault="00D41C70" w:rsidP="00D41C70">
      <w:pPr>
        <w:widowControl w:val="0"/>
        <w:tabs>
          <w:tab w:val="right" w:pos="10065"/>
        </w:tabs>
        <w:suppressAutoHyphens/>
        <w:spacing w:before="0" w:after="0" w:line="240" w:lineRule="auto"/>
        <w:jc w:val="both"/>
        <w:rPr>
          <w:rFonts w:ascii="Arial" w:eastAsia="Lucida Sans Unicode" w:hAnsi="Arial" w:cs="Arial"/>
          <w:color w:val="auto"/>
          <w:kern w:val="1"/>
          <w:szCs w:val="22"/>
          <w:lang w:val="ru-RU"/>
        </w:rPr>
      </w:pPr>
    </w:p>
    <w:tbl>
      <w:tblPr>
        <w:tblW w:w="9815" w:type="dxa"/>
        <w:tblInd w:w="108" w:type="dxa"/>
        <w:tblLayout w:type="fixed"/>
        <w:tblLook w:val="0000" w:firstRow="0" w:lastRow="0" w:firstColumn="0" w:lastColumn="0" w:noHBand="0" w:noVBand="0"/>
      </w:tblPr>
      <w:tblGrid>
        <w:gridCol w:w="5211"/>
        <w:gridCol w:w="34"/>
        <w:gridCol w:w="4570"/>
      </w:tblGrid>
      <w:tr w:rsidR="00D41C70" w:rsidRPr="000E0AD7" w14:paraId="040076FC" w14:textId="77777777" w:rsidTr="00683322">
        <w:trPr>
          <w:trHeight w:val="231"/>
        </w:trPr>
        <w:tc>
          <w:tcPr>
            <w:tcW w:w="5211" w:type="dxa"/>
            <w:vAlign w:val="center"/>
          </w:tcPr>
          <w:p w14:paraId="070916E1"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Сублицензиата:</w:t>
            </w:r>
          </w:p>
        </w:tc>
        <w:tc>
          <w:tcPr>
            <w:tcW w:w="4604" w:type="dxa"/>
            <w:gridSpan w:val="2"/>
            <w:vAlign w:val="bottom"/>
          </w:tcPr>
          <w:p w14:paraId="02BF67DF"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r w:rsidRPr="000E0AD7">
              <w:rPr>
                <w:rFonts w:ascii="Arial" w:eastAsia="Times New Roman" w:hAnsi="Arial" w:cs="Arial"/>
                <w:color w:val="auto"/>
                <w:szCs w:val="22"/>
                <w:lang w:val="ru-RU" w:eastAsia="ru-RU"/>
              </w:rPr>
              <w:t>Реквизиты Лицензиата:</w:t>
            </w:r>
          </w:p>
        </w:tc>
      </w:tr>
      <w:tr w:rsidR="00D41C70" w:rsidRPr="000E0AD7" w14:paraId="458A0FCC" w14:textId="77777777" w:rsidTr="00683322">
        <w:tc>
          <w:tcPr>
            <w:tcW w:w="5211" w:type="dxa"/>
          </w:tcPr>
          <w:p w14:paraId="58714D48" w14:textId="66B33C21" w:rsidR="00D41C70" w:rsidRPr="00C1420A" w:rsidRDefault="00D41C70" w:rsidP="00683322">
            <w:pPr>
              <w:spacing w:before="0" w:after="0" w:line="240" w:lineRule="auto"/>
              <w:jc w:val="both"/>
              <w:rPr>
                <w:rFonts w:ascii="Arial" w:eastAsia="Times New Roman" w:hAnsi="Arial" w:cs="Arial"/>
                <w:color w:val="auto"/>
                <w:szCs w:val="22"/>
                <w:lang w:val="ru-RU" w:eastAsia="ru-RU"/>
              </w:rPr>
            </w:pPr>
          </w:p>
          <w:p w14:paraId="0DAE97E7" w14:textId="77777777" w:rsidR="00D41C70" w:rsidRPr="00C40277" w:rsidRDefault="00D41C70"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 xml:space="preserve">Юридический адрес: 350000, </w:t>
            </w:r>
          </w:p>
          <w:p w14:paraId="7E063D19" w14:textId="77777777" w:rsidR="00D41C70" w:rsidRPr="00C40277" w:rsidRDefault="00D41C70"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г. Краснодар, ул. Длинная, д. 120</w:t>
            </w:r>
          </w:p>
          <w:p w14:paraId="5062F386" w14:textId="77777777" w:rsidR="00D41C70" w:rsidRPr="00C40277" w:rsidRDefault="00D41C70"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ИНН 2312054894, КПП 231001001</w:t>
            </w:r>
          </w:p>
          <w:p w14:paraId="7F2536DD" w14:textId="77777777" w:rsidR="00D41C70" w:rsidRDefault="00D41C70"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lastRenderedPageBreak/>
              <w:t>р/с № 40702810</w:t>
            </w:r>
            <w:r>
              <w:rPr>
                <w:rFonts w:ascii="Arial" w:eastAsia="Times New Roman" w:hAnsi="Arial" w:cs="Arial"/>
                <w:color w:val="auto"/>
                <w:szCs w:val="22"/>
                <w:lang w:val="ru-RU" w:eastAsia="ru-RU"/>
              </w:rPr>
              <w:t>1</w:t>
            </w:r>
            <w:r w:rsidRPr="00C40277">
              <w:rPr>
                <w:rFonts w:ascii="Arial" w:eastAsia="Times New Roman" w:hAnsi="Arial" w:cs="Arial"/>
                <w:color w:val="auto"/>
                <w:szCs w:val="22"/>
                <w:lang w:val="ru-RU" w:eastAsia="ru-RU"/>
              </w:rPr>
              <w:t>03300002753</w:t>
            </w:r>
          </w:p>
          <w:p w14:paraId="51B6BEA9" w14:textId="77777777" w:rsidR="00D41C70" w:rsidRPr="00C40277" w:rsidRDefault="00D41C70"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Филиал</w:t>
            </w:r>
            <w:r>
              <w:rPr>
                <w:rFonts w:ascii="Arial" w:eastAsia="Times New Roman" w:hAnsi="Arial" w:cs="Arial"/>
                <w:color w:val="auto"/>
                <w:szCs w:val="22"/>
                <w:lang w:val="ru-RU" w:eastAsia="ru-RU"/>
              </w:rPr>
              <w:t xml:space="preserve"> «Центральный»</w:t>
            </w:r>
            <w:r w:rsidRPr="00C40277">
              <w:rPr>
                <w:rFonts w:ascii="Arial" w:eastAsia="Times New Roman" w:hAnsi="Arial" w:cs="Arial"/>
                <w:color w:val="auto"/>
                <w:szCs w:val="22"/>
                <w:lang w:val="ru-RU" w:eastAsia="ru-RU"/>
              </w:rPr>
              <w:t xml:space="preserve"> Банка ВТБ (ПАО)</w:t>
            </w:r>
            <w:r>
              <w:rPr>
                <w:rFonts w:ascii="Arial" w:eastAsia="Times New Roman" w:hAnsi="Arial" w:cs="Arial"/>
                <w:color w:val="auto"/>
                <w:szCs w:val="22"/>
                <w:lang w:val="ru-RU" w:eastAsia="ru-RU"/>
              </w:rPr>
              <w:t xml:space="preserve"> г. Москва</w:t>
            </w:r>
            <w:r w:rsidRPr="00C40277">
              <w:rPr>
                <w:rFonts w:ascii="Arial" w:eastAsia="Times New Roman" w:hAnsi="Arial" w:cs="Arial"/>
                <w:color w:val="auto"/>
                <w:szCs w:val="22"/>
                <w:lang w:val="ru-RU" w:eastAsia="ru-RU"/>
              </w:rPr>
              <w:t xml:space="preserve">, БИК </w:t>
            </w:r>
            <w:r>
              <w:rPr>
                <w:rFonts w:ascii="Arial" w:eastAsia="Times New Roman" w:hAnsi="Arial" w:cs="Arial"/>
                <w:color w:val="auto"/>
                <w:szCs w:val="22"/>
                <w:lang w:val="ru-RU" w:eastAsia="ru-RU"/>
              </w:rPr>
              <w:t>044525411</w:t>
            </w:r>
            <w:r w:rsidRPr="00C40277">
              <w:rPr>
                <w:rFonts w:ascii="Arial" w:eastAsia="Times New Roman" w:hAnsi="Arial" w:cs="Arial"/>
                <w:color w:val="auto"/>
                <w:szCs w:val="22"/>
                <w:lang w:val="ru-RU" w:eastAsia="ru-RU"/>
              </w:rPr>
              <w:t xml:space="preserve">, </w:t>
            </w:r>
          </w:p>
          <w:p w14:paraId="6ABD3554" w14:textId="77777777" w:rsidR="00D41C70" w:rsidRPr="00C40277" w:rsidRDefault="00D41C70"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к/с 30101810</w:t>
            </w:r>
            <w:r>
              <w:rPr>
                <w:rFonts w:ascii="Arial" w:eastAsia="Times New Roman" w:hAnsi="Arial" w:cs="Arial"/>
                <w:color w:val="auto"/>
                <w:szCs w:val="22"/>
                <w:lang w:val="ru-RU" w:eastAsia="ru-RU"/>
              </w:rPr>
              <w:t>145250000411</w:t>
            </w:r>
          </w:p>
          <w:p w14:paraId="77B3D2D8" w14:textId="77777777" w:rsidR="00D41C70" w:rsidRPr="00C40277" w:rsidRDefault="00D41C70" w:rsidP="00683322">
            <w:pPr>
              <w:spacing w:before="0" w:after="0" w:line="240" w:lineRule="auto"/>
              <w:jc w:val="both"/>
              <w:rPr>
                <w:rFonts w:ascii="Arial" w:eastAsia="Times New Roman" w:hAnsi="Arial" w:cs="Arial"/>
                <w:color w:val="auto"/>
                <w:szCs w:val="22"/>
                <w:lang w:val="ru-RU" w:eastAsia="ru-RU"/>
              </w:rPr>
            </w:pPr>
            <w:r w:rsidRPr="00C40277">
              <w:rPr>
                <w:rFonts w:ascii="Arial" w:eastAsia="Times New Roman" w:hAnsi="Arial" w:cs="Arial"/>
                <w:color w:val="auto"/>
                <w:szCs w:val="22"/>
                <w:lang w:val="ru-RU" w:eastAsia="ru-RU"/>
              </w:rPr>
              <w:t>ОГРН 1022301974420</w:t>
            </w:r>
          </w:p>
          <w:p w14:paraId="48ACA7EC" w14:textId="77777777" w:rsidR="00D41C70" w:rsidRPr="000E0AD7" w:rsidRDefault="00D41C70" w:rsidP="00683322">
            <w:pPr>
              <w:spacing w:before="0" w:after="0" w:line="240" w:lineRule="auto"/>
              <w:jc w:val="both"/>
              <w:rPr>
                <w:rFonts w:ascii="Arial" w:eastAsia="Times New Roman" w:hAnsi="Arial" w:cs="Arial"/>
                <w:bCs/>
                <w:color w:val="auto"/>
                <w:szCs w:val="22"/>
                <w:lang w:eastAsia="ru-RU"/>
              </w:rPr>
            </w:pPr>
          </w:p>
        </w:tc>
        <w:tc>
          <w:tcPr>
            <w:tcW w:w="4604" w:type="dxa"/>
            <w:gridSpan w:val="2"/>
          </w:tcPr>
          <w:p w14:paraId="22B2E187" w14:textId="77777777" w:rsidR="00D41C70" w:rsidRPr="000E0AD7" w:rsidRDefault="00D41C70" w:rsidP="00683322">
            <w:pPr>
              <w:spacing w:before="0" w:after="0" w:line="240" w:lineRule="auto"/>
              <w:jc w:val="both"/>
              <w:rPr>
                <w:rFonts w:ascii="Arial" w:eastAsia="Times New Roman" w:hAnsi="Arial" w:cs="Arial"/>
                <w:color w:val="auto"/>
                <w:szCs w:val="22"/>
                <w:lang w:eastAsia="ru-RU"/>
              </w:rPr>
            </w:pPr>
          </w:p>
          <w:p w14:paraId="4382B4E3"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08622ED4"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39AB1DA2"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749CA68A"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lastRenderedPageBreak/>
              <w:t>________________</w:t>
            </w:r>
          </w:p>
          <w:p w14:paraId="38AE0268"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069F1671"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202CAB8B"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r>
              <w:rPr>
                <w:rFonts w:ascii="Arial" w:eastAsia="Times New Roman" w:hAnsi="Arial" w:cs="Arial"/>
                <w:color w:val="auto"/>
                <w:szCs w:val="22"/>
                <w:lang w:val="ru-RU" w:eastAsia="ru-RU"/>
              </w:rPr>
              <w:t>________________</w:t>
            </w:r>
          </w:p>
          <w:p w14:paraId="6CBDB9B4" w14:textId="77777777" w:rsidR="00D41C70" w:rsidRPr="000E0AD7" w:rsidRDefault="00D41C70" w:rsidP="00683322">
            <w:pPr>
              <w:spacing w:before="0" w:after="0" w:line="240" w:lineRule="auto"/>
              <w:jc w:val="both"/>
              <w:rPr>
                <w:rFonts w:ascii="Arial" w:eastAsia="Times New Roman" w:hAnsi="Arial" w:cs="Arial"/>
                <w:color w:val="auto"/>
                <w:szCs w:val="22"/>
                <w:lang w:val="ru-RU" w:eastAsia="ru-RU"/>
              </w:rPr>
            </w:pPr>
          </w:p>
        </w:tc>
      </w:tr>
      <w:tr w:rsidR="00D41C70" w:rsidRPr="000E0AD7" w14:paraId="5DA1338C" w14:textId="77777777" w:rsidTr="00683322">
        <w:trPr>
          <w:cantSplit/>
        </w:trPr>
        <w:tc>
          <w:tcPr>
            <w:tcW w:w="5245" w:type="dxa"/>
            <w:gridSpan w:val="2"/>
            <w:tcBorders>
              <w:top w:val="nil"/>
              <w:left w:val="nil"/>
              <w:bottom w:val="nil"/>
              <w:right w:val="nil"/>
            </w:tcBorders>
          </w:tcPr>
          <w:p w14:paraId="5C8CE40B" w14:textId="77777777" w:rsidR="00D41C70" w:rsidRPr="000E0AD7" w:rsidRDefault="00D41C70" w:rsidP="00683322">
            <w:pPr>
              <w:spacing w:before="0" w:after="0" w:line="240" w:lineRule="auto"/>
              <w:jc w:val="both"/>
              <w:rPr>
                <w:rFonts w:ascii="Arial" w:eastAsia="Times New Roman" w:hAnsi="Arial" w:cs="Arial"/>
                <w:caps/>
                <w:color w:val="auto"/>
                <w:szCs w:val="22"/>
                <w:lang w:eastAsia="ru-RU"/>
              </w:rPr>
            </w:pPr>
          </w:p>
          <w:p w14:paraId="24155928" w14:textId="77777777" w:rsidR="00D41C70" w:rsidRPr="000E0AD7" w:rsidRDefault="00D41C70" w:rsidP="00683322">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Сублицензиата</w:t>
            </w:r>
          </w:p>
          <w:p w14:paraId="620A213B" w14:textId="77777777" w:rsidR="00D41C70" w:rsidRPr="000E0AD7" w:rsidRDefault="00D41C70" w:rsidP="00683322">
            <w:pPr>
              <w:spacing w:before="0" w:after="0" w:line="240" w:lineRule="auto"/>
              <w:jc w:val="both"/>
              <w:rPr>
                <w:rFonts w:ascii="Arial" w:eastAsia="Times New Roman" w:hAnsi="Arial" w:cs="Arial"/>
                <w:color w:val="auto"/>
                <w:szCs w:val="22"/>
                <w:lang w:eastAsia="ru-RU"/>
              </w:rPr>
            </w:pPr>
          </w:p>
          <w:p w14:paraId="39A9BC23" w14:textId="77777777" w:rsidR="00D41C70" w:rsidRPr="000E0AD7" w:rsidRDefault="00D41C70" w:rsidP="00683322">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_______________________ / </w:t>
            </w:r>
            <w:sdt>
              <w:sdtPr>
                <w:rPr>
                  <w:rFonts w:ascii="Arial" w:eastAsia="Times New Roman" w:hAnsi="Arial" w:cs="Arial"/>
                  <w:color w:val="auto"/>
                  <w:szCs w:val="22"/>
                  <w:lang w:val="ru-RU" w:eastAsia="ru-RU"/>
                </w:rPr>
                <w:alias w:val="Добавить подписанта"/>
                <w:tag w:val="Добавить подписанта"/>
                <w:id w:val="-160082028"/>
                <w:placeholder>
                  <w:docPart w:val="341E81E91BB041F2A6FEC966F710C379"/>
                </w:placeholder>
                <w:text/>
              </w:sdtPr>
              <w:sdtEndPr/>
              <w:sdtContent>
                <w:r w:rsidRPr="001308FC">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tc>
        <w:tc>
          <w:tcPr>
            <w:tcW w:w="4570" w:type="dxa"/>
            <w:tcBorders>
              <w:top w:val="nil"/>
              <w:left w:val="nil"/>
              <w:bottom w:val="nil"/>
              <w:right w:val="nil"/>
            </w:tcBorders>
          </w:tcPr>
          <w:p w14:paraId="3FA34D2D" w14:textId="77777777" w:rsidR="00D41C70" w:rsidRPr="000E0AD7" w:rsidRDefault="00D41C70" w:rsidP="00683322">
            <w:pPr>
              <w:spacing w:before="0" w:after="0" w:line="240" w:lineRule="auto"/>
              <w:jc w:val="both"/>
              <w:rPr>
                <w:rFonts w:ascii="Arial" w:eastAsia="Times New Roman" w:hAnsi="Arial" w:cs="Arial"/>
                <w:caps/>
                <w:color w:val="auto"/>
                <w:szCs w:val="22"/>
                <w:lang w:eastAsia="ru-RU"/>
              </w:rPr>
            </w:pPr>
          </w:p>
          <w:p w14:paraId="76D4959B" w14:textId="77777777" w:rsidR="00D41C70" w:rsidRPr="000E0AD7" w:rsidRDefault="00D41C70" w:rsidP="00683322">
            <w:pPr>
              <w:spacing w:before="0" w:after="0" w:line="240" w:lineRule="auto"/>
              <w:jc w:val="both"/>
              <w:rPr>
                <w:rFonts w:ascii="Arial" w:eastAsia="Times New Roman" w:hAnsi="Arial" w:cs="Arial"/>
                <w:caps/>
                <w:color w:val="auto"/>
                <w:szCs w:val="22"/>
                <w:lang w:eastAsia="ru-RU"/>
              </w:rPr>
            </w:pPr>
            <w:r w:rsidRPr="000E0AD7">
              <w:rPr>
                <w:rFonts w:ascii="Arial" w:eastAsia="Times New Roman" w:hAnsi="Arial" w:cs="Arial"/>
                <w:caps/>
                <w:color w:val="auto"/>
                <w:szCs w:val="22"/>
                <w:lang w:val="ru-RU" w:eastAsia="ru-RU"/>
              </w:rPr>
              <w:t>От</w:t>
            </w:r>
            <w:r w:rsidRPr="000E0AD7">
              <w:rPr>
                <w:rFonts w:ascii="Arial" w:eastAsia="Times New Roman" w:hAnsi="Arial" w:cs="Arial"/>
                <w:caps/>
                <w:color w:val="auto"/>
                <w:szCs w:val="22"/>
                <w:lang w:eastAsia="ru-RU"/>
              </w:rPr>
              <w:t xml:space="preserve"> </w:t>
            </w:r>
            <w:r w:rsidRPr="000E0AD7">
              <w:rPr>
                <w:rFonts w:ascii="Arial" w:eastAsia="Times New Roman" w:hAnsi="Arial" w:cs="Arial"/>
                <w:caps/>
                <w:color w:val="auto"/>
                <w:szCs w:val="22"/>
                <w:lang w:val="ru-RU" w:eastAsia="ru-RU"/>
              </w:rPr>
              <w:t>Лицензиата</w:t>
            </w:r>
          </w:p>
          <w:p w14:paraId="547C487A" w14:textId="77777777" w:rsidR="00D41C70" w:rsidRPr="000E0AD7" w:rsidRDefault="00D41C70" w:rsidP="00683322">
            <w:pPr>
              <w:spacing w:before="0" w:after="0" w:line="240" w:lineRule="auto"/>
              <w:jc w:val="both"/>
              <w:rPr>
                <w:rFonts w:ascii="Arial" w:eastAsia="Times New Roman" w:hAnsi="Arial" w:cs="Arial"/>
                <w:color w:val="auto"/>
                <w:szCs w:val="22"/>
                <w:lang w:eastAsia="ru-RU"/>
              </w:rPr>
            </w:pPr>
          </w:p>
          <w:p w14:paraId="3EF56330" w14:textId="77777777" w:rsidR="00D41C70" w:rsidRPr="000E0AD7" w:rsidRDefault="00D41C70" w:rsidP="00683322">
            <w:pPr>
              <w:spacing w:before="0" w:after="0" w:line="240" w:lineRule="auto"/>
              <w:jc w:val="both"/>
              <w:rPr>
                <w:rFonts w:ascii="Arial" w:eastAsia="Times New Roman" w:hAnsi="Arial" w:cs="Arial"/>
                <w:color w:val="auto"/>
                <w:szCs w:val="22"/>
                <w:lang w:eastAsia="ru-RU"/>
              </w:rPr>
            </w:pPr>
            <w:r w:rsidRPr="000E0AD7">
              <w:rPr>
                <w:rFonts w:ascii="Arial" w:eastAsia="Times New Roman" w:hAnsi="Arial" w:cs="Arial"/>
                <w:color w:val="auto"/>
                <w:szCs w:val="22"/>
                <w:lang w:eastAsia="ru-RU"/>
              </w:rPr>
              <w:t xml:space="preserve">_________________/ </w:t>
            </w:r>
            <w:sdt>
              <w:sdtPr>
                <w:rPr>
                  <w:rFonts w:ascii="Arial" w:eastAsia="Times New Roman" w:hAnsi="Arial" w:cs="Arial"/>
                  <w:color w:val="auto"/>
                  <w:szCs w:val="22"/>
                  <w:lang w:val="ru-RU" w:eastAsia="ru-RU"/>
                </w:rPr>
                <w:alias w:val="Подписант"/>
                <w:tag w:val="Подписант"/>
                <w:id w:val="511808887"/>
                <w:placeholder>
                  <w:docPart w:val="AEEC2385E46940C495F327FF23D61CFA"/>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eastAsia="Times New Roman" w:hAnsi="Arial" w:cs="Arial"/>
                    <w:color w:val="auto"/>
                    <w:szCs w:val="22"/>
                    <w:lang w:val="ru-RU" w:eastAsia="ru-RU"/>
                  </w:rPr>
                  <w:t>________________</w:t>
                </w:r>
              </w:sdtContent>
            </w:sdt>
            <w:r w:rsidRPr="000E0AD7">
              <w:rPr>
                <w:rFonts w:ascii="Arial" w:eastAsia="Times New Roman" w:hAnsi="Arial" w:cs="Arial"/>
                <w:color w:val="auto"/>
                <w:szCs w:val="22"/>
                <w:lang w:eastAsia="ru-RU"/>
              </w:rPr>
              <w:t>/</w:t>
            </w:r>
          </w:p>
          <w:p w14:paraId="66EAED5F" w14:textId="77777777" w:rsidR="00D41C70" w:rsidRPr="000E0AD7" w:rsidRDefault="00D41C70" w:rsidP="00683322">
            <w:pPr>
              <w:spacing w:before="0" w:after="0" w:line="240" w:lineRule="auto"/>
              <w:jc w:val="both"/>
              <w:rPr>
                <w:rFonts w:ascii="Arial" w:eastAsia="Times New Roman" w:hAnsi="Arial" w:cs="Arial"/>
                <w:color w:val="auto"/>
                <w:szCs w:val="22"/>
                <w:lang w:eastAsia="ru-RU"/>
              </w:rPr>
            </w:pPr>
          </w:p>
        </w:tc>
      </w:tr>
    </w:tbl>
    <w:p w14:paraId="0C435A21" w14:textId="77777777" w:rsidR="002809BB" w:rsidRPr="00976897" w:rsidRDefault="002809BB" w:rsidP="002809BB">
      <w:pPr>
        <w:widowControl w:val="0"/>
        <w:tabs>
          <w:tab w:val="right" w:pos="10425"/>
        </w:tabs>
        <w:suppressAutoHyphens/>
        <w:spacing w:before="0" w:after="0" w:line="240" w:lineRule="auto"/>
        <w:ind w:left="360"/>
        <w:jc w:val="center"/>
        <w:rPr>
          <w:rFonts w:ascii="Arial" w:eastAsia="Lucida Sans Unicode" w:hAnsi="Arial" w:cs="Arial"/>
          <w:color w:val="auto"/>
          <w:kern w:val="1"/>
          <w:szCs w:val="22"/>
        </w:rPr>
      </w:pPr>
    </w:p>
    <w:sectPr w:rsidR="002809BB" w:rsidRPr="00976897" w:rsidSect="006A744C">
      <w:headerReference w:type="default" r:id="rId13"/>
      <w:headerReference w:type="first" r:id="rId14"/>
      <w:pgSz w:w="11906" w:h="16838" w:code="9"/>
      <w:pgMar w:top="1170" w:right="1134" w:bottom="709" w:left="1134" w:header="709" w:footer="284"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5566B" w16cid:durableId="23DB852C"/>
  <w16cid:commentId w16cid:paraId="666849D6" w16cid:durableId="23DB852D"/>
  <w16cid:commentId w16cid:paraId="49E58616" w16cid:durableId="23DB85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A5BB6" w14:textId="77777777" w:rsidR="003079E9" w:rsidRDefault="003079E9">
      <w:r>
        <w:separator/>
      </w:r>
    </w:p>
  </w:endnote>
  <w:endnote w:type="continuationSeparator" w:id="0">
    <w:p w14:paraId="655A3E9F" w14:textId="77777777" w:rsidR="003079E9" w:rsidRDefault="003079E9">
      <w:r>
        <w:continuationSeparator/>
      </w:r>
    </w:p>
  </w:endnote>
  <w:endnote w:type="continuationNotice" w:id="1">
    <w:p w14:paraId="609CD768" w14:textId="77777777" w:rsidR="003079E9" w:rsidRDefault="003079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ontserrat">
    <w:altName w:val="Courier New"/>
    <w:charset w:val="CC"/>
    <w:family w:val="auto"/>
    <w:pitch w:val="variable"/>
    <w:sig w:usb0="00000001" w:usb1="00000003" w:usb2="00000000" w:usb3="00000000" w:csb0="00000197"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26BD" w14:textId="77777777" w:rsidR="003079E9" w:rsidRDefault="003079E9">
      <w:r>
        <w:separator/>
      </w:r>
    </w:p>
  </w:footnote>
  <w:footnote w:type="continuationSeparator" w:id="0">
    <w:p w14:paraId="3012685C" w14:textId="77777777" w:rsidR="003079E9" w:rsidRDefault="003079E9">
      <w:r>
        <w:continuationSeparator/>
      </w:r>
    </w:p>
  </w:footnote>
  <w:footnote w:type="continuationNotice" w:id="1">
    <w:p w14:paraId="552EDB24" w14:textId="77777777" w:rsidR="003079E9" w:rsidRDefault="003079E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923B" w14:textId="71D9CEF6" w:rsidR="003079E9" w:rsidRDefault="003079E9" w:rsidP="00E30417">
    <w:pPr>
      <w:pStyle w:val="af8"/>
      <w:tabs>
        <w:tab w:val="clear" w:pos="4536"/>
        <w:tab w:val="clear" w:pos="9072"/>
        <w:tab w:val="left" w:pos="8690"/>
      </w:tabs>
      <w:jc w:val="right"/>
    </w:pPr>
    <w:proofErr w:type="spellStart"/>
    <w:r w:rsidRPr="00085A0C">
      <w:rPr>
        <w:szCs w:val="22"/>
      </w:rPr>
      <w:t>Страница</w:t>
    </w:r>
    <w:proofErr w:type="spellEnd"/>
    <w:r w:rsidRPr="00085A0C">
      <w:rPr>
        <w:szCs w:val="22"/>
      </w:rPr>
      <w:t xml:space="preserve"> </w:t>
    </w:r>
    <w:r w:rsidRPr="00085A0C">
      <w:rPr>
        <w:b/>
        <w:bCs/>
        <w:szCs w:val="22"/>
      </w:rPr>
      <w:fldChar w:fldCharType="begin"/>
    </w:r>
    <w:r w:rsidRPr="00085A0C">
      <w:rPr>
        <w:b/>
        <w:bCs/>
        <w:szCs w:val="22"/>
      </w:rPr>
      <w:instrText>PAGE</w:instrText>
    </w:r>
    <w:r w:rsidRPr="00085A0C">
      <w:rPr>
        <w:b/>
        <w:bCs/>
        <w:szCs w:val="22"/>
      </w:rPr>
      <w:fldChar w:fldCharType="separate"/>
    </w:r>
    <w:r w:rsidR="00C1420A">
      <w:rPr>
        <w:b/>
        <w:bCs/>
        <w:noProof/>
        <w:szCs w:val="22"/>
      </w:rPr>
      <w:t>19</w:t>
    </w:r>
    <w:r w:rsidRPr="00085A0C">
      <w:rPr>
        <w:b/>
        <w:bCs/>
        <w:szCs w:val="22"/>
      </w:rPr>
      <w:fldChar w:fldCharType="end"/>
    </w:r>
    <w:r w:rsidRPr="00085A0C">
      <w:rPr>
        <w:szCs w:val="22"/>
      </w:rPr>
      <w:t xml:space="preserve"> </w:t>
    </w:r>
    <w:proofErr w:type="spellStart"/>
    <w:r w:rsidRPr="00085A0C">
      <w:rPr>
        <w:szCs w:val="22"/>
      </w:rPr>
      <w:t>из</w:t>
    </w:r>
    <w:proofErr w:type="spellEnd"/>
    <w:r w:rsidRPr="00085A0C">
      <w:rPr>
        <w:szCs w:val="22"/>
      </w:rPr>
      <w:t xml:space="preserve"> </w:t>
    </w:r>
    <w:r w:rsidRPr="00085A0C">
      <w:rPr>
        <w:b/>
        <w:bCs/>
        <w:szCs w:val="22"/>
      </w:rPr>
      <w:fldChar w:fldCharType="begin"/>
    </w:r>
    <w:r w:rsidRPr="00085A0C">
      <w:rPr>
        <w:b/>
        <w:bCs/>
        <w:szCs w:val="22"/>
      </w:rPr>
      <w:instrText>NUMPAGES</w:instrText>
    </w:r>
    <w:r w:rsidRPr="00085A0C">
      <w:rPr>
        <w:b/>
        <w:bCs/>
        <w:szCs w:val="22"/>
      </w:rPr>
      <w:fldChar w:fldCharType="separate"/>
    </w:r>
    <w:r w:rsidR="00C1420A">
      <w:rPr>
        <w:b/>
        <w:bCs/>
        <w:noProof/>
        <w:szCs w:val="22"/>
      </w:rPr>
      <w:t>19</w:t>
    </w:r>
    <w:r w:rsidRPr="00085A0C">
      <w:rPr>
        <w:b/>
        <w:bCs/>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7A0E" w14:textId="77777777" w:rsidR="003079E9" w:rsidRDefault="003079E9">
    <w:r>
      <w:rPr>
        <w:noProof/>
        <w:lang w:val="ru-RU" w:eastAsia="ru-RU"/>
      </w:rPr>
      <w:drawing>
        <wp:anchor distT="0" distB="0" distL="114300" distR="114300" simplePos="0" relativeHeight="251658240" behindDoc="0" locked="1" layoutInCell="1" allowOverlap="1" wp14:anchorId="4009357E" wp14:editId="3C55EA55">
          <wp:simplePos x="0" y="0"/>
          <wp:positionH relativeFrom="page">
            <wp:posOffset>5267325</wp:posOffset>
          </wp:positionH>
          <wp:positionV relativeFrom="page">
            <wp:posOffset>288290</wp:posOffset>
          </wp:positionV>
          <wp:extent cx="1962000" cy="691200"/>
          <wp:effectExtent l="0" t="0" r="635" b="0"/>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REX_Logo_4c_150dpi.jpg"/>
                  <pic:cNvPicPr/>
                </pic:nvPicPr>
                <pic:blipFill>
                  <a:blip r:embed="rId1">
                    <a:extLst>
                      <a:ext uri="{28A0092B-C50C-407E-A947-70E740481C1C}">
                        <a14:useLocalDpi xmlns:a14="http://schemas.microsoft.com/office/drawing/2010/main" val="0"/>
                      </a:ext>
                    </a:extLst>
                  </a:blip>
                  <a:stretch>
                    <a:fillRect/>
                  </a:stretch>
                </pic:blipFill>
                <pic:spPr>
                  <a:xfrm>
                    <a:off x="0" y="0"/>
                    <a:ext cx="1962000" cy="69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180"/>
        </w:tabs>
        <w:ind w:left="-180" w:firstLine="0"/>
      </w:pPr>
    </w:lvl>
    <w:lvl w:ilvl="1">
      <w:start w:val="1"/>
      <w:numFmt w:val="none"/>
      <w:suff w:val="nothing"/>
      <w:lvlText w:val=""/>
      <w:lvlJc w:val="left"/>
      <w:pPr>
        <w:tabs>
          <w:tab w:val="num" w:pos="-180"/>
        </w:tabs>
        <w:ind w:left="-180" w:firstLine="0"/>
      </w:pPr>
    </w:lvl>
    <w:lvl w:ilvl="2">
      <w:start w:val="1"/>
      <w:numFmt w:val="none"/>
      <w:suff w:val="nothing"/>
      <w:lvlText w:val=""/>
      <w:lvlJc w:val="left"/>
      <w:pPr>
        <w:tabs>
          <w:tab w:val="num" w:pos="-180"/>
        </w:tabs>
        <w:ind w:left="-180" w:firstLine="0"/>
      </w:pPr>
    </w:lvl>
    <w:lvl w:ilvl="3">
      <w:start w:val="1"/>
      <w:numFmt w:val="none"/>
      <w:suff w:val="nothing"/>
      <w:lvlText w:val=""/>
      <w:lvlJc w:val="left"/>
      <w:pPr>
        <w:tabs>
          <w:tab w:val="num" w:pos="-180"/>
        </w:tabs>
        <w:ind w:left="-180" w:firstLine="0"/>
      </w:pPr>
    </w:lvl>
    <w:lvl w:ilvl="4">
      <w:start w:val="1"/>
      <w:numFmt w:val="none"/>
      <w:suff w:val="nothing"/>
      <w:lvlText w:val=""/>
      <w:lvlJc w:val="left"/>
      <w:pPr>
        <w:tabs>
          <w:tab w:val="num" w:pos="-180"/>
        </w:tabs>
        <w:ind w:left="-180" w:firstLine="0"/>
      </w:pPr>
    </w:lvl>
    <w:lvl w:ilvl="5">
      <w:start w:val="1"/>
      <w:numFmt w:val="none"/>
      <w:suff w:val="nothing"/>
      <w:lvlText w:val=""/>
      <w:lvlJc w:val="left"/>
      <w:pPr>
        <w:tabs>
          <w:tab w:val="num" w:pos="-180"/>
        </w:tabs>
        <w:ind w:left="-180" w:firstLine="0"/>
      </w:pPr>
    </w:lvl>
    <w:lvl w:ilvl="6">
      <w:start w:val="1"/>
      <w:numFmt w:val="none"/>
      <w:suff w:val="nothing"/>
      <w:lvlText w:val=""/>
      <w:lvlJc w:val="left"/>
      <w:pPr>
        <w:tabs>
          <w:tab w:val="num" w:pos="-180"/>
        </w:tabs>
        <w:ind w:left="-180" w:firstLine="0"/>
      </w:pPr>
    </w:lvl>
    <w:lvl w:ilvl="7">
      <w:start w:val="1"/>
      <w:numFmt w:val="none"/>
      <w:suff w:val="nothing"/>
      <w:lvlText w:val=""/>
      <w:lvlJc w:val="left"/>
      <w:pPr>
        <w:tabs>
          <w:tab w:val="num" w:pos="-180"/>
        </w:tabs>
        <w:ind w:left="-180" w:firstLine="0"/>
      </w:pPr>
    </w:lvl>
    <w:lvl w:ilvl="8">
      <w:start w:val="1"/>
      <w:numFmt w:val="none"/>
      <w:suff w:val="nothing"/>
      <w:lvlText w:val=""/>
      <w:lvlJc w:val="left"/>
      <w:pPr>
        <w:tabs>
          <w:tab w:val="num" w:pos="-180"/>
        </w:tabs>
        <w:ind w:left="-180" w:firstLine="0"/>
      </w:pPr>
    </w:lvl>
  </w:abstractNum>
  <w:abstractNum w:abstractNumId="1" w15:restartNumberingAfterBreak="0">
    <w:nsid w:val="047A6399"/>
    <w:multiLevelType w:val="multilevel"/>
    <w:tmpl w:val="8886068A"/>
    <w:numStyleLink w:val="CPXbullets"/>
  </w:abstractNum>
  <w:abstractNum w:abstractNumId="2" w15:restartNumberingAfterBreak="0">
    <w:nsid w:val="07B01176"/>
    <w:multiLevelType w:val="hybridMultilevel"/>
    <w:tmpl w:val="3AAA05D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1857688D"/>
    <w:multiLevelType w:val="multilevel"/>
    <w:tmpl w:val="05E80F0E"/>
    <w:styleLink w:val="CPXlist"/>
    <w:lvl w:ilvl="0">
      <w:start w:val="1"/>
      <w:numFmt w:val="none"/>
      <w:pStyle w:val="a"/>
      <w:lvlText w:val="%1"/>
      <w:lvlJc w:val="left"/>
      <w:pPr>
        <w:ind w:left="357" w:hanging="357"/>
      </w:pPr>
      <w:rPr>
        <w:rFonts w:hint="default"/>
      </w:rPr>
    </w:lvl>
    <w:lvl w:ilvl="1">
      <w:start w:val="1"/>
      <w:numFmt w:val="none"/>
      <w:pStyle w:val="2"/>
      <w:lvlText w:val="%2"/>
      <w:lvlJc w:val="left"/>
      <w:pPr>
        <w:ind w:left="714" w:hanging="357"/>
      </w:pPr>
      <w:rPr>
        <w:rFonts w:hint="default"/>
      </w:rPr>
    </w:lvl>
    <w:lvl w:ilvl="2">
      <w:start w:val="1"/>
      <w:numFmt w:val="none"/>
      <w:pStyle w:val="3"/>
      <w:lvlText w:val="%3"/>
      <w:lvlJc w:val="left"/>
      <w:pPr>
        <w:ind w:left="1071" w:hanging="357"/>
      </w:pPr>
      <w:rPr>
        <w:rFonts w:hint="default"/>
      </w:rPr>
    </w:lvl>
    <w:lvl w:ilvl="3">
      <w:start w:val="1"/>
      <w:numFmt w:val="none"/>
      <w:pStyle w:val="4"/>
      <w:lvlText w:val=""/>
      <w:lvlJc w:val="left"/>
      <w:pPr>
        <w:ind w:left="1428" w:hanging="357"/>
      </w:pPr>
      <w:rPr>
        <w:rFonts w:hint="default"/>
      </w:rPr>
    </w:lvl>
    <w:lvl w:ilvl="4">
      <w:start w:val="1"/>
      <w:numFmt w:val="none"/>
      <w:pStyle w:val="5"/>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 w15:restartNumberingAfterBreak="0">
    <w:nsid w:val="1F52488F"/>
    <w:multiLevelType w:val="multilevel"/>
    <w:tmpl w:val="2CE25226"/>
    <w:lvl w:ilvl="0">
      <w:start w:val="2"/>
      <w:numFmt w:val="decimal"/>
      <w:lvlText w:val="%1"/>
      <w:lvlJc w:val="left"/>
      <w:pPr>
        <w:ind w:left="480" w:hanging="480"/>
      </w:pPr>
      <w:rPr>
        <w:rFonts w:eastAsia="Times New Roman" w:hint="default"/>
        <w:b w:val="0"/>
      </w:rPr>
    </w:lvl>
    <w:lvl w:ilvl="1">
      <w:start w:val="2"/>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bCs/>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 w15:restartNumberingAfterBreak="0">
    <w:nsid w:val="201203B2"/>
    <w:multiLevelType w:val="multilevel"/>
    <w:tmpl w:val="8D58ECC6"/>
    <w:lvl w:ilvl="0">
      <w:start w:val="3"/>
      <w:numFmt w:val="decimal"/>
      <w:lvlText w:val="%1."/>
      <w:lvlJc w:val="left"/>
      <w:pPr>
        <w:ind w:left="540" w:hanging="540"/>
      </w:pPr>
      <w:rPr>
        <w:rFonts w:eastAsia="Times New Roman" w:hint="default"/>
        <w:b w:val="0"/>
      </w:rPr>
    </w:lvl>
    <w:lvl w:ilvl="1">
      <w:start w:val="2"/>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bCs/>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 w15:restartNumberingAfterBreak="0">
    <w:nsid w:val="22676F1C"/>
    <w:multiLevelType w:val="hybridMultilevel"/>
    <w:tmpl w:val="8524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F426FC"/>
    <w:multiLevelType w:val="hybridMultilevel"/>
    <w:tmpl w:val="8A1CFB2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D0C59B4"/>
    <w:multiLevelType w:val="multilevel"/>
    <w:tmpl w:val="05E80F0E"/>
    <w:numStyleLink w:val="CPXlist"/>
  </w:abstractNum>
  <w:abstractNum w:abstractNumId="9" w15:restartNumberingAfterBreak="0">
    <w:nsid w:val="350304FB"/>
    <w:multiLevelType w:val="multilevel"/>
    <w:tmpl w:val="008C5EF6"/>
    <w:lvl w:ilvl="0">
      <w:start w:val="1"/>
      <w:numFmt w:val="bullet"/>
      <w:pStyle w:val="a0"/>
      <w:lvlText w:val=""/>
      <w:lvlJc w:val="left"/>
      <w:pPr>
        <w:ind w:left="360" w:hanging="360"/>
      </w:pPr>
      <w:rPr>
        <w:rFonts w:ascii="Symbol" w:hAnsi="Symbol" w:hint="default"/>
        <w:b w:val="0"/>
        <w:i w:val="0"/>
        <w:caps w:val="0"/>
        <w:strike w:val="0"/>
        <w:dstrike w:val="0"/>
        <w:vanish w:val="0"/>
        <w:color w:val="D21034"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360"/>
      </w:pPr>
      <w:rPr>
        <w:rFonts w:ascii="Arial" w:hAnsi="Arial" w:hint="default"/>
        <w:color w:val="D21034" w:themeColor="accent1"/>
        <w:sz w:val="20"/>
      </w:rPr>
    </w:lvl>
    <w:lvl w:ilvl="2">
      <w:start w:val="1"/>
      <w:numFmt w:val="bullet"/>
      <w:pStyle w:val="30"/>
      <w:lvlText w:val="•"/>
      <w:lvlJc w:val="left"/>
      <w:pPr>
        <w:ind w:left="1080" w:hanging="360"/>
      </w:pPr>
      <w:rPr>
        <w:rFonts w:ascii="Arial" w:hAnsi="Arial" w:hint="default"/>
        <w:color w:val="D21034" w:themeColor="accent1"/>
        <w:sz w:val="20"/>
      </w:rPr>
    </w:lvl>
    <w:lvl w:ilvl="3">
      <w:start w:val="1"/>
      <w:numFmt w:val="bullet"/>
      <w:pStyle w:val="40"/>
      <w:lvlText w:val="·"/>
      <w:lvlJc w:val="left"/>
      <w:pPr>
        <w:ind w:left="1440" w:hanging="360"/>
      </w:pPr>
      <w:rPr>
        <w:rFonts w:ascii="Arial" w:hAnsi="Arial" w:hint="default"/>
        <w:color w:val="D21034" w:themeColor="accent1"/>
        <w:sz w:val="20"/>
      </w:rPr>
    </w:lvl>
    <w:lvl w:ilvl="4">
      <w:start w:val="1"/>
      <w:numFmt w:val="bullet"/>
      <w:lvlText w:val="-"/>
      <w:lvlJc w:val="left"/>
      <w:pPr>
        <w:ind w:left="1800" w:hanging="360"/>
      </w:pPr>
      <w:rPr>
        <w:rFonts w:ascii="Arial" w:hAnsi="Arial" w:hint="default"/>
        <w:color w:val="D21034" w:themeColor="accent1"/>
      </w:rPr>
    </w:lvl>
    <w:lvl w:ilvl="5">
      <w:start w:val="1"/>
      <w:numFmt w:val="bullet"/>
      <w:lvlText w:val="-"/>
      <w:lvlJc w:val="left"/>
      <w:pPr>
        <w:ind w:left="2160" w:hanging="360"/>
      </w:pPr>
      <w:rPr>
        <w:rFonts w:ascii="Arial" w:hAnsi="Arial" w:hint="default"/>
        <w:color w:val="D21034" w:themeColor="accent1"/>
      </w:rPr>
    </w:lvl>
    <w:lvl w:ilvl="6">
      <w:start w:val="1"/>
      <w:numFmt w:val="bullet"/>
      <w:lvlText w:val="-"/>
      <w:lvlJc w:val="left"/>
      <w:pPr>
        <w:ind w:left="2520" w:hanging="360"/>
      </w:pPr>
      <w:rPr>
        <w:rFonts w:ascii="Times New Roman" w:hAnsi="Times New Roman" w:cs="Times New Roman" w:hint="default"/>
        <w:color w:val="D21034" w:themeColor="accent1"/>
      </w:rPr>
    </w:lvl>
    <w:lvl w:ilvl="7">
      <w:start w:val="1"/>
      <w:numFmt w:val="bullet"/>
      <w:lvlText w:val="-"/>
      <w:lvlJc w:val="left"/>
      <w:pPr>
        <w:ind w:left="2880" w:hanging="360"/>
      </w:pPr>
      <w:rPr>
        <w:rFonts w:asciiTheme="minorHAnsi" w:hAnsiTheme="minorHAnsi" w:cs="Times New Roman" w:hint="default"/>
        <w:color w:val="D21034" w:themeColor="accent1"/>
      </w:rPr>
    </w:lvl>
    <w:lvl w:ilvl="8">
      <w:start w:val="1"/>
      <w:numFmt w:val="bullet"/>
      <w:lvlText w:val="-"/>
      <w:lvlJc w:val="left"/>
      <w:pPr>
        <w:ind w:left="3240" w:hanging="360"/>
      </w:pPr>
      <w:rPr>
        <w:rFonts w:asciiTheme="minorHAnsi" w:hAnsiTheme="minorHAnsi" w:cs="Times New Roman" w:hint="default"/>
        <w:color w:val="D21034" w:themeColor="accent1"/>
      </w:rPr>
    </w:lvl>
  </w:abstractNum>
  <w:abstractNum w:abstractNumId="10" w15:restartNumberingAfterBreak="0">
    <w:nsid w:val="37F60B4A"/>
    <w:multiLevelType w:val="multilevel"/>
    <w:tmpl w:val="10329B32"/>
    <w:numStyleLink w:val="CPXnumberedlist"/>
  </w:abstractNum>
  <w:abstractNum w:abstractNumId="11" w15:restartNumberingAfterBreak="0">
    <w:nsid w:val="3BCA6BA7"/>
    <w:multiLevelType w:val="multilevel"/>
    <w:tmpl w:val="10329B32"/>
    <w:styleLink w:val="CPXnumberedlist"/>
    <w:lvl w:ilvl="0">
      <w:start w:val="1"/>
      <w:numFmt w:val="decimal"/>
      <w:pStyle w:val="a1"/>
      <w:lvlText w:val="%1."/>
      <w:lvlJc w:val="left"/>
      <w:pPr>
        <w:ind w:left="340" w:hanging="340"/>
      </w:pPr>
      <w:rPr>
        <w:rFonts w:asciiTheme="minorHAnsi" w:hAnsiTheme="minorHAnsi" w:hint="default"/>
        <w:color w:val="D21034" w:themeColor="accent1"/>
        <w:sz w:val="20"/>
      </w:rPr>
    </w:lvl>
    <w:lvl w:ilvl="1">
      <w:start w:val="1"/>
      <w:numFmt w:val="decimal"/>
      <w:pStyle w:val="20"/>
      <w:lvlText w:val="%1.%2."/>
      <w:lvlJc w:val="left"/>
      <w:pPr>
        <w:ind w:left="851" w:hanging="511"/>
      </w:pPr>
      <w:rPr>
        <w:rFonts w:asciiTheme="minorHAnsi" w:hAnsiTheme="minorHAnsi" w:hint="default"/>
        <w:color w:val="D21034" w:themeColor="accent1"/>
        <w:sz w:val="20"/>
      </w:rPr>
    </w:lvl>
    <w:lvl w:ilvl="2">
      <w:start w:val="1"/>
      <w:numFmt w:val="decimal"/>
      <w:pStyle w:val="31"/>
      <w:lvlText w:val="%1.%2.%3."/>
      <w:lvlJc w:val="left"/>
      <w:pPr>
        <w:ind w:left="1531" w:hanging="680"/>
      </w:pPr>
      <w:rPr>
        <w:rFonts w:asciiTheme="minorHAnsi" w:hAnsiTheme="minorHAnsi" w:hint="default"/>
        <w:color w:val="D21034" w:themeColor="accent1"/>
        <w:sz w:val="20"/>
      </w:rPr>
    </w:lvl>
    <w:lvl w:ilvl="3">
      <w:start w:val="1"/>
      <w:numFmt w:val="decimal"/>
      <w:pStyle w:val="41"/>
      <w:lvlText w:val="%1.%2.%3.%4."/>
      <w:lvlJc w:val="left"/>
      <w:pPr>
        <w:tabs>
          <w:tab w:val="num" w:pos="1531"/>
        </w:tabs>
        <w:ind w:left="2381" w:hanging="850"/>
      </w:pPr>
      <w:rPr>
        <w:rFonts w:asciiTheme="minorHAnsi" w:hAnsiTheme="minorHAnsi" w:hint="default"/>
        <w:color w:val="D21034" w:themeColor="accent1"/>
        <w:sz w:val="20"/>
      </w:rPr>
    </w:lvl>
    <w:lvl w:ilvl="4">
      <w:start w:val="1"/>
      <w:numFmt w:val="decimal"/>
      <w:pStyle w:val="50"/>
      <w:lvlText w:val="%1.%2.%3.%4.%5."/>
      <w:lvlJc w:val="left"/>
      <w:pPr>
        <w:tabs>
          <w:tab w:val="num" w:pos="2381"/>
        </w:tabs>
        <w:ind w:left="3402" w:hanging="1021"/>
      </w:pPr>
      <w:rPr>
        <w:rFonts w:asciiTheme="minorHAnsi" w:hAnsiTheme="minorHAnsi" w:hint="default"/>
        <w:color w:val="D21034" w:themeColor="accent1"/>
        <w:sz w:val="20"/>
      </w:rPr>
    </w:lvl>
    <w:lvl w:ilvl="5">
      <w:start w:val="1"/>
      <w:numFmt w:val="decimal"/>
      <w:lvlText w:val="%1.%2.%3.%4.%5.%6."/>
      <w:lvlJc w:val="left"/>
      <w:pPr>
        <w:tabs>
          <w:tab w:val="num" w:pos="3402"/>
        </w:tabs>
        <w:ind w:left="4593" w:hanging="1191"/>
      </w:pPr>
      <w:rPr>
        <w:rFonts w:asciiTheme="minorHAnsi" w:hAnsiTheme="minorHAnsi" w:hint="default"/>
        <w:color w:val="D21034" w:themeColor="accent1"/>
      </w:rPr>
    </w:lvl>
    <w:lvl w:ilvl="6">
      <w:start w:val="1"/>
      <w:numFmt w:val="decimal"/>
      <w:lvlText w:val="%1.%2.%3.%4.%5.%6.%7."/>
      <w:lvlJc w:val="left"/>
      <w:pPr>
        <w:tabs>
          <w:tab w:val="num" w:pos="3969"/>
        </w:tabs>
        <w:ind w:left="5330" w:hanging="1361"/>
      </w:pPr>
      <w:rPr>
        <w:rFonts w:asciiTheme="minorHAnsi" w:hAnsiTheme="minorHAnsi" w:hint="default"/>
        <w:b w:val="0"/>
        <w:i w:val="0"/>
        <w:color w:val="D21034" w:themeColor="accent1"/>
        <w:sz w:val="20"/>
      </w:rPr>
    </w:lvl>
    <w:lvl w:ilvl="7">
      <w:start w:val="1"/>
      <w:numFmt w:val="decimal"/>
      <w:lvlText w:val="%1.%2.%3.%4.%5.%6.%7.%8."/>
      <w:lvlJc w:val="left"/>
      <w:pPr>
        <w:ind w:left="6067" w:hanging="1531"/>
      </w:pPr>
      <w:rPr>
        <w:rFonts w:asciiTheme="minorHAnsi" w:hAnsiTheme="minorHAnsi" w:hint="default"/>
        <w:color w:val="D21034" w:themeColor="accent1"/>
        <w:sz w:val="20"/>
      </w:rPr>
    </w:lvl>
    <w:lvl w:ilvl="8">
      <w:start w:val="1"/>
      <w:numFmt w:val="decimal"/>
      <w:lvlText w:val="%1.%2.%3.%4.%5.%6.%7.%8.%9."/>
      <w:lvlJc w:val="left"/>
      <w:pPr>
        <w:ind w:left="6804" w:hanging="1701"/>
      </w:pPr>
      <w:rPr>
        <w:rFonts w:asciiTheme="minorHAnsi" w:hAnsiTheme="minorHAnsi" w:hint="default"/>
        <w:color w:val="D21034" w:themeColor="accent1"/>
        <w:sz w:val="20"/>
      </w:rPr>
    </w:lvl>
  </w:abstractNum>
  <w:abstractNum w:abstractNumId="12" w15:restartNumberingAfterBreak="0">
    <w:nsid w:val="4A1E238E"/>
    <w:multiLevelType w:val="hybridMultilevel"/>
    <w:tmpl w:val="40A2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A52BE"/>
    <w:multiLevelType w:val="hybridMultilevel"/>
    <w:tmpl w:val="001EB9B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51B83BC7"/>
    <w:multiLevelType w:val="hybridMultilevel"/>
    <w:tmpl w:val="ECA07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26836"/>
    <w:multiLevelType w:val="hybridMultilevel"/>
    <w:tmpl w:val="5EFC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D4F2E"/>
    <w:multiLevelType w:val="multilevel"/>
    <w:tmpl w:val="8886068A"/>
    <w:styleLink w:val="CPXbullets"/>
    <w:lvl w:ilvl="0">
      <w:start w:val="1"/>
      <w:numFmt w:val="bullet"/>
      <w:lvlText w:val=""/>
      <w:lvlJc w:val="left"/>
      <w:pPr>
        <w:ind w:left="360" w:hanging="360"/>
      </w:pPr>
      <w:rPr>
        <w:rFonts w:ascii="Symbol" w:hAnsi="Symbol" w:hint="default"/>
        <w:b w:val="0"/>
        <w:i w:val="0"/>
        <w:caps w:val="0"/>
        <w:strike w:val="0"/>
        <w:dstrike w:val="0"/>
        <w:vanish w:val="0"/>
        <w:color w:val="D21034" w:themeColor="accent1"/>
        <w:sz w:val="20"/>
        <w:vertAlign w:val="baseline"/>
      </w:rPr>
    </w:lvl>
    <w:lvl w:ilvl="1">
      <w:start w:val="1"/>
      <w:numFmt w:val="bullet"/>
      <w:pStyle w:val="21"/>
      <w:lvlText w:val=""/>
      <w:lvlJc w:val="left"/>
      <w:pPr>
        <w:ind w:left="720" w:hanging="360"/>
      </w:pPr>
      <w:rPr>
        <w:rFonts w:ascii="Symbol" w:hAnsi="Symbol" w:hint="default"/>
        <w:color w:val="D21034" w:themeColor="accent1"/>
        <w:sz w:val="20"/>
      </w:rPr>
    </w:lvl>
    <w:lvl w:ilvl="2">
      <w:start w:val="1"/>
      <w:numFmt w:val="bullet"/>
      <w:lvlText w:val="•"/>
      <w:lvlJc w:val="left"/>
      <w:pPr>
        <w:ind w:left="1080" w:hanging="360"/>
      </w:pPr>
      <w:rPr>
        <w:rFonts w:ascii="Arial" w:hAnsi="Arial" w:hint="default"/>
        <w:color w:val="D21034" w:themeColor="accent1"/>
        <w:sz w:val="20"/>
      </w:rPr>
    </w:lvl>
    <w:lvl w:ilvl="3">
      <w:start w:val="1"/>
      <w:numFmt w:val="bullet"/>
      <w:lvlText w:val="·"/>
      <w:lvlJc w:val="left"/>
      <w:pPr>
        <w:ind w:left="1440" w:hanging="360"/>
      </w:pPr>
      <w:rPr>
        <w:rFonts w:ascii="Arial" w:hAnsi="Arial" w:hint="default"/>
        <w:color w:val="D21034" w:themeColor="accent1"/>
        <w:sz w:val="20"/>
      </w:rPr>
    </w:lvl>
    <w:lvl w:ilvl="4">
      <w:start w:val="1"/>
      <w:numFmt w:val="bullet"/>
      <w:lvlText w:val="-"/>
      <w:lvlJc w:val="left"/>
      <w:pPr>
        <w:ind w:left="1800" w:hanging="360"/>
      </w:pPr>
      <w:rPr>
        <w:rFonts w:ascii="Arial" w:hAnsi="Arial" w:hint="default"/>
        <w:color w:val="D21034" w:themeColor="accent1"/>
      </w:rPr>
    </w:lvl>
    <w:lvl w:ilvl="5">
      <w:start w:val="1"/>
      <w:numFmt w:val="bullet"/>
      <w:lvlText w:val="-"/>
      <w:lvlJc w:val="left"/>
      <w:pPr>
        <w:ind w:left="2160" w:hanging="360"/>
      </w:pPr>
      <w:rPr>
        <w:rFonts w:ascii="Arial" w:hAnsi="Arial" w:hint="default"/>
        <w:color w:val="D21034" w:themeColor="accent1"/>
      </w:rPr>
    </w:lvl>
    <w:lvl w:ilvl="6">
      <w:start w:val="1"/>
      <w:numFmt w:val="bullet"/>
      <w:lvlText w:val="-"/>
      <w:lvlJc w:val="left"/>
      <w:pPr>
        <w:ind w:left="2520" w:hanging="360"/>
      </w:pPr>
      <w:rPr>
        <w:rFonts w:ascii="Times New Roman" w:hAnsi="Times New Roman" w:cs="Times New Roman" w:hint="default"/>
        <w:color w:val="D21034" w:themeColor="accent1"/>
      </w:rPr>
    </w:lvl>
    <w:lvl w:ilvl="7">
      <w:start w:val="1"/>
      <w:numFmt w:val="bullet"/>
      <w:lvlText w:val="-"/>
      <w:lvlJc w:val="left"/>
      <w:pPr>
        <w:ind w:left="2880" w:hanging="360"/>
      </w:pPr>
      <w:rPr>
        <w:rFonts w:asciiTheme="minorHAnsi" w:hAnsiTheme="minorHAnsi" w:cs="Times New Roman" w:hint="default"/>
        <w:color w:val="D21034" w:themeColor="accent1"/>
      </w:rPr>
    </w:lvl>
    <w:lvl w:ilvl="8">
      <w:start w:val="1"/>
      <w:numFmt w:val="bullet"/>
      <w:lvlText w:val="-"/>
      <w:lvlJc w:val="left"/>
      <w:pPr>
        <w:ind w:left="3240" w:hanging="360"/>
      </w:pPr>
      <w:rPr>
        <w:rFonts w:asciiTheme="minorHAnsi" w:hAnsiTheme="minorHAnsi" w:cs="Times New Roman" w:hint="default"/>
        <w:color w:val="D21034" w:themeColor="accent1"/>
      </w:rPr>
    </w:lvl>
  </w:abstractNum>
  <w:abstractNum w:abstractNumId="17" w15:restartNumberingAfterBreak="0">
    <w:nsid w:val="579B0B84"/>
    <w:multiLevelType w:val="multilevel"/>
    <w:tmpl w:val="CC821FCE"/>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b/>
        <w:bCs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D5715BE"/>
    <w:multiLevelType w:val="multilevel"/>
    <w:tmpl w:val="947CEFA4"/>
    <w:styleLink w:val="CPXheader"/>
    <w:lvl w:ilvl="0">
      <w:start w:val="1"/>
      <w:numFmt w:val="decimal"/>
      <w:pStyle w:val="1"/>
      <w:isLgl/>
      <w:lvlText w:val="%1"/>
      <w:lvlJc w:val="left"/>
      <w:pPr>
        <w:ind w:left="851" w:hanging="851"/>
      </w:pPr>
      <w:rPr>
        <w:rFonts w:asciiTheme="majorHAnsi" w:hAnsiTheme="majorHAnsi" w:hint="default"/>
        <w:b/>
        <w:i w:val="0"/>
        <w:color w:val="D21034" w:themeColor="accent1"/>
        <w:sz w:val="32"/>
      </w:rPr>
    </w:lvl>
    <w:lvl w:ilvl="1">
      <w:start w:val="1"/>
      <w:numFmt w:val="decimal"/>
      <w:pStyle w:val="22"/>
      <w:isLgl/>
      <w:lvlText w:val="%1.%2"/>
      <w:lvlJc w:val="left"/>
      <w:pPr>
        <w:ind w:left="851" w:hanging="851"/>
      </w:pPr>
      <w:rPr>
        <w:rFonts w:asciiTheme="majorHAnsi" w:hAnsiTheme="majorHAnsi" w:hint="default"/>
        <w:b w:val="0"/>
        <w:i w:val="0"/>
        <w:color w:val="D21034" w:themeColor="accent1"/>
        <w:sz w:val="28"/>
      </w:rPr>
    </w:lvl>
    <w:lvl w:ilvl="2">
      <w:start w:val="1"/>
      <w:numFmt w:val="decimal"/>
      <w:pStyle w:val="32"/>
      <w:isLgl/>
      <w:lvlText w:val="%1.%2.%3"/>
      <w:lvlJc w:val="left"/>
      <w:pPr>
        <w:ind w:left="851" w:hanging="851"/>
      </w:pPr>
      <w:rPr>
        <w:rFonts w:asciiTheme="majorHAnsi" w:hAnsiTheme="majorHAnsi" w:hint="default"/>
        <w:b w:val="0"/>
        <w:i w:val="0"/>
        <w:color w:val="D21034" w:themeColor="accent1"/>
        <w:sz w:val="24"/>
      </w:rPr>
    </w:lvl>
    <w:lvl w:ilvl="3">
      <w:start w:val="1"/>
      <w:numFmt w:val="decimal"/>
      <w:pStyle w:val="42"/>
      <w:lvlText w:val="%1.%2.%3.%4"/>
      <w:lvlJc w:val="left"/>
      <w:pPr>
        <w:ind w:left="851" w:hanging="851"/>
      </w:pPr>
      <w:rPr>
        <w:rFonts w:asciiTheme="majorHAnsi" w:hAnsiTheme="majorHAnsi" w:hint="default"/>
        <w:b w:val="0"/>
        <w:i w:val="0"/>
        <w:color w:val="D21034" w:themeColor="accent1"/>
        <w:sz w:val="22"/>
      </w:rPr>
    </w:lvl>
    <w:lvl w:ilvl="4">
      <w:start w:val="1"/>
      <w:numFmt w:val="decimal"/>
      <w:pStyle w:val="51"/>
      <w:lvlText w:val="%1.%2.%3.%4.%5"/>
      <w:lvlJc w:val="left"/>
      <w:pPr>
        <w:ind w:left="851" w:hanging="851"/>
      </w:pPr>
      <w:rPr>
        <w:rFonts w:asciiTheme="majorHAnsi" w:hAnsiTheme="majorHAnsi" w:hint="default"/>
        <w:b w:val="0"/>
        <w:i w:val="0"/>
        <w:color w:val="D21034" w:themeColor="accent1"/>
        <w:sz w:val="20"/>
      </w:rPr>
    </w:lvl>
    <w:lvl w:ilvl="5">
      <w:start w:val="1"/>
      <w:numFmt w:val="decimal"/>
      <w:pStyle w:val="6"/>
      <w:lvlText w:val="%6.1.1.1.1.1"/>
      <w:lvlJc w:val="left"/>
      <w:pPr>
        <w:ind w:left="1021" w:hanging="1021"/>
      </w:pPr>
      <w:rPr>
        <w:rFonts w:asciiTheme="majorHAnsi" w:hAnsiTheme="majorHAnsi" w:hint="default"/>
        <w:color w:val="D21034" w:themeColor="accent1"/>
        <w:sz w:val="20"/>
      </w:rPr>
    </w:lvl>
    <w:lvl w:ilvl="6">
      <w:start w:val="1"/>
      <w:numFmt w:val="decimal"/>
      <w:pStyle w:val="7"/>
      <w:lvlText w:val="%7.1.1.1.1.1.1"/>
      <w:lvlJc w:val="left"/>
      <w:pPr>
        <w:ind w:left="1134" w:hanging="1134"/>
      </w:pPr>
      <w:rPr>
        <w:rFonts w:asciiTheme="majorHAnsi" w:hAnsiTheme="majorHAnsi" w:hint="default"/>
        <w:color w:val="D21034" w:themeColor="accent1"/>
        <w:sz w:val="20"/>
      </w:rPr>
    </w:lvl>
    <w:lvl w:ilvl="7">
      <w:start w:val="1"/>
      <w:numFmt w:val="decimal"/>
      <w:pStyle w:val="8"/>
      <w:lvlText w:val="%8.1.1.1.1.1.1.1"/>
      <w:lvlJc w:val="left"/>
      <w:pPr>
        <w:ind w:left="1247" w:hanging="1247"/>
      </w:pPr>
      <w:rPr>
        <w:rFonts w:asciiTheme="majorHAnsi" w:hAnsiTheme="majorHAnsi" w:hint="default"/>
        <w:color w:val="D21034" w:themeColor="accent1"/>
        <w:sz w:val="20"/>
      </w:rPr>
    </w:lvl>
    <w:lvl w:ilvl="8">
      <w:start w:val="1"/>
      <w:numFmt w:val="decimal"/>
      <w:pStyle w:val="9"/>
      <w:lvlText w:val="%9.1.1.1.1.1.1.1.1"/>
      <w:lvlJc w:val="left"/>
      <w:pPr>
        <w:ind w:left="1361" w:hanging="1361"/>
      </w:pPr>
      <w:rPr>
        <w:rFonts w:asciiTheme="majorHAnsi" w:hAnsiTheme="majorHAnsi" w:hint="default"/>
        <w:color w:val="D21034" w:themeColor="accent1"/>
        <w:sz w:val="20"/>
      </w:rPr>
    </w:lvl>
  </w:abstractNum>
  <w:abstractNum w:abstractNumId="19" w15:restartNumberingAfterBreak="0">
    <w:nsid w:val="6CE42D18"/>
    <w:multiLevelType w:val="multilevel"/>
    <w:tmpl w:val="7C60FC7E"/>
    <w:lvl w:ilvl="0">
      <w:start w:val="2"/>
      <w:numFmt w:val="decimal"/>
      <w:lvlText w:val="%1."/>
      <w:lvlJc w:val="left"/>
      <w:pPr>
        <w:ind w:left="540" w:hanging="540"/>
      </w:pPr>
      <w:rPr>
        <w:rFonts w:eastAsia="Times New Roman" w:hint="default"/>
        <w:b w:val="0"/>
      </w:rPr>
    </w:lvl>
    <w:lvl w:ilvl="1">
      <w:start w:val="2"/>
      <w:numFmt w:val="decimal"/>
      <w:lvlText w:val="%1.%2."/>
      <w:lvlJc w:val="left"/>
      <w:pPr>
        <w:ind w:left="1080" w:hanging="72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20" w15:restartNumberingAfterBreak="0">
    <w:nsid w:val="70DB5CCF"/>
    <w:multiLevelType w:val="hybridMultilevel"/>
    <w:tmpl w:val="8A1CFB2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CF4678A"/>
    <w:multiLevelType w:val="multilevel"/>
    <w:tmpl w:val="947CEFA4"/>
    <w:numStyleLink w:val="CPXheader"/>
  </w:abstractNum>
  <w:abstractNum w:abstractNumId="22" w15:restartNumberingAfterBreak="0">
    <w:nsid w:val="7EE44661"/>
    <w:multiLevelType w:val="multilevel"/>
    <w:tmpl w:val="D2963CC4"/>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F4311BF"/>
    <w:multiLevelType w:val="multilevel"/>
    <w:tmpl w:val="935E0FA4"/>
    <w:lvl w:ilvl="0">
      <w:start w:val="1"/>
      <w:numFmt w:val="decimal"/>
      <w:lvlText w:val="%1."/>
      <w:lvlJc w:val="left"/>
      <w:pPr>
        <w:ind w:left="720" w:hanging="360"/>
      </w:pPr>
      <w:rPr>
        <w:rFonts w:hint="default"/>
        <w:b/>
      </w:rPr>
    </w:lvl>
    <w:lvl w:ilvl="1">
      <w:start w:val="1"/>
      <w:numFmt w:val="decimal"/>
      <w:isLgl/>
      <w:lvlText w:val="%1.%2."/>
      <w:lvlJc w:val="left"/>
      <w:pPr>
        <w:ind w:left="495" w:hanging="405"/>
      </w:pPr>
      <w:rPr>
        <w:rFonts w:hint="default"/>
        <w:b/>
        <w:bCs/>
        <w:lang w:val="ru-RU"/>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8"/>
  </w:num>
  <w:num w:numId="3">
    <w:abstractNumId w:val="3"/>
  </w:num>
  <w:num w:numId="4">
    <w:abstractNumId w:val="11"/>
  </w:num>
  <w:num w:numId="5">
    <w:abstractNumId w:val="8"/>
  </w:num>
  <w:num w:numId="6">
    <w:abstractNumId w:val="1"/>
  </w:num>
  <w:num w:numId="7">
    <w:abstractNumId w:val="9"/>
  </w:num>
  <w:num w:numId="8">
    <w:abstractNumId w:val="10"/>
  </w:num>
  <w:num w:numId="9">
    <w:abstractNumId w:val="21"/>
  </w:num>
  <w:num w:numId="10">
    <w:abstractNumId w:val="0"/>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5"/>
  </w:num>
  <w:num w:numId="16">
    <w:abstractNumId w:val="5"/>
  </w:num>
  <w:num w:numId="17">
    <w:abstractNumId w:val="14"/>
  </w:num>
  <w:num w:numId="18">
    <w:abstractNumId w:val="6"/>
  </w:num>
  <w:num w:numId="19">
    <w:abstractNumId w:val="17"/>
  </w:num>
  <w:num w:numId="20">
    <w:abstractNumId w:val="13"/>
  </w:num>
  <w:num w:numId="21">
    <w:abstractNumId w:val="2"/>
  </w:num>
  <w:num w:numId="22">
    <w:abstractNumId w:val="12"/>
  </w:num>
  <w:num w:numId="23">
    <w:abstractNumId w:val="7"/>
  </w:num>
  <w:num w:numId="24">
    <w:abstractNumId w:val="23"/>
  </w:num>
  <w:num w:numId="2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EA"/>
    <w:rsid w:val="0000058F"/>
    <w:rsid w:val="00002C1A"/>
    <w:rsid w:val="00002D23"/>
    <w:rsid w:val="000066DD"/>
    <w:rsid w:val="000110D7"/>
    <w:rsid w:val="00016E74"/>
    <w:rsid w:val="00017ACE"/>
    <w:rsid w:val="00020022"/>
    <w:rsid w:val="00020A64"/>
    <w:rsid w:val="000230A3"/>
    <w:rsid w:val="00024C36"/>
    <w:rsid w:val="0002773C"/>
    <w:rsid w:val="000323F5"/>
    <w:rsid w:val="000361EA"/>
    <w:rsid w:val="00041274"/>
    <w:rsid w:val="00042287"/>
    <w:rsid w:val="00042CB9"/>
    <w:rsid w:val="00045A8B"/>
    <w:rsid w:val="00045C5D"/>
    <w:rsid w:val="000535C5"/>
    <w:rsid w:val="00064155"/>
    <w:rsid w:val="00065848"/>
    <w:rsid w:val="000664CD"/>
    <w:rsid w:val="00071E58"/>
    <w:rsid w:val="00072C54"/>
    <w:rsid w:val="000734B5"/>
    <w:rsid w:val="00077762"/>
    <w:rsid w:val="00095DFC"/>
    <w:rsid w:val="000A11F7"/>
    <w:rsid w:val="000B1E04"/>
    <w:rsid w:val="000B1F35"/>
    <w:rsid w:val="000B2B32"/>
    <w:rsid w:val="000B340D"/>
    <w:rsid w:val="000C2441"/>
    <w:rsid w:val="000C3EFE"/>
    <w:rsid w:val="000C66E8"/>
    <w:rsid w:val="000D1177"/>
    <w:rsid w:val="000D30A8"/>
    <w:rsid w:val="000D5977"/>
    <w:rsid w:val="000D7331"/>
    <w:rsid w:val="000E0AD7"/>
    <w:rsid w:val="000F2D12"/>
    <w:rsid w:val="00101C07"/>
    <w:rsid w:val="00106CA6"/>
    <w:rsid w:val="0011064F"/>
    <w:rsid w:val="00111B62"/>
    <w:rsid w:val="00120B08"/>
    <w:rsid w:val="00121E46"/>
    <w:rsid w:val="00122221"/>
    <w:rsid w:val="0012552D"/>
    <w:rsid w:val="001301DA"/>
    <w:rsid w:val="001340DA"/>
    <w:rsid w:val="00134640"/>
    <w:rsid w:val="00146290"/>
    <w:rsid w:val="001502DB"/>
    <w:rsid w:val="00165C7E"/>
    <w:rsid w:val="00167C68"/>
    <w:rsid w:val="00170EC9"/>
    <w:rsid w:val="00172827"/>
    <w:rsid w:val="00176031"/>
    <w:rsid w:val="00177FD8"/>
    <w:rsid w:val="0018045E"/>
    <w:rsid w:val="0018260F"/>
    <w:rsid w:val="00185C4F"/>
    <w:rsid w:val="001861EB"/>
    <w:rsid w:val="001864B1"/>
    <w:rsid w:val="0018704C"/>
    <w:rsid w:val="00191B11"/>
    <w:rsid w:val="00191B5E"/>
    <w:rsid w:val="00194218"/>
    <w:rsid w:val="001A1165"/>
    <w:rsid w:val="001A6DA2"/>
    <w:rsid w:val="001A75D3"/>
    <w:rsid w:val="001B79B8"/>
    <w:rsid w:val="001C243B"/>
    <w:rsid w:val="001C2E35"/>
    <w:rsid w:val="001C4F64"/>
    <w:rsid w:val="001C5936"/>
    <w:rsid w:val="001C6FF7"/>
    <w:rsid w:val="001D09C2"/>
    <w:rsid w:val="001D4A9A"/>
    <w:rsid w:val="001D67DD"/>
    <w:rsid w:val="001E1C5D"/>
    <w:rsid w:val="001E24E2"/>
    <w:rsid w:val="001E32C2"/>
    <w:rsid w:val="001F120C"/>
    <w:rsid w:val="001F1303"/>
    <w:rsid w:val="001F1737"/>
    <w:rsid w:val="001F33C0"/>
    <w:rsid w:val="001F3C9F"/>
    <w:rsid w:val="00201C64"/>
    <w:rsid w:val="00202C7B"/>
    <w:rsid w:val="00214FF3"/>
    <w:rsid w:val="002160FC"/>
    <w:rsid w:val="00221FDE"/>
    <w:rsid w:val="00224929"/>
    <w:rsid w:val="00231066"/>
    <w:rsid w:val="0023134E"/>
    <w:rsid w:val="002320B0"/>
    <w:rsid w:val="00234BBA"/>
    <w:rsid w:val="00234E56"/>
    <w:rsid w:val="002403EE"/>
    <w:rsid w:val="00241124"/>
    <w:rsid w:val="002426CE"/>
    <w:rsid w:val="00244AAC"/>
    <w:rsid w:val="002453A8"/>
    <w:rsid w:val="002523BF"/>
    <w:rsid w:val="00261760"/>
    <w:rsid w:val="00264E71"/>
    <w:rsid w:val="00266F13"/>
    <w:rsid w:val="002734E8"/>
    <w:rsid w:val="002743C0"/>
    <w:rsid w:val="002748EE"/>
    <w:rsid w:val="00274D54"/>
    <w:rsid w:val="002752D2"/>
    <w:rsid w:val="00275A92"/>
    <w:rsid w:val="0027798C"/>
    <w:rsid w:val="00277F14"/>
    <w:rsid w:val="002809BB"/>
    <w:rsid w:val="00281358"/>
    <w:rsid w:val="00287DF2"/>
    <w:rsid w:val="002917CC"/>
    <w:rsid w:val="002939E2"/>
    <w:rsid w:val="002A40F0"/>
    <w:rsid w:val="002A6A6F"/>
    <w:rsid w:val="002B03BD"/>
    <w:rsid w:val="002B0735"/>
    <w:rsid w:val="002B393D"/>
    <w:rsid w:val="002B5670"/>
    <w:rsid w:val="002C62D8"/>
    <w:rsid w:val="002C7692"/>
    <w:rsid w:val="002D006C"/>
    <w:rsid w:val="002D07E0"/>
    <w:rsid w:val="002D1687"/>
    <w:rsid w:val="002D1F01"/>
    <w:rsid w:val="002D3EC4"/>
    <w:rsid w:val="002D4055"/>
    <w:rsid w:val="002D409F"/>
    <w:rsid w:val="002D61FA"/>
    <w:rsid w:val="002D7FDD"/>
    <w:rsid w:val="002E06FC"/>
    <w:rsid w:val="002E4604"/>
    <w:rsid w:val="002E6F69"/>
    <w:rsid w:val="002F6EA3"/>
    <w:rsid w:val="002F7159"/>
    <w:rsid w:val="0030019F"/>
    <w:rsid w:val="00301F43"/>
    <w:rsid w:val="003044C5"/>
    <w:rsid w:val="003059F7"/>
    <w:rsid w:val="003073AD"/>
    <w:rsid w:val="003079E9"/>
    <w:rsid w:val="00312491"/>
    <w:rsid w:val="00321A04"/>
    <w:rsid w:val="00322A8D"/>
    <w:rsid w:val="00324F87"/>
    <w:rsid w:val="003313BD"/>
    <w:rsid w:val="00336D7A"/>
    <w:rsid w:val="003411FA"/>
    <w:rsid w:val="003412A8"/>
    <w:rsid w:val="003455F5"/>
    <w:rsid w:val="00347156"/>
    <w:rsid w:val="003500DB"/>
    <w:rsid w:val="0035091B"/>
    <w:rsid w:val="00355F9D"/>
    <w:rsid w:val="003570FD"/>
    <w:rsid w:val="00361AB6"/>
    <w:rsid w:val="00361D37"/>
    <w:rsid w:val="00362AF5"/>
    <w:rsid w:val="00363699"/>
    <w:rsid w:val="00363A1D"/>
    <w:rsid w:val="003669F3"/>
    <w:rsid w:val="0037760B"/>
    <w:rsid w:val="003779B4"/>
    <w:rsid w:val="00383135"/>
    <w:rsid w:val="00386743"/>
    <w:rsid w:val="003B143E"/>
    <w:rsid w:val="003B231C"/>
    <w:rsid w:val="003B3EC4"/>
    <w:rsid w:val="003B52AF"/>
    <w:rsid w:val="003B593E"/>
    <w:rsid w:val="003B6B6C"/>
    <w:rsid w:val="003C326E"/>
    <w:rsid w:val="003D05EB"/>
    <w:rsid w:val="003D0AFD"/>
    <w:rsid w:val="003D178B"/>
    <w:rsid w:val="003E4625"/>
    <w:rsid w:val="003E5AAD"/>
    <w:rsid w:val="003E5D5C"/>
    <w:rsid w:val="003E7E43"/>
    <w:rsid w:val="003F01C0"/>
    <w:rsid w:val="003F075F"/>
    <w:rsid w:val="003F1126"/>
    <w:rsid w:val="003F374D"/>
    <w:rsid w:val="003F3FE7"/>
    <w:rsid w:val="003F4EF2"/>
    <w:rsid w:val="003F5B2B"/>
    <w:rsid w:val="004000DB"/>
    <w:rsid w:val="0040741B"/>
    <w:rsid w:val="004079DD"/>
    <w:rsid w:val="0041066C"/>
    <w:rsid w:val="00424570"/>
    <w:rsid w:val="00436934"/>
    <w:rsid w:val="00436ED4"/>
    <w:rsid w:val="004370DC"/>
    <w:rsid w:val="00437F40"/>
    <w:rsid w:val="00445433"/>
    <w:rsid w:val="00451CCA"/>
    <w:rsid w:val="0045399D"/>
    <w:rsid w:val="00453AF2"/>
    <w:rsid w:val="00454778"/>
    <w:rsid w:val="0047066F"/>
    <w:rsid w:val="004748B7"/>
    <w:rsid w:val="004750AE"/>
    <w:rsid w:val="0047560D"/>
    <w:rsid w:val="0047628A"/>
    <w:rsid w:val="00476B8D"/>
    <w:rsid w:val="00482943"/>
    <w:rsid w:val="00484F1B"/>
    <w:rsid w:val="004909FA"/>
    <w:rsid w:val="00490C3B"/>
    <w:rsid w:val="0049155D"/>
    <w:rsid w:val="0049234E"/>
    <w:rsid w:val="00493E94"/>
    <w:rsid w:val="004974BB"/>
    <w:rsid w:val="004A166F"/>
    <w:rsid w:val="004A363A"/>
    <w:rsid w:val="004A4387"/>
    <w:rsid w:val="004A7625"/>
    <w:rsid w:val="004B2D43"/>
    <w:rsid w:val="004B7A67"/>
    <w:rsid w:val="004C28E1"/>
    <w:rsid w:val="004C4063"/>
    <w:rsid w:val="004C4825"/>
    <w:rsid w:val="004C6A97"/>
    <w:rsid w:val="004D111C"/>
    <w:rsid w:val="004D56A9"/>
    <w:rsid w:val="004D5921"/>
    <w:rsid w:val="004D6341"/>
    <w:rsid w:val="004E6252"/>
    <w:rsid w:val="004E68E4"/>
    <w:rsid w:val="004F0785"/>
    <w:rsid w:val="004F4C63"/>
    <w:rsid w:val="004F7394"/>
    <w:rsid w:val="00504B4A"/>
    <w:rsid w:val="00504D33"/>
    <w:rsid w:val="00506998"/>
    <w:rsid w:val="00506FAE"/>
    <w:rsid w:val="005104E5"/>
    <w:rsid w:val="00512FBA"/>
    <w:rsid w:val="00516B2D"/>
    <w:rsid w:val="0051736F"/>
    <w:rsid w:val="00523305"/>
    <w:rsid w:val="00523872"/>
    <w:rsid w:val="00523E90"/>
    <w:rsid w:val="005245CF"/>
    <w:rsid w:val="0052762D"/>
    <w:rsid w:val="0053160D"/>
    <w:rsid w:val="005320CD"/>
    <w:rsid w:val="00535D1E"/>
    <w:rsid w:val="00540431"/>
    <w:rsid w:val="00540597"/>
    <w:rsid w:val="00540991"/>
    <w:rsid w:val="00541D47"/>
    <w:rsid w:val="00547A6D"/>
    <w:rsid w:val="0055633E"/>
    <w:rsid w:val="0055685D"/>
    <w:rsid w:val="0055786B"/>
    <w:rsid w:val="00565296"/>
    <w:rsid w:val="0057084B"/>
    <w:rsid w:val="005716EB"/>
    <w:rsid w:val="005742D7"/>
    <w:rsid w:val="005742E2"/>
    <w:rsid w:val="00574FBA"/>
    <w:rsid w:val="005754A7"/>
    <w:rsid w:val="00583102"/>
    <w:rsid w:val="00586E1D"/>
    <w:rsid w:val="00592072"/>
    <w:rsid w:val="00595B38"/>
    <w:rsid w:val="005967E3"/>
    <w:rsid w:val="005A6672"/>
    <w:rsid w:val="005A717D"/>
    <w:rsid w:val="005A7BA0"/>
    <w:rsid w:val="005B4649"/>
    <w:rsid w:val="005B71B6"/>
    <w:rsid w:val="005C192D"/>
    <w:rsid w:val="005C3035"/>
    <w:rsid w:val="005C5975"/>
    <w:rsid w:val="005C714A"/>
    <w:rsid w:val="005D5942"/>
    <w:rsid w:val="005D5DF4"/>
    <w:rsid w:val="005D5E01"/>
    <w:rsid w:val="005D65E5"/>
    <w:rsid w:val="005E230F"/>
    <w:rsid w:val="005E4413"/>
    <w:rsid w:val="005E77A2"/>
    <w:rsid w:val="005E7F4F"/>
    <w:rsid w:val="005F1BE0"/>
    <w:rsid w:val="005F2A2B"/>
    <w:rsid w:val="005F2CD4"/>
    <w:rsid w:val="006013A9"/>
    <w:rsid w:val="00602519"/>
    <w:rsid w:val="00603942"/>
    <w:rsid w:val="006039C3"/>
    <w:rsid w:val="00607485"/>
    <w:rsid w:val="00611047"/>
    <w:rsid w:val="00612554"/>
    <w:rsid w:val="00613C85"/>
    <w:rsid w:val="00630111"/>
    <w:rsid w:val="00641062"/>
    <w:rsid w:val="00644C00"/>
    <w:rsid w:val="006468A9"/>
    <w:rsid w:val="0065245F"/>
    <w:rsid w:val="00654904"/>
    <w:rsid w:val="00666188"/>
    <w:rsid w:val="0068014E"/>
    <w:rsid w:val="00682EE6"/>
    <w:rsid w:val="00683322"/>
    <w:rsid w:val="0069496B"/>
    <w:rsid w:val="006955BA"/>
    <w:rsid w:val="00695BBD"/>
    <w:rsid w:val="0069646F"/>
    <w:rsid w:val="0069693C"/>
    <w:rsid w:val="0069794F"/>
    <w:rsid w:val="00697CA8"/>
    <w:rsid w:val="00697CB5"/>
    <w:rsid w:val="006A2FA5"/>
    <w:rsid w:val="006A346A"/>
    <w:rsid w:val="006A744C"/>
    <w:rsid w:val="006B12BC"/>
    <w:rsid w:val="006B2C3E"/>
    <w:rsid w:val="006B36B5"/>
    <w:rsid w:val="006C0F96"/>
    <w:rsid w:val="006C1986"/>
    <w:rsid w:val="006C293F"/>
    <w:rsid w:val="006C7E06"/>
    <w:rsid w:val="006D3349"/>
    <w:rsid w:val="006E0FFD"/>
    <w:rsid w:val="006E60A7"/>
    <w:rsid w:val="006E640C"/>
    <w:rsid w:val="006E7F5B"/>
    <w:rsid w:val="006F0904"/>
    <w:rsid w:val="006F5265"/>
    <w:rsid w:val="006F7D48"/>
    <w:rsid w:val="00700B61"/>
    <w:rsid w:val="00701CFF"/>
    <w:rsid w:val="007024DD"/>
    <w:rsid w:val="00704617"/>
    <w:rsid w:val="00704DCA"/>
    <w:rsid w:val="00710B67"/>
    <w:rsid w:val="007162C9"/>
    <w:rsid w:val="00726A4C"/>
    <w:rsid w:val="0073048B"/>
    <w:rsid w:val="007310C3"/>
    <w:rsid w:val="0073733C"/>
    <w:rsid w:val="007405CB"/>
    <w:rsid w:val="00747D26"/>
    <w:rsid w:val="00756F0D"/>
    <w:rsid w:val="00757197"/>
    <w:rsid w:val="00757D44"/>
    <w:rsid w:val="007604E0"/>
    <w:rsid w:val="007756D6"/>
    <w:rsid w:val="00777F69"/>
    <w:rsid w:val="0078016D"/>
    <w:rsid w:val="00784490"/>
    <w:rsid w:val="00786A56"/>
    <w:rsid w:val="0078719C"/>
    <w:rsid w:val="00793D61"/>
    <w:rsid w:val="00794EF5"/>
    <w:rsid w:val="007955BC"/>
    <w:rsid w:val="007977B8"/>
    <w:rsid w:val="007A486A"/>
    <w:rsid w:val="007B0CE1"/>
    <w:rsid w:val="007B149B"/>
    <w:rsid w:val="007B2965"/>
    <w:rsid w:val="007B349A"/>
    <w:rsid w:val="007C2748"/>
    <w:rsid w:val="007C39A0"/>
    <w:rsid w:val="007D3C28"/>
    <w:rsid w:val="007E53EA"/>
    <w:rsid w:val="007E5692"/>
    <w:rsid w:val="007E7C28"/>
    <w:rsid w:val="007F00EC"/>
    <w:rsid w:val="007F1191"/>
    <w:rsid w:val="007F376E"/>
    <w:rsid w:val="007F4D93"/>
    <w:rsid w:val="007F725F"/>
    <w:rsid w:val="008012A4"/>
    <w:rsid w:val="00802EF2"/>
    <w:rsid w:val="0080644B"/>
    <w:rsid w:val="008110FE"/>
    <w:rsid w:val="00811F5E"/>
    <w:rsid w:val="00814501"/>
    <w:rsid w:val="00814744"/>
    <w:rsid w:val="00817CA8"/>
    <w:rsid w:val="0082304F"/>
    <w:rsid w:val="008246CA"/>
    <w:rsid w:val="0082629D"/>
    <w:rsid w:val="00826990"/>
    <w:rsid w:val="0083059D"/>
    <w:rsid w:val="0083230A"/>
    <w:rsid w:val="00835337"/>
    <w:rsid w:val="008375E9"/>
    <w:rsid w:val="008417DE"/>
    <w:rsid w:val="0084260A"/>
    <w:rsid w:val="00846BE7"/>
    <w:rsid w:val="00850236"/>
    <w:rsid w:val="00850D31"/>
    <w:rsid w:val="00852546"/>
    <w:rsid w:val="0085479D"/>
    <w:rsid w:val="008569EF"/>
    <w:rsid w:val="008614D1"/>
    <w:rsid w:val="00865D2C"/>
    <w:rsid w:val="008662B8"/>
    <w:rsid w:val="0086660E"/>
    <w:rsid w:val="008758FC"/>
    <w:rsid w:val="00875AB7"/>
    <w:rsid w:val="00876F32"/>
    <w:rsid w:val="008914C0"/>
    <w:rsid w:val="00895538"/>
    <w:rsid w:val="00896B6C"/>
    <w:rsid w:val="008A071F"/>
    <w:rsid w:val="008A1B15"/>
    <w:rsid w:val="008A2308"/>
    <w:rsid w:val="008A5FA7"/>
    <w:rsid w:val="008B06E0"/>
    <w:rsid w:val="008B0F9B"/>
    <w:rsid w:val="008B1511"/>
    <w:rsid w:val="008B2B14"/>
    <w:rsid w:val="008B61AB"/>
    <w:rsid w:val="008B6623"/>
    <w:rsid w:val="008B71DE"/>
    <w:rsid w:val="008C6279"/>
    <w:rsid w:val="008C6A91"/>
    <w:rsid w:val="008C70EF"/>
    <w:rsid w:val="008D21A0"/>
    <w:rsid w:val="008D3D65"/>
    <w:rsid w:val="008D44AB"/>
    <w:rsid w:val="008D5A1F"/>
    <w:rsid w:val="008D60A9"/>
    <w:rsid w:val="008D737C"/>
    <w:rsid w:val="008E7210"/>
    <w:rsid w:val="008F4F9D"/>
    <w:rsid w:val="008F5E99"/>
    <w:rsid w:val="008F61D0"/>
    <w:rsid w:val="00901C2B"/>
    <w:rsid w:val="00901E51"/>
    <w:rsid w:val="00903AE9"/>
    <w:rsid w:val="00912102"/>
    <w:rsid w:val="009147A8"/>
    <w:rsid w:val="00921960"/>
    <w:rsid w:val="00921B94"/>
    <w:rsid w:val="00922328"/>
    <w:rsid w:val="00922933"/>
    <w:rsid w:val="00922D4F"/>
    <w:rsid w:val="00926B8B"/>
    <w:rsid w:val="00930AFD"/>
    <w:rsid w:val="00931C3C"/>
    <w:rsid w:val="00932456"/>
    <w:rsid w:val="0094688F"/>
    <w:rsid w:val="00947685"/>
    <w:rsid w:val="0095298B"/>
    <w:rsid w:val="00957077"/>
    <w:rsid w:val="00957EA7"/>
    <w:rsid w:val="0096703B"/>
    <w:rsid w:val="00967279"/>
    <w:rsid w:val="00970889"/>
    <w:rsid w:val="00971981"/>
    <w:rsid w:val="00972261"/>
    <w:rsid w:val="00973E1C"/>
    <w:rsid w:val="00976897"/>
    <w:rsid w:val="00980620"/>
    <w:rsid w:val="00986846"/>
    <w:rsid w:val="009909FD"/>
    <w:rsid w:val="009926AA"/>
    <w:rsid w:val="00992CDE"/>
    <w:rsid w:val="009937C0"/>
    <w:rsid w:val="0099531D"/>
    <w:rsid w:val="0099632F"/>
    <w:rsid w:val="009A1C50"/>
    <w:rsid w:val="009A1EE1"/>
    <w:rsid w:val="009A78F3"/>
    <w:rsid w:val="009B2ACF"/>
    <w:rsid w:val="009B2D03"/>
    <w:rsid w:val="009B3BFE"/>
    <w:rsid w:val="009B6ECA"/>
    <w:rsid w:val="009C1EDC"/>
    <w:rsid w:val="009C25AA"/>
    <w:rsid w:val="009C32D3"/>
    <w:rsid w:val="009C61C2"/>
    <w:rsid w:val="009C7323"/>
    <w:rsid w:val="009D04AD"/>
    <w:rsid w:val="009D47CB"/>
    <w:rsid w:val="009D501A"/>
    <w:rsid w:val="009D546C"/>
    <w:rsid w:val="009E07F7"/>
    <w:rsid w:val="009E411A"/>
    <w:rsid w:val="009E795B"/>
    <w:rsid w:val="00A100A2"/>
    <w:rsid w:val="00A10440"/>
    <w:rsid w:val="00A10CF4"/>
    <w:rsid w:val="00A11945"/>
    <w:rsid w:val="00A135B5"/>
    <w:rsid w:val="00A155B3"/>
    <w:rsid w:val="00A168FF"/>
    <w:rsid w:val="00A409A8"/>
    <w:rsid w:val="00A41BBC"/>
    <w:rsid w:val="00A429EC"/>
    <w:rsid w:val="00A47BFC"/>
    <w:rsid w:val="00A57241"/>
    <w:rsid w:val="00A64363"/>
    <w:rsid w:val="00A652C0"/>
    <w:rsid w:val="00A65F31"/>
    <w:rsid w:val="00A712E5"/>
    <w:rsid w:val="00A71BB8"/>
    <w:rsid w:val="00A71E74"/>
    <w:rsid w:val="00A71E86"/>
    <w:rsid w:val="00A73339"/>
    <w:rsid w:val="00A80C24"/>
    <w:rsid w:val="00A84E62"/>
    <w:rsid w:val="00A85FB6"/>
    <w:rsid w:val="00A90EDF"/>
    <w:rsid w:val="00A949B5"/>
    <w:rsid w:val="00A94EBC"/>
    <w:rsid w:val="00AA3CE7"/>
    <w:rsid w:val="00AA4A36"/>
    <w:rsid w:val="00AB024A"/>
    <w:rsid w:val="00AB059E"/>
    <w:rsid w:val="00AB2B82"/>
    <w:rsid w:val="00AB723B"/>
    <w:rsid w:val="00AC4B2E"/>
    <w:rsid w:val="00AC4D14"/>
    <w:rsid w:val="00AD2967"/>
    <w:rsid w:val="00AD3101"/>
    <w:rsid w:val="00AD4109"/>
    <w:rsid w:val="00AD4339"/>
    <w:rsid w:val="00AD48C6"/>
    <w:rsid w:val="00AD6377"/>
    <w:rsid w:val="00AE34E4"/>
    <w:rsid w:val="00AE5E3C"/>
    <w:rsid w:val="00AF2764"/>
    <w:rsid w:val="00AF4792"/>
    <w:rsid w:val="00AF4D51"/>
    <w:rsid w:val="00AF63E9"/>
    <w:rsid w:val="00B04860"/>
    <w:rsid w:val="00B0549E"/>
    <w:rsid w:val="00B064C8"/>
    <w:rsid w:val="00B06AEB"/>
    <w:rsid w:val="00B11E62"/>
    <w:rsid w:val="00B16FB8"/>
    <w:rsid w:val="00B21088"/>
    <w:rsid w:val="00B21D59"/>
    <w:rsid w:val="00B23842"/>
    <w:rsid w:val="00B25F4E"/>
    <w:rsid w:val="00B27816"/>
    <w:rsid w:val="00B316CC"/>
    <w:rsid w:val="00B32584"/>
    <w:rsid w:val="00B32919"/>
    <w:rsid w:val="00B35113"/>
    <w:rsid w:val="00B40FEC"/>
    <w:rsid w:val="00B413C5"/>
    <w:rsid w:val="00B4171D"/>
    <w:rsid w:val="00B47BCC"/>
    <w:rsid w:val="00B545C4"/>
    <w:rsid w:val="00B60835"/>
    <w:rsid w:val="00B64367"/>
    <w:rsid w:val="00B643CD"/>
    <w:rsid w:val="00B71122"/>
    <w:rsid w:val="00B7164A"/>
    <w:rsid w:val="00B733B7"/>
    <w:rsid w:val="00B74747"/>
    <w:rsid w:val="00B74AEA"/>
    <w:rsid w:val="00B80150"/>
    <w:rsid w:val="00B826E5"/>
    <w:rsid w:val="00B834C8"/>
    <w:rsid w:val="00B865A5"/>
    <w:rsid w:val="00B8796B"/>
    <w:rsid w:val="00B87C53"/>
    <w:rsid w:val="00B92A40"/>
    <w:rsid w:val="00B937EB"/>
    <w:rsid w:val="00B93A54"/>
    <w:rsid w:val="00B96D58"/>
    <w:rsid w:val="00BA0E56"/>
    <w:rsid w:val="00BA3EDF"/>
    <w:rsid w:val="00BA6089"/>
    <w:rsid w:val="00BB0E4D"/>
    <w:rsid w:val="00BB0EA2"/>
    <w:rsid w:val="00BB4C11"/>
    <w:rsid w:val="00BB629D"/>
    <w:rsid w:val="00BB6E4C"/>
    <w:rsid w:val="00BC5530"/>
    <w:rsid w:val="00BC5BFB"/>
    <w:rsid w:val="00BD0FB0"/>
    <w:rsid w:val="00BD4A5A"/>
    <w:rsid w:val="00BE55FD"/>
    <w:rsid w:val="00BF34B3"/>
    <w:rsid w:val="00BF3FA4"/>
    <w:rsid w:val="00BF400B"/>
    <w:rsid w:val="00C01F0E"/>
    <w:rsid w:val="00C03AB5"/>
    <w:rsid w:val="00C03DE4"/>
    <w:rsid w:val="00C07653"/>
    <w:rsid w:val="00C1040A"/>
    <w:rsid w:val="00C12B34"/>
    <w:rsid w:val="00C1420A"/>
    <w:rsid w:val="00C14517"/>
    <w:rsid w:val="00C169CE"/>
    <w:rsid w:val="00C16EB7"/>
    <w:rsid w:val="00C21580"/>
    <w:rsid w:val="00C221E3"/>
    <w:rsid w:val="00C24523"/>
    <w:rsid w:val="00C333C8"/>
    <w:rsid w:val="00C336A4"/>
    <w:rsid w:val="00C33EC7"/>
    <w:rsid w:val="00C360BB"/>
    <w:rsid w:val="00C3668A"/>
    <w:rsid w:val="00C374DC"/>
    <w:rsid w:val="00C40277"/>
    <w:rsid w:val="00C45FE8"/>
    <w:rsid w:val="00C5671E"/>
    <w:rsid w:val="00C57E2F"/>
    <w:rsid w:val="00C6345D"/>
    <w:rsid w:val="00C6437F"/>
    <w:rsid w:val="00C66FC4"/>
    <w:rsid w:val="00C670E3"/>
    <w:rsid w:val="00C7125D"/>
    <w:rsid w:val="00C76228"/>
    <w:rsid w:val="00C76914"/>
    <w:rsid w:val="00C76C0B"/>
    <w:rsid w:val="00C8375C"/>
    <w:rsid w:val="00C83CCF"/>
    <w:rsid w:val="00C8721F"/>
    <w:rsid w:val="00C927A4"/>
    <w:rsid w:val="00C93D50"/>
    <w:rsid w:val="00C93D5A"/>
    <w:rsid w:val="00C96CBF"/>
    <w:rsid w:val="00C97333"/>
    <w:rsid w:val="00CA53BC"/>
    <w:rsid w:val="00CA5872"/>
    <w:rsid w:val="00CB1A5D"/>
    <w:rsid w:val="00CB5B33"/>
    <w:rsid w:val="00CC5BAA"/>
    <w:rsid w:val="00CD339E"/>
    <w:rsid w:val="00CE0B7E"/>
    <w:rsid w:val="00CE19FA"/>
    <w:rsid w:val="00CF0035"/>
    <w:rsid w:val="00CF1AEB"/>
    <w:rsid w:val="00CF27A5"/>
    <w:rsid w:val="00CF5779"/>
    <w:rsid w:val="00CF5892"/>
    <w:rsid w:val="00D00172"/>
    <w:rsid w:val="00D00624"/>
    <w:rsid w:val="00D02ABF"/>
    <w:rsid w:val="00D03CA4"/>
    <w:rsid w:val="00D043B2"/>
    <w:rsid w:val="00D050AA"/>
    <w:rsid w:val="00D10679"/>
    <w:rsid w:val="00D14B60"/>
    <w:rsid w:val="00D14E7A"/>
    <w:rsid w:val="00D23C6F"/>
    <w:rsid w:val="00D2509E"/>
    <w:rsid w:val="00D261A3"/>
    <w:rsid w:val="00D3015A"/>
    <w:rsid w:val="00D331A6"/>
    <w:rsid w:val="00D34FD3"/>
    <w:rsid w:val="00D360B5"/>
    <w:rsid w:val="00D41C70"/>
    <w:rsid w:val="00D4295D"/>
    <w:rsid w:val="00D43059"/>
    <w:rsid w:val="00D531E0"/>
    <w:rsid w:val="00D5735E"/>
    <w:rsid w:val="00D60D30"/>
    <w:rsid w:val="00D639DA"/>
    <w:rsid w:val="00D659BA"/>
    <w:rsid w:val="00D664D4"/>
    <w:rsid w:val="00D670A2"/>
    <w:rsid w:val="00D67293"/>
    <w:rsid w:val="00D70E44"/>
    <w:rsid w:val="00D727DF"/>
    <w:rsid w:val="00D734BB"/>
    <w:rsid w:val="00D76805"/>
    <w:rsid w:val="00D77367"/>
    <w:rsid w:val="00D83B88"/>
    <w:rsid w:val="00D85EB7"/>
    <w:rsid w:val="00D86592"/>
    <w:rsid w:val="00D87F91"/>
    <w:rsid w:val="00D904FD"/>
    <w:rsid w:val="00D975BA"/>
    <w:rsid w:val="00DA290E"/>
    <w:rsid w:val="00DA61DB"/>
    <w:rsid w:val="00DA6F8E"/>
    <w:rsid w:val="00DB0ADF"/>
    <w:rsid w:val="00DB4702"/>
    <w:rsid w:val="00DB5284"/>
    <w:rsid w:val="00DC0013"/>
    <w:rsid w:val="00DC216F"/>
    <w:rsid w:val="00DD152D"/>
    <w:rsid w:val="00DD4C99"/>
    <w:rsid w:val="00DE03FC"/>
    <w:rsid w:val="00DE33F3"/>
    <w:rsid w:val="00DE4FFD"/>
    <w:rsid w:val="00DF2857"/>
    <w:rsid w:val="00DF3FC8"/>
    <w:rsid w:val="00DF50C8"/>
    <w:rsid w:val="00DF6E08"/>
    <w:rsid w:val="00E01BAB"/>
    <w:rsid w:val="00E02A80"/>
    <w:rsid w:val="00E044D0"/>
    <w:rsid w:val="00E07092"/>
    <w:rsid w:val="00E07600"/>
    <w:rsid w:val="00E07E9C"/>
    <w:rsid w:val="00E11695"/>
    <w:rsid w:val="00E13A52"/>
    <w:rsid w:val="00E16F62"/>
    <w:rsid w:val="00E173DB"/>
    <w:rsid w:val="00E17C14"/>
    <w:rsid w:val="00E24036"/>
    <w:rsid w:val="00E26C05"/>
    <w:rsid w:val="00E30417"/>
    <w:rsid w:val="00E34874"/>
    <w:rsid w:val="00E37B79"/>
    <w:rsid w:val="00E43C7A"/>
    <w:rsid w:val="00E45D27"/>
    <w:rsid w:val="00E46084"/>
    <w:rsid w:val="00E61880"/>
    <w:rsid w:val="00E61F1F"/>
    <w:rsid w:val="00E63FDA"/>
    <w:rsid w:val="00E66573"/>
    <w:rsid w:val="00E67433"/>
    <w:rsid w:val="00E712D9"/>
    <w:rsid w:val="00E8110F"/>
    <w:rsid w:val="00E819E2"/>
    <w:rsid w:val="00E81CEC"/>
    <w:rsid w:val="00E90233"/>
    <w:rsid w:val="00E955D6"/>
    <w:rsid w:val="00EA2415"/>
    <w:rsid w:val="00EA522B"/>
    <w:rsid w:val="00EB00AA"/>
    <w:rsid w:val="00EB09D1"/>
    <w:rsid w:val="00EB207E"/>
    <w:rsid w:val="00EB409A"/>
    <w:rsid w:val="00EB6FDF"/>
    <w:rsid w:val="00EC32A7"/>
    <w:rsid w:val="00ED0019"/>
    <w:rsid w:val="00ED5BCC"/>
    <w:rsid w:val="00EE180C"/>
    <w:rsid w:val="00EE426C"/>
    <w:rsid w:val="00EE7C52"/>
    <w:rsid w:val="00EF2BB7"/>
    <w:rsid w:val="00EF32C3"/>
    <w:rsid w:val="00EF731F"/>
    <w:rsid w:val="00F0056F"/>
    <w:rsid w:val="00F01F04"/>
    <w:rsid w:val="00F027B3"/>
    <w:rsid w:val="00F0345F"/>
    <w:rsid w:val="00F03952"/>
    <w:rsid w:val="00F041E7"/>
    <w:rsid w:val="00F05044"/>
    <w:rsid w:val="00F07FAA"/>
    <w:rsid w:val="00F14E90"/>
    <w:rsid w:val="00F17F6C"/>
    <w:rsid w:val="00F23A71"/>
    <w:rsid w:val="00F26759"/>
    <w:rsid w:val="00F321A4"/>
    <w:rsid w:val="00F3758F"/>
    <w:rsid w:val="00F40599"/>
    <w:rsid w:val="00F4231A"/>
    <w:rsid w:val="00F431B5"/>
    <w:rsid w:val="00F46171"/>
    <w:rsid w:val="00F4671A"/>
    <w:rsid w:val="00F5122C"/>
    <w:rsid w:val="00F5350D"/>
    <w:rsid w:val="00F5471D"/>
    <w:rsid w:val="00F60A43"/>
    <w:rsid w:val="00F610C7"/>
    <w:rsid w:val="00F61ED3"/>
    <w:rsid w:val="00F654D5"/>
    <w:rsid w:val="00F71934"/>
    <w:rsid w:val="00F73C40"/>
    <w:rsid w:val="00F83FAB"/>
    <w:rsid w:val="00F91DA4"/>
    <w:rsid w:val="00F92324"/>
    <w:rsid w:val="00F940CC"/>
    <w:rsid w:val="00F97C74"/>
    <w:rsid w:val="00FA79C0"/>
    <w:rsid w:val="00FB25F1"/>
    <w:rsid w:val="00FB3D8C"/>
    <w:rsid w:val="00FB5765"/>
    <w:rsid w:val="00FB5DC8"/>
    <w:rsid w:val="00FB5F6B"/>
    <w:rsid w:val="00FB6040"/>
    <w:rsid w:val="00FC18EF"/>
    <w:rsid w:val="00FC3A11"/>
    <w:rsid w:val="00FE5E70"/>
    <w:rsid w:val="00FE6B37"/>
    <w:rsid w:val="00FE7FE0"/>
    <w:rsid w:val="00FF0A22"/>
    <w:rsid w:val="00FF0D42"/>
    <w:rsid w:val="00FF4432"/>
    <w:rsid w:val="00FF4AB5"/>
    <w:rsid w:val="00FF58DE"/>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DDDFD3"/>
  <w15:chartTrackingRefBased/>
  <w15:docId w15:val="{5AAB2B6C-C7D3-4322-928C-1DE4534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9" w:unhideWhenUsed="1"/>
    <w:lsdException w:name="toc 2" w:semiHidden="1" w:uiPriority="79" w:unhideWhenUsed="1"/>
    <w:lsdException w:name="toc 3" w:semiHidden="1" w:uiPriority="79" w:unhideWhenUsed="1"/>
    <w:lsdException w:name="toc 4" w:semiHidden="1" w:uiPriority="79" w:unhideWhenUsed="1"/>
    <w:lsdException w:name="toc 5" w:semiHidden="1" w:uiPriority="5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0" w:unhideWhenUsed="1" w:qFormat="1"/>
    <w:lsdException w:name="List Bullet" w:semiHidden="1" w:uiPriority="20" w:unhideWhenUsed="1" w:qFormat="1"/>
    <w:lsdException w:name="List Number" w:semiHidden="1" w:uiPriority="39" w:qFormat="1"/>
    <w:lsdException w:name="List 2" w:semiHidden="1" w:uiPriority="31" w:unhideWhenUsed="1" w:qFormat="1"/>
    <w:lsdException w:name="List 3" w:semiHidden="1" w:uiPriority="32" w:unhideWhenUsed="1" w:qFormat="1"/>
    <w:lsdException w:name="List 4" w:semiHidden="1" w:uiPriority="33" w:qFormat="1"/>
    <w:lsdException w:name="List 5" w:semiHidden="1"/>
    <w:lsdException w:name="List Bullet 2" w:semiHidden="1" w:uiPriority="21" w:unhideWhenUsed="1" w:qFormat="1"/>
    <w:lsdException w:name="List Bullet 3" w:semiHidden="1" w:uiPriority="22" w:unhideWhenUsed="1" w:qFormat="1"/>
    <w:lsdException w:name="List Bullet 4" w:semiHidden="1" w:uiPriority="23" w:unhideWhenUsed="1" w:qFormat="1"/>
    <w:lsdException w:name="List Bullet 5" w:semiHidden="1" w:unhideWhenUsed="1"/>
    <w:lsdException w:name="List Number 2" w:semiHidden="1" w:uiPriority="39" w:unhideWhenUsed="1" w:qFormat="1"/>
    <w:lsdException w:name="List Number 3" w:semiHidden="1" w:uiPriority="39" w:unhideWhenUsed="1" w:qFormat="1"/>
    <w:lsdException w:name="List Number 4" w:semiHidden="1" w:uiPriority="39" w:unhideWhenUsed="1"/>
    <w:lsdException w:name="List Number 5" w:semiHidden="1" w:uiPriority="39"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qFormat="1"/>
    <w:lsdException w:name="FollowedHyperlink" w:semiHidden="1" w:unhideWhenUsed="1"/>
    <w:lsdException w:name="Strong" w:semiHidden="1" w:qFormat="1"/>
    <w:lsdException w:name="Emphasis" w:uiPriority="89"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8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7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AEB"/>
    <w:pPr>
      <w:spacing w:before="120" w:after="120" w:line="288" w:lineRule="auto"/>
    </w:pPr>
    <w:rPr>
      <w:color w:val="3C3C3C" w:themeColor="text1"/>
      <w:sz w:val="22"/>
    </w:rPr>
  </w:style>
  <w:style w:type="paragraph" w:styleId="1">
    <w:name w:val="heading 1"/>
    <w:basedOn w:val="a2"/>
    <w:next w:val="a3"/>
    <w:link w:val="10"/>
    <w:qFormat/>
    <w:locked/>
    <w:rsid w:val="00AF2764"/>
    <w:pPr>
      <w:keepNext/>
      <w:keepLines/>
      <w:numPr>
        <w:numId w:val="9"/>
      </w:numPr>
      <w:spacing w:before="240"/>
      <w:outlineLvl w:val="0"/>
    </w:pPr>
    <w:rPr>
      <w:rFonts w:asciiTheme="majorHAnsi" w:eastAsiaTheme="majorEastAsia" w:hAnsiTheme="majorHAnsi" w:cstheme="majorBidi"/>
      <w:b/>
      <w:bCs/>
      <w:color w:val="D21034" w:themeColor="accent1"/>
      <w:sz w:val="32"/>
      <w:szCs w:val="28"/>
    </w:rPr>
  </w:style>
  <w:style w:type="paragraph" w:styleId="22">
    <w:name w:val="heading 2"/>
    <w:basedOn w:val="a2"/>
    <w:next w:val="a3"/>
    <w:link w:val="23"/>
    <w:uiPriority w:val="9"/>
    <w:unhideWhenUsed/>
    <w:qFormat/>
    <w:locked/>
    <w:rsid w:val="00AF2764"/>
    <w:pPr>
      <w:keepNext/>
      <w:keepLines/>
      <w:numPr>
        <w:ilvl w:val="1"/>
        <w:numId w:val="9"/>
      </w:numPr>
      <w:spacing w:before="240"/>
      <w:outlineLvl w:val="1"/>
    </w:pPr>
    <w:rPr>
      <w:rFonts w:asciiTheme="majorHAnsi" w:eastAsiaTheme="majorEastAsia" w:hAnsiTheme="majorHAnsi" w:cstheme="majorBidi"/>
      <w:bCs/>
      <w:sz w:val="28"/>
      <w:szCs w:val="26"/>
    </w:rPr>
  </w:style>
  <w:style w:type="paragraph" w:styleId="32">
    <w:name w:val="heading 3"/>
    <w:basedOn w:val="a2"/>
    <w:next w:val="a3"/>
    <w:link w:val="33"/>
    <w:uiPriority w:val="9"/>
    <w:unhideWhenUsed/>
    <w:qFormat/>
    <w:locked/>
    <w:rsid w:val="00AF2764"/>
    <w:pPr>
      <w:keepNext/>
      <w:keepLines/>
      <w:numPr>
        <w:ilvl w:val="2"/>
        <w:numId w:val="9"/>
      </w:numPr>
      <w:spacing w:before="240"/>
      <w:outlineLvl w:val="2"/>
    </w:pPr>
    <w:rPr>
      <w:rFonts w:asciiTheme="majorHAnsi" w:eastAsiaTheme="majorEastAsia" w:hAnsiTheme="majorHAnsi" w:cstheme="majorBidi"/>
      <w:bCs/>
      <w:sz w:val="24"/>
    </w:rPr>
  </w:style>
  <w:style w:type="paragraph" w:styleId="42">
    <w:name w:val="heading 4"/>
    <w:basedOn w:val="a2"/>
    <w:next w:val="a3"/>
    <w:link w:val="43"/>
    <w:uiPriority w:val="9"/>
    <w:unhideWhenUsed/>
    <w:locked/>
    <w:rsid w:val="00AF2764"/>
    <w:pPr>
      <w:keepNext/>
      <w:keepLines/>
      <w:numPr>
        <w:ilvl w:val="3"/>
        <w:numId w:val="9"/>
      </w:numPr>
      <w:spacing w:before="240"/>
      <w:outlineLvl w:val="3"/>
    </w:pPr>
    <w:rPr>
      <w:rFonts w:asciiTheme="majorHAnsi" w:eastAsiaTheme="majorEastAsia" w:hAnsiTheme="majorHAnsi" w:cstheme="majorBidi"/>
      <w:bCs/>
      <w:iCs/>
    </w:rPr>
  </w:style>
  <w:style w:type="paragraph" w:styleId="51">
    <w:name w:val="heading 5"/>
    <w:basedOn w:val="a2"/>
    <w:next w:val="a3"/>
    <w:link w:val="52"/>
    <w:uiPriority w:val="99"/>
    <w:semiHidden/>
    <w:rsid w:val="00AF2764"/>
    <w:pPr>
      <w:keepNext/>
      <w:keepLines/>
      <w:numPr>
        <w:ilvl w:val="4"/>
        <w:numId w:val="9"/>
      </w:numPr>
      <w:spacing w:before="240"/>
      <w:outlineLvl w:val="4"/>
    </w:pPr>
    <w:rPr>
      <w:rFonts w:asciiTheme="majorHAnsi" w:eastAsiaTheme="majorEastAsia" w:hAnsiTheme="majorHAnsi" w:cstheme="majorBidi"/>
      <w:color w:val="D21034" w:themeColor="accent1"/>
    </w:rPr>
  </w:style>
  <w:style w:type="paragraph" w:styleId="6">
    <w:name w:val="heading 6"/>
    <w:basedOn w:val="a2"/>
    <w:next w:val="a3"/>
    <w:link w:val="60"/>
    <w:uiPriority w:val="99"/>
    <w:semiHidden/>
    <w:rsid w:val="00AF2764"/>
    <w:pPr>
      <w:keepNext/>
      <w:keepLines/>
      <w:numPr>
        <w:ilvl w:val="5"/>
        <w:numId w:val="9"/>
      </w:numPr>
      <w:spacing w:before="240"/>
      <w:outlineLvl w:val="5"/>
    </w:pPr>
    <w:rPr>
      <w:rFonts w:asciiTheme="majorHAnsi" w:eastAsiaTheme="majorEastAsia" w:hAnsiTheme="majorHAnsi" w:cstheme="majorBidi"/>
      <w:iCs/>
      <w:color w:val="D21034" w:themeColor="accent1"/>
    </w:rPr>
  </w:style>
  <w:style w:type="paragraph" w:styleId="7">
    <w:name w:val="heading 7"/>
    <w:basedOn w:val="a2"/>
    <w:next w:val="a3"/>
    <w:link w:val="70"/>
    <w:uiPriority w:val="99"/>
    <w:semiHidden/>
    <w:rsid w:val="00AF2764"/>
    <w:pPr>
      <w:keepNext/>
      <w:keepLines/>
      <w:numPr>
        <w:ilvl w:val="6"/>
        <w:numId w:val="9"/>
      </w:numPr>
      <w:spacing w:before="240"/>
      <w:outlineLvl w:val="6"/>
    </w:pPr>
    <w:rPr>
      <w:rFonts w:asciiTheme="majorHAnsi" w:eastAsiaTheme="majorEastAsia" w:hAnsiTheme="majorHAnsi" w:cstheme="majorBidi"/>
      <w:iCs/>
      <w:color w:val="D21034" w:themeColor="accent1"/>
    </w:rPr>
  </w:style>
  <w:style w:type="paragraph" w:styleId="8">
    <w:name w:val="heading 8"/>
    <w:basedOn w:val="a2"/>
    <w:next w:val="a3"/>
    <w:link w:val="80"/>
    <w:uiPriority w:val="99"/>
    <w:semiHidden/>
    <w:rsid w:val="00AF2764"/>
    <w:pPr>
      <w:keepNext/>
      <w:keepLines/>
      <w:numPr>
        <w:ilvl w:val="7"/>
        <w:numId w:val="9"/>
      </w:numPr>
      <w:spacing w:before="240"/>
      <w:outlineLvl w:val="7"/>
    </w:pPr>
    <w:rPr>
      <w:rFonts w:asciiTheme="majorHAnsi" w:eastAsiaTheme="majorEastAsia" w:hAnsiTheme="majorHAnsi" w:cstheme="majorBidi"/>
      <w:color w:val="D21034" w:themeColor="accent1"/>
    </w:rPr>
  </w:style>
  <w:style w:type="paragraph" w:styleId="9">
    <w:name w:val="heading 9"/>
    <w:basedOn w:val="a2"/>
    <w:next w:val="a3"/>
    <w:link w:val="90"/>
    <w:uiPriority w:val="99"/>
    <w:semiHidden/>
    <w:rsid w:val="00AF2764"/>
    <w:pPr>
      <w:keepNext/>
      <w:keepLines/>
      <w:numPr>
        <w:ilvl w:val="8"/>
        <w:numId w:val="9"/>
      </w:numPr>
      <w:spacing w:before="240"/>
      <w:outlineLvl w:val="8"/>
    </w:pPr>
    <w:rPr>
      <w:rFonts w:asciiTheme="majorHAnsi" w:eastAsiaTheme="majorEastAsia" w:hAnsiTheme="majorHAnsi" w:cstheme="majorBidi"/>
      <w:iCs/>
      <w:color w:val="D21034"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List Bullet"/>
    <w:basedOn w:val="Standardtext"/>
    <w:uiPriority w:val="20"/>
    <w:qFormat/>
    <w:rsid w:val="00AF2764"/>
    <w:pPr>
      <w:numPr>
        <w:numId w:val="7"/>
      </w:numPr>
      <w:spacing w:before="60"/>
    </w:pPr>
  </w:style>
  <w:style w:type="paragraph" w:styleId="21">
    <w:name w:val="List Bullet 2"/>
    <w:basedOn w:val="Standardtext"/>
    <w:uiPriority w:val="21"/>
    <w:qFormat/>
    <w:rsid w:val="00AF2764"/>
    <w:pPr>
      <w:numPr>
        <w:ilvl w:val="1"/>
        <w:numId w:val="6"/>
      </w:numPr>
      <w:spacing w:before="60"/>
    </w:pPr>
  </w:style>
  <w:style w:type="paragraph" w:styleId="30">
    <w:name w:val="List Bullet 3"/>
    <w:basedOn w:val="Standardtext"/>
    <w:uiPriority w:val="22"/>
    <w:qFormat/>
    <w:rsid w:val="00AF2764"/>
    <w:pPr>
      <w:numPr>
        <w:ilvl w:val="2"/>
        <w:numId w:val="7"/>
      </w:numPr>
      <w:spacing w:before="60"/>
    </w:pPr>
  </w:style>
  <w:style w:type="paragraph" w:styleId="40">
    <w:name w:val="List Bullet 4"/>
    <w:basedOn w:val="a2"/>
    <w:uiPriority w:val="23"/>
    <w:unhideWhenUsed/>
    <w:rsid w:val="00AF2764"/>
    <w:pPr>
      <w:numPr>
        <w:ilvl w:val="3"/>
        <w:numId w:val="7"/>
      </w:numPr>
      <w:spacing w:before="60"/>
    </w:pPr>
  </w:style>
  <w:style w:type="paragraph" w:styleId="a7">
    <w:name w:val="caption"/>
    <w:basedOn w:val="Standardtext"/>
    <w:next w:val="Standardtext"/>
    <w:uiPriority w:val="89"/>
    <w:rsid w:val="00AF2764"/>
    <w:pPr>
      <w:spacing w:after="200" w:line="240" w:lineRule="auto"/>
    </w:pPr>
    <w:rPr>
      <w:bCs/>
      <w:color w:val="3C3C3C" w:themeColor="text2"/>
      <w:sz w:val="18"/>
      <w:szCs w:val="18"/>
    </w:rPr>
  </w:style>
  <w:style w:type="character" w:styleId="a8">
    <w:name w:val="FollowedHyperlink"/>
    <w:basedOn w:val="a4"/>
    <w:uiPriority w:val="99"/>
    <w:unhideWhenUsed/>
    <w:rsid w:val="00AF2764"/>
    <w:rPr>
      <w:rFonts w:asciiTheme="minorHAnsi" w:hAnsiTheme="minorHAnsi"/>
      <w:color w:val="800080"/>
      <w:u w:val="single"/>
    </w:rPr>
  </w:style>
  <w:style w:type="paragraph" w:styleId="a3">
    <w:name w:val="Block Text"/>
    <w:basedOn w:val="a2"/>
    <w:uiPriority w:val="1"/>
    <w:qFormat/>
    <w:rsid w:val="00AF2764"/>
    <w:pPr>
      <w:jc w:val="both"/>
    </w:pPr>
    <w:rPr>
      <w:rFonts w:eastAsiaTheme="minorEastAsia"/>
      <w:iCs/>
    </w:rPr>
  </w:style>
  <w:style w:type="numbering" w:customStyle="1" w:styleId="CPXbullets">
    <w:name w:val="CPX bullets"/>
    <w:basedOn w:val="a6"/>
    <w:uiPriority w:val="99"/>
    <w:locked/>
    <w:rsid w:val="00AF2764"/>
    <w:pPr>
      <w:numPr>
        <w:numId w:val="1"/>
      </w:numPr>
    </w:pPr>
  </w:style>
  <w:style w:type="numbering" w:customStyle="1" w:styleId="CPXheader">
    <w:name w:val="CPX header"/>
    <w:basedOn w:val="a6"/>
    <w:uiPriority w:val="99"/>
    <w:locked/>
    <w:rsid w:val="00AF2764"/>
    <w:pPr>
      <w:numPr>
        <w:numId w:val="2"/>
      </w:numPr>
    </w:pPr>
  </w:style>
  <w:style w:type="numbering" w:customStyle="1" w:styleId="CPXlist">
    <w:name w:val="CPX list"/>
    <w:basedOn w:val="a6"/>
    <w:uiPriority w:val="99"/>
    <w:locked/>
    <w:rsid w:val="00AF2764"/>
    <w:pPr>
      <w:numPr>
        <w:numId w:val="3"/>
      </w:numPr>
    </w:pPr>
  </w:style>
  <w:style w:type="numbering" w:customStyle="1" w:styleId="CPXnumberedlist">
    <w:name w:val="CPX numbered_list"/>
    <w:basedOn w:val="CPXlist"/>
    <w:uiPriority w:val="99"/>
    <w:locked/>
    <w:rsid w:val="00AF2764"/>
    <w:pPr>
      <w:numPr>
        <w:numId w:val="4"/>
      </w:numPr>
    </w:pPr>
  </w:style>
  <w:style w:type="table" w:customStyle="1" w:styleId="CPXtableinvisible">
    <w:name w:val="CPX table invisible"/>
    <w:basedOn w:val="a5"/>
    <w:uiPriority w:val="99"/>
    <w:locked/>
    <w:rsid w:val="00AF2764"/>
    <w:rPr>
      <w:rFonts w:ascii="Arial" w:hAnsi="Arial" w:cstheme="minorBidi"/>
      <w:szCs w:val="22"/>
    </w:rPr>
    <w:tblPr/>
    <w:tcPr>
      <w:shd w:val="clear" w:color="auto" w:fill="FFFFFF" w:themeFill="background1"/>
      <w:vAlign w:val="center"/>
    </w:tcPr>
  </w:style>
  <w:style w:type="table" w:customStyle="1" w:styleId="SWOtablestandard">
    <w:name w:val="SWO table standard"/>
    <w:uiPriority w:val="99"/>
    <w:locked/>
    <w:rsid w:val="00AF2764"/>
    <w:rPr>
      <w:rFonts w:cstheme="minorBidi"/>
      <w:lang w:val="ru-RU" w:eastAsia="ru-RU"/>
    </w:rPr>
    <w:tblPr>
      <w:tblStyleRowBandSize w:val="1"/>
      <w:tblStyleColBandSize w:val="1"/>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CellMar>
        <w:top w:w="0" w:type="dxa"/>
        <w:left w:w="113" w:type="dxa"/>
        <w:bottom w:w="0" w:type="dxa"/>
        <w:right w:w="113" w:type="dxa"/>
      </w:tblCellMar>
    </w:tblPr>
    <w:tcPr>
      <w:vAlign w:val="center"/>
    </w:tcPr>
    <w:tblStylePr w:type="firstRow">
      <w:pPr>
        <w:wordWrap/>
        <w:spacing w:beforeLines="0" w:before="120" w:beforeAutospacing="0" w:afterLines="0" w:after="120" w:afterAutospacing="0"/>
        <w:jc w:val="left"/>
      </w:pPr>
      <w:rPr>
        <w:rFonts w:asciiTheme="minorHAnsi" w:hAnsiTheme="minorHAnsi"/>
        <w:b/>
        <w:color w:val="D21034" w:themeColor="accent1"/>
        <w:sz w:val="20"/>
      </w:rPr>
      <w:tblPr/>
      <w:tcPr>
        <w:tcBorders>
          <w:top w:val="nil"/>
          <w:left w:val="nil"/>
          <w:bottom w:val="single" w:sz="8" w:space="0" w:color="D21034" w:themeColor="accent1"/>
          <w:right w:val="nil"/>
          <w:insideH w:val="nil"/>
          <w:insideV w:val="single" w:sz="8" w:space="0" w:color="FFFFFF" w:themeColor="background1"/>
          <w:tl2br w:val="nil"/>
          <w:tr2bl w:val="nil"/>
        </w:tcBorders>
        <w:shd w:val="clear" w:color="auto" w:fill="D9D9D9" w:themeFill="background1" w:themeFillShade="D9"/>
      </w:tcPr>
    </w:tblStylePr>
    <w:tblStylePr w:type="lastRow">
      <w:rPr>
        <w:rFonts w:asciiTheme="minorHAnsi" w:hAnsiTheme="minorHAnsi"/>
        <w:b/>
        <w:color w:val="auto"/>
        <w:sz w:val="20"/>
        <w:u w:val="double"/>
      </w:rPr>
      <w:tblPr/>
      <w:tcPr>
        <w:tcBorders>
          <w:top w:val="single" w:sz="8" w:space="0" w:color="FFFFFF" w:themeColor="background1"/>
          <w:left w:val="nil"/>
          <w:bottom w:val="single" w:sz="8" w:space="0" w:color="FFFFFF" w:themeColor="background1"/>
          <w:right w:val="nil"/>
          <w:insideH w:val="single" w:sz="8" w:space="0" w:color="FFFFFF" w:themeColor="background1"/>
          <w:insideV w:val="single" w:sz="8" w:space="0" w:color="FFFFFF" w:themeColor="background1"/>
          <w:tl2br w:val="nil"/>
          <w:tr2bl w:val="nil"/>
        </w:tcBorders>
        <w:shd w:val="clear" w:color="auto" w:fill="D9D9D9" w:themeFill="background1" w:themeFillShade="D9"/>
      </w:tcPr>
    </w:tblStylePr>
    <w:tblStylePr w:type="firstCol">
      <w:rPr>
        <w:rFonts w:asciiTheme="minorHAnsi" w:hAnsiTheme="minorHAnsi"/>
        <w:color w:val="D21034" w:themeColor="accent1"/>
        <w:sz w:val="20"/>
      </w:rPr>
      <w:tblPr/>
      <w:tcPr>
        <w:tcBorders>
          <w:top w:val="single" w:sz="8" w:space="0" w:color="FFFFFF" w:themeColor="background1"/>
          <w:left w:val="nil"/>
          <w:bottom w:val="single" w:sz="8" w:space="0" w:color="FFFFFF" w:themeColor="background1"/>
          <w:right w:val="single" w:sz="8" w:space="0" w:color="FFFFFF" w:themeColor="background1"/>
          <w:insideH w:val="nil"/>
          <w:insideV w:val="nil"/>
          <w:tl2br w:val="nil"/>
          <w:tr2bl w:val="nil"/>
        </w:tcBorders>
      </w:tcPr>
    </w:tblStylePr>
    <w:tblStylePr w:type="lastCol">
      <w:rPr>
        <w:rFonts w:asciiTheme="minorHAnsi" w:hAnsiTheme="minorHAnsi"/>
        <w:color w:val="3C3C3C" w:themeColor="text2"/>
        <w:sz w:val="20"/>
      </w:r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tcPr>
    </w:tblStylePr>
    <w:tblStylePr w:type="band1Vert">
      <w:rPr>
        <w:rFonts w:asciiTheme="minorHAnsi" w:hAnsiTheme="minorHAns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tcPr>
    </w:tblStylePr>
    <w:tblStylePr w:type="band2Vert">
      <w:rPr>
        <w:rFonts w:asciiTheme="minorHAnsi" w:hAnsiTheme="minorHAnsi"/>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tcPr>
    </w:tblStylePr>
    <w:tblStylePr w:type="band1Horz">
      <w:pPr>
        <w:wordWrap/>
        <w:spacing w:beforeLines="0" w:before="120" w:beforeAutospacing="0" w:afterLines="0" w:after="120" w:afterAutospacing="0" w:line="288" w:lineRule="auto"/>
        <w:jc w:val="left"/>
      </w:pPr>
      <w:rPr>
        <w:rFonts w:asciiTheme="minorHAnsi" w:hAnsiTheme="minorHAnsi"/>
        <w:color w:val="auto"/>
        <w:sz w:val="20"/>
      </w:rPr>
      <w:tblPr/>
      <w:tcPr>
        <w:tcBorders>
          <w:top w:val="single" w:sz="8" w:space="0" w:color="FFFFFF" w:themeColor="background1"/>
          <w:left w:val="nil"/>
          <w:bottom w:val="single" w:sz="8" w:space="0" w:color="FFFFFF" w:themeColor="background1"/>
          <w:right w:val="nil"/>
          <w:insideH w:val="single" w:sz="8" w:space="0" w:color="FFFFFF" w:themeColor="background1"/>
          <w:insideV w:val="single" w:sz="8" w:space="0" w:color="FFFFFF" w:themeColor="background1"/>
          <w:tl2br w:val="nil"/>
          <w:tr2bl w:val="nil"/>
        </w:tcBorders>
        <w:shd w:val="clear" w:color="auto" w:fill="FFFFFF" w:themeFill="background1"/>
      </w:tcPr>
    </w:tblStylePr>
    <w:tblStylePr w:type="band2Horz">
      <w:pPr>
        <w:wordWrap/>
        <w:spacing w:beforeLines="0" w:before="120" w:beforeAutospacing="0" w:afterLines="0" w:after="120" w:afterAutospacing="0" w:line="288" w:lineRule="auto"/>
        <w:jc w:val="left"/>
      </w:pPr>
      <w:rPr>
        <w:rFonts w:asciiTheme="minorHAnsi" w:hAnsiTheme="minorHAnsi"/>
        <w:color w:val="auto"/>
        <w:sz w:val="20"/>
      </w:rPr>
      <w:tblPr/>
      <w:tcPr>
        <w:tcBorders>
          <w:top w:val="single" w:sz="8" w:space="0" w:color="FFFFFF" w:themeColor="background1"/>
          <w:left w:val="nil"/>
          <w:bottom w:val="single" w:sz="8" w:space="0" w:color="FFFFFF" w:themeColor="background1"/>
          <w:right w:val="nil"/>
          <w:insideH w:val="single" w:sz="8" w:space="0" w:color="FFFFFF" w:themeColor="background1"/>
          <w:insideV w:val="single" w:sz="8" w:space="0" w:color="FFFFFF" w:themeColor="background1"/>
          <w:tl2br w:val="nil"/>
          <w:tr2bl w:val="nil"/>
        </w:tcBorders>
        <w:shd w:val="clear" w:color="auto" w:fill="F2F2F2" w:themeFill="background1" w:themeFillShade="F2"/>
      </w:tcPr>
    </w:tblStylePr>
  </w:style>
  <w:style w:type="character" w:styleId="a9">
    <w:name w:val="Hyperlink"/>
    <w:basedOn w:val="a4"/>
    <w:uiPriority w:val="99"/>
    <w:unhideWhenUsed/>
    <w:qFormat/>
    <w:rsid w:val="00AF2764"/>
    <w:rPr>
      <w:rFonts w:asciiTheme="minorHAnsi" w:hAnsiTheme="minorHAnsi"/>
      <w:caps w:val="0"/>
      <w:smallCaps w:val="0"/>
      <w:strike w:val="0"/>
      <w:dstrike w:val="0"/>
      <w:vanish w:val="0"/>
      <w:color w:val="D21034" w:themeColor="accent1"/>
      <w:kern w:val="0"/>
      <w:u w:val="single"/>
      <w:vertAlign w:val="baseline"/>
      <w14:cntxtAlts w14:val="0"/>
    </w:rPr>
  </w:style>
  <w:style w:type="paragraph" w:styleId="11">
    <w:name w:val="index 1"/>
    <w:basedOn w:val="a2"/>
    <w:next w:val="a2"/>
    <w:autoRedefine/>
    <w:uiPriority w:val="99"/>
    <w:semiHidden/>
    <w:rsid w:val="00AF2764"/>
    <w:pPr>
      <w:spacing w:before="0" w:after="0" w:line="240" w:lineRule="auto"/>
      <w:ind w:left="220" w:hanging="220"/>
    </w:pPr>
  </w:style>
  <w:style w:type="paragraph" w:styleId="24">
    <w:name w:val="index 2"/>
    <w:basedOn w:val="a2"/>
    <w:next w:val="a2"/>
    <w:autoRedefine/>
    <w:uiPriority w:val="99"/>
    <w:semiHidden/>
    <w:rsid w:val="00AF2764"/>
    <w:pPr>
      <w:spacing w:before="0" w:after="0" w:line="240" w:lineRule="auto"/>
      <w:ind w:left="440" w:hanging="220"/>
    </w:pPr>
  </w:style>
  <w:style w:type="paragraph" w:styleId="34">
    <w:name w:val="index 3"/>
    <w:basedOn w:val="a2"/>
    <w:next w:val="a2"/>
    <w:autoRedefine/>
    <w:uiPriority w:val="99"/>
    <w:semiHidden/>
    <w:rsid w:val="00AF2764"/>
    <w:pPr>
      <w:spacing w:before="0" w:after="0" w:line="240" w:lineRule="auto"/>
      <w:ind w:left="660" w:hanging="220"/>
    </w:pPr>
  </w:style>
  <w:style w:type="paragraph" w:styleId="aa">
    <w:name w:val="TOC Heading"/>
    <w:basedOn w:val="a2"/>
    <w:next w:val="a2"/>
    <w:uiPriority w:val="79"/>
    <w:unhideWhenUsed/>
    <w:rsid w:val="00FA79C0"/>
    <w:pPr>
      <w:keepNext/>
      <w:keepLines/>
      <w:pBdr>
        <w:bottom w:val="single" w:sz="4" w:space="1" w:color="3C3C3C" w:themeColor="text1"/>
      </w:pBdr>
      <w:spacing w:before="360" w:after="360"/>
    </w:pPr>
    <w:rPr>
      <w:rFonts w:asciiTheme="majorHAnsi" w:hAnsiTheme="majorHAnsi"/>
      <w:b/>
      <w:caps/>
      <w:color w:val="D21034" w:themeColor="accent1"/>
      <w:sz w:val="32"/>
    </w:rPr>
  </w:style>
  <w:style w:type="paragraph" w:styleId="ab">
    <w:name w:val="No Spacing"/>
    <w:basedOn w:val="a3"/>
    <w:link w:val="ac"/>
    <w:uiPriority w:val="2"/>
    <w:qFormat/>
    <w:rsid w:val="00AF2764"/>
    <w:pPr>
      <w:contextualSpacing/>
    </w:pPr>
  </w:style>
  <w:style w:type="paragraph" w:styleId="a">
    <w:name w:val="List"/>
    <w:basedOn w:val="Standardtext"/>
    <w:uiPriority w:val="30"/>
    <w:rsid w:val="00AF2764"/>
    <w:pPr>
      <w:numPr>
        <w:numId w:val="5"/>
      </w:numPr>
    </w:pPr>
  </w:style>
  <w:style w:type="paragraph" w:styleId="2">
    <w:name w:val="List 2"/>
    <w:basedOn w:val="Standardtext"/>
    <w:uiPriority w:val="31"/>
    <w:unhideWhenUsed/>
    <w:rsid w:val="00AF2764"/>
    <w:pPr>
      <w:numPr>
        <w:ilvl w:val="1"/>
        <w:numId w:val="5"/>
      </w:numPr>
    </w:pPr>
  </w:style>
  <w:style w:type="paragraph" w:styleId="3">
    <w:name w:val="List 3"/>
    <w:basedOn w:val="a2"/>
    <w:uiPriority w:val="32"/>
    <w:unhideWhenUsed/>
    <w:rsid w:val="00AF2764"/>
    <w:pPr>
      <w:numPr>
        <w:ilvl w:val="2"/>
        <w:numId w:val="5"/>
      </w:numPr>
    </w:pPr>
  </w:style>
  <w:style w:type="paragraph" w:styleId="4">
    <w:name w:val="List 4"/>
    <w:basedOn w:val="Standardtext"/>
    <w:uiPriority w:val="33"/>
    <w:semiHidden/>
    <w:qFormat/>
    <w:rsid w:val="00AF2764"/>
    <w:pPr>
      <w:numPr>
        <w:ilvl w:val="3"/>
        <w:numId w:val="5"/>
      </w:numPr>
    </w:pPr>
  </w:style>
  <w:style w:type="paragraph" w:styleId="5">
    <w:name w:val="List 5"/>
    <w:basedOn w:val="a2"/>
    <w:uiPriority w:val="99"/>
    <w:unhideWhenUsed/>
    <w:rsid w:val="00AF2764"/>
    <w:pPr>
      <w:numPr>
        <w:ilvl w:val="4"/>
        <w:numId w:val="5"/>
      </w:numPr>
    </w:pPr>
  </w:style>
  <w:style w:type="paragraph" w:styleId="ad">
    <w:name w:val="List Paragraph"/>
    <w:basedOn w:val="a2"/>
    <w:uiPriority w:val="34"/>
    <w:qFormat/>
    <w:rsid w:val="00AF2764"/>
    <w:pPr>
      <w:spacing w:before="60"/>
      <w:ind w:firstLine="340"/>
    </w:pPr>
  </w:style>
  <w:style w:type="paragraph" w:styleId="a1">
    <w:name w:val="List Number"/>
    <w:basedOn w:val="a2"/>
    <w:uiPriority w:val="39"/>
    <w:qFormat/>
    <w:rsid w:val="00AF2764"/>
    <w:pPr>
      <w:numPr>
        <w:numId w:val="8"/>
      </w:numPr>
      <w:spacing w:before="60"/>
    </w:pPr>
  </w:style>
  <w:style w:type="paragraph" w:styleId="20">
    <w:name w:val="List Number 2"/>
    <w:basedOn w:val="a2"/>
    <w:autoRedefine/>
    <w:uiPriority w:val="39"/>
    <w:unhideWhenUsed/>
    <w:qFormat/>
    <w:rsid w:val="00AF2764"/>
    <w:pPr>
      <w:numPr>
        <w:ilvl w:val="1"/>
        <w:numId w:val="8"/>
      </w:numPr>
      <w:spacing w:before="60"/>
    </w:pPr>
  </w:style>
  <w:style w:type="paragraph" w:styleId="31">
    <w:name w:val="List Number 3"/>
    <w:basedOn w:val="Standardtext"/>
    <w:uiPriority w:val="39"/>
    <w:unhideWhenUsed/>
    <w:qFormat/>
    <w:rsid w:val="00AF2764"/>
    <w:pPr>
      <w:numPr>
        <w:ilvl w:val="2"/>
        <w:numId w:val="8"/>
      </w:numPr>
      <w:spacing w:before="60"/>
    </w:pPr>
  </w:style>
  <w:style w:type="paragraph" w:styleId="41">
    <w:name w:val="List Number 4"/>
    <w:basedOn w:val="a2"/>
    <w:uiPriority w:val="39"/>
    <w:semiHidden/>
    <w:rsid w:val="00AF2764"/>
    <w:pPr>
      <w:numPr>
        <w:ilvl w:val="3"/>
        <w:numId w:val="8"/>
      </w:numPr>
      <w:spacing w:before="60"/>
    </w:pPr>
  </w:style>
  <w:style w:type="paragraph" w:styleId="50">
    <w:name w:val="List Number 5"/>
    <w:basedOn w:val="a2"/>
    <w:uiPriority w:val="39"/>
    <w:semiHidden/>
    <w:rsid w:val="00AF2764"/>
    <w:pPr>
      <w:numPr>
        <w:ilvl w:val="4"/>
        <w:numId w:val="8"/>
      </w:numPr>
      <w:spacing w:before="60"/>
    </w:pPr>
  </w:style>
  <w:style w:type="character" w:styleId="ae">
    <w:name w:val="Subtle Emphasis"/>
    <w:basedOn w:val="a4"/>
    <w:uiPriority w:val="99"/>
    <w:semiHidden/>
    <w:rsid w:val="00AF2764"/>
    <w:rPr>
      <w:i/>
      <w:iCs/>
      <w:color w:val="9D9D9D" w:themeColor="text1" w:themeTint="7F"/>
    </w:rPr>
  </w:style>
  <w:style w:type="paragraph" w:styleId="af">
    <w:name w:val="Balloon Text"/>
    <w:basedOn w:val="a2"/>
    <w:link w:val="af0"/>
    <w:uiPriority w:val="99"/>
    <w:unhideWhenUsed/>
    <w:rsid w:val="00AF2764"/>
    <w:pPr>
      <w:spacing w:before="0" w:after="0" w:line="240" w:lineRule="auto"/>
    </w:pPr>
    <w:rPr>
      <w:rFonts w:ascii="Tahoma" w:hAnsi="Tahoma" w:cs="Tahoma"/>
      <w:sz w:val="16"/>
      <w:szCs w:val="16"/>
    </w:rPr>
  </w:style>
  <w:style w:type="character" w:customStyle="1" w:styleId="af0">
    <w:name w:val="Текст выноски Знак"/>
    <w:basedOn w:val="a4"/>
    <w:link w:val="af"/>
    <w:uiPriority w:val="99"/>
    <w:rsid w:val="00AF2764"/>
    <w:rPr>
      <w:rFonts w:ascii="Tahoma" w:hAnsi="Tahoma" w:cs="Tahoma"/>
      <w:color w:val="3C3C3C" w:themeColor="text1"/>
      <w:sz w:val="16"/>
      <w:szCs w:val="16"/>
    </w:rPr>
  </w:style>
  <w:style w:type="table" w:styleId="af1">
    <w:name w:val="Table Grid"/>
    <w:basedOn w:val="a5"/>
    <w:uiPriority w:val="59"/>
    <w:rsid w:val="00AF2764"/>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2"/>
    <w:next w:val="a3"/>
    <w:link w:val="af3"/>
    <w:uiPriority w:val="4"/>
    <w:unhideWhenUsed/>
    <w:qFormat/>
    <w:rsid w:val="00AF2764"/>
    <w:pPr>
      <w:spacing w:before="0" w:after="240" w:line="240" w:lineRule="auto"/>
    </w:pPr>
    <w:rPr>
      <w:rFonts w:asciiTheme="majorHAnsi" w:eastAsiaTheme="majorEastAsia" w:hAnsiTheme="majorHAnsi" w:cstheme="majorBidi"/>
      <w:b/>
      <w:caps/>
      <w:color w:val="D21034" w:themeColor="accent1"/>
      <w:spacing w:val="5"/>
      <w:kern w:val="28"/>
      <w:sz w:val="56"/>
      <w:szCs w:val="52"/>
    </w:rPr>
  </w:style>
  <w:style w:type="character" w:customStyle="1" w:styleId="af3">
    <w:name w:val="Заголовок Знак"/>
    <w:basedOn w:val="a4"/>
    <w:link w:val="af2"/>
    <w:uiPriority w:val="4"/>
    <w:rsid w:val="00AF2764"/>
    <w:rPr>
      <w:rFonts w:asciiTheme="majorHAnsi" w:eastAsiaTheme="majorEastAsia" w:hAnsiTheme="majorHAnsi" w:cstheme="majorBidi"/>
      <w:b/>
      <w:caps/>
      <w:color w:val="D21034" w:themeColor="accent1"/>
      <w:spacing w:val="5"/>
      <w:kern w:val="28"/>
      <w:sz w:val="56"/>
      <w:szCs w:val="52"/>
    </w:rPr>
  </w:style>
  <w:style w:type="character" w:customStyle="1" w:styleId="10">
    <w:name w:val="Заголовок 1 Знак"/>
    <w:basedOn w:val="a4"/>
    <w:link w:val="1"/>
    <w:uiPriority w:val="9"/>
    <w:rsid w:val="00AF2764"/>
    <w:rPr>
      <w:rFonts w:asciiTheme="majorHAnsi" w:eastAsiaTheme="majorEastAsia" w:hAnsiTheme="majorHAnsi" w:cstheme="majorBidi"/>
      <w:b/>
      <w:bCs/>
      <w:color w:val="D21034" w:themeColor="accent1"/>
      <w:sz w:val="32"/>
      <w:szCs w:val="28"/>
    </w:rPr>
  </w:style>
  <w:style w:type="character" w:customStyle="1" w:styleId="23">
    <w:name w:val="Заголовок 2 Знак"/>
    <w:basedOn w:val="a4"/>
    <w:link w:val="22"/>
    <w:uiPriority w:val="9"/>
    <w:rsid w:val="00AF2764"/>
    <w:rPr>
      <w:rFonts w:asciiTheme="majorHAnsi" w:eastAsiaTheme="majorEastAsia" w:hAnsiTheme="majorHAnsi" w:cstheme="majorBidi"/>
      <w:bCs/>
      <w:color w:val="3C3C3C" w:themeColor="text1"/>
      <w:sz w:val="28"/>
      <w:szCs w:val="26"/>
    </w:rPr>
  </w:style>
  <w:style w:type="character" w:customStyle="1" w:styleId="33">
    <w:name w:val="Заголовок 3 Знак"/>
    <w:basedOn w:val="a4"/>
    <w:link w:val="32"/>
    <w:uiPriority w:val="9"/>
    <w:rsid w:val="00AF2764"/>
    <w:rPr>
      <w:rFonts w:asciiTheme="majorHAnsi" w:eastAsiaTheme="majorEastAsia" w:hAnsiTheme="majorHAnsi" w:cstheme="majorBidi"/>
      <w:bCs/>
      <w:color w:val="3C3C3C" w:themeColor="text1"/>
      <w:sz w:val="24"/>
    </w:rPr>
  </w:style>
  <w:style w:type="character" w:customStyle="1" w:styleId="43">
    <w:name w:val="Заголовок 4 Знак"/>
    <w:basedOn w:val="a4"/>
    <w:link w:val="42"/>
    <w:uiPriority w:val="9"/>
    <w:rsid w:val="00AF2764"/>
    <w:rPr>
      <w:rFonts w:asciiTheme="majorHAnsi" w:eastAsiaTheme="majorEastAsia" w:hAnsiTheme="majorHAnsi" w:cstheme="majorBidi"/>
      <w:bCs/>
      <w:iCs/>
      <w:color w:val="3C3C3C" w:themeColor="text1"/>
      <w:sz w:val="22"/>
    </w:rPr>
  </w:style>
  <w:style w:type="character" w:customStyle="1" w:styleId="52">
    <w:name w:val="Заголовок 5 Знак"/>
    <w:basedOn w:val="a4"/>
    <w:link w:val="51"/>
    <w:uiPriority w:val="99"/>
    <w:semiHidden/>
    <w:rsid w:val="00AF2764"/>
    <w:rPr>
      <w:rFonts w:asciiTheme="majorHAnsi" w:eastAsiaTheme="majorEastAsia" w:hAnsiTheme="majorHAnsi" w:cstheme="majorBidi"/>
      <w:color w:val="D21034" w:themeColor="accent1"/>
    </w:rPr>
  </w:style>
  <w:style w:type="character" w:customStyle="1" w:styleId="60">
    <w:name w:val="Заголовок 6 Знак"/>
    <w:basedOn w:val="a4"/>
    <w:link w:val="6"/>
    <w:uiPriority w:val="99"/>
    <w:semiHidden/>
    <w:rsid w:val="00AF2764"/>
    <w:rPr>
      <w:rFonts w:asciiTheme="majorHAnsi" w:eastAsiaTheme="majorEastAsia" w:hAnsiTheme="majorHAnsi" w:cstheme="majorBidi"/>
      <w:iCs/>
      <w:color w:val="D21034" w:themeColor="accent1"/>
    </w:rPr>
  </w:style>
  <w:style w:type="character" w:customStyle="1" w:styleId="70">
    <w:name w:val="Заголовок 7 Знак"/>
    <w:basedOn w:val="a4"/>
    <w:link w:val="7"/>
    <w:uiPriority w:val="99"/>
    <w:semiHidden/>
    <w:rsid w:val="00AF2764"/>
    <w:rPr>
      <w:rFonts w:asciiTheme="majorHAnsi" w:eastAsiaTheme="majorEastAsia" w:hAnsiTheme="majorHAnsi" w:cstheme="majorBidi"/>
      <w:iCs/>
      <w:color w:val="D21034" w:themeColor="accent1"/>
    </w:rPr>
  </w:style>
  <w:style w:type="character" w:customStyle="1" w:styleId="80">
    <w:name w:val="Заголовок 8 Знак"/>
    <w:basedOn w:val="a4"/>
    <w:link w:val="8"/>
    <w:uiPriority w:val="99"/>
    <w:semiHidden/>
    <w:rsid w:val="00AF2764"/>
    <w:rPr>
      <w:rFonts w:asciiTheme="majorHAnsi" w:eastAsiaTheme="majorEastAsia" w:hAnsiTheme="majorHAnsi" w:cstheme="majorBidi"/>
      <w:color w:val="D21034" w:themeColor="accent1"/>
    </w:rPr>
  </w:style>
  <w:style w:type="character" w:customStyle="1" w:styleId="90">
    <w:name w:val="Заголовок 9 Знак"/>
    <w:basedOn w:val="a4"/>
    <w:link w:val="9"/>
    <w:uiPriority w:val="99"/>
    <w:semiHidden/>
    <w:rsid w:val="00AF2764"/>
    <w:rPr>
      <w:rFonts w:asciiTheme="majorHAnsi" w:eastAsiaTheme="majorEastAsia" w:hAnsiTheme="majorHAnsi" w:cstheme="majorBidi"/>
      <w:iCs/>
      <w:color w:val="D21034" w:themeColor="accent1"/>
    </w:rPr>
  </w:style>
  <w:style w:type="paragraph" w:styleId="af4">
    <w:name w:val="Subtitle"/>
    <w:basedOn w:val="a2"/>
    <w:next w:val="a3"/>
    <w:link w:val="af5"/>
    <w:uiPriority w:val="4"/>
    <w:qFormat/>
    <w:rsid w:val="00AF2764"/>
    <w:pPr>
      <w:numPr>
        <w:ilvl w:val="1"/>
      </w:numPr>
      <w:spacing w:before="240" w:after="0"/>
    </w:pPr>
    <w:rPr>
      <w:rFonts w:asciiTheme="majorHAnsi" w:eastAsiaTheme="majorEastAsia" w:hAnsiTheme="majorHAnsi" w:cstheme="majorBidi"/>
      <w:b/>
      <w:iCs/>
      <w:caps/>
      <w:color w:val="006496" w:themeColor="accent3"/>
      <w:sz w:val="32"/>
      <w:szCs w:val="24"/>
    </w:rPr>
  </w:style>
  <w:style w:type="character" w:customStyle="1" w:styleId="af5">
    <w:name w:val="Подзаголовок Знак"/>
    <w:basedOn w:val="a4"/>
    <w:link w:val="af4"/>
    <w:uiPriority w:val="4"/>
    <w:rsid w:val="00AF2764"/>
    <w:rPr>
      <w:rFonts w:asciiTheme="majorHAnsi" w:eastAsiaTheme="majorEastAsia" w:hAnsiTheme="majorHAnsi" w:cstheme="majorBidi"/>
      <w:b/>
      <w:iCs/>
      <w:caps/>
      <w:color w:val="006496" w:themeColor="accent3"/>
      <w:sz w:val="32"/>
      <w:szCs w:val="24"/>
    </w:rPr>
  </w:style>
  <w:style w:type="paragraph" w:styleId="12">
    <w:name w:val="toc 1"/>
    <w:basedOn w:val="Standardtext"/>
    <w:next w:val="a2"/>
    <w:autoRedefine/>
    <w:uiPriority w:val="79"/>
    <w:unhideWhenUsed/>
    <w:rsid w:val="00AF2764"/>
    <w:pPr>
      <w:tabs>
        <w:tab w:val="left" w:pos="907"/>
        <w:tab w:val="right" w:leader="dot" w:pos="9639"/>
      </w:tabs>
      <w:spacing w:after="100"/>
      <w:ind w:left="907" w:hanging="907"/>
    </w:pPr>
    <w:rPr>
      <w:b/>
      <w:noProof/>
    </w:rPr>
  </w:style>
  <w:style w:type="paragraph" w:styleId="25">
    <w:name w:val="toc 2"/>
    <w:basedOn w:val="Standardtext"/>
    <w:next w:val="a2"/>
    <w:autoRedefine/>
    <w:uiPriority w:val="79"/>
    <w:unhideWhenUsed/>
    <w:rsid w:val="00AF2764"/>
    <w:pPr>
      <w:tabs>
        <w:tab w:val="left" w:pos="907"/>
        <w:tab w:val="right" w:leader="dot" w:pos="9639"/>
      </w:tabs>
      <w:spacing w:after="100"/>
      <w:ind w:left="907" w:hanging="907"/>
    </w:pPr>
    <w:rPr>
      <w:noProof/>
    </w:rPr>
  </w:style>
  <w:style w:type="paragraph" w:styleId="35">
    <w:name w:val="toc 3"/>
    <w:basedOn w:val="Standardtext"/>
    <w:next w:val="a2"/>
    <w:autoRedefine/>
    <w:uiPriority w:val="79"/>
    <w:unhideWhenUsed/>
    <w:rsid w:val="00AF2764"/>
    <w:pPr>
      <w:tabs>
        <w:tab w:val="left" w:pos="907"/>
        <w:tab w:val="right" w:leader="dot" w:pos="9639"/>
      </w:tabs>
      <w:spacing w:after="100"/>
      <w:ind w:left="907" w:hanging="907"/>
    </w:pPr>
    <w:rPr>
      <w:noProof/>
    </w:rPr>
  </w:style>
  <w:style w:type="paragraph" w:styleId="44">
    <w:name w:val="toc 4"/>
    <w:basedOn w:val="Standardtext"/>
    <w:next w:val="a2"/>
    <w:autoRedefine/>
    <w:uiPriority w:val="79"/>
    <w:unhideWhenUsed/>
    <w:rsid w:val="00AF2764"/>
    <w:pPr>
      <w:tabs>
        <w:tab w:val="left" w:pos="907"/>
        <w:tab w:val="right" w:leader="dot" w:pos="9639"/>
      </w:tabs>
      <w:spacing w:after="100"/>
      <w:ind w:left="907" w:hanging="907"/>
    </w:pPr>
    <w:rPr>
      <w:noProof/>
    </w:rPr>
  </w:style>
  <w:style w:type="paragraph" w:styleId="53">
    <w:name w:val="toc 5"/>
    <w:basedOn w:val="Standardtext"/>
    <w:next w:val="a2"/>
    <w:autoRedefine/>
    <w:uiPriority w:val="59"/>
    <w:unhideWhenUsed/>
    <w:rsid w:val="00AF2764"/>
    <w:pPr>
      <w:spacing w:after="100"/>
    </w:pPr>
  </w:style>
  <w:style w:type="paragraph" w:customStyle="1" w:styleId="Heading1blank">
    <w:name w:val="Heading 1 blank"/>
    <w:basedOn w:val="a2"/>
    <w:next w:val="a3"/>
    <w:uiPriority w:val="49"/>
    <w:qFormat/>
    <w:rsid w:val="00AF2764"/>
    <w:pPr>
      <w:keepNext/>
      <w:keepLines/>
      <w:spacing w:before="240"/>
    </w:pPr>
    <w:rPr>
      <w:rFonts w:asciiTheme="majorHAnsi" w:hAnsiTheme="majorHAnsi"/>
      <w:b/>
      <w:color w:val="D21034" w:themeColor="accent1"/>
      <w:sz w:val="32"/>
    </w:rPr>
  </w:style>
  <w:style w:type="paragraph" w:customStyle="1" w:styleId="Heading2blank">
    <w:name w:val="Heading 2 blank"/>
    <w:basedOn w:val="Heading1blank"/>
    <w:next w:val="a3"/>
    <w:uiPriority w:val="49"/>
    <w:qFormat/>
    <w:rsid w:val="00AF2764"/>
    <w:rPr>
      <w:b w:val="0"/>
      <w:color w:val="auto"/>
      <w:sz w:val="28"/>
    </w:rPr>
  </w:style>
  <w:style w:type="paragraph" w:customStyle="1" w:styleId="Heading3blank">
    <w:name w:val="Heading 3 blank"/>
    <w:basedOn w:val="Heading2blank"/>
    <w:next w:val="a3"/>
    <w:uiPriority w:val="49"/>
    <w:qFormat/>
    <w:rsid w:val="00AF2764"/>
    <w:rPr>
      <w:sz w:val="24"/>
    </w:rPr>
  </w:style>
  <w:style w:type="paragraph" w:customStyle="1" w:styleId="Heading4blank">
    <w:name w:val="Heading 4 blank"/>
    <w:basedOn w:val="Heading3blank"/>
    <w:next w:val="a3"/>
    <w:uiPriority w:val="49"/>
    <w:rsid w:val="00AF2764"/>
    <w:rPr>
      <w:sz w:val="20"/>
    </w:rPr>
  </w:style>
  <w:style w:type="paragraph" w:customStyle="1" w:styleId="Heading5blank">
    <w:name w:val="Heading 5 blank"/>
    <w:basedOn w:val="Heading4blank"/>
    <w:next w:val="a3"/>
    <w:uiPriority w:val="49"/>
    <w:rsid w:val="00AF2764"/>
  </w:style>
  <w:style w:type="paragraph" w:customStyle="1" w:styleId="TextmitRahmen">
    <w:name w:val="Text mit Rahmen"/>
    <w:basedOn w:val="a3"/>
    <w:next w:val="a3"/>
    <w:uiPriority w:val="58"/>
    <w:rsid w:val="00AF2764"/>
    <w:pPr>
      <w:pBdr>
        <w:top w:val="single" w:sz="4" w:space="1" w:color="3C3C3C" w:themeColor="text1"/>
        <w:left w:val="single" w:sz="4" w:space="4" w:color="3C3C3C" w:themeColor="text1"/>
        <w:bottom w:val="single" w:sz="4" w:space="1" w:color="3C3C3C" w:themeColor="text1"/>
        <w:right w:val="single" w:sz="4" w:space="4" w:color="3C3C3C" w:themeColor="text1"/>
      </w:pBdr>
    </w:pPr>
    <w:rPr>
      <w:rFonts w:eastAsia="Times New Roman"/>
      <w:iCs w:val="0"/>
    </w:rPr>
  </w:style>
  <w:style w:type="paragraph" w:customStyle="1" w:styleId="Standardtext">
    <w:name w:val="Standard text"/>
    <w:basedOn w:val="a2"/>
    <w:link w:val="StandardtextChar"/>
    <w:rsid w:val="00AF2764"/>
  </w:style>
  <w:style w:type="character" w:styleId="af6">
    <w:name w:val="Emphasis"/>
    <w:basedOn w:val="a4"/>
    <w:uiPriority w:val="89"/>
    <w:qFormat/>
    <w:rsid w:val="00AF2764"/>
    <w:rPr>
      <w:rFonts w:asciiTheme="minorHAnsi" w:hAnsiTheme="minorHAnsi"/>
      <w:b/>
      <w:i w:val="0"/>
      <w:iCs/>
      <w:color w:val="D21034" w:themeColor="accent1"/>
    </w:rPr>
  </w:style>
  <w:style w:type="paragraph" w:styleId="26">
    <w:name w:val="Quote"/>
    <w:basedOn w:val="a2"/>
    <w:next w:val="Standardtext"/>
    <w:link w:val="27"/>
    <w:uiPriority w:val="89"/>
    <w:rsid w:val="00AF2764"/>
    <w:pPr>
      <w:spacing w:before="200" w:after="160"/>
      <w:ind w:left="864" w:right="864"/>
      <w:jc w:val="center"/>
    </w:pPr>
    <w:rPr>
      <w:i/>
      <w:iCs/>
      <w:color w:val="3C3C3C" w:themeColor="text2"/>
    </w:rPr>
  </w:style>
  <w:style w:type="character" w:customStyle="1" w:styleId="27">
    <w:name w:val="Цитата 2 Знак"/>
    <w:basedOn w:val="a4"/>
    <w:link w:val="26"/>
    <w:uiPriority w:val="89"/>
    <w:rsid w:val="00AF2764"/>
    <w:rPr>
      <w:i/>
      <w:iCs/>
      <w:color w:val="3C3C3C" w:themeColor="text2"/>
    </w:rPr>
  </w:style>
  <w:style w:type="paragraph" w:customStyle="1" w:styleId="Datum1">
    <w:name w:val="Datum1"/>
    <w:basedOn w:val="a2"/>
    <w:next w:val="a2"/>
    <w:link w:val="Datumszeichen"/>
    <w:uiPriority w:val="89"/>
    <w:rsid w:val="00AF2764"/>
    <w:pPr>
      <w:spacing w:before="1200" w:after="360"/>
    </w:pPr>
    <w:rPr>
      <w:rFonts w:asciiTheme="majorHAnsi" w:eastAsiaTheme="majorEastAsia" w:hAnsiTheme="majorHAnsi" w:cstheme="majorBidi"/>
      <w:caps/>
      <w:color w:val="D21034" w:themeColor="accent1"/>
      <w:kern w:val="20"/>
    </w:rPr>
  </w:style>
  <w:style w:type="character" w:customStyle="1" w:styleId="Datumszeichen">
    <w:name w:val="Datumszeichen"/>
    <w:basedOn w:val="a4"/>
    <w:link w:val="Datum1"/>
    <w:uiPriority w:val="89"/>
    <w:rsid w:val="00AF2764"/>
    <w:rPr>
      <w:rFonts w:asciiTheme="majorHAnsi" w:eastAsiaTheme="majorEastAsia" w:hAnsiTheme="majorHAnsi" w:cstheme="majorBidi"/>
      <w:caps/>
      <w:color w:val="D21034" w:themeColor="accent1"/>
      <w:kern w:val="20"/>
    </w:rPr>
  </w:style>
  <w:style w:type="character" w:customStyle="1" w:styleId="StandardtextChar">
    <w:name w:val="Standard text Char"/>
    <w:basedOn w:val="a4"/>
    <w:link w:val="Standardtext"/>
    <w:locked/>
    <w:rsid w:val="00AF2764"/>
    <w:rPr>
      <w:color w:val="3C3C3C" w:themeColor="text1"/>
    </w:rPr>
  </w:style>
  <w:style w:type="character" w:customStyle="1" w:styleId="JobTitleZchn">
    <w:name w:val="Job Title Zchn"/>
    <w:basedOn w:val="a4"/>
    <w:link w:val="JobTitle"/>
    <w:uiPriority w:val="89"/>
    <w:locked/>
    <w:rsid w:val="00AF2764"/>
    <w:rPr>
      <w:rFonts w:asciiTheme="majorHAnsi" w:hAnsiTheme="majorHAnsi" w:cstheme="minorBidi"/>
      <w:caps/>
      <w:color w:val="D21034" w:themeColor="accent1"/>
      <w:szCs w:val="22"/>
      <w:lang w:eastAsia="en-US"/>
    </w:rPr>
  </w:style>
  <w:style w:type="paragraph" w:customStyle="1" w:styleId="JobTitle">
    <w:name w:val="Job Title"/>
    <w:basedOn w:val="a2"/>
    <w:next w:val="Standardtext"/>
    <w:link w:val="JobTitleZchn"/>
    <w:uiPriority w:val="89"/>
    <w:qFormat/>
    <w:rsid w:val="00AF2764"/>
    <w:pPr>
      <w:spacing w:before="40" w:after="160" w:line="256" w:lineRule="auto"/>
    </w:pPr>
    <w:rPr>
      <w:rFonts w:asciiTheme="majorHAnsi" w:hAnsiTheme="majorHAnsi" w:cstheme="minorBidi"/>
      <w:caps/>
      <w:color w:val="D21034" w:themeColor="accent1"/>
      <w:szCs w:val="22"/>
    </w:rPr>
  </w:style>
  <w:style w:type="character" w:styleId="af7">
    <w:name w:val="Placeholder Text"/>
    <w:basedOn w:val="a4"/>
    <w:uiPriority w:val="99"/>
    <w:semiHidden/>
    <w:rsid w:val="00AF2764"/>
    <w:rPr>
      <w:color w:val="808080"/>
    </w:rPr>
  </w:style>
  <w:style w:type="paragraph" w:styleId="af8">
    <w:name w:val="header"/>
    <w:basedOn w:val="a2"/>
    <w:link w:val="af9"/>
    <w:uiPriority w:val="99"/>
    <w:unhideWhenUsed/>
    <w:rsid w:val="00AF2764"/>
    <w:pPr>
      <w:tabs>
        <w:tab w:val="center" w:pos="4536"/>
        <w:tab w:val="right" w:pos="9072"/>
      </w:tabs>
      <w:spacing w:before="0" w:after="0" w:line="240" w:lineRule="auto"/>
    </w:pPr>
  </w:style>
  <w:style w:type="character" w:customStyle="1" w:styleId="af9">
    <w:name w:val="Верхний колонтитул Знак"/>
    <w:basedOn w:val="a4"/>
    <w:link w:val="af8"/>
    <w:uiPriority w:val="99"/>
    <w:rsid w:val="00AF2764"/>
    <w:rPr>
      <w:color w:val="3C3C3C" w:themeColor="text1"/>
    </w:rPr>
  </w:style>
  <w:style w:type="paragraph" w:styleId="afa">
    <w:name w:val="footer"/>
    <w:basedOn w:val="a2"/>
    <w:link w:val="afb"/>
    <w:uiPriority w:val="99"/>
    <w:unhideWhenUsed/>
    <w:rsid w:val="00AF2764"/>
    <w:pPr>
      <w:tabs>
        <w:tab w:val="center" w:pos="4536"/>
        <w:tab w:val="right" w:pos="9072"/>
      </w:tabs>
      <w:spacing w:before="0" w:after="0" w:line="240" w:lineRule="auto"/>
    </w:pPr>
  </w:style>
  <w:style w:type="character" w:customStyle="1" w:styleId="afb">
    <w:name w:val="Нижний колонтитул Знак"/>
    <w:basedOn w:val="a4"/>
    <w:link w:val="afa"/>
    <w:uiPriority w:val="99"/>
    <w:rsid w:val="00AF2764"/>
    <w:rPr>
      <w:color w:val="3C3C3C" w:themeColor="text1"/>
    </w:rPr>
  </w:style>
  <w:style w:type="character" w:customStyle="1" w:styleId="ac">
    <w:name w:val="Без интервала Знак"/>
    <w:basedOn w:val="a4"/>
    <w:link w:val="ab"/>
    <w:uiPriority w:val="2"/>
    <w:rsid w:val="00AF2764"/>
    <w:rPr>
      <w:rFonts w:eastAsiaTheme="minorEastAsia"/>
      <w:iCs/>
      <w:color w:val="3C3C3C" w:themeColor="text1"/>
    </w:rPr>
  </w:style>
  <w:style w:type="paragraph" w:styleId="54">
    <w:name w:val="List Bullet 5"/>
    <w:basedOn w:val="a2"/>
    <w:uiPriority w:val="99"/>
    <w:semiHidden/>
    <w:unhideWhenUsed/>
    <w:rsid w:val="00AF2764"/>
    <w:pPr>
      <w:spacing w:before="60"/>
      <w:contextualSpacing/>
    </w:pPr>
  </w:style>
  <w:style w:type="paragraph" w:styleId="afc">
    <w:name w:val="annotation text"/>
    <w:basedOn w:val="a2"/>
    <w:link w:val="afd"/>
    <w:unhideWhenUsed/>
    <w:rsid w:val="00AF2764"/>
    <w:pPr>
      <w:spacing w:line="240" w:lineRule="auto"/>
    </w:pPr>
  </w:style>
  <w:style w:type="character" w:customStyle="1" w:styleId="afd">
    <w:name w:val="Текст примечания Знак"/>
    <w:basedOn w:val="a4"/>
    <w:link w:val="afc"/>
    <w:rsid w:val="00AF2764"/>
    <w:rPr>
      <w:color w:val="3C3C3C" w:themeColor="text1"/>
    </w:rPr>
  </w:style>
  <w:style w:type="paragraph" w:styleId="afe">
    <w:name w:val="annotation subject"/>
    <w:basedOn w:val="afc"/>
    <w:next w:val="afc"/>
    <w:link w:val="aff"/>
    <w:uiPriority w:val="99"/>
    <w:semiHidden/>
    <w:unhideWhenUsed/>
    <w:rsid w:val="00AF2764"/>
    <w:rPr>
      <w:b/>
      <w:bCs/>
    </w:rPr>
  </w:style>
  <w:style w:type="character" w:customStyle="1" w:styleId="aff">
    <w:name w:val="Тема примечания Знак"/>
    <w:basedOn w:val="afd"/>
    <w:link w:val="afe"/>
    <w:uiPriority w:val="99"/>
    <w:semiHidden/>
    <w:rsid w:val="00AF2764"/>
    <w:rPr>
      <w:b/>
      <w:bCs/>
      <w:color w:val="3C3C3C" w:themeColor="text1"/>
    </w:rPr>
  </w:style>
  <w:style w:type="character" w:styleId="aff0">
    <w:name w:val="annotation reference"/>
    <w:basedOn w:val="a4"/>
    <w:unhideWhenUsed/>
    <w:rsid w:val="00AF2764"/>
    <w:rPr>
      <w:sz w:val="16"/>
      <w:szCs w:val="16"/>
    </w:rPr>
  </w:style>
  <w:style w:type="table" w:styleId="aff1">
    <w:name w:val="Grid Table Light"/>
    <w:basedOn w:val="a5"/>
    <w:uiPriority w:val="40"/>
    <w:rsid w:val="00AF27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1"/>
    <w:next w:val="a2"/>
    <w:link w:val="SectionHeadingChar"/>
    <w:uiPriority w:val="9"/>
    <w:qFormat/>
    <w:rsid w:val="00FA79C0"/>
    <w:pPr>
      <w:pageBreakBefore/>
      <w:pBdr>
        <w:bottom w:val="single" w:sz="4" w:space="1" w:color="3C3C3C" w:themeColor="text1"/>
      </w:pBdr>
      <w:spacing w:after="240"/>
    </w:pPr>
  </w:style>
  <w:style w:type="character" w:customStyle="1" w:styleId="SectionHeadingChar">
    <w:name w:val="Section Heading Char"/>
    <w:basedOn w:val="JobTitleZchn"/>
    <w:link w:val="SectionHeading"/>
    <w:uiPriority w:val="9"/>
    <w:rsid w:val="00FA79C0"/>
    <w:rPr>
      <w:rFonts w:asciiTheme="majorHAnsi" w:eastAsiaTheme="majorEastAsia" w:hAnsiTheme="majorHAnsi" w:cstheme="majorBidi"/>
      <w:b/>
      <w:bCs/>
      <w:caps w:val="0"/>
      <w:color w:val="D21034" w:themeColor="accent1"/>
      <w:sz w:val="32"/>
      <w:szCs w:val="28"/>
      <w:lang w:val="en-US" w:eastAsia="en-US"/>
    </w:rPr>
  </w:style>
  <w:style w:type="paragraph" w:customStyle="1" w:styleId="Disclaimer">
    <w:name w:val="Disclaimer"/>
    <w:basedOn w:val="a2"/>
    <w:link w:val="DisclaimerChar"/>
    <w:uiPriority w:val="89"/>
    <w:qFormat/>
    <w:rsid w:val="00AF2764"/>
    <w:rPr>
      <w:color w:val="BFBFBF" w:themeColor="background1" w:themeShade="BF"/>
      <w:sz w:val="18"/>
    </w:rPr>
  </w:style>
  <w:style w:type="character" w:customStyle="1" w:styleId="DisclaimerChar">
    <w:name w:val="Disclaimer Char"/>
    <w:basedOn w:val="a4"/>
    <w:link w:val="Disclaimer"/>
    <w:uiPriority w:val="89"/>
    <w:rsid w:val="00AF2764"/>
    <w:rPr>
      <w:color w:val="BFBFBF" w:themeColor="background1" w:themeShade="BF"/>
      <w:sz w:val="18"/>
      <w:lang w:val="en-US"/>
    </w:rPr>
  </w:style>
  <w:style w:type="character" w:customStyle="1" w:styleId="Style1">
    <w:name w:val="Style1"/>
    <w:basedOn w:val="a4"/>
    <w:uiPriority w:val="1"/>
    <w:rsid w:val="00B74AEA"/>
    <w:rPr>
      <w:b/>
    </w:rPr>
  </w:style>
  <w:style w:type="character" w:customStyle="1" w:styleId="Style2">
    <w:name w:val="Style2"/>
    <w:basedOn w:val="a4"/>
    <w:uiPriority w:val="1"/>
    <w:rsid w:val="00B74AEA"/>
    <w:rPr>
      <w:rFonts w:ascii="Arial" w:hAnsi="Arial"/>
      <w:b/>
      <w:sz w:val="22"/>
    </w:rPr>
  </w:style>
  <w:style w:type="character" w:customStyle="1" w:styleId="Style3">
    <w:name w:val="Style3"/>
    <w:basedOn w:val="a4"/>
    <w:uiPriority w:val="1"/>
    <w:rsid w:val="006A2FA5"/>
    <w:rPr>
      <w:color w:val="D21034" w:themeColor="accent1"/>
    </w:rPr>
  </w:style>
  <w:style w:type="paragraph" w:styleId="aff2">
    <w:name w:val="Body Text"/>
    <w:basedOn w:val="a2"/>
    <w:link w:val="aff3"/>
    <w:uiPriority w:val="99"/>
    <w:unhideWhenUsed/>
    <w:rsid w:val="00EA2415"/>
    <w:pPr>
      <w:spacing w:before="0" w:line="240" w:lineRule="auto"/>
      <w:ind w:firstLine="340"/>
      <w:jc w:val="both"/>
    </w:pPr>
    <w:rPr>
      <w:rFonts w:ascii="Times New Roman" w:eastAsia="Times New Roman" w:hAnsi="Times New Roman"/>
      <w:color w:val="auto"/>
      <w:sz w:val="24"/>
      <w:szCs w:val="24"/>
      <w:lang w:val="ru-RU" w:eastAsia="ru-RU"/>
    </w:rPr>
  </w:style>
  <w:style w:type="character" w:customStyle="1" w:styleId="aff3">
    <w:name w:val="Основной текст Знак"/>
    <w:basedOn w:val="a4"/>
    <w:link w:val="aff2"/>
    <w:uiPriority w:val="99"/>
    <w:rsid w:val="00EA2415"/>
    <w:rPr>
      <w:rFonts w:ascii="Times New Roman" w:eastAsia="Times New Roman" w:hAnsi="Times New Roman"/>
      <w:sz w:val="24"/>
      <w:szCs w:val="24"/>
      <w:lang w:val="ru-RU" w:eastAsia="ru-RU"/>
    </w:rPr>
  </w:style>
  <w:style w:type="table" w:customStyle="1" w:styleId="TableGrid1">
    <w:name w:val="Table Grid1"/>
    <w:basedOn w:val="a5"/>
    <w:next w:val="af1"/>
    <w:uiPriority w:val="59"/>
    <w:rsid w:val="00FB3D8C"/>
    <w:rPr>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AB024A"/>
    <w:rPr>
      <w:color w:val="3C3C3C" w:themeColor="text1"/>
      <w:sz w:val="22"/>
    </w:rPr>
  </w:style>
  <w:style w:type="character" w:customStyle="1" w:styleId="UnresolvedMention1">
    <w:name w:val="Unresolved Mention1"/>
    <w:basedOn w:val="a4"/>
    <w:uiPriority w:val="99"/>
    <w:unhideWhenUsed/>
    <w:rsid w:val="00437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243">
      <w:bodyDiv w:val="1"/>
      <w:marLeft w:val="0"/>
      <w:marRight w:val="0"/>
      <w:marTop w:val="0"/>
      <w:marBottom w:val="0"/>
      <w:divBdr>
        <w:top w:val="none" w:sz="0" w:space="0" w:color="auto"/>
        <w:left w:val="none" w:sz="0" w:space="0" w:color="auto"/>
        <w:bottom w:val="none" w:sz="0" w:space="0" w:color="auto"/>
        <w:right w:val="none" w:sz="0" w:space="0" w:color="auto"/>
      </w:divBdr>
    </w:div>
    <w:div w:id="131559617">
      <w:bodyDiv w:val="1"/>
      <w:marLeft w:val="0"/>
      <w:marRight w:val="0"/>
      <w:marTop w:val="0"/>
      <w:marBottom w:val="0"/>
      <w:divBdr>
        <w:top w:val="none" w:sz="0" w:space="0" w:color="auto"/>
        <w:left w:val="none" w:sz="0" w:space="0" w:color="auto"/>
        <w:bottom w:val="none" w:sz="0" w:space="0" w:color="auto"/>
        <w:right w:val="none" w:sz="0" w:space="0" w:color="auto"/>
      </w:divBdr>
    </w:div>
    <w:div w:id="209464210">
      <w:bodyDiv w:val="1"/>
      <w:marLeft w:val="0"/>
      <w:marRight w:val="0"/>
      <w:marTop w:val="0"/>
      <w:marBottom w:val="0"/>
      <w:divBdr>
        <w:top w:val="none" w:sz="0" w:space="0" w:color="auto"/>
        <w:left w:val="none" w:sz="0" w:space="0" w:color="auto"/>
        <w:bottom w:val="none" w:sz="0" w:space="0" w:color="auto"/>
        <w:right w:val="none" w:sz="0" w:space="0" w:color="auto"/>
      </w:divBdr>
    </w:div>
    <w:div w:id="229003867">
      <w:bodyDiv w:val="1"/>
      <w:marLeft w:val="0"/>
      <w:marRight w:val="0"/>
      <w:marTop w:val="0"/>
      <w:marBottom w:val="0"/>
      <w:divBdr>
        <w:top w:val="none" w:sz="0" w:space="0" w:color="auto"/>
        <w:left w:val="none" w:sz="0" w:space="0" w:color="auto"/>
        <w:bottom w:val="none" w:sz="0" w:space="0" w:color="auto"/>
        <w:right w:val="none" w:sz="0" w:space="0" w:color="auto"/>
      </w:divBdr>
    </w:div>
    <w:div w:id="249315999">
      <w:bodyDiv w:val="1"/>
      <w:marLeft w:val="0"/>
      <w:marRight w:val="0"/>
      <w:marTop w:val="0"/>
      <w:marBottom w:val="0"/>
      <w:divBdr>
        <w:top w:val="none" w:sz="0" w:space="0" w:color="auto"/>
        <w:left w:val="none" w:sz="0" w:space="0" w:color="auto"/>
        <w:bottom w:val="none" w:sz="0" w:space="0" w:color="auto"/>
        <w:right w:val="none" w:sz="0" w:space="0" w:color="auto"/>
      </w:divBdr>
    </w:div>
    <w:div w:id="250899349">
      <w:bodyDiv w:val="1"/>
      <w:marLeft w:val="0"/>
      <w:marRight w:val="0"/>
      <w:marTop w:val="0"/>
      <w:marBottom w:val="0"/>
      <w:divBdr>
        <w:top w:val="none" w:sz="0" w:space="0" w:color="auto"/>
        <w:left w:val="none" w:sz="0" w:space="0" w:color="auto"/>
        <w:bottom w:val="none" w:sz="0" w:space="0" w:color="auto"/>
        <w:right w:val="none" w:sz="0" w:space="0" w:color="auto"/>
      </w:divBdr>
    </w:div>
    <w:div w:id="266742587">
      <w:bodyDiv w:val="1"/>
      <w:marLeft w:val="0"/>
      <w:marRight w:val="0"/>
      <w:marTop w:val="0"/>
      <w:marBottom w:val="0"/>
      <w:divBdr>
        <w:top w:val="none" w:sz="0" w:space="0" w:color="auto"/>
        <w:left w:val="none" w:sz="0" w:space="0" w:color="auto"/>
        <w:bottom w:val="none" w:sz="0" w:space="0" w:color="auto"/>
        <w:right w:val="none" w:sz="0" w:space="0" w:color="auto"/>
      </w:divBdr>
    </w:div>
    <w:div w:id="320429959">
      <w:bodyDiv w:val="1"/>
      <w:marLeft w:val="0"/>
      <w:marRight w:val="0"/>
      <w:marTop w:val="0"/>
      <w:marBottom w:val="0"/>
      <w:divBdr>
        <w:top w:val="none" w:sz="0" w:space="0" w:color="auto"/>
        <w:left w:val="none" w:sz="0" w:space="0" w:color="auto"/>
        <w:bottom w:val="none" w:sz="0" w:space="0" w:color="auto"/>
        <w:right w:val="none" w:sz="0" w:space="0" w:color="auto"/>
      </w:divBdr>
    </w:div>
    <w:div w:id="390924373">
      <w:bodyDiv w:val="1"/>
      <w:marLeft w:val="0"/>
      <w:marRight w:val="0"/>
      <w:marTop w:val="0"/>
      <w:marBottom w:val="0"/>
      <w:divBdr>
        <w:top w:val="none" w:sz="0" w:space="0" w:color="auto"/>
        <w:left w:val="none" w:sz="0" w:space="0" w:color="auto"/>
        <w:bottom w:val="none" w:sz="0" w:space="0" w:color="auto"/>
        <w:right w:val="none" w:sz="0" w:space="0" w:color="auto"/>
      </w:divBdr>
    </w:div>
    <w:div w:id="421492115">
      <w:bodyDiv w:val="1"/>
      <w:marLeft w:val="0"/>
      <w:marRight w:val="0"/>
      <w:marTop w:val="0"/>
      <w:marBottom w:val="0"/>
      <w:divBdr>
        <w:top w:val="none" w:sz="0" w:space="0" w:color="auto"/>
        <w:left w:val="none" w:sz="0" w:space="0" w:color="auto"/>
        <w:bottom w:val="none" w:sz="0" w:space="0" w:color="auto"/>
        <w:right w:val="none" w:sz="0" w:space="0" w:color="auto"/>
      </w:divBdr>
    </w:div>
    <w:div w:id="519006880">
      <w:bodyDiv w:val="1"/>
      <w:marLeft w:val="0"/>
      <w:marRight w:val="0"/>
      <w:marTop w:val="0"/>
      <w:marBottom w:val="0"/>
      <w:divBdr>
        <w:top w:val="none" w:sz="0" w:space="0" w:color="auto"/>
        <w:left w:val="none" w:sz="0" w:space="0" w:color="auto"/>
        <w:bottom w:val="none" w:sz="0" w:space="0" w:color="auto"/>
        <w:right w:val="none" w:sz="0" w:space="0" w:color="auto"/>
      </w:divBdr>
    </w:div>
    <w:div w:id="587693237">
      <w:bodyDiv w:val="1"/>
      <w:marLeft w:val="0"/>
      <w:marRight w:val="0"/>
      <w:marTop w:val="0"/>
      <w:marBottom w:val="0"/>
      <w:divBdr>
        <w:top w:val="none" w:sz="0" w:space="0" w:color="auto"/>
        <w:left w:val="none" w:sz="0" w:space="0" w:color="auto"/>
        <w:bottom w:val="none" w:sz="0" w:space="0" w:color="auto"/>
        <w:right w:val="none" w:sz="0" w:space="0" w:color="auto"/>
      </w:divBdr>
    </w:div>
    <w:div w:id="645621735">
      <w:bodyDiv w:val="1"/>
      <w:marLeft w:val="0"/>
      <w:marRight w:val="0"/>
      <w:marTop w:val="0"/>
      <w:marBottom w:val="0"/>
      <w:divBdr>
        <w:top w:val="none" w:sz="0" w:space="0" w:color="auto"/>
        <w:left w:val="none" w:sz="0" w:space="0" w:color="auto"/>
        <w:bottom w:val="none" w:sz="0" w:space="0" w:color="auto"/>
        <w:right w:val="none" w:sz="0" w:space="0" w:color="auto"/>
      </w:divBdr>
    </w:div>
    <w:div w:id="692070352">
      <w:bodyDiv w:val="1"/>
      <w:marLeft w:val="0"/>
      <w:marRight w:val="0"/>
      <w:marTop w:val="0"/>
      <w:marBottom w:val="0"/>
      <w:divBdr>
        <w:top w:val="none" w:sz="0" w:space="0" w:color="auto"/>
        <w:left w:val="none" w:sz="0" w:space="0" w:color="auto"/>
        <w:bottom w:val="none" w:sz="0" w:space="0" w:color="auto"/>
        <w:right w:val="none" w:sz="0" w:space="0" w:color="auto"/>
      </w:divBdr>
    </w:div>
    <w:div w:id="774715665">
      <w:bodyDiv w:val="1"/>
      <w:marLeft w:val="0"/>
      <w:marRight w:val="0"/>
      <w:marTop w:val="0"/>
      <w:marBottom w:val="0"/>
      <w:divBdr>
        <w:top w:val="none" w:sz="0" w:space="0" w:color="auto"/>
        <w:left w:val="none" w:sz="0" w:space="0" w:color="auto"/>
        <w:bottom w:val="none" w:sz="0" w:space="0" w:color="auto"/>
        <w:right w:val="none" w:sz="0" w:space="0" w:color="auto"/>
      </w:divBdr>
    </w:div>
    <w:div w:id="828440691">
      <w:bodyDiv w:val="1"/>
      <w:marLeft w:val="0"/>
      <w:marRight w:val="0"/>
      <w:marTop w:val="0"/>
      <w:marBottom w:val="0"/>
      <w:divBdr>
        <w:top w:val="none" w:sz="0" w:space="0" w:color="auto"/>
        <w:left w:val="none" w:sz="0" w:space="0" w:color="auto"/>
        <w:bottom w:val="none" w:sz="0" w:space="0" w:color="auto"/>
        <w:right w:val="none" w:sz="0" w:space="0" w:color="auto"/>
      </w:divBdr>
    </w:div>
    <w:div w:id="884178754">
      <w:bodyDiv w:val="1"/>
      <w:marLeft w:val="0"/>
      <w:marRight w:val="0"/>
      <w:marTop w:val="0"/>
      <w:marBottom w:val="0"/>
      <w:divBdr>
        <w:top w:val="none" w:sz="0" w:space="0" w:color="auto"/>
        <w:left w:val="none" w:sz="0" w:space="0" w:color="auto"/>
        <w:bottom w:val="none" w:sz="0" w:space="0" w:color="auto"/>
        <w:right w:val="none" w:sz="0" w:space="0" w:color="auto"/>
      </w:divBdr>
    </w:div>
    <w:div w:id="965507671">
      <w:bodyDiv w:val="1"/>
      <w:marLeft w:val="0"/>
      <w:marRight w:val="0"/>
      <w:marTop w:val="0"/>
      <w:marBottom w:val="0"/>
      <w:divBdr>
        <w:top w:val="none" w:sz="0" w:space="0" w:color="auto"/>
        <w:left w:val="none" w:sz="0" w:space="0" w:color="auto"/>
        <w:bottom w:val="none" w:sz="0" w:space="0" w:color="auto"/>
        <w:right w:val="none" w:sz="0" w:space="0" w:color="auto"/>
      </w:divBdr>
    </w:div>
    <w:div w:id="969701752">
      <w:bodyDiv w:val="1"/>
      <w:marLeft w:val="0"/>
      <w:marRight w:val="0"/>
      <w:marTop w:val="0"/>
      <w:marBottom w:val="0"/>
      <w:divBdr>
        <w:top w:val="none" w:sz="0" w:space="0" w:color="auto"/>
        <w:left w:val="none" w:sz="0" w:space="0" w:color="auto"/>
        <w:bottom w:val="none" w:sz="0" w:space="0" w:color="auto"/>
        <w:right w:val="none" w:sz="0" w:space="0" w:color="auto"/>
      </w:divBdr>
    </w:div>
    <w:div w:id="1070076123">
      <w:bodyDiv w:val="1"/>
      <w:marLeft w:val="0"/>
      <w:marRight w:val="0"/>
      <w:marTop w:val="0"/>
      <w:marBottom w:val="0"/>
      <w:divBdr>
        <w:top w:val="none" w:sz="0" w:space="0" w:color="auto"/>
        <w:left w:val="none" w:sz="0" w:space="0" w:color="auto"/>
        <w:bottom w:val="none" w:sz="0" w:space="0" w:color="auto"/>
        <w:right w:val="none" w:sz="0" w:space="0" w:color="auto"/>
      </w:divBdr>
    </w:div>
    <w:div w:id="1118646885">
      <w:bodyDiv w:val="1"/>
      <w:marLeft w:val="0"/>
      <w:marRight w:val="0"/>
      <w:marTop w:val="0"/>
      <w:marBottom w:val="0"/>
      <w:divBdr>
        <w:top w:val="none" w:sz="0" w:space="0" w:color="auto"/>
        <w:left w:val="none" w:sz="0" w:space="0" w:color="auto"/>
        <w:bottom w:val="none" w:sz="0" w:space="0" w:color="auto"/>
        <w:right w:val="none" w:sz="0" w:space="0" w:color="auto"/>
      </w:divBdr>
    </w:div>
    <w:div w:id="1213737812">
      <w:bodyDiv w:val="1"/>
      <w:marLeft w:val="0"/>
      <w:marRight w:val="0"/>
      <w:marTop w:val="0"/>
      <w:marBottom w:val="0"/>
      <w:divBdr>
        <w:top w:val="none" w:sz="0" w:space="0" w:color="auto"/>
        <w:left w:val="none" w:sz="0" w:space="0" w:color="auto"/>
        <w:bottom w:val="none" w:sz="0" w:space="0" w:color="auto"/>
        <w:right w:val="none" w:sz="0" w:space="0" w:color="auto"/>
      </w:divBdr>
    </w:div>
    <w:div w:id="1218398517">
      <w:bodyDiv w:val="1"/>
      <w:marLeft w:val="0"/>
      <w:marRight w:val="0"/>
      <w:marTop w:val="0"/>
      <w:marBottom w:val="0"/>
      <w:divBdr>
        <w:top w:val="none" w:sz="0" w:space="0" w:color="auto"/>
        <w:left w:val="none" w:sz="0" w:space="0" w:color="auto"/>
        <w:bottom w:val="none" w:sz="0" w:space="0" w:color="auto"/>
        <w:right w:val="none" w:sz="0" w:space="0" w:color="auto"/>
      </w:divBdr>
    </w:div>
    <w:div w:id="1318341939">
      <w:bodyDiv w:val="1"/>
      <w:marLeft w:val="0"/>
      <w:marRight w:val="0"/>
      <w:marTop w:val="0"/>
      <w:marBottom w:val="0"/>
      <w:divBdr>
        <w:top w:val="none" w:sz="0" w:space="0" w:color="auto"/>
        <w:left w:val="none" w:sz="0" w:space="0" w:color="auto"/>
        <w:bottom w:val="none" w:sz="0" w:space="0" w:color="auto"/>
        <w:right w:val="none" w:sz="0" w:space="0" w:color="auto"/>
      </w:divBdr>
    </w:div>
    <w:div w:id="1358391140">
      <w:bodyDiv w:val="1"/>
      <w:marLeft w:val="0"/>
      <w:marRight w:val="0"/>
      <w:marTop w:val="0"/>
      <w:marBottom w:val="0"/>
      <w:divBdr>
        <w:top w:val="none" w:sz="0" w:space="0" w:color="auto"/>
        <w:left w:val="none" w:sz="0" w:space="0" w:color="auto"/>
        <w:bottom w:val="none" w:sz="0" w:space="0" w:color="auto"/>
        <w:right w:val="none" w:sz="0" w:space="0" w:color="auto"/>
      </w:divBdr>
    </w:div>
    <w:div w:id="1375733624">
      <w:bodyDiv w:val="1"/>
      <w:marLeft w:val="0"/>
      <w:marRight w:val="0"/>
      <w:marTop w:val="0"/>
      <w:marBottom w:val="0"/>
      <w:divBdr>
        <w:top w:val="none" w:sz="0" w:space="0" w:color="auto"/>
        <w:left w:val="none" w:sz="0" w:space="0" w:color="auto"/>
        <w:bottom w:val="none" w:sz="0" w:space="0" w:color="auto"/>
        <w:right w:val="none" w:sz="0" w:space="0" w:color="auto"/>
      </w:divBdr>
    </w:div>
    <w:div w:id="1435516164">
      <w:bodyDiv w:val="1"/>
      <w:marLeft w:val="0"/>
      <w:marRight w:val="0"/>
      <w:marTop w:val="0"/>
      <w:marBottom w:val="0"/>
      <w:divBdr>
        <w:top w:val="none" w:sz="0" w:space="0" w:color="auto"/>
        <w:left w:val="none" w:sz="0" w:space="0" w:color="auto"/>
        <w:bottom w:val="none" w:sz="0" w:space="0" w:color="auto"/>
        <w:right w:val="none" w:sz="0" w:space="0" w:color="auto"/>
      </w:divBdr>
      <w:divsChild>
        <w:div w:id="1208763092">
          <w:marLeft w:val="1050"/>
          <w:marRight w:val="1050"/>
          <w:marTop w:val="0"/>
          <w:marBottom w:val="0"/>
          <w:divBdr>
            <w:top w:val="none" w:sz="0" w:space="0" w:color="auto"/>
            <w:left w:val="none" w:sz="0" w:space="0" w:color="auto"/>
            <w:bottom w:val="none" w:sz="0" w:space="0" w:color="auto"/>
            <w:right w:val="none" w:sz="0" w:space="0" w:color="auto"/>
          </w:divBdr>
          <w:divsChild>
            <w:div w:id="1135610125">
              <w:marLeft w:val="0"/>
              <w:marRight w:val="0"/>
              <w:marTop w:val="0"/>
              <w:marBottom w:val="0"/>
              <w:divBdr>
                <w:top w:val="none" w:sz="0" w:space="0" w:color="auto"/>
                <w:left w:val="none" w:sz="0" w:space="0" w:color="auto"/>
                <w:bottom w:val="none" w:sz="0" w:space="0" w:color="auto"/>
                <w:right w:val="none" w:sz="0" w:space="0" w:color="auto"/>
              </w:divBdr>
              <w:divsChild>
                <w:div w:id="540678007">
                  <w:marLeft w:val="0"/>
                  <w:marRight w:val="0"/>
                  <w:marTop w:val="0"/>
                  <w:marBottom w:val="0"/>
                  <w:divBdr>
                    <w:top w:val="none" w:sz="0" w:space="0" w:color="auto"/>
                    <w:left w:val="none" w:sz="0" w:space="0" w:color="auto"/>
                    <w:bottom w:val="none" w:sz="0" w:space="0" w:color="auto"/>
                    <w:right w:val="none" w:sz="0" w:space="0" w:color="auto"/>
                  </w:divBdr>
                  <w:divsChild>
                    <w:div w:id="1462111657">
                      <w:marLeft w:val="0"/>
                      <w:marRight w:val="0"/>
                      <w:marTop w:val="75"/>
                      <w:marBottom w:val="0"/>
                      <w:divBdr>
                        <w:top w:val="none" w:sz="0" w:space="0" w:color="auto"/>
                        <w:left w:val="none" w:sz="0" w:space="0" w:color="auto"/>
                        <w:bottom w:val="none" w:sz="0" w:space="0" w:color="auto"/>
                        <w:right w:val="none" w:sz="0" w:space="0" w:color="auto"/>
                      </w:divBdr>
                      <w:divsChild>
                        <w:div w:id="1351760569">
                          <w:marLeft w:val="150"/>
                          <w:marRight w:val="150"/>
                          <w:marTop w:val="0"/>
                          <w:marBottom w:val="0"/>
                          <w:divBdr>
                            <w:top w:val="none" w:sz="0" w:space="0" w:color="auto"/>
                            <w:left w:val="none" w:sz="0" w:space="0" w:color="auto"/>
                            <w:bottom w:val="none" w:sz="0" w:space="0" w:color="auto"/>
                            <w:right w:val="none" w:sz="0" w:space="0" w:color="auto"/>
                          </w:divBdr>
                          <w:divsChild>
                            <w:div w:id="1708215844">
                              <w:marLeft w:val="0"/>
                              <w:marRight w:val="0"/>
                              <w:marTop w:val="0"/>
                              <w:marBottom w:val="0"/>
                              <w:divBdr>
                                <w:top w:val="none" w:sz="0" w:space="0" w:color="auto"/>
                                <w:left w:val="none" w:sz="0" w:space="0" w:color="auto"/>
                                <w:bottom w:val="none" w:sz="0" w:space="0" w:color="auto"/>
                                <w:right w:val="none" w:sz="0" w:space="0" w:color="auto"/>
                              </w:divBdr>
                              <w:divsChild>
                                <w:div w:id="1987078658">
                                  <w:marLeft w:val="0"/>
                                  <w:marRight w:val="0"/>
                                  <w:marTop w:val="0"/>
                                  <w:marBottom w:val="0"/>
                                  <w:divBdr>
                                    <w:top w:val="none" w:sz="0" w:space="0" w:color="auto"/>
                                    <w:left w:val="none" w:sz="0" w:space="0" w:color="auto"/>
                                    <w:bottom w:val="none" w:sz="0" w:space="0" w:color="auto"/>
                                    <w:right w:val="none" w:sz="0" w:space="0" w:color="auto"/>
                                  </w:divBdr>
                                  <w:divsChild>
                                    <w:div w:id="505749419">
                                      <w:marLeft w:val="0"/>
                                      <w:marRight w:val="0"/>
                                      <w:marTop w:val="0"/>
                                      <w:marBottom w:val="0"/>
                                      <w:divBdr>
                                        <w:top w:val="none" w:sz="0" w:space="0" w:color="auto"/>
                                        <w:left w:val="none" w:sz="0" w:space="0" w:color="auto"/>
                                        <w:bottom w:val="none" w:sz="0" w:space="0" w:color="auto"/>
                                        <w:right w:val="none" w:sz="0" w:space="0" w:color="auto"/>
                                      </w:divBdr>
                                      <w:divsChild>
                                        <w:div w:id="1431273205">
                                          <w:marLeft w:val="0"/>
                                          <w:marRight w:val="0"/>
                                          <w:marTop w:val="0"/>
                                          <w:marBottom w:val="0"/>
                                          <w:divBdr>
                                            <w:top w:val="none" w:sz="0" w:space="0" w:color="auto"/>
                                            <w:left w:val="none" w:sz="0" w:space="0" w:color="auto"/>
                                            <w:bottom w:val="none" w:sz="0" w:space="0" w:color="auto"/>
                                            <w:right w:val="none" w:sz="0" w:space="0" w:color="auto"/>
                                          </w:divBdr>
                                          <w:divsChild>
                                            <w:div w:id="149559610">
                                              <w:marLeft w:val="-12300"/>
                                              <w:marRight w:val="0"/>
                                              <w:marTop w:val="0"/>
                                              <w:marBottom w:val="0"/>
                                              <w:divBdr>
                                                <w:top w:val="none" w:sz="0" w:space="0" w:color="auto"/>
                                                <w:left w:val="dotted" w:sz="6" w:space="4" w:color="CCCCCC"/>
                                                <w:bottom w:val="none" w:sz="0" w:space="0" w:color="auto"/>
                                                <w:right w:val="none" w:sz="0" w:space="0" w:color="auto"/>
                                              </w:divBdr>
                                              <w:divsChild>
                                                <w:div w:id="1858957934">
                                                  <w:marLeft w:val="150"/>
                                                  <w:marRight w:val="0"/>
                                                  <w:marTop w:val="0"/>
                                                  <w:marBottom w:val="0"/>
                                                  <w:divBdr>
                                                    <w:top w:val="none" w:sz="0" w:space="0" w:color="auto"/>
                                                    <w:left w:val="none" w:sz="0" w:space="0" w:color="auto"/>
                                                    <w:bottom w:val="none" w:sz="0" w:space="0" w:color="auto"/>
                                                    <w:right w:val="none" w:sz="0" w:space="0" w:color="auto"/>
                                                  </w:divBdr>
                                                  <w:divsChild>
                                                    <w:div w:id="1087966218">
                                                      <w:marLeft w:val="0"/>
                                                      <w:marRight w:val="0"/>
                                                      <w:marTop w:val="75"/>
                                                      <w:marBottom w:val="0"/>
                                                      <w:divBdr>
                                                        <w:top w:val="none" w:sz="0" w:space="0" w:color="auto"/>
                                                        <w:left w:val="none" w:sz="0" w:space="0" w:color="auto"/>
                                                        <w:bottom w:val="none" w:sz="0" w:space="0" w:color="auto"/>
                                                        <w:right w:val="none" w:sz="0" w:space="0" w:color="auto"/>
                                                      </w:divBdr>
                                                      <w:divsChild>
                                                        <w:div w:id="419453363">
                                                          <w:marLeft w:val="0"/>
                                                          <w:marRight w:val="0"/>
                                                          <w:marTop w:val="0"/>
                                                          <w:marBottom w:val="0"/>
                                                          <w:divBdr>
                                                            <w:top w:val="none" w:sz="0" w:space="0" w:color="auto"/>
                                                            <w:left w:val="none" w:sz="0" w:space="0" w:color="auto"/>
                                                            <w:bottom w:val="none" w:sz="0" w:space="0" w:color="auto"/>
                                                            <w:right w:val="none" w:sz="0" w:space="0" w:color="auto"/>
                                                          </w:divBdr>
                                                          <w:divsChild>
                                                            <w:div w:id="1078555033">
                                                              <w:marLeft w:val="0"/>
                                                              <w:marRight w:val="0"/>
                                                              <w:marTop w:val="0"/>
                                                              <w:marBottom w:val="0"/>
                                                              <w:divBdr>
                                                                <w:top w:val="none" w:sz="0" w:space="0" w:color="auto"/>
                                                                <w:left w:val="none" w:sz="0" w:space="0" w:color="auto"/>
                                                                <w:bottom w:val="none" w:sz="0" w:space="0" w:color="auto"/>
                                                                <w:right w:val="none" w:sz="0" w:space="0" w:color="auto"/>
                                                              </w:divBdr>
                                                              <w:divsChild>
                                                                <w:div w:id="721752841">
                                                                  <w:marLeft w:val="0"/>
                                                                  <w:marRight w:val="0"/>
                                                                  <w:marTop w:val="0"/>
                                                                  <w:marBottom w:val="0"/>
                                                                  <w:divBdr>
                                                                    <w:top w:val="none" w:sz="0" w:space="0" w:color="auto"/>
                                                                    <w:left w:val="none" w:sz="0" w:space="0" w:color="auto"/>
                                                                    <w:bottom w:val="none" w:sz="0" w:space="0" w:color="auto"/>
                                                                    <w:right w:val="none" w:sz="0" w:space="0" w:color="auto"/>
                                                                  </w:divBdr>
                                                                  <w:divsChild>
                                                                    <w:div w:id="33963585">
                                                                      <w:marLeft w:val="15"/>
                                                                      <w:marRight w:val="15"/>
                                                                      <w:marTop w:val="15"/>
                                                                      <w:marBottom w:val="15"/>
                                                                      <w:divBdr>
                                                                        <w:top w:val="none" w:sz="0" w:space="0" w:color="auto"/>
                                                                        <w:left w:val="none" w:sz="0" w:space="0" w:color="auto"/>
                                                                        <w:bottom w:val="none" w:sz="0" w:space="0" w:color="auto"/>
                                                                        <w:right w:val="none" w:sz="0" w:space="0" w:color="auto"/>
                                                                      </w:divBdr>
                                                                    </w:div>
                                                                    <w:div w:id="1443456349">
                                                                      <w:marLeft w:val="15"/>
                                                                      <w:marRight w:val="15"/>
                                                                      <w:marTop w:val="15"/>
                                                                      <w:marBottom w:val="15"/>
                                                                      <w:divBdr>
                                                                        <w:top w:val="none" w:sz="0" w:space="0" w:color="auto"/>
                                                                        <w:left w:val="none" w:sz="0" w:space="0" w:color="auto"/>
                                                                        <w:bottom w:val="none" w:sz="0" w:space="0" w:color="auto"/>
                                                                        <w:right w:val="none" w:sz="0" w:space="0" w:color="auto"/>
                                                                      </w:divBdr>
                                                                    </w:div>
                                                                    <w:div w:id="1007052316">
                                                                      <w:marLeft w:val="15"/>
                                                                      <w:marRight w:val="15"/>
                                                                      <w:marTop w:val="15"/>
                                                                      <w:marBottom w:val="15"/>
                                                                      <w:divBdr>
                                                                        <w:top w:val="none" w:sz="0" w:space="0" w:color="auto"/>
                                                                        <w:left w:val="none" w:sz="0" w:space="0" w:color="auto"/>
                                                                        <w:bottom w:val="none" w:sz="0" w:space="0" w:color="auto"/>
                                                                        <w:right w:val="none" w:sz="0" w:space="0" w:color="auto"/>
                                                                      </w:divBdr>
                                                                    </w:div>
                                                                    <w:div w:id="1785077088">
                                                                      <w:marLeft w:val="15"/>
                                                                      <w:marRight w:val="15"/>
                                                                      <w:marTop w:val="15"/>
                                                                      <w:marBottom w:val="15"/>
                                                                      <w:divBdr>
                                                                        <w:top w:val="none" w:sz="0" w:space="0" w:color="auto"/>
                                                                        <w:left w:val="none" w:sz="0" w:space="0" w:color="auto"/>
                                                                        <w:bottom w:val="none" w:sz="0" w:space="0" w:color="auto"/>
                                                                        <w:right w:val="none" w:sz="0" w:space="0" w:color="auto"/>
                                                                      </w:divBdr>
                                                                    </w:div>
                                                                    <w:div w:id="202714100">
                                                                      <w:marLeft w:val="0"/>
                                                                      <w:marRight w:val="0"/>
                                                                      <w:marTop w:val="0"/>
                                                                      <w:marBottom w:val="0"/>
                                                                      <w:divBdr>
                                                                        <w:top w:val="none" w:sz="0" w:space="0" w:color="auto"/>
                                                                        <w:left w:val="none" w:sz="0" w:space="0" w:color="auto"/>
                                                                        <w:bottom w:val="none" w:sz="0" w:space="0" w:color="auto"/>
                                                                        <w:right w:val="none" w:sz="0" w:space="0" w:color="auto"/>
                                                                      </w:divBdr>
                                                                    </w:div>
                                                                    <w:div w:id="1164202492">
                                                                      <w:marLeft w:val="0"/>
                                                                      <w:marRight w:val="0"/>
                                                                      <w:marTop w:val="0"/>
                                                                      <w:marBottom w:val="0"/>
                                                                      <w:divBdr>
                                                                        <w:top w:val="none" w:sz="0" w:space="0" w:color="auto"/>
                                                                        <w:left w:val="none" w:sz="0" w:space="0" w:color="auto"/>
                                                                        <w:bottom w:val="none" w:sz="0" w:space="0" w:color="auto"/>
                                                                        <w:right w:val="none" w:sz="0" w:space="0" w:color="auto"/>
                                                                      </w:divBdr>
                                                                    </w:div>
                                                                    <w:div w:id="1214655235">
                                                                      <w:marLeft w:val="0"/>
                                                                      <w:marRight w:val="0"/>
                                                                      <w:marTop w:val="0"/>
                                                                      <w:marBottom w:val="0"/>
                                                                      <w:divBdr>
                                                                        <w:top w:val="none" w:sz="0" w:space="0" w:color="auto"/>
                                                                        <w:left w:val="none" w:sz="0" w:space="0" w:color="auto"/>
                                                                        <w:bottom w:val="none" w:sz="0" w:space="0" w:color="auto"/>
                                                                        <w:right w:val="none" w:sz="0" w:space="0" w:color="auto"/>
                                                                      </w:divBdr>
                                                                    </w:div>
                                                                    <w:div w:id="475802136">
                                                                      <w:marLeft w:val="0"/>
                                                                      <w:marRight w:val="0"/>
                                                                      <w:marTop w:val="0"/>
                                                                      <w:marBottom w:val="0"/>
                                                                      <w:divBdr>
                                                                        <w:top w:val="none" w:sz="0" w:space="0" w:color="auto"/>
                                                                        <w:left w:val="none" w:sz="0" w:space="0" w:color="auto"/>
                                                                        <w:bottom w:val="none" w:sz="0" w:space="0" w:color="auto"/>
                                                                        <w:right w:val="none" w:sz="0" w:space="0" w:color="auto"/>
                                                                      </w:divBdr>
                                                                    </w:div>
                                                                    <w:div w:id="1870292244">
                                                                      <w:marLeft w:val="0"/>
                                                                      <w:marRight w:val="0"/>
                                                                      <w:marTop w:val="0"/>
                                                                      <w:marBottom w:val="0"/>
                                                                      <w:divBdr>
                                                                        <w:top w:val="none" w:sz="0" w:space="0" w:color="auto"/>
                                                                        <w:left w:val="none" w:sz="0" w:space="0" w:color="auto"/>
                                                                        <w:bottom w:val="none" w:sz="0" w:space="0" w:color="auto"/>
                                                                        <w:right w:val="none" w:sz="0" w:space="0" w:color="auto"/>
                                                                      </w:divBdr>
                                                                    </w:div>
                                                                    <w:div w:id="1482308821">
                                                                      <w:marLeft w:val="0"/>
                                                                      <w:marRight w:val="0"/>
                                                                      <w:marTop w:val="0"/>
                                                                      <w:marBottom w:val="0"/>
                                                                      <w:divBdr>
                                                                        <w:top w:val="none" w:sz="0" w:space="0" w:color="auto"/>
                                                                        <w:left w:val="none" w:sz="0" w:space="0" w:color="auto"/>
                                                                        <w:bottom w:val="none" w:sz="0" w:space="0" w:color="auto"/>
                                                                        <w:right w:val="none" w:sz="0" w:space="0" w:color="auto"/>
                                                                      </w:divBdr>
                                                                    </w:div>
                                                                    <w:div w:id="1343045776">
                                                                      <w:marLeft w:val="0"/>
                                                                      <w:marRight w:val="0"/>
                                                                      <w:marTop w:val="0"/>
                                                                      <w:marBottom w:val="0"/>
                                                                      <w:divBdr>
                                                                        <w:top w:val="none" w:sz="0" w:space="0" w:color="auto"/>
                                                                        <w:left w:val="none" w:sz="0" w:space="0" w:color="auto"/>
                                                                        <w:bottom w:val="none" w:sz="0" w:space="0" w:color="auto"/>
                                                                        <w:right w:val="none" w:sz="0" w:space="0" w:color="auto"/>
                                                                      </w:divBdr>
                                                                    </w:div>
                                                                    <w:div w:id="1822502172">
                                                                      <w:marLeft w:val="0"/>
                                                                      <w:marRight w:val="0"/>
                                                                      <w:marTop w:val="0"/>
                                                                      <w:marBottom w:val="0"/>
                                                                      <w:divBdr>
                                                                        <w:top w:val="none" w:sz="0" w:space="0" w:color="auto"/>
                                                                        <w:left w:val="none" w:sz="0" w:space="0" w:color="auto"/>
                                                                        <w:bottom w:val="none" w:sz="0" w:space="0" w:color="auto"/>
                                                                        <w:right w:val="none" w:sz="0" w:space="0" w:color="auto"/>
                                                                      </w:divBdr>
                                                                    </w:div>
                                                                    <w:div w:id="576552013">
                                                                      <w:marLeft w:val="0"/>
                                                                      <w:marRight w:val="0"/>
                                                                      <w:marTop w:val="0"/>
                                                                      <w:marBottom w:val="0"/>
                                                                      <w:divBdr>
                                                                        <w:top w:val="none" w:sz="0" w:space="0" w:color="auto"/>
                                                                        <w:left w:val="none" w:sz="0" w:space="0" w:color="auto"/>
                                                                        <w:bottom w:val="none" w:sz="0" w:space="0" w:color="auto"/>
                                                                        <w:right w:val="none" w:sz="0" w:space="0" w:color="auto"/>
                                                                      </w:divBdr>
                                                                    </w:div>
                                                                    <w:div w:id="880677336">
                                                                      <w:marLeft w:val="0"/>
                                                                      <w:marRight w:val="0"/>
                                                                      <w:marTop w:val="0"/>
                                                                      <w:marBottom w:val="0"/>
                                                                      <w:divBdr>
                                                                        <w:top w:val="none" w:sz="0" w:space="0" w:color="auto"/>
                                                                        <w:left w:val="none" w:sz="0" w:space="0" w:color="auto"/>
                                                                        <w:bottom w:val="none" w:sz="0" w:space="0" w:color="auto"/>
                                                                        <w:right w:val="none" w:sz="0" w:space="0" w:color="auto"/>
                                                                      </w:divBdr>
                                                                    </w:div>
                                                                    <w:div w:id="468522843">
                                                                      <w:marLeft w:val="0"/>
                                                                      <w:marRight w:val="0"/>
                                                                      <w:marTop w:val="0"/>
                                                                      <w:marBottom w:val="0"/>
                                                                      <w:divBdr>
                                                                        <w:top w:val="none" w:sz="0" w:space="0" w:color="auto"/>
                                                                        <w:left w:val="none" w:sz="0" w:space="0" w:color="auto"/>
                                                                        <w:bottom w:val="none" w:sz="0" w:space="0" w:color="auto"/>
                                                                        <w:right w:val="none" w:sz="0" w:space="0" w:color="auto"/>
                                                                      </w:divBdr>
                                                                    </w:div>
                                                                    <w:div w:id="2817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0487754">
      <w:bodyDiv w:val="1"/>
      <w:marLeft w:val="0"/>
      <w:marRight w:val="0"/>
      <w:marTop w:val="0"/>
      <w:marBottom w:val="0"/>
      <w:divBdr>
        <w:top w:val="none" w:sz="0" w:space="0" w:color="auto"/>
        <w:left w:val="none" w:sz="0" w:space="0" w:color="auto"/>
        <w:bottom w:val="none" w:sz="0" w:space="0" w:color="auto"/>
        <w:right w:val="none" w:sz="0" w:space="0" w:color="auto"/>
      </w:divBdr>
    </w:div>
    <w:div w:id="1483690277">
      <w:bodyDiv w:val="1"/>
      <w:marLeft w:val="0"/>
      <w:marRight w:val="0"/>
      <w:marTop w:val="0"/>
      <w:marBottom w:val="0"/>
      <w:divBdr>
        <w:top w:val="none" w:sz="0" w:space="0" w:color="auto"/>
        <w:left w:val="none" w:sz="0" w:space="0" w:color="auto"/>
        <w:bottom w:val="none" w:sz="0" w:space="0" w:color="auto"/>
        <w:right w:val="none" w:sz="0" w:space="0" w:color="auto"/>
      </w:divBdr>
    </w:div>
    <w:div w:id="1484076907">
      <w:bodyDiv w:val="1"/>
      <w:marLeft w:val="0"/>
      <w:marRight w:val="0"/>
      <w:marTop w:val="0"/>
      <w:marBottom w:val="0"/>
      <w:divBdr>
        <w:top w:val="none" w:sz="0" w:space="0" w:color="auto"/>
        <w:left w:val="none" w:sz="0" w:space="0" w:color="auto"/>
        <w:bottom w:val="none" w:sz="0" w:space="0" w:color="auto"/>
        <w:right w:val="none" w:sz="0" w:space="0" w:color="auto"/>
      </w:divBdr>
    </w:div>
    <w:div w:id="1541554778">
      <w:bodyDiv w:val="1"/>
      <w:marLeft w:val="0"/>
      <w:marRight w:val="0"/>
      <w:marTop w:val="0"/>
      <w:marBottom w:val="0"/>
      <w:divBdr>
        <w:top w:val="none" w:sz="0" w:space="0" w:color="auto"/>
        <w:left w:val="none" w:sz="0" w:space="0" w:color="auto"/>
        <w:bottom w:val="none" w:sz="0" w:space="0" w:color="auto"/>
        <w:right w:val="none" w:sz="0" w:space="0" w:color="auto"/>
      </w:divBdr>
    </w:div>
    <w:div w:id="1624531643">
      <w:bodyDiv w:val="1"/>
      <w:marLeft w:val="0"/>
      <w:marRight w:val="0"/>
      <w:marTop w:val="0"/>
      <w:marBottom w:val="0"/>
      <w:divBdr>
        <w:top w:val="none" w:sz="0" w:space="0" w:color="auto"/>
        <w:left w:val="none" w:sz="0" w:space="0" w:color="auto"/>
        <w:bottom w:val="none" w:sz="0" w:space="0" w:color="auto"/>
        <w:right w:val="none" w:sz="0" w:space="0" w:color="auto"/>
      </w:divBdr>
    </w:div>
    <w:div w:id="1735347380">
      <w:bodyDiv w:val="1"/>
      <w:marLeft w:val="0"/>
      <w:marRight w:val="0"/>
      <w:marTop w:val="0"/>
      <w:marBottom w:val="0"/>
      <w:divBdr>
        <w:top w:val="none" w:sz="0" w:space="0" w:color="auto"/>
        <w:left w:val="none" w:sz="0" w:space="0" w:color="auto"/>
        <w:bottom w:val="none" w:sz="0" w:space="0" w:color="auto"/>
        <w:right w:val="none" w:sz="0" w:space="0" w:color="auto"/>
      </w:divBdr>
    </w:div>
    <w:div w:id="1778258615">
      <w:bodyDiv w:val="1"/>
      <w:marLeft w:val="0"/>
      <w:marRight w:val="0"/>
      <w:marTop w:val="0"/>
      <w:marBottom w:val="0"/>
      <w:divBdr>
        <w:top w:val="none" w:sz="0" w:space="0" w:color="auto"/>
        <w:left w:val="none" w:sz="0" w:space="0" w:color="auto"/>
        <w:bottom w:val="none" w:sz="0" w:space="0" w:color="auto"/>
        <w:right w:val="none" w:sz="0" w:space="0" w:color="auto"/>
      </w:divBdr>
    </w:div>
    <w:div w:id="1846284185">
      <w:bodyDiv w:val="1"/>
      <w:marLeft w:val="0"/>
      <w:marRight w:val="0"/>
      <w:marTop w:val="0"/>
      <w:marBottom w:val="0"/>
      <w:divBdr>
        <w:top w:val="none" w:sz="0" w:space="0" w:color="auto"/>
        <w:left w:val="none" w:sz="0" w:space="0" w:color="auto"/>
        <w:bottom w:val="none" w:sz="0" w:space="0" w:color="auto"/>
        <w:right w:val="none" w:sz="0" w:space="0" w:color="auto"/>
      </w:divBdr>
    </w:div>
    <w:div w:id="1859153026">
      <w:bodyDiv w:val="1"/>
      <w:marLeft w:val="0"/>
      <w:marRight w:val="0"/>
      <w:marTop w:val="0"/>
      <w:marBottom w:val="0"/>
      <w:divBdr>
        <w:top w:val="none" w:sz="0" w:space="0" w:color="auto"/>
        <w:left w:val="none" w:sz="0" w:space="0" w:color="auto"/>
        <w:bottom w:val="none" w:sz="0" w:space="0" w:color="auto"/>
        <w:right w:val="none" w:sz="0" w:space="0" w:color="auto"/>
      </w:divBdr>
    </w:div>
    <w:div w:id="1951349068">
      <w:bodyDiv w:val="1"/>
      <w:marLeft w:val="0"/>
      <w:marRight w:val="0"/>
      <w:marTop w:val="0"/>
      <w:marBottom w:val="0"/>
      <w:divBdr>
        <w:top w:val="none" w:sz="0" w:space="0" w:color="auto"/>
        <w:left w:val="none" w:sz="0" w:space="0" w:color="auto"/>
        <w:bottom w:val="none" w:sz="0" w:space="0" w:color="auto"/>
        <w:right w:val="none" w:sz="0" w:space="0" w:color="auto"/>
      </w:divBdr>
    </w:div>
    <w:div w:id="1970352846">
      <w:bodyDiv w:val="1"/>
      <w:marLeft w:val="0"/>
      <w:marRight w:val="0"/>
      <w:marTop w:val="0"/>
      <w:marBottom w:val="0"/>
      <w:divBdr>
        <w:top w:val="none" w:sz="0" w:space="0" w:color="auto"/>
        <w:left w:val="none" w:sz="0" w:space="0" w:color="auto"/>
        <w:bottom w:val="none" w:sz="0" w:space="0" w:color="auto"/>
        <w:right w:val="none" w:sz="0" w:space="0" w:color="auto"/>
      </w:divBdr>
    </w:div>
    <w:div w:id="2033262455">
      <w:bodyDiv w:val="1"/>
      <w:marLeft w:val="0"/>
      <w:marRight w:val="0"/>
      <w:marTop w:val="0"/>
      <w:marBottom w:val="0"/>
      <w:divBdr>
        <w:top w:val="none" w:sz="0" w:space="0" w:color="auto"/>
        <w:left w:val="none" w:sz="0" w:space="0" w:color="auto"/>
        <w:bottom w:val="none" w:sz="0" w:space="0" w:color="auto"/>
        <w:right w:val="none" w:sz="0" w:space="0" w:color="auto"/>
      </w:divBdr>
      <w:divsChild>
        <w:div w:id="1101341655">
          <w:marLeft w:val="0"/>
          <w:marRight w:val="0"/>
          <w:marTop w:val="0"/>
          <w:marBottom w:val="0"/>
          <w:divBdr>
            <w:top w:val="none" w:sz="0" w:space="0" w:color="auto"/>
            <w:left w:val="none" w:sz="0" w:space="0" w:color="auto"/>
            <w:bottom w:val="none" w:sz="0" w:space="0" w:color="auto"/>
            <w:right w:val="none" w:sz="0" w:space="0" w:color="auto"/>
          </w:divBdr>
        </w:div>
      </w:divsChild>
    </w:div>
    <w:div w:id="2040080977">
      <w:bodyDiv w:val="1"/>
      <w:marLeft w:val="0"/>
      <w:marRight w:val="0"/>
      <w:marTop w:val="0"/>
      <w:marBottom w:val="0"/>
      <w:divBdr>
        <w:top w:val="none" w:sz="0" w:space="0" w:color="auto"/>
        <w:left w:val="none" w:sz="0" w:space="0" w:color="auto"/>
        <w:bottom w:val="none" w:sz="0" w:space="0" w:color="auto"/>
        <w:right w:val="none" w:sz="0" w:space="0" w:color="auto"/>
      </w:divBdr>
      <w:divsChild>
        <w:div w:id="299188535">
          <w:marLeft w:val="0"/>
          <w:marRight w:val="0"/>
          <w:marTop w:val="0"/>
          <w:marBottom w:val="0"/>
          <w:divBdr>
            <w:top w:val="none" w:sz="0" w:space="0" w:color="auto"/>
            <w:left w:val="none" w:sz="0" w:space="0" w:color="auto"/>
            <w:bottom w:val="none" w:sz="0" w:space="0" w:color="auto"/>
            <w:right w:val="none" w:sz="0" w:space="0" w:color="auto"/>
          </w:divBdr>
          <w:divsChild>
            <w:div w:id="833648228">
              <w:marLeft w:val="0"/>
              <w:marRight w:val="0"/>
              <w:marTop w:val="0"/>
              <w:marBottom w:val="0"/>
              <w:divBdr>
                <w:top w:val="none" w:sz="0" w:space="0" w:color="auto"/>
                <w:left w:val="none" w:sz="0" w:space="0" w:color="auto"/>
                <w:bottom w:val="none" w:sz="0" w:space="0" w:color="auto"/>
                <w:right w:val="none" w:sz="0" w:space="0" w:color="auto"/>
              </w:divBdr>
              <w:divsChild>
                <w:div w:id="2107724837">
                  <w:marLeft w:val="0"/>
                  <w:marRight w:val="0"/>
                  <w:marTop w:val="0"/>
                  <w:marBottom w:val="0"/>
                  <w:divBdr>
                    <w:top w:val="none" w:sz="0" w:space="0" w:color="auto"/>
                    <w:left w:val="none" w:sz="0" w:space="0" w:color="auto"/>
                    <w:bottom w:val="none" w:sz="0" w:space="0" w:color="auto"/>
                    <w:right w:val="none" w:sz="0" w:space="0" w:color="auto"/>
                  </w:divBdr>
                  <w:divsChild>
                    <w:div w:id="1499031509">
                      <w:marLeft w:val="0"/>
                      <w:marRight w:val="0"/>
                      <w:marTop w:val="0"/>
                      <w:marBottom w:val="0"/>
                      <w:divBdr>
                        <w:top w:val="none" w:sz="0" w:space="0" w:color="auto"/>
                        <w:left w:val="none" w:sz="0" w:space="0" w:color="auto"/>
                        <w:bottom w:val="none" w:sz="0" w:space="0" w:color="auto"/>
                        <w:right w:val="none" w:sz="0" w:space="0" w:color="auto"/>
                      </w:divBdr>
                      <w:divsChild>
                        <w:div w:id="1199968773">
                          <w:marLeft w:val="0"/>
                          <w:marRight w:val="0"/>
                          <w:marTop w:val="0"/>
                          <w:marBottom w:val="0"/>
                          <w:divBdr>
                            <w:top w:val="none" w:sz="0" w:space="0" w:color="auto"/>
                            <w:left w:val="none" w:sz="0" w:space="0" w:color="auto"/>
                            <w:bottom w:val="none" w:sz="0" w:space="0" w:color="auto"/>
                            <w:right w:val="none" w:sz="0" w:space="0" w:color="auto"/>
                          </w:divBdr>
                          <w:divsChild>
                            <w:div w:id="2127578332">
                              <w:marLeft w:val="0"/>
                              <w:marRight w:val="0"/>
                              <w:marTop w:val="0"/>
                              <w:marBottom w:val="0"/>
                              <w:divBdr>
                                <w:top w:val="single" w:sz="6" w:space="3" w:color="666666"/>
                                <w:left w:val="single" w:sz="6" w:space="3" w:color="666666"/>
                                <w:bottom w:val="single" w:sz="6" w:space="3" w:color="666666"/>
                                <w:right w:val="single" w:sz="6" w:space="3" w:color="666666"/>
                              </w:divBdr>
                              <w:divsChild>
                                <w:div w:id="1997411329">
                                  <w:marLeft w:val="0"/>
                                  <w:marRight w:val="0"/>
                                  <w:marTop w:val="0"/>
                                  <w:marBottom w:val="0"/>
                                  <w:divBdr>
                                    <w:top w:val="none" w:sz="0" w:space="0" w:color="auto"/>
                                    <w:left w:val="none" w:sz="0" w:space="0" w:color="auto"/>
                                    <w:bottom w:val="none" w:sz="0" w:space="0" w:color="auto"/>
                                    <w:right w:val="single" w:sz="6" w:space="3" w:color="666666"/>
                                  </w:divBdr>
                                </w:div>
                              </w:divsChild>
                            </w:div>
                          </w:divsChild>
                        </w:div>
                      </w:divsChild>
                    </w:div>
                  </w:divsChild>
                </w:div>
              </w:divsChild>
            </w:div>
          </w:divsChild>
        </w:div>
      </w:divsChild>
    </w:div>
    <w:div w:id="2071800839">
      <w:bodyDiv w:val="1"/>
      <w:marLeft w:val="0"/>
      <w:marRight w:val="0"/>
      <w:marTop w:val="0"/>
      <w:marBottom w:val="0"/>
      <w:divBdr>
        <w:top w:val="none" w:sz="0" w:space="0" w:color="auto"/>
        <w:left w:val="none" w:sz="0" w:space="0" w:color="auto"/>
        <w:bottom w:val="none" w:sz="0" w:space="0" w:color="auto"/>
        <w:right w:val="none" w:sz="0" w:space="0" w:color="auto"/>
      </w:divBdr>
    </w:div>
    <w:div w:id="2075463536">
      <w:bodyDiv w:val="1"/>
      <w:marLeft w:val="0"/>
      <w:marRight w:val="0"/>
      <w:marTop w:val="0"/>
      <w:marBottom w:val="0"/>
      <w:divBdr>
        <w:top w:val="none" w:sz="0" w:space="0" w:color="auto"/>
        <w:left w:val="none" w:sz="0" w:space="0" w:color="auto"/>
        <w:bottom w:val="none" w:sz="0" w:space="0" w:color="auto"/>
        <w:right w:val="none" w:sz="0" w:space="0" w:color="auto"/>
      </w:divBdr>
    </w:div>
    <w:div w:id="2084376779">
      <w:bodyDiv w:val="1"/>
      <w:marLeft w:val="0"/>
      <w:marRight w:val="0"/>
      <w:marTop w:val="0"/>
      <w:marBottom w:val="0"/>
      <w:divBdr>
        <w:top w:val="none" w:sz="0" w:space="0" w:color="auto"/>
        <w:left w:val="none" w:sz="0" w:space="0" w:color="auto"/>
        <w:bottom w:val="none" w:sz="0" w:space="0" w:color="auto"/>
        <w:right w:val="none" w:sz="0" w:space="0" w:color="auto"/>
      </w:divBdr>
    </w:div>
    <w:div w:id="21353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1BD58E02D4481BA565ADFC0832AD5F"/>
        <w:category>
          <w:name w:val="General"/>
          <w:gallery w:val="placeholder"/>
        </w:category>
        <w:types>
          <w:type w:val="bbPlcHdr"/>
        </w:types>
        <w:behaviors>
          <w:behavior w:val="content"/>
        </w:behaviors>
        <w:guid w:val="{642B3741-18BE-4202-81E5-0B72484FFCD4}"/>
      </w:docPartPr>
      <w:docPartBody>
        <w:p w:rsidR="008C1497" w:rsidRDefault="000615DD" w:rsidP="000615DD">
          <w:pPr>
            <w:pStyle w:val="091BD58E02D4481BA565ADFC0832AD5F"/>
          </w:pPr>
          <w:r w:rsidRPr="005C09C4">
            <w:rPr>
              <w:rStyle w:val="a3"/>
            </w:rPr>
            <w:t>Выберите элемент.</w:t>
          </w:r>
        </w:p>
      </w:docPartBody>
    </w:docPart>
    <w:docPart>
      <w:docPartPr>
        <w:name w:val="3D1BC6659AA24D2C94325207280AA4A1"/>
        <w:category>
          <w:name w:val="General"/>
          <w:gallery w:val="placeholder"/>
        </w:category>
        <w:types>
          <w:type w:val="bbPlcHdr"/>
        </w:types>
        <w:behaviors>
          <w:behavior w:val="content"/>
        </w:behaviors>
        <w:guid w:val="{81062A39-C970-4D7D-8202-AE9267BFCCCA}"/>
      </w:docPartPr>
      <w:docPartBody>
        <w:p w:rsidR="008C1497" w:rsidRDefault="00945AD2" w:rsidP="00945AD2">
          <w:pPr>
            <w:pStyle w:val="3D1BC6659AA24D2C94325207280AA4A11"/>
          </w:pPr>
          <w:r w:rsidRPr="00E819E2">
            <w:rPr>
              <w:rStyle w:val="a3"/>
              <w:rFonts w:ascii="Arial" w:hAnsi="Arial" w:cs="Arial"/>
              <w:b/>
              <w:bCs/>
              <w:color w:val="auto"/>
              <w:szCs w:val="22"/>
              <w:highlight w:val="lightGray"/>
              <w:lang w:val="ru-RU"/>
            </w:rPr>
            <w:t>Место для ввода текста.</w:t>
          </w:r>
        </w:p>
      </w:docPartBody>
    </w:docPart>
    <w:docPart>
      <w:docPartPr>
        <w:name w:val="694618BA51D54BD9B8CD46E3F6DFD905"/>
        <w:category>
          <w:name w:val="General"/>
          <w:gallery w:val="placeholder"/>
        </w:category>
        <w:types>
          <w:type w:val="bbPlcHdr"/>
        </w:types>
        <w:behaviors>
          <w:behavior w:val="content"/>
        </w:behaviors>
        <w:guid w:val="{E4037E37-8BE8-4AB7-B088-C8AF99C25900}"/>
      </w:docPartPr>
      <w:docPartBody>
        <w:p w:rsidR="00B803D8" w:rsidRDefault="00945AD2" w:rsidP="00945AD2">
          <w:pPr>
            <w:pStyle w:val="694618BA51D54BD9B8CD46E3F6DFD9051"/>
          </w:pPr>
          <w:r w:rsidRPr="00F01F04">
            <w:rPr>
              <w:rStyle w:val="a3"/>
              <w:szCs w:val="22"/>
              <w:highlight w:val="lightGray"/>
            </w:rPr>
            <w:t>Choose an item.</w:t>
          </w:r>
        </w:p>
      </w:docPartBody>
    </w:docPart>
    <w:docPart>
      <w:docPartPr>
        <w:name w:val="2FAF6A13183E4081A9C5DFE133BAEF85"/>
        <w:category>
          <w:name w:val="General"/>
          <w:gallery w:val="placeholder"/>
        </w:category>
        <w:types>
          <w:type w:val="bbPlcHdr"/>
        </w:types>
        <w:behaviors>
          <w:behavior w:val="content"/>
        </w:behaviors>
        <w:guid w:val="{88DDFFF1-8EB8-410E-B603-F117B9EE1EC4}"/>
      </w:docPartPr>
      <w:docPartBody>
        <w:p w:rsidR="00241127" w:rsidRDefault="00945AD2" w:rsidP="00945AD2">
          <w:pPr>
            <w:pStyle w:val="2FAF6A13183E4081A9C5DFE133BAEF851"/>
          </w:pPr>
          <w:r w:rsidRPr="00E819E2">
            <w:rPr>
              <w:rStyle w:val="a3"/>
              <w:highlight w:val="lightGray"/>
            </w:rPr>
            <w:t>Choose an item.</w:t>
          </w:r>
        </w:p>
      </w:docPartBody>
    </w:docPart>
    <w:docPart>
      <w:docPartPr>
        <w:name w:val="5CD0D8BBF49B4F92B79553B4786E6E06"/>
        <w:category>
          <w:name w:val="General"/>
          <w:gallery w:val="placeholder"/>
        </w:category>
        <w:types>
          <w:type w:val="bbPlcHdr"/>
        </w:types>
        <w:behaviors>
          <w:behavior w:val="content"/>
        </w:behaviors>
        <w:guid w:val="{41236454-079F-4D98-B149-0E789B09383C}"/>
      </w:docPartPr>
      <w:docPartBody>
        <w:p w:rsidR="00241127" w:rsidRDefault="00945AD2" w:rsidP="00945AD2">
          <w:pPr>
            <w:pStyle w:val="5CD0D8BBF49B4F92B79553B4786E6E061"/>
          </w:pPr>
          <w:r w:rsidRPr="00E819E2">
            <w:rPr>
              <w:rStyle w:val="a3"/>
              <w:highlight w:val="lightGray"/>
            </w:rPr>
            <w:t>Choose an item.</w:t>
          </w:r>
        </w:p>
      </w:docPartBody>
    </w:docPart>
    <w:docPart>
      <w:docPartPr>
        <w:name w:val="6980AF10927F4A47BD5530BB78CEAA6A"/>
        <w:category>
          <w:name w:val="General"/>
          <w:gallery w:val="placeholder"/>
        </w:category>
        <w:types>
          <w:type w:val="bbPlcHdr"/>
        </w:types>
        <w:behaviors>
          <w:behavior w:val="content"/>
        </w:behaviors>
        <w:guid w:val="{8AD6F479-B577-4AA1-AAAE-F11EC7EF7AA7}"/>
      </w:docPartPr>
      <w:docPartBody>
        <w:p w:rsidR="00241127" w:rsidRDefault="00945AD2" w:rsidP="00945AD2">
          <w:pPr>
            <w:pStyle w:val="6980AF10927F4A47BD5530BB78CEAA6A1"/>
          </w:pPr>
          <w:r w:rsidRPr="004C28E1">
            <w:rPr>
              <w:rStyle w:val="a3"/>
            </w:rPr>
            <w:t>Choose an item.</w:t>
          </w:r>
        </w:p>
      </w:docPartBody>
    </w:docPart>
    <w:docPart>
      <w:docPartPr>
        <w:name w:val="57F2160987D140DBA0488C3E57B3EB1B"/>
        <w:category>
          <w:name w:val="General"/>
          <w:gallery w:val="placeholder"/>
        </w:category>
        <w:types>
          <w:type w:val="bbPlcHdr"/>
        </w:types>
        <w:behaviors>
          <w:behavior w:val="content"/>
        </w:behaviors>
        <w:guid w:val="{5F6CDA04-2391-4828-BB0A-2397B0801C84}"/>
      </w:docPartPr>
      <w:docPartBody>
        <w:p w:rsidR="004A6C22" w:rsidRDefault="00945AD2" w:rsidP="00945AD2">
          <w:pPr>
            <w:pStyle w:val="57F2160987D140DBA0488C3E57B3EB1B1"/>
          </w:pPr>
          <w:r w:rsidRPr="00F01F04">
            <w:rPr>
              <w:rStyle w:val="a3"/>
              <w:highlight w:val="lightGray"/>
            </w:rPr>
            <w:t>Choose</w:t>
          </w:r>
          <w:r w:rsidRPr="00F01F04">
            <w:rPr>
              <w:rStyle w:val="a3"/>
              <w:highlight w:val="lightGray"/>
              <w:lang w:val="ru-RU"/>
            </w:rPr>
            <w:t xml:space="preserve"> </w:t>
          </w:r>
          <w:r w:rsidRPr="00F01F04">
            <w:rPr>
              <w:rStyle w:val="a3"/>
              <w:highlight w:val="lightGray"/>
            </w:rPr>
            <w:t>an</w:t>
          </w:r>
          <w:r w:rsidRPr="00F01F04">
            <w:rPr>
              <w:rStyle w:val="a3"/>
              <w:highlight w:val="lightGray"/>
              <w:lang w:val="ru-RU"/>
            </w:rPr>
            <w:t xml:space="preserve"> </w:t>
          </w:r>
          <w:r w:rsidRPr="00F01F04">
            <w:rPr>
              <w:rStyle w:val="a3"/>
              <w:highlight w:val="lightGray"/>
            </w:rPr>
            <w:t>item</w:t>
          </w:r>
          <w:r w:rsidRPr="00F01F04">
            <w:rPr>
              <w:rStyle w:val="a3"/>
              <w:highlight w:val="lightGray"/>
              <w:lang w:val="ru-RU"/>
            </w:rPr>
            <w:t>.</w:t>
          </w:r>
        </w:p>
      </w:docPartBody>
    </w:docPart>
    <w:docPart>
      <w:docPartPr>
        <w:name w:val="51187A97815B451CB00496E0FB316E7D"/>
        <w:category>
          <w:name w:val="General"/>
          <w:gallery w:val="placeholder"/>
        </w:category>
        <w:types>
          <w:type w:val="bbPlcHdr"/>
        </w:types>
        <w:behaviors>
          <w:behavior w:val="content"/>
        </w:behaviors>
        <w:guid w:val="{93CFDBEA-5E4A-49E2-A5A3-EDC6F111DB3E}"/>
      </w:docPartPr>
      <w:docPartBody>
        <w:p w:rsidR="00551F6F" w:rsidRDefault="00945AD2" w:rsidP="00945AD2">
          <w:pPr>
            <w:pStyle w:val="51187A97815B451CB00496E0FB316E7D1"/>
          </w:pPr>
          <w:r w:rsidRPr="00DB5284">
            <w:rPr>
              <w:rStyle w:val="a3"/>
              <w:highlight w:val="lightGray"/>
            </w:rPr>
            <w:t>Click or tap here to enter text.</w:t>
          </w:r>
        </w:p>
      </w:docPartBody>
    </w:docPart>
    <w:docPart>
      <w:docPartPr>
        <w:name w:val="7113C1A7EEFB49C7972415625514FEF4"/>
        <w:category>
          <w:name w:val="General"/>
          <w:gallery w:val="placeholder"/>
        </w:category>
        <w:types>
          <w:type w:val="bbPlcHdr"/>
        </w:types>
        <w:behaviors>
          <w:behavior w:val="content"/>
        </w:behaviors>
        <w:guid w:val="{27A44F10-E70C-47BE-9E66-9CC1B4307091}"/>
      </w:docPartPr>
      <w:docPartBody>
        <w:p w:rsidR="00892CD8" w:rsidRDefault="00892CD8" w:rsidP="00892CD8">
          <w:pPr>
            <w:pStyle w:val="7113C1A7EEFB49C7972415625514FEF4"/>
          </w:pPr>
          <w:r w:rsidRPr="00DB5284">
            <w:rPr>
              <w:rStyle w:val="a3"/>
              <w:highlight w:val="lightGray"/>
            </w:rPr>
            <w:t>Click or tap here to enter text.</w:t>
          </w:r>
        </w:p>
      </w:docPartBody>
    </w:docPart>
    <w:docPart>
      <w:docPartPr>
        <w:name w:val="6ADFF2D935D54D3984FA2651F8401B05"/>
        <w:category>
          <w:name w:val="General"/>
          <w:gallery w:val="placeholder"/>
        </w:category>
        <w:types>
          <w:type w:val="bbPlcHdr"/>
        </w:types>
        <w:behaviors>
          <w:behavior w:val="content"/>
        </w:behaviors>
        <w:guid w:val="{9E90E010-EFF6-4A89-8E95-378206BFF98F}"/>
      </w:docPartPr>
      <w:docPartBody>
        <w:p w:rsidR="00892CD8" w:rsidRDefault="00892CD8" w:rsidP="00892CD8">
          <w:pPr>
            <w:pStyle w:val="6ADFF2D935D54D3984FA2651F8401B05"/>
          </w:pPr>
          <w:r w:rsidRPr="00E819E2">
            <w:rPr>
              <w:rStyle w:val="a3"/>
              <w:highlight w:val="lightGray"/>
            </w:rPr>
            <w:t>Choose an item.</w:t>
          </w:r>
        </w:p>
      </w:docPartBody>
    </w:docPart>
    <w:docPart>
      <w:docPartPr>
        <w:name w:val="EAD2EF9F73334290A1E209DEFCE407CF"/>
        <w:category>
          <w:name w:val="General"/>
          <w:gallery w:val="placeholder"/>
        </w:category>
        <w:types>
          <w:type w:val="bbPlcHdr"/>
        </w:types>
        <w:behaviors>
          <w:behavior w:val="content"/>
        </w:behaviors>
        <w:guid w:val="{76E075E2-760F-41C5-98CF-89DA971378CD}"/>
      </w:docPartPr>
      <w:docPartBody>
        <w:p w:rsidR="00892CD8" w:rsidRDefault="00892CD8" w:rsidP="00892CD8">
          <w:pPr>
            <w:pStyle w:val="EAD2EF9F73334290A1E209DEFCE407CF"/>
          </w:pPr>
          <w:r w:rsidRPr="004C28E1">
            <w:rPr>
              <w:rStyle w:val="a3"/>
            </w:rPr>
            <w:t>Choose an item.</w:t>
          </w:r>
        </w:p>
      </w:docPartBody>
    </w:docPart>
    <w:docPart>
      <w:docPartPr>
        <w:name w:val="EEA21DC7FCFE45CCAE9D3BC55FA14E43"/>
        <w:category>
          <w:name w:val="General"/>
          <w:gallery w:val="placeholder"/>
        </w:category>
        <w:types>
          <w:type w:val="bbPlcHdr"/>
        </w:types>
        <w:behaviors>
          <w:behavior w:val="content"/>
        </w:behaviors>
        <w:guid w:val="{537BE607-933E-42F2-BA85-AA65B1F64C98}"/>
      </w:docPartPr>
      <w:docPartBody>
        <w:p w:rsidR="00892CD8" w:rsidRDefault="00892CD8" w:rsidP="00892CD8">
          <w:pPr>
            <w:pStyle w:val="EEA21DC7FCFE45CCAE9D3BC55FA14E43"/>
          </w:pPr>
          <w:r w:rsidRPr="00DB5284">
            <w:rPr>
              <w:rStyle w:val="a3"/>
              <w:highlight w:val="lightGray"/>
            </w:rPr>
            <w:t>Click or tap here to enter text.</w:t>
          </w:r>
        </w:p>
      </w:docPartBody>
    </w:docPart>
    <w:docPart>
      <w:docPartPr>
        <w:name w:val="DE245CF844304C468E3CAC0B428A3C72"/>
        <w:category>
          <w:name w:val="General"/>
          <w:gallery w:val="placeholder"/>
        </w:category>
        <w:types>
          <w:type w:val="bbPlcHdr"/>
        </w:types>
        <w:behaviors>
          <w:behavior w:val="content"/>
        </w:behaviors>
        <w:guid w:val="{C768BE5C-B382-4C9C-9C3A-0BB93FA328ED}"/>
      </w:docPartPr>
      <w:docPartBody>
        <w:p w:rsidR="00892CD8" w:rsidRDefault="00892CD8" w:rsidP="00892CD8">
          <w:pPr>
            <w:pStyle w:val="DE245CF844304C468E3CAC0B428A3C72"/>
          </w:pPr>
          <w:r w:rsidRPr="00E819E2">
            <w:rPr>
              <w:rStyle w:val="a3"/>
              <w:highlight w:val="lightGray"/>
            </w:rPr>
            <w:t>Choose an item.</w:t>
          </w:r>
        </w:p>
      </w:docPartBody>
    </w:docPart>
    <w:docPart>
      <w:docPartPr>
        <w:name w:val="6D0CA89AE50449B490890EE6438F2F40"/>
        <w:category>
          <w:name w:val="General"/>
          <w:gallery w:val="placeholder"/>
        </w:category>
        <w:types>
          <w:type w:val="bbPlcHdr"/>
        </w:types>
        <w:behaviors>
          <w:behavior w:val="content"/>
        </w:behaviors>
        <w:guid w:val="{730C7D99-EC60-4B5F-9534-8FFBF9B1FD9B}"/>
      </w:docPartPr>
      <w:docPartBody>
        <w:p w:rsidR="00892CD8" w:rsidRDefault="00892CD8" w:rsidP="00892CD8">
          <w:pPr>
            <w:pStyle w:val="6D0CA89AE50449B490890EE6438F2F40"/>
          </w:pPr>
          <w:r w:rsidRPr="004C28E1">
            <w:rPr>
              <w:rStyle w:val="a3"/>
            </w:rPr>
            <w:t>Choose an item.</w:t>
          </w:r>
        </w:p>
      </w:docPartBody>
    </w:docPart>
    <w:docPart>
      <w:docPartPr>
        <w:name w:val="98D95DC848D64DCBB682EA75E74C397E"/>
        <w:category>
          <w:name w:val="General"/>
          <w:gallery w:val="placeholder"/>
        </w:category>
        <w:types>
          <w:type w:val="bbPlcHdr"/>
        </w:types>
        <w:behaviors>
          <w:behavior w:val="content"/>
        </w:behaviors>
        <w:guid w:val="{678309E4-3BD7-48F3-9F46-09EDC7780F22}"/>
      </w:docPartPr>
      <w:docPartBody>
        <w:p w:rsidR="00892CD8" w:rsidRDefault="00892CD8" w:rsidP="00892CD8">
          <w:pPr>
            <w:pStyle w:val="98D95DC848D64DCBB682EA75E74C397E"/>
          </w:pPr>
          <w:r w:rsidRPr="00DB5284">
            <w:rPr>
              <w:rStyle w:val="a3"/>
              <w:highlight w:val="lightGray"/>
            </w:rPr>
            <w:t>Click or tap here to enter text.</w:t>
          </w:r>
        </w:p>
      </w:docPartBody>
    </w:docPart>
    <w:docPart>
      <w:docPartPr>
        <w:name w:val="CA311375F6C74356AA2F2650034CB697"/>
        <w:category>
          <w:name w:val="General"/>
          <w:gallery w:val="placeholder"/>
        </w:category>
        <w:types>
          <w:type w:val="bbPlcHdr"/>
        </w:types>
        <w:behaviors>
          <w:behavior w:val="content"/>
        </w:behaviors>
        <w:guid w:val="{62931279-E641-472A-B5F6-E78EFDB0AADC}"/>
      </w:docPartPr>
      <w:docPartBody>
        <w:p w:rsidR="00892CD8" w:rsidRDefault="00892CD8" w:rsidP="00892CD8">
          <w:pPr>
            <w:pStyle w:val="CA311375F6C74356AA2F2650034CB697"/>
          </w:pPr>
          <w:r w:rsidRPr="00E819E2">
            <w:rPr>
              <w:rStyle w:val="a3"/>
              <w:highlight w:val="lightGray"/>
            </w:rPr>
            <w:t>Choose an item.</w:t>
          </w:r>
        </w:p>
      </w:docPartBody>
    </w:docPart>
    <w:docPart>
      <w:docPartPr>
        <w:name w:val="92520977C5D1466791B5148E9D82B743"/>
        <w:category>
          <w:name w:val="General"/>
          <w:gallery w:val="placeholder"/>
        </w:category>
        <w:types>
          <w:type w:val="bbPlcHdr"/>
        </w:types>
        <w:behaviors>
          <w:behavior w:val="content"/>
        </w:behaviors>
        <w:guid w:val="{37279F2E-357F-4A64-8B9D-24B54FE272DE}"/>
      </w:docPartPr>
      <w:docPartBody>
        <w:p w:rsidR="00AA3408" w:rsidRDefault="00892CD8" w:rsidP="00892CD8">
          <w:pPr>
            <w:pStyle w:val="92520977C5D1466791B5148E9D82B743"/>
          </w:pPr>
          <w:r w:rsidRPr="00F01F04">
            <w:rPr>
              <w:rStyle w:val="a3"/>
              <w:highlight w:val="lightGray"/>
            </w:rPr>
            <w:t>Choose</w:t>
          </w:r>
          <w:r w:rsidRPr="00F01F04">
            <w:rPr>
              <w:rStyle w:val="a3"/>
              <w:highlight w:val="lightGray"/>
              <w:lang w:val="ru-RU"/>
            </w:rPr>
            <w:t xml:space="preserve"> </w:t>
          </w:r>
          <w:r w:rsidRPr="00F01F04">
            <w:rPr>
              <w:rStyle w:val="a3"/>
              <w:highlight w:val="lightGray"/>
            </w:rPr>
            <w:t>an</w:t>
          </w:r>
          <w:r w:rsidRPr="00F01F04">
            <w:rPr>
              <w:rStyle w:val="a3"/>
              <w:highlight w:val="lightGray"/>
              <w:lang w:val="ru-RU"/>
            </w:rPr>
            <w:t xml:space="preserve"> </w:t>
          </w:r>
          <w:r w:rsidRPr="00F01F04">
            <w:rPr>
              <w:rStyle w:val="a3"/>
              <w:highlight w:val="lightGray"/>
            </w:rPr>
            <w:t>item</w:t>
          </w:r>
          <w:r w:rsidRPr="00F01F04">
            <w:rPr>
              <w:rStyle w:val="a3"/>
              <w:highlight w:val="lightGray"/>
              <w:lang w:val="ru-RU"/>
            </w:rPr>
            <w:t>.</w:t>
          </w:r>
        </w:p>
      </w:docPartBody>
    </w:docPart>
    <w:docPart>
      <w:docPartPr>
        <w:name w:val="A25F56CC490E4562979682AAC733833A"/>
        <w:category>
          <w:name w:val="General"/>
          <w:gallery w:val="placeholder"/>
        </w:category>
        <w:types>
          <w:type w:val="bbPlcHdr"/>
        </w:types>
        <w:behaviors>
          <w:behavior w:val="content"/>
        </w:behaviors>
        <w:guid w:val="{27F46E1F-6383-49D4-854A-6E02C04013C4}"/>
      </w:docPartPr>
      <w:docPartBody>
        <w:p w:rsidR="00AA3408" w:rsidRDefault="00892CD8" w:rsidP="00892CD8">
          <w:pPr>
            <w:pStyle w:val="A25F56CC490E4562979682AAC733833A"/>
          </w:pPr>
          <w:r w:rsidRPr="00F01F04">
            <w:rPr>
              <w:rStyle w:val="a3"/>
              <w:highlight w:val="lightGray"/>
            </w:rPr>
            <w:t>Choose an item.</w:t>
          </w:r>
        </w:p>
      </w:docPartBody>
    </w:docPart>
    <w:docPart>
      <w:docPartPr>
        <w:name w:val="E489CA92047048618B7BA2E4850E2C77"/>
        <w:category>
          <w:name w:val="General"/>
          <w:gallery w:val="placeholder"/>
        </w:category>
        <w:types>
          <w:type w:val="bbPlcHdr"/>
        </w:types>
        <w:behaviors>
          <w:behavior w:val="content"/>
        </w:behaviors>
        <w:guid w:val="{454605EF-0728-41DB-8C01-FC3736134DD7}"/>
      </w:docPartPr>
      <w:docPartBody>
        <w:p w:rsidR="00AA3408" w:rsidRDefault="00892CD8" w:rsidP="00892CD8">
          <w:pPr>
            <w:pStyle w:val="E489CA92047048618B7BA2E4850E2C77"/>
          </w:pPr>
          <w:r w:rsidRPr="004C28E1">
            <w:rPr>
              <w:rStyle w:val="a3"/>
            </w:rPr>
            <w:t>Choose an item.</w:t>
          </w:r>
        </w:p>
      </w:docPartBody>
    </w:docPart>
    <w:docPart>
      <w:docPartPr>
        <w:name w:val="3455CCE078E449C98070D4D770AEDF26"/>
        <w:category>
          <w:name w:val="General"/>
          <w:gallery w:val="placeholder"/>
        </w:category>
        <w:types>
          <w:type w:val="bbPlcHdr"/>
        </w:types>
        <w:behaviors>
          <w:behavior w:val="content"/>
        </w:behaviors>
        <w:guid w:val="{20F9824B-9E30-49FC-9613-7B160C6AB28C}"/>
      </w:docPartPr>
      <w:docPartBody>
        <w:p w:rsidR="00AA3408" w:rsidRDefault="00892CD8" w:rsidP="00892CD8">
          <w:pPr>
            <w:pStyle w:val="3455CCE078E449C98070D4D770AEDF26"/>
          </w:pPr>
          <w:r w:rsidRPr="00DB5284">
            <w:rPr>
              <w:rStyle w:val="a3"/>
              <w:highlight w:val="lightGray"/>
            </w:rPr>
            <w:t>Click or tap here to enter text.</w:t>
          </w:r>
        </w:p>
      </w:docPartBody>
    </w:docPart>
    <w:docPart>
      <w:docPartPr>
        <w:name w:val="5BBFBDB8E9BC478A8461D6DE04F9C32F"/>
        <w:category>
          <w:name w:val="General"/>
          <w:gallery w:val="placeholder"/>
        </w:category>
        <w:types>
          <w:type w:val="bbPlcHdr"/>
        </w:types>
        <w:behaviors>
          <w:behavior w:val="content"/>
        </w:behaviors>
        <w:guid w:val="{3DF01069-2255-498E-9E7F-0E8A23DE2444}"/>
      </w:docPartPr>
      <w:docPartBody>
        <w:p w:rsidR="00AA3408" w:rsidRDefault="00892CD8" w:rsidP="00892CD8">
          <w:pPr>
            <w:pStyle w:val="5BBFBDB8E9BC478A8461D6DE04F9C32F"/>
          </w:pPr>
          <w:r w:rsidRPr="00E819E2">
            <w:rPr>
              <w:rStyle w:val="a3"/>
              <w:highlight w:val="lightGray"/>
            </w:rPr>
            <w:t>Choose an item.</w:t>
          </w:r>
        </w:p>
      </w:docPartBody>
    </w:docPart>
    <w:docPart>
      <w:docPartPr>
        <w:name w:val="F96921DCD9E645E9B46594BBF31B3DDF"/>
        <w:category>
          <w:name w:val="General"/>
          <w:gallery w:val="placeholder"/>
        </w:category>
        <w:types>
          <w:type w:val="bbPlcHdr"/>
        </w:types>
        <w:behaviors>
          <w:behavior w:val="content"/>
        </w:behaviors>
        <w:guid w:val="{48960F83-1A8C-4F49-8E9D-39F0B726CC94}"/>
      </w:docPartPr>
      <w:docPartBody>
        <w:p w:rsidR="00AA3408" w:rsidRDefault="00892CD8" w:rsidP="00892CD8">
          <w:pPr>
            <w:pStyle w:val="F96921DCD9E645E9B46594BBF31B3DDF"/>
          </w:pPr>
          <w:r w:rsidRPr="004C28E1">
            <w:rPr>
              <w:rStyle w:val="a3"/>
            </w:rPr>
            <w:t>Choose an item.</w:t>
          </w:r>
        </w:p>
      </w:docPartBody>
    </w:docPart>
    <w:docPart>
      <w:docPartPr>
        <w:name w:val="B403F18BC1894EB0A32531A051CB29AD"/>
        <w:category>
          <w:name w:val="General"/>
          <w:gallery w:val="placeholder"/>
        </w:category>
        <w:types>
          <w:type w:val="bbPlcHdr"/>
        </w:types>
        <w:behaviors>
          <w:behavior w:val="content"/>
        </w:behaviors>
        <w:guid w:val="{F38E21FA-8AF7-40CB-8995-CF19202846DF}"/>
      </w:docPartPr>
      <w:docPartBody>
        <w:p w:rsidR="00AA3408" w:rsidRDefault="00892CD8" w:rsidP="00892CD8">
          <w:pPr>
            <w:pStyle w:val="B403F18BC1894EB0A32531A051CB29AD"/>
          </w:pPr>
          <w:r w:rsidRPr="00DB5284">
            <w:rPr>
              <w:rStyle w:val="a3"/>
              <w:highlight w:val="lightGray"/>
            </w:rPr>
            <w:t>Click or tap here to enter text.</w:t>
          </w:r>
        </w:p>
      </w:docPartBody>
    </w:docPart>
    <w:docPart>
      <w:docPartPr>
        <w:name w:val="A0B00243D20F441FB567E212F58C0411"/>
        <w:category>
          <w:name w:val="General"/>
          <w:gallery w:val="placeholder"/>
        </w:category>
        <w:types>
          <w:type w:val="bbPlcHdr"/>
        </w:types>
        <w:behaviors>
          <w:behavior w:val="content"/>
        </w:behaviors>
        <w:guid w:val="{6FEA7E8F-458A-49A1-A48E-0EC1F23EB086}"/>
      </w:docPartPr>
      <w:docPartBody>
        <w:p w:rsidR="00AA3408" w:rsidRDefault="00892CD8" w:rsidP="00892CD8">
          <w:pPr>
            <w:pStyle w:val="A0B00243D20F441FB567E212F58C0411"/>
          </w:pPr>
          <w:r w:rsidRPr="00E819E2">
            <w:rPr>
              <w:rStyle w:val="a3"/>
              <w:highlight w:val="lightGray"/>
            </w:rPr>
            <w:t>Choose an item.</w:t>
          </w:r>
        </w:p>
      </w:docPartBody>
    </w:docPart>
    <w:docPart>
      <w:docPartPr>
        <w:name w:val="A74DF93B11BA468084E9FA909F676A15"/>
        <w:category>
          <w:name w:val="General"/>
          <w:gallery w:val="placeholder"/>
        </w:category>
        <w:types>
          <w:type w:val="bbPlcHdr"/>
        </w:types>
        <w:behaviors>
          <w:behavior w:val="content"/>
        </w:behaviors>
        <w:guid w:val="{878FC893-BE41-4EBD-B392-5181CE428AE3}"/>
      </w:docPartPr>
      <w:docPartBody>
        <w:p w:rsidR="00AA3408" w:rsidRDefault="00892CD8" w:rsidP="00892CD8">
          <w:pPr>
            <w:pStyle w:val="A74DF93B11BA468084E9FA909F676A15"/>
          </w:pPr>
          <w:r w:rsidRPr="004C28E1">
            <w:rPr>
              <w:rStyle w:val="a3"/>
            </w:rPr>
            <w:t>Choose an item.</w:t>
          </w:r>
        </w:p>
      </w:docPartBody>
    </w:docPart>
    <w:docPart>
      <w:docPartPr>
        <w:name w:val="341E81E91BB041F2A6FEC966F710C379"/>
        <w:category>
          <w:name w:val="General"/>
          <w:gallery w:val="placeholder"/>
        </w:category>
        <w:types>
          <w:type w:val="bbPlcHdr"/>
        </w:types>
        <w:behaviors>
          <w:behavior w:val="content"/>
        </w:behaviors>
        <w:guid w:val="{FF4ABC5D-9678-457C-9200-578F213DDCCF}"/>
      </w:docPartPr>
      <w:docPartBody>
        <w:p w:rsidR="00AA3408" w:rsidRDefault="00892CD8" w:rsidP="00892CD8">
          <w:pPr>
            <w:pStyle w:val="341E81E91BB041F2A6FEC966F710C379"/>
          </w:pPr>
          <w:r w:rsidRPr="00DB5284">
            <w:rPr>
              <w:rStyle w:val="a3"/>
              <w:highlight w:val="lightGray"/>
            </w:rPr>
            <w:t>Click or tap here to enter text.</w:t>
          </w:r>
        </w:p>
      </w:docPartBody>
    </w:docPart>
    <w:docPart>
      <w:docPartPr>
        <w:name w:val="AEEC2385E46940C495F327FF23D61CFA"/>
        <w:category>
          <w:name w:val="General"/>
          <w:gallery w:val="placeholder"/>
        </w:category>
        <w:types>
          <w:type w:val="bbPlcHdr"/>
        </w:types>
        <w:behaviors>
          <w:behavior w:val="content"/>
        </w:behaviors>
        <w:guid w:val="{6144BD7F-5515-47AE-A17F-A0E9F64ECDBE}"/>
      </w:docPartPr>
      <w:docPartBody>
        <w:p w:rsidR="00AA3408" w:rsidRDefault="00892CD8" w:rsidP="00892CD8">
          <w:pPr>
            <w:pStyle w:val="AEEC2385E46940C495F327FF23D61CFA"/>
          </w:pPr>
          <w:r w:rsidRPr="00E819E2">
            <w:rPr>
              <w:rStyle w:val="a3"/>
              <w:highlight w:val="lightGray"/>
            </w:rPr>
            <w:t>Choose an item.</w:t>
          </w:r>
        </w:p>
      </w:docPartBody>
    </w:docPart>
    <w:docPart>
      <w:docPartPr>
        <w:name w:val="D17916925DA24D81BD74B65C0D948D03"/>
        <w:category>
          <w:name w:val="General"/>
          <w:gallery w:val="placeholder"/>
        </w:category>
        <w:types>
          <w:type w:val="bbPlcHdr"/>
        </w:types>
        <w:behaviors>
          <w:behavior w:val="content"/>
        </w:behaviors>
        <w:guid w:val="{56BE8E6A-438D-4495-9036-640D73640801}"/>
      </w:docPartPr>
      <w:docPartBody>
        <w:p w:rsidR="00A73011" w:rsidRDefault="00A6149F" w:rsidP="00A6149F">
          <w:pPr>
            <w:pStyle w:val="D17916925DA24D81BD74B65C0D948D03"/>
          </w:pPr>
          <w:r w:rsidRPr="00986D0B">
            <w:rPr>
              <w:rStyle w:val="a3"/>
              <w:highlight w:val="lightGray"/>
            </w:rPr>
            <w:t>Choose an item.</w:t>
          </w:r>
        </w:p>
      </w:docPartBody>
    </w:docPart>
    <w:docPart>
      <w:docPartPr>
        <w:name w:val="8B4BBD9C5BC54EFCA963B9CF58D8AB79"/>
        <w:category>
          <w:name w:val="General"/>
          <w:gallery w:val="placeholder"/>
        </w:category>
        <w:types>
          <w:type w:val="bbPlcHdr"/>
        </w:types>
        <w:behaviors>
          <w:behavior w:val="content"/>
        </w:behaviors>
        <w:guid w:val="{AC90E5A1-DA71-4E49-A3FA-0C5B5E55D559}"/>
      </w:docPartPr>
      <w:docPartBody>
        <w:p w:rsidR="00A73011" w:rsidRDefault="00A6149F" w:rsidP="00A6149F">
          <w:pPr>
            <w:pStyle w:val="8B4BBD9C5BC54EFCA963B9CF58D8AB79"/>
          </w:pPr>
          <w:r w:rsidRPr="00986D0B">
            <w:rPr>
              <w:rStyle w:val="a3"/>
              <w:highlight w:val="lightGray"/>
            </w:rPr>
            <w:t>Choose an item.</w:t>
          </w:r>
        </w:p>
      </w:docPartBody>
    </w:docPart>
    <w:docPart>
      <w:docPartPr>
        <w:name w:val="20348F3123024BEFBD6075A82ABC3A9F"/>
        <w:category>
          <w:name w:val="General"/>
          <w:gallery w:val="placeholder"/>
        </w:category>
        <w:types>
          <w:type w:val="bbPlcHdr"/>
        </w:types>
        <w:behaviors>
          <w:behavior w:val="content"/>
        </w:behaviors>
        <w:guid w:val="{9C8BCF3F-2892-410F-AE01-959573322C87}"/>
      </w:docPartPr>
      <w:docPartBody>
        <w:p w:rsidR="00A73011" w:rsidRDefault="00A6149F" w:rsidP="00A6149F">
          <w:pPr>
            <w:pStyle w:val="20348F3123024BEFBD6075A82ABC3A9F"/>
          </w:pPr>
          <w:r w:rsidRPr="00986D0B">
            <w:rPr>
              <w:rStyle w:val="a3"/>
              <w:highlight w:val="lightGray"/>
            </w:rPr>
            <w:t>Choose an item.</w:t>
          </w:r>
        </w:p>
      </w:docPartBody>
    </w:docPart>
    <w:docPart>
      <w:docPartPr>
        <w:name w:val="FD638ED048674A8992736CC0273A2E42"/>
        <w:category>
          <w:name w:val="General"/>
          <w:gallery w:val="placeholder"/>
        </w:category>
        <w:types>
          <w:type w:val="bbPlcHdr"/>
        </w:types>
        <w:behaviors>
          <w:behavior w:val="content"/>
        </w:behaviors>
        <w:guid w:val="{24E2D271-3E83-4D7A-8800-7D11854195DE}"/>
      </w:docPartPr>
      <w:docPartBody>
        <w:p w:rsidR="00A73011" w:rsidRDefault="00A6149F" w:rsidP="00A6149F">
          <w:pPr>
            <w:pStyle w:val="FD638ED048674A8992736CC0273A2E42"/>
          </w:pPr>
          <w:r w:rsidRPr="00986D0B">
            <w:rPr>
              <w:rStyle w:val="a3"/>
              <w:highlight w:val="lightGray"/>
            </w:rPr>
            <w:t>Choose an item.</w:t>
          </w:r>
        </w:p>
      </w:docPartBody>
    </w:docPart>
    <w:docPart>
      <w:docPartPr>
        <w:name w:val="5AAD80E0AFE347F19976234CFBB5236E"/>
        <w:category>
          <w:name w:val="General"/>
          <w:gallery w:val="placeholder"/>
        </w:category>
        <w:types>
          <w:type w:val="bbPlcHdr"/>
        </w:types>
        <w:behaviors>
          <w:behavior w:val="content"/>
        </w:behaviors>
        <w:guid w:val="{6E6D25B4-88F7-4EE0-B867-EE7EC8B73989}"/>
      </w:docPartPr>
      <w:docPartBody>
        <w:p w:rsidR="00D0211A" w:rsidRDefault="00DD40EB" w:rsidP="00DD40EB">
          <w:pPr>
            <w:pStyle w:val="5AAD80E0AFE347F19976234CFBB5236E"/>
          </w:pPr>
          <w:r w:rsidRPr="00F01F04">
            <w:rPr>
              <w:rStyle w:val="a3"/>
              <w:highlight w:val="lightGray"/>
            </w:rPr>
            <w:t>Choose</w:t>
          </w:r>
          <w:r w:rsidRPr="00F01F04">
            <w:rPr>
              <w:rStyle w:val="a3"/>
              <w:highlight w:val="lightGray"/>
              <w:lang w:val="ru-RU"/>
            </w:rPr>
            <w:t xml:space="preserve"> </w:t>
          </w:r>
          <w:r w:rsidRPr="00F01F04">
            <w:rPr>
              <w:rStyle w:val="a3"/>
              <w:highlight w:val="lightGray"/>
            </w:rPr>
            <w:t>an</w:t>
          </w:r>
          <w:r w:rsidRPr="00F01F04">
            <w:rPr>
              <w:rStyle w:val="a3"/>
              <w:highlight w:val="lightGray"/>
              <w:lang w:val="ru-RU"/>
            </w:rPr>
            <w:t xml:space="preserve"> </w:t>
          </w:r>
          <w:r w:rsidRPr="00F01F04">
            <w:rPr>
              <w:rStyle w:val="a3"/>
              <w:highlight w:val="lightGray"/>
            </w:rPr>
            <w:t>item</w:t>
          </w:r>
          <w:r w:rsidRPr="00F01F04">
            <w:rPr>
              <w:rStyle w:val="a3"/>
              <w:highlight w:val="lightGray"/>
              <w:lang w:val="ru-RU"/>
            </w:rPr>
            <w:t>.</w:t>
          </w:r>
        </w:p>
      </w:docPartBody>
    </w:docPart>
    <w:docPart>
      <w:docPartPr>
        <w:name w:val="337FDAD7467749C887A8BDC8B100A0A1"/>
        <w:category>
          <w:name w:val="General"/>
          <w:gallery w:val="placeholder"/>
        </w:category>
        <w:types>
          <w:type w:val="bbPlcHdr"/>
        </w:types>
        <w:behaviors>
          <w:behavior w:val="content"/>
        </w:behaviors>
        <w:guid w:val="{9385EBA0-972C-47EE-B474-4BC6C4942A18}"/>
      </w:docPartPr>
      <w:docPartBody>
        <w:p w:rsidR="00D0211A" w:rsidRDefault="00DD40EB" w:rsidP="00DD40EB">
          <w:pPr>
            <w:pStyle w:val="337FDAD7467749C887A8BDC8B100A0A1"/>
          </w:pPr>
          <w:r w:rsidRPr="00F01F04">
            <w:rPr>
              <w:rStyle w:val="a3"/>
              <w:highlight w:val="lightGray"/>
            </w:rPr>
            <w:t>Choose an item.</w:t>
          </w:r>
        </w:p>
      </w:docPartBody>
    </w:docPart>
    <w:docPart>
      <w:docPartPr>
        <w:name w:val="959E3CB16D7240198788001F03B1420A"/>
        <w:category>
          <w:name w:val="General"/>
          <w:gallery w:val="placeholder"/>
        </w:category>
        <w:types>
          <w:type w:val="bbPlcHdr"/>
        </w:types>
        <w:behaviors>
          <w:behavior w:val="content"/>
        </w:behaviors>
        <w:guid w:val="{B2D29AED-888F-4942-976C-2F8C1C6D5854}"/>
      </w:docPartPr>
      <w:docPartBody>
        <w:p w:rsidR="00D0211A" w:rsidRDefault="00DD40EB" w:rsidP="00DD40EB">
          <w:pPr>
            <w:pStyle w:val="959E3CB16D7240198788001F03B1420A"/>
          </w:pPr>
          <w:r w:rsidRPr="00F01F04">
            <w:rPr>
              <w:rStyle w:val="a3"/>
              <w:highlight w:val="lightGray"/>
            </w:rPr>
            <w:t>Choose</w:t>
          </w:r>
          <w:r w:rsidRPr="00F01F04">
            <w:rPr>
              <w:rStyle w:val="a3"/>
              <w:highlight w:val="lightGray"/>
              <w:lang w:val="ru-RU"/>
            </w:rPr>
            <w:t xml:space="preserve"> </w:t>
          </w:r>
          <w:r w:rsidRPr="00F01F04">
            <w:rPr>
              <w:rStyle w:val="a3"/>
              <w:highlight w:val="lightGray"/>
            </w:rPr>
            <w:t>an</w:t>
          </w:r>
          <w:r w:rsidRPr="00F01F04">
            <w:rPr>
              <w:rStyle w:val="a3"/>
              <w:highlight w:val="lightGray"/>
              <w:lang w:val="ru-RU"/>
            </w:rPr>
            <w:t xml:space="preserve"> </w:t>
          </w:r>
          <w:r w:rsidRPr="00F01F04">
            <w:rPr>
              <w:rStyle w:val="a3"/>
              <w:highlight w:val="lightGray"/>
            </w:rPr>
            <w:t>item</w:t>
          </w:r>
          <w:r w:rsidRPr="00F01F04">
            <w:rPr>
              <w:rStyle w:val="a3"/>
              <w:highlight w:val="lightGray"/>
              <w:lang w:val="ru-RU"/>
            </w:rPr>
            <w:t>.</w:t>
          </w:r>
        </w:p>
      </w:docPartBody>
    </w:docPart>
    <w:docPart>
      <w:docPartPr>
        <w:name w:val="A1A98FF5BCC14D05BD2FC5D72F33B454"/>
        <w:category>
          <w:name w:val="General"/>
          <w:gallery w:val="placeholder"/>
        </w:category>
        <w:types>
          <w:type w:val="bbPlcHdr"/>
        </w:types>
        <w:behaviors>
          <w:behavior w:val="content"/>
        </w:behaviors>
        <w:guid w:val="{1610A4D8-E9CD-4AFF-9A3A-90C8A3729623}"/>
      </w:docPartPr>
      <w:docPartBody>
        <w:p w:rsidR="00D0211A" w:rsidRDefault="00DD40EB" w:rsidP="00DD40EB">
          <w:pPr>
            <w:pStyle w:val="A1A98FF5BCC14D05BD2FC5D72F33B454"/>
          </w:pPr>
          <w:r w:rsidRPr="00F01F04">
            <w:rPr>
              <w:rStyle w:val="a3"/>
              <w:highlight w:val="lightGray"/>
            </w:rPr>
            <w:t>Choose an item.</w:t>
          </w:r>
        </w:p>
      </w:docPartBody>
    </w:docPart>
    <w:docPart>
      <w:docPartPr>
        <w:name w:val="CABBECD09CB54ECEA4C72FCB9C7CCA3D"/>
        <w:category>
          <w:name w:val="General"/>
          <w:gallery w:val="placeholder"/>
        </w:category>
        <w:types>
          <w:type w:val="bbPlcHdr"/>
        </w:types>
        <w:behaviors>
          <w:behavior w:val="content"/>
        </w:behaviors>
        <w:guid w:val="{AF623DD5-EF36-4223-84CE-FD10B56BE488}"/>
      </w:docPartPr>
      <w:docPartBody>
        <w:p w:rsidR="00D0211A" w:rsidRDefault="00DD40EB" w:rsidP="00DD40EB">
          <w:pPr>
            <w:pStyle w:val="CABBECD09CB54ECEA4C72FCB9C7CCA3D"/>
          </w:pPr>
          <w:r w:rsidRPr="00F01F04">
            <w:rPr>
              <w:rStyle w:val="a3"/>
              <w:highlight w:val="lightGray"/>
            </w:rPr>
            <w:t>Choose</w:t>
          </w:r>
          <w:r w:rsidRPr="00F01F04">
            <w:rPr>
              <w:rStyle w:val="a3"/>
              <w:highlight w:val="lightGray"/>
              <w:lang w:val="ru-RU"/>
            </w:rPr>
            <w:t xml:space="preserve"> </w:t>
          </w:r>
          <w:r w:rsidRPr="00F01F04">
            <w:rPr>
              <w:rStyle w:val="a3"/>
              <w:highlight w:val="lightGray"/>
            </w:rPr>
            <w:t>an</w:t>
          </w:r>
          <w:r w:rsidRPr="00F01F04">
            <w:rPr>
              <w:rStyle w:val="a3"/>
              <w:highlight w:val="lightGray"/>
              <w:lang w:val="ru-RU"/>
            </w:rPr>
            <w:t xml:space="preserve"> </w:t>
          </w:r>
          <w:r w:rsidRPr="00F01F04">
            <w:rPr>
              <w:rStyle w:val="a3"/>
              <w:highlight w:val="lightGray"/>
            </w:rPr>
            <w:t>item</w:t>
          </w:r>
          <w:r w:rsidRPr="00F01F04">
            <w:rPr>
              <w:rStyle w:val="a3"/>
              <w:highlight w:val="lightGray"/>
              <w:lang w:val="ru-RU"/>
            </w:rPr>
            <w:t>.</w:t>
          </w:r>
        </w:p>
      </w:docPartBody>
    </w:docPart>
    <w:docPart>
      <w:docPartPr>
        <w:name w:val="55A15789A097418A8713E30D60624FE5"/>
        <w:category>
          <w:name w:val="General"/>
          <w:gallery w:val="placeholder"/>
        </w:category>
        <w:types>
          <w:type w:val="bbPlcHdr"/>
        </w:types>
        <w:behaviors>
          <w:behavior w:val="content"/>
        </w:behaviors>
        <w:guid w:val="{E1D87E82-4F0B-40A3-9E88-9AB26B1948F6}"/>
      </w:docPartPr>
      <w:docPartBody>
        <w:p w:rsidR="00D0211A" w:rsidRDefault="00DD40EB" w:rsidP="00DD40EB">
          <w:pPr>
            <w:pStyle w:val="55A15789A097418A8713E30D60624FE5"/>
          </w:pPr>
          <w:r w:rsidRPr="00F01F04">
            <w:rPr>
              <w:rStyle w:val="a3"/>
              <w:highlight w:val="lightGray"/>
            </w:rPr>
            <w:t>Choose an item.</w:t>
          </w:r>
        </w:p>
      </w:docPartBody>
    </w:docPart>
    <w:docPart>
      <w:docPartPr>
        <w:name w:val="EE5E7C3D01624EEAA85CC929E6EE5DFB"/>
        <w:category>
          <w:name w:val="General"/>
          <w:gallery w:val="placeholder"/>
        </w:category>
        <w:types>
          <w:type w:val="bbPlcHdr"/>
        </w:types>
        <w:behaviors>
          <w:behavior w:val="content"/>
        </w:behaviors>
        <w:guid w:val="{AC162D34-7B40-4081-B8C6-6EB5997B7DEB}"/>
      </w:docPartPr>
      <w:docPartBody>
        <w:p w:rsidR="00D0211A" w:rsidRDefault="00DD40EB" w:rsidP="00DD40EB">
          <w:pPr>
            <w:pStyle w:val="EE5E7C3D01624EEAA85CC929E6EE5DFB"/>
          </w:pPr>
          <w:r w:rsidRPr="00F01F04">
            <w:rPr>
              <w:rStyle w:val="a3"/>
              <w:highlight w:val="lightGray"/>
            </w:rPr>
            <w:t>Choose</w:t>
          </w:r>
          <w:r w:rsidRPr="00F01F04">
            <w:rPr>
              <w:rStyle w:val="a3"/>
              <w:highlight w:val="lightGray"/>
              <w:lang w:val="ru-RU"/>
            </w:rPr>
            <w:t xml:space="preserve"> </w:t>
          </w:r>
          <w:r w:rsidRPr="00F01F04">
            <w:rPr>
              <w:rStyle w:val="a3"/>
              <w:highlight w:val="lightGray"/>
            </w:rPr>
            <w:t>an</w:t>
          </w:r>
          <w:r w:rsidRPr="00F01F04">
            <w:rPr>
              <w:rStyle w:val="a3"/>
              <w:highlight w:val="lightGray"/>
              <w:lang w:val="ru-RU"/>
            </w:rPr>
            <w:t xml:space="preserve"> </w:t>
          </w:r>
          <w:r w:rsidRPr="00F01F04">
            <w:rPr>
              <w:rStyle w:val="a3"/>
              <w:highlight w:val="lightGray"/>
            </w:rPr>
            <w:t>item</w:t>
          </w:r>
          <w:r w:rsidRPr="00F01F04">
            <w:rPr>
              <w:rStyle w:val="a3"/>
              <w:highlight w:val="lightGray"/>
              <w:lang w:val="ru-RU"/>
            </w:rPr>
            <w:t>.</w:t>
          </w:r>
        </w:p>
      </w:docPartBody>
    </w:docPart>
    <w:docPart>
      <w:docPartPr>
        <w:name w:val="5297F29324314A7EB0B1AB148918839C"/>
        <w:category>
          <w:name w:val="General"/>
          <w:gallery w:val="placeholder"/>
        </w:category>
        <w:types>
          <w:type w:val="bbPlcHdr"/>
        </w:types>
        <w:behaviors>
          <w:behavior w:val="content"/>
        </w:behaviors>
        <w:guid w:val="{BE84A19A-882C-4F25-B9B9-1332DA5FBB7C}"/>
      </w:docPartPr>
      <w:docPartBody>
        <w:p w:rsidR="00D0211A" w:rsidRDefault="00DD40EB" w:rsidP="00DD40EB">
          <w:pPr>
            <w:pStyle w:val="5297F29324314A7EB0B1AB148918839C"/>
          </w:pPr>
          <w:r w:rsidRPr="00F01F04">
            <w:rPr>
              <w:rStyle w:val="a3"/>
              <w:highlight w:val="lightGray"/>
            </w:rPr>
            <w:t>Choose an item.</w:t>
          </w:r>
        </w:p>
      </w:docPartBody>
    </w:docPart>
    <w:docPart>
      <w:docPartPr>
        <w:name w:val="4015E118D7E74969818652548DD5F7C9"/>
        <w:category>
          <w:name w:val="General"/>
          <w:gallery w:val="placeholder"/>
        </w:category>
        <w:types>
          <w:type w:val="bbPlcHdr"/>
        </w:types>
        <w:behaviors>
          <w:behavior w:val="content"/>
        </w:behaviors>
        <w:guid w:val="{528B85DB-92B3-487A-A5D4-EFC50934A50D}"/>
      </w:docPartPr>
      <w:docPartBody>
        <w:p w:rsidR="00AD4AAF" w:rsidRDefault="00DB0BA3" w:rsidP="00DB0BA3">
          <w:pPr>
            <w:pStyle w:val="4015E118D7E74969818652548DD5F7C9"/>
          </w:pPr>
          <w:r w:rsidRPr="00986D0B">
            <w:rPr>
              <w:rStyle w:val="a3"/>
              <w:highlight w:val="lightGray"/>
            </w:rPr>
            <w:t>Choose an item.</w:t>
          </w:r>
        </w:p>
      </w:docPartBody>
    </w:docPart>
    <w:docPart>
      <w:docPartPr>
        <w:name w:val="4C1A196EAA534E37BB48BF9E53160A93"/>
        <w:category>
          <w:name w:val="General"/>
          <w:gallery w:val="placeholder"/>
        </w:category>
        <w:types>
          <w:type w:val="bbPlcHdr"/>
        </w:types>
        <w:behaviors>
          <w:behavior w:val="content"/>
        </w:behaviors>
        <w:guid w:val="{FFD2B2BB-1C32-43A0-BAA7-774E883D6A47}"/>
      </w:docPartPr>
      <w:docPartBody>
        <w:p w:rsidR="00AD4AAF" w:rsidRDefault="00DB0BA3" w:rsidP="00DB0BA3">
          <w:pPr>
            <w:pStyle w:val="4C1A196EAA534E37BB48BF9E53160A93"/>
          </w:pPr>
          <w:r w:rsidRPr="00986D0B">
            <w:rPr>
              <w:rStyle w:val="a3"/>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ontserrat">
    <w:altName w:val="Courier New"/>
    <w:charset w:val="CC"/>
    <w:family w:val="auto"/>
    <w:pitch w:val="variable"/>
    <w:sig w:usb0="00000001" w:usb1="00000003" w:usb2="00000000" w:usb3="00000000" w:csb0="00000197"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DD"/>
    <w:rsid w:val="000468AF"/>
    <w:rsid w:val="000607F6"/>
    <w:rsid w:val="000615DD"/>
    <w:rsid w:val="000731F7"/>
    <w:rsid w:val="0009276E"/>
    <w:rsid w:val="000B6E7D"/>
    <w:rsid w:val="000C0713"/>
    <w:rsid w:val="00106074"/>
    <w:rsid w:val="00160959"/>
    <w:rsid w:val="0016505C"/>
    <w:rsid w:val="001834E1"/>
    <w:rsid w:val="0019084F"/>
    <w:rsid w:val="00241127"/>
    <w:rsid w:val="0024467D"/>
    <w:rsid w:val="00251BF7"/>
    <w:rsid w:val="0026074C"/>
    <w:rsid w:val="002A5562"/>
    <w:rsid w:val="002F6115"/>
    <w:rsid w:val="00356E7F"/>
    <w:rsid w:val="00361E20"/>
    <w:rsid w:val="003961FE"/>
    <w:rsid w:val="003D19D8"/>
    <w:rsid w:val="003D46A3"/>
    <w:rsid w:val="003F5409"/>
    <w:rsid w:val="003F6E6B"/>
    <w:rsid w:val="004344A8"/>
    <w:rsid w:val="004611D4"/>
    <w:rsid w:val="004A6C22"/>
    <w:rsid w:val="0050518F"/>
    <w:rsid w:val="005279EA"/>
    <w:rsid w:val="00551F6F"/>
    <w:rsid w:val="005C362C"/>
    <w:rsid w:val="006720A7"/>
    <w:rsid w:val="006854B4"/>
    <w:rsid w:val="0073179D"/>
    <w:rsid w:val="007A2F09"/>
    <w:rsid w:val="00892CD8"/>
    <w:rsid w:val="008A1996"/>
    <w:rsid w:val="008C1497"/>
    <w:rsid w:val="008E12BB"/>
    <w:rsid w:val="008F3847"/>
    <w:rsid w:val="00945AD2"/>
    <w:rsid w:val="00A40E32"/>
    <w:rsid w:val="00A6149F"/>
    <w:rsid w:val="00A73011"/>
    <w:rsid w:val="00AA3408"/>
    <w:rsid w:val="00AB4CE9"/>
    <w:rsid w:val="00AC7E21"/>
    <w:rsid w:val="00AD4AAF"/>
    <w:rsid w:val="00AF747D"/>
    <w:rsid w:val="00B06764"/>
    <w:rsid w:val="00B57326"/>
    <w:rsid w:val="00B60CEC"/>
    <w:rsid w:val="00B731FC"/>
    <w:rsid w:val="00B803D8"/>
    <w:rsid w:val="00C20B5B"/>
    <w:rsid w:val="00C61355"/>
    <w:rsid w:val="00CA6A46"/>
    <w:rsid w:val="00CA7845"/>
    <w:rsid w:val="00CF3DBC"/>
    <w:rsid w:val="00D00119"/>
    <w:rsid w:val="00D0211A"/>
    <w:rsid w:val="00D04B94"/>
    <w:rsid w:val="00D34147"/>
    <w:rsid w:val="00D57B8E"/>
    <w:rsid w:val="00D76784"/>
    <w:rsid w:val="00D93AEF"/>
    <w:rsid w:val="00DB0338"/>
    <w:rsid w:val="00DB0BA3"/>
    <w:rsid w:val="00DD40EB"/>
    <w:rsid w:val="00E157F0"/>
    <w:rsid w:val="00E64C49"/>
    <w:rsid w:val="00EA3848"/>
    <w:rsid w:val="00F475DB"/>
    <w:rsid w:val="00F4787B"/>
    <w:rsid w:val="00F573C9"/>
    <w:rsid w:val="00F75054"/>
    <w:rsid w:val="00FB1C24"/>
    <w:rsid w:val="00FC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8AA6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0BA3"/>
    <w:rPr>
      <w:color w:val="808080"/>
    </w:rPr>
  </w:style>
  <w:style w:type="paragraph" w:customStyle="1" w:styleId="091BD58E02D4481BA565ADFC0832AD5F">
    <w:name w:val="091BD58E02D4481BA565ADFC0832AD5F"/>
    <w:rsid w:val="000615DD"/>
  </w:style>
  <w:style w:type="paragraph" w:customStyle="1" w:styleId="3D1BC6659AA24D2C94325207280AA4A11">
    <w:name w:val="3D1BC6659AA24D2C94325207280AA4A11"/>
    <w:rsid w:val="00945AD2"/>
    <w:pPr>
      <w:spacing w:before="120" w:after="120" w:line="288" w:lineRule="auto"/>
    </w:pPr>
    <w:rPr>
      <w:rFonts w:eastAsiaTheme="minorHAnsi" w:cs="Times New Roman"/>
      <w:color w:val="000000" w:themeColor="text1"/>
      <w:szCs w:val="20"/>
    </w:rPr>
  </w:style>
  <w:style w:type="paragraph" w:customStyle="1" w:styleId="2FAF6A13183E4081A9C5DFE133BAEF851">
    <w:name w:val="2FAF6A13183E4081A9C5DFE133BAEF851"/>
    <w:rsid w:val="00945AD2"/>
    <w:pPr>
      <w:spacing w:before="60" w:after="120" w:line="288" w:lineRule="auto"/>
      <w:ind w:firstLine="340"/>
    </w:pPr>
    <w:rPr>
      <w:rFonts w:eastAsiaTheme="minorHAnsi" w:cs="Times New Roman"/>
      <w:color w:val="000000" w:themeColor="text1"/>
      <w:szCs w:val="20"/>
    </w:rPr>
  </w:style>
  <w:style w:type="paragraph" w:customStyle="1" w:styleId="EEADB1EA61964F8989A2E5E86F462154">
    <w:name w:val="EEADB1EA61964F8989A2E5E86F462154"/>
    <w:rsid w:val="00945AD2"/>
    <w:pPr>
      <w:spacing w:before="60" w:after="120" w:line="288" w:lineRule="auto"/>
      <w:ind w:firstLine="340"/>
    </w:pPr>
    <w:rPr>
      <w:rFonts w:eastAsiaTheme="minorHAnsi" w:cs="Times New Roman"/>
      <w:color w:val="000000" w:themeColor="text1"/>
      <w:szCs w:val="20"/>
    </w:rPr>
  </w:style>
  <w:style w:type="paragraph" w:customStyle="1" w:styleId="55E369C4AA4740CBB76712195EA4DE451">
    <w:name w:val="55E369C4AA4740CBB76712195EA4DE451"/>
    <w:rsid w:val="00945AD2"/>
    <w:pPr>
      <w:spacing w:before="120" w:after="120" w:line="288" w:lineRule="auto"/>
    </w:pPr>
    <w:rPr>
      <w:rFonts w:eastAsiaTheme="minorHAnsi" w:cs="Times New Roman"/>
      <w:color w:val="000000" w:themeColor="text1"/>
      <w:szCs w:val="20"/>
    </w:rPr>
  </w:style>
  <w:style w:type="paragraph" w:customStyle="1" w:styleId="51187A97815B451CB00496E0FB316E7D1">
    <w:name w:val="51187A97815B451CB00496E0FB316E7D1"/>
    <w:rsid w:val="00945AD2"/>
    <w:pPr>
      <w:spacing w:before="120" w:after="120" w:line="288" w:lineRule="auto"/>
    </w:pPr>
    <w:rPr>
      <w:rFonts w:eastAsiaTheme="minorHAnsi" w:cs="Times New Roman"/>
      <w:color w:val="000000" w:themeColor="text1"/>
      <w:szCs w:val="20"/>
    </w:rPr>
  </w:style>
  <w:style w:type="paragraph" w:customStyle="1" w:styleId="5CD0D8BBF49B4F92B79553B4786E6E061">
    <w:name w:val="5CD0D8BBF49B4F92B79553B4786E6E061"/>
    <w:rsid w:val="00945AD2"/>
    <w:pPr>
      <w:spacing w:before="120" w:after="120" w:line="288" w:lineRule="auto"/>
    </w:pPr>
    <w:rPr>
      <w:rFonts w:eastAsiaTheme="minorHAnsi" w:cs="Times New Roman"/>
      <w:color w:val="000000" w:themeColor="text1"/>
      <w:szCs w:val="20"/>
    </w:rPr>
  </w:style>
  <w:style w:type="paragraph" w:customStyle="1" w:styleId="51B1E764E86141FD9B92B0DDCA8C6B461">
    <w:name w:val="51B1E764E86141FD9B92B0DDCA8C6B461"/>
    <w:rsid w:val="00945AD2"/>
    <w:pPr>
      <w:spacing w:before="120" w:after="120" w:line="288" w:lineRule="auto"/>
    </w:pPr>
    <w:rPr>
      <w:rFonts w:eastAsiaTheme="minorHAnsi" w:cs="Times New Roman"/>
      <w:color w:val="000000" w:themeColor="text1"/>
      <w:szCs w:val="20"/>
    </w:rPr>
  </w:style>
  <w:style w:type="paragraph" w:customStyle="1" w:styleId="57F2160987D140DBA0488C3E57B3EB1B1">
    <w:name w:val="57F2160987D140DBA0488C3E57B3EB1B1"/>
    <w:rsid w:val="00945AD2"/>
    <w:pPr>
      <w:spacing w:before="120" w:after="120" w:line="288" w:lineRule="auto"/>
    </w:pPr>
    <w:rPr>
      <w:rFonts w:eastAsiaTheme="minorHAnsi" w:cs="Times New Roman"/>
      <w:color w:val="000000" w:themeColor="text1"/>
      <w:szCs w:val="20"/>
    </w:rPr>
  </w:style>
  <w:style w:type="paragraph" w:customStyle="1" w:styleId="694618BA51D54BD9B8CD46E3F6DFD9051">
    <w:name w:val="694618BA51D54BD9B8CD46E3F6DFD9051"/>
    <w:rsid w:val="00945AD2"/>
    <w:pPr>
      <w:spacing w:before="120" w:after="120" w:line="288" w:lineRule="auto"/>
    </w:pPr>
    <w:rPr>
      <w:rFonts w:eastAsiaTheme="minorHAnsi" w:cs="Times New Roman"/>
      <w:color w:val="000000" w:themeColor="text1"/>
      <w:szCs w:val="20"/>
    </w:rPr>
  </w:style>
  <w:style w:type="paragraph" w:customStyle="1" w:styleId="6980AF10927F4A47BD5530BB78CEAA6A1">
    <w:name w:val="6980AF10927F4A47BD5530BB78CEAA6A1"/>
    <w:rsid w:val="00945AD2"/>
    <w:pPr>
      <w:spacing w:before="120" w:after="120" w:line="288" w:lineRule="auto"/>
    </w:pPr>
    <w:rPr>
      <w:rFonts w:eastAsiaTheme="minorHAnsi" w:cs="Times New Roman"/>
      <w:color w:val="000000" w:themeColor="text1"/>
      <w:szCs w:val="20"/>
    </w:rPr>
  </w:style>
  <w:style w:type="paragraph" w:customStyle="1" w:styleId="32C4E00D875143CCA02403C2E55297901">
    <w:name w:val="32C4E00D875143CCA02403C2E55297901"/>
    <w:rsid w:val="00945AD2"/>
    <w:pPr>
      <w:spacing w:before="120" w:after="120" w:line="288" w:lineRule="auto"/>
    </w:pPr>
    <w:rPr>
      <w:rFonts w:eastAsiaTheme="minorHAnsi" w:cs="Times New Roman"/>
      <w:color w:val="000000" w:themeColor="text1"/>
      <w:szCs w:val="20"/>
    </w:rPr>
  </w:style>
  <w:style w:type="paragraph" w:customStyle="1" w:styleId="352DEDA0DCBF4F97BBB7068D11391FE8">
    <w:name w:val="352DEDA0DCBF4F97BBB7068D11391FE8"/>
    <w:rsid w:val="00892CD8"/>
  </w:style>
  <w:style w:type="paragraph" w:customStyle="1" w:styleId="7113C1A7EEFB49C7972415625514FEF4">
    <w:name w:val="7113C1A7EEFB49C7972415625514FEF4"/>
    <w:rsid w:val="00892CD8"/>
  </w:style>
  <w:style w:type="paragraph" w:customStyle="1" w:styleId="6ADFF2D935D54D3984FA2651F8401B05">
    <w:name w:val="6ADFF2D935D54D3984FA2651F8401B05"/>
    <w:rsid w:val="00892CD8"/>
  </w:style>
  <w:style w:type="paragraph" w:customStyle="1" w:styleId="0ECEFEE370DC48E58637906B2D4D5C29">
    <w:name w:val="0ECEFEE370DC48E58637906B2D4D5C29"/>
    <w:rsid w:val="00892CD8"/>
  </w:style>
  <w:style w:type="paragraph" w:customStyle="1" w:styleId="4015E118D7E74969818652548DD5F7C9">
    <w:name w:val="4015E118D7E74969818652548DD5F7C9"/>
    <w:rsid w:val="00DB0BA3"/>
  </w:style>
  <w:style w:type="paragraph" w:customStyle="1" w:styleId="4C1A196EAA534E37BB48BF9E53160A93">
    <w:name w:val="4C1A196EAA534E37BB48BF9E53160A93"/>
    <w:rsid w:val="00DB0BA3"/>
  </w:style>
  <w:style w:type="paragraph" w:customStyle="1" w:styleId="EAD2EF9F73334290A1E209DEFCE407CF">
    <w:name w:val="EAD2EF9F73334290A1E209DEFCE407CF"/>
    <w:rsid w:val="00892CD8"/>
  </w:style>
  <w:style w:type="paragraph" w:customStyle="1" w:styleId="AFA87624E3024E2CA0BD26BCDB165B6E">
    <w:name w:val="AFA87624E3024E2CA0BD26BCDB165B6E"/>
    <w:rsid w:val="00892CD8"/>
  </w:style>
  <w:style w:type="paragraph" w:customStyle="1" w:styleId="EEA21DC7FCFE45CCAE9D3BC55FA14E43">
    <w:name w:val="EEA21DC7FCFE45CCAE9D3BC55FA14E43"/>
    <w:rsid w:val="00892CD8"/>
  </w:style>
  <w:style w:type="paragraph" w:customStyle="1" w:styleId="DE245CF844304C468E3CAC0B428A3C72">
    <w:name w:val="DE245CF844304C468E3CAC0B428A3C72"/>
    <w:rsid w:val="00892CD8"/>
  </w:style>
  <w:style w:type="paragraph" w:customStyle="1" w:styleId="3765086836474B46AA7064AF84232684">
    <w:name w:val="3765086836474B46AA7064AF84232684"/>
    <w:rsid w:val="00892CD8"/>
  </w:style>
  <w:style w:type="paragraph" w:customStyle="1" w:styleId="6D0CA89AE50449B490890EE6438F2F40">
    <w:name w:val="6D0CA89AE50449B490890EE6438F2F40"/>
    <w:rsid w:val="00892CD8"/>
  </w:style>
  <w:style w:type="paragraph" w:customStyle="1" w:styleId="927BEE01C3F643BF8621178CD91D3DE0">
    <w:name w:val="927BEE01C3F643BF8621178CD91D3DE0"/>
    <w:rsid w:val="00892CD8"/>
  </w:style>
  <w:style w:type="paragraph" w:customStyle="1" w:styleId="98D95DC848D64DCBB682EA75E74C397E">
    <w:name w:val="98D95DC848D64DCBB682EA75E74C397E"/>
    <w:rsid w:val="00892CD8"/>
  </w:style>
  <w:style w:type="paragraph" w:customStyle="1" w:styleId="CA311375F6C74356AA2F2650034CB697">
    <w:name w:val="CA311375F6C74356AA2F2650034CB697"/>
    <w:rsid w:val="00892CD8"/>
  </w:style>
  <w:style w:type="paragraph" w:customStyle="1" w:styleId="D82D4D5F04CC4D7E8C5336767522BF14">
    <w:name w:val="D82D4D5F04CC4D7E8C5336767522BF14"/>
    <w:rsid w:val="00892CD8"/>
  </w:style>
  <w:style w:type="paragraph" w:customStyle="1" w:styleId="92520977C5D1466791B5148E9D82B743">
    <w:name w:val="92520977C5D1466791B5148E9D82B743"/>
    <w:rsid w:val="00892CD8"/>
  </w:style>
  <w:style w:type="paragraph" w:customStyle="1" w:styleId="A25F56CC490E4562979682AAC733833A">
    <w:name w:val="A25F56CC490E4562979682AAC733833A"/>
    <w:rsid w:val="00892CD8"/>
  </w:style>
  <w:style w:type="paragraph" w:customStyle="1" w:styleId="E489CA92047048618B7BA2E4850E2C77">
    <w:name w:val="E489CA92047048618B7BA2E4850E2C77"/>
    <w:rsid w:val="00892CD8"/>
  </w:style>
  <w:style w:type="paragraph" w:customStyle="1" w:styleId="F36CEEF86D9145E7A6CAC4590E2CC67A">
    <w:name w:val="F36CEEF86D9145E7A6CAC4590E2CC67A"/>
    <w:rsid w:val="00892CD8"/>
  </w:style>
  <w:style w:type="paragraph" w:customStyle="1" w:styleId="65B412871E00476783C82C97337E1BA6">
    <w:name w:val="65B412871E00476783C82C97337E1BA6"/>
    <w:rsid w:val="00892CD8"/>
  </w:style>
  <w:style w:type="paragraph" w:customStyle="1" w:styleId="3455CCE078E449C98070D4D770AEDF26">
    <w:name w:val="3455CCE078E449C98070D4D770AEDF26"/>
    <w:rsid w:val="00892CD8"/>
  </w:style>
  <w:style w:type="paragraph" w:customStyle="1" w:styleId="5BBFBDB8E9BC478A8461D6DE04F9C32F">
    <w:name w:val="5BBFBDB8E9BC478A8461D6DE04F9C32F"/>
    <w:rsid w:val="00892CD8"/>
  </w:style>
  <w:style w:type="paragraph" w:customStyle="1" w:styleId="51A617BE77214E239E07748273CEC95F">
    <w:name w:val="51A617BE77214E239E07748273CEC95F"/>
    <w:rsid w:val="00892CD8"/>
  </w:style>
  <w:style w:type="paragraph" w:customStyle="1" w:styleId="F96921DCD9E645E9B46594BBF31B3DDF">
    <w:name w:val="F96921DCD9E645E9B46594BBF31B3DDF"/>
    <w:rsid w:val="00892CD8"/>
  </w:style>
  <w:style w:type="paragraph" w:customStyle="1" w:styleId="B142389C078B44859B89F871DB06ECC9">
    <w:name w:val="B142389C078B44859B89F871DB06ECC9"/>
    <w:rsid w:val="00892CD8"/>
  </w:style>
  <w:style w:type="paragraph" w:customStyle="1" w:styleId="B403F18BC1894EB0A32531A051CB29AD">
    <w:name w:val="B403F18BC1894EB0A32531A051CB29AD"/>
    <w:rsid w:val="00892CD8"/>
  </w:style>
  <w:style w:type="paragraph" w:customStyle="1" w:styleId="A0B00243D20F441FB567E212F58C0411">
    <w:name w:val="A0B00243D20F441FB567E212F58C0411"/>
    <w:rsid w:val="00892CD8"/>
  </w:style>
  <w:style w:type="paragraph" w:customStyle="1" w:styleId="8709D2C1125C46C18863622EFB5A0222">
    <w:name w:val="8709D2C1125C46C18863622EFB5A0222"/>
    <w:rsid w:val="00892CD8"/>
  </w:style>
  <w:style w:type="paragraph" w:customStyle="1" w:styleId="A74DF93B11BA468084E9FA909F676A15">
    <w:name w:val="A74DF93B11BA468084E9FA909F676A15"/>
    <w:rsid w:val="00892CD8"/>
  </w:style>
  <w:style w:type="paragraph" w:customStyle="1" w:styleId="5697D2699A4A4F508D4A77C46B380F91">
    <w:name w:val="5697D2699A4A4F508D4A77C46B380F91"/>
    <w:rsid w:val="00892CD8"/>
  </w:style>
  <w:style w:type="paragraph" w:customStyle="1" w:styleId="341E81E91BB041F2A6FEC966F710C379">
    <w:name w:val="341E81E91BB041F2A6FEC966F710C379"/>
    <w:rsid w:val="00892CD8"/>
  </w:style>
  <w:style w:type="paragraph" w:customStyle="1" w:styleId="AEEC2385E46940C495F327FF23D61CFA">
    <w:name w:val="AEEC2385E46940C495F327FF23D61CFA"/>
    <w:rsid w:val="00892CD8"/>
  </w:style>
  <w:style w:type="paragraph" w:customStyle="1" w:styleId="D17916925DA24D81BD74B65C0D948D03">
    <w:name w:val="D17916925DA24D81BD74B65C0D948D03"/>
    <w:rsid w:val="00A6149F"/>
  </w:style>
  <w:style w:type="paragraph" w:customStyle="1" w:styleId="8B4BBD9C5BC54EFCA963B9CF58D8AB79">
    <w:name w:val="8B4BBD9C5BC54EFCA963B9CF58D8AB79"/>
    <w:rsid w:val="00A6149F"/>
  </w:style>
  <w:style w:type="paragraph" w:customStyle="1" w:styleId="20348F3123024BEFBD6075A82ABC3A9F">
    <w:name w:val="20348F3123024BEFBD6075A82ABC3A9F"/>
    <w:rsid w:val="00A6149F"/>
  </w:style>
  <w:style w:type="paragraph" w:customStyle="1" w:styleId="FD638ED048674A8992736CC0273A2E42">
    <w:name w:val="FD638ED048674A8992736CC0273A2E42"/>
    <w:rsid w:val="00A6149F"/>
  </w:style>
  <w:style w:type="paragraph" w:customStyle="1" w:styleId="5AAD80E0AFE347F19976234CFBB5236E">
    <w:name w:val="5AAD80E0AFE347F19976234CFBB5236E"/>
    <w:rsid w:val="00DD40EB"/>
  </w:style>
  <w:style w:type="paragraph" w:customStyle="1" w:styleId="337FDAD7467749C887A8BDC8B100A0A1">
    <w:name w:val="337FDAD7467749C887A8BDC8B100A0A1"/>
    <w:rsid w:val="00DD40EB"/>
  </w:style>
  <w:style w:type="paragraph" w:customStyle="1" w:styleId="959E3CB16D7240198788001F03B1420A">
    <w:name w:val="959E3CB16D7240198788001F03B1420A"/>
    <w:rsid w:val="00DD40EB"/>
  </w:style>
  <w:style w:type="paragraph" w:customStyle="1" w:styleId="A1A98FF5BCC14D05BD2FC5D72F33B454">
    <w:name w:val="A1A98FF5BCC14D05BD2FC5D72F33B454"/>
    <w:rsid w:val="00DD40EB"/>
  </w:style>
  <w:style w:type="paragraph" w:customStyle="1" w:styleId="CABBECD09CB54ECEA4C72FCB9C7CCA3D">
    <w:name w:val="CABBECD09CB54ECEA4C72FCB9C7CCA3D"/>
    <w:rsid w:val="00DD40EB"/>
  </w:style>
  <w:style w:type="paragraph" w:customStyle="1" w:styleId="55A15789A097418A8713E30D60624FE5">
    <w:name w:val="55A15789A097418A8713E30D60624FE5"/>
    <w:rsid w:val="00DD40EB"/>
  </w:style>
  <w:style w:type="paragraph" w:customStyle="1" w:styleId="EE5E7C3D01624EEAA85CC929E6EE5DFB">
    <w:name w:val="EE5E7C3D01624EEAA85CC929E6EE5DFB"/>
    <w:rsid w:val="00DD40EB"/>
  </w:style>
  <w:style w:type="paragraph" w:customStyle="1" w:styleId="5297F29324314A7EB0B1AB148918839C">
    <w:name w:val="5297F29324314A7EB0B1AB148918839C"/>
    <w:rsid w:val="00DD4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SWO colors">
      <a:dk1>
        <a:srgbClr val="3C3C3C"/>
      </a:dk1>
      <a:lt1>
        <a:srgbClr val="FFFFFF"/>
      </a:lt1>
      <a:dk2>
        <a:srgbClr val="3C3C3C"/>
      </a:dk2>
      <a:lt2>
        <a:srgbClr val="FFFFFF"/>
      </a:lt2>
      <a:accent1>
        <a:srgbClr val="D21034"/>
      </a:accent1>
      <a:accent2>
        <a:srgbClr val="B4B4B4"/>
      </a:accent2>
      <a:accent3>
        <a:srgbClr val="006496"/>
      </a:accent3>
      <a:accent4>
        <a:srgbClr val="4A9462"/>
      </a:accent4>
      <a:accent5>
        <a:srgbClr val="8F4899"/>
      </a:accent5>
      <a:accent6>
        <a:srgbClr val="F3BD48"/>
      </a:accent6>
      <a:hlink>
        <a:srgbClr val="D21034"/>
      </a:hlink>
      <a:folHlink>
        <a:srgbClr val="D21034"/>
      </a:folHlink>
    </a:clrScheme>
    <a:fontScheme name="SWO stationery font">
      <a:majorFont>
        <a:latin typeface="Montserrat"/>
        <a:ea typeface=""/>
        <a:cs typeface=""/>
      </a:majorFont>
      <a:minorFont>
        <a:latin typeface="Calibri"/>
        <a:ea typeface=""/>
        <a:cs typeface=""/>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Synopsis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8b879ebc-1162-41d9-8fbc-acb6e97b78d5">K4AWMXDHWW4W-19976373-444</_dlc_DocId>
    <_dlc_DocIdUrl xmlns="8b879ebc-1162-41d9-8fbc-acb6e97b78d5">
      <Url>http://team.pcw.local/ru/team/Non-Public/legal/_layouts/DocIdRedir.aspx?ID=K4AWMXDHWW4W-19976373-444</Url>
      <Description>K4AWMXDHWW4W-19976373-444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2C2F262472464481B402F0908FBAE4" ma:contentTypeVersion="0" ma:contentTypeDescription="Create a new document." ma:contentTypeScope="" ma:versionID="12107c14b71366b0298af9a9861fbfb9">
  <xsd:schema xmlns:xsd="http://www.w3.org/2001/XMLSchema" xmlns:xs="http://www.w3.org/2001/XMLSchema" xmlns:p="http://schemas.microsoft.com/office/2006/metadata/properties" xmlns:ns2="8b879ebc-1162-41d9-8fbc-acb6e97b78d5" targetNamespace="http://schemas.microsoft.com/office/2006/metadata/properties" ma:root="true" ma:fieldsID="e3b89121bad72faca190481f121822ba" ns2:_="">
    <xsd:import namespace="8b879ebc-1162-41d9-8fbc-acb6e97b78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9ebc-1162-41d9-8fbc-acb6e97b78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28716-A1E3-430E-BAEA-8F9C64FB246F}">
  <ds:schemaRefs>
    <ds:schemaRef ds:uri="http://purl.org/dc/dcmitype/"/>
    <ds:schemaRef ds:uri="http://schemas.microsoft.com/office/infopath/2007/PartnerControls"/>
    <ds:schemaRef ds:uri="8b879ebc-1162-41d9-8fbc-acb6e97b78d5"/>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8D0CDDD-C9A1-4FA9-9B75-FE8EBFED45A0}">
  <ds:schemaRefs>
    <ds:schemaRef ds:uri="http://schemas.microsoft.com/sharepoint/v3/contenttype/forms"/>
  </ds:schemaRefs>
</ds:datastoreItem>
</file>

<file path=customXml/itemProps4.xml><?xml version="1.0" encoding="utf-8"?>
<ds:datastoreItem xmlns:ds="http://schemas.openxmlformats.org/officeDocument/2006/customXml" ds:itemID="{44E38040-FDDB-4699-BF2D-1FAE14013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9ebc-1162-41d9-8fbc-acb6e97b7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07203-0A94-4B67-B566-0B8E1295D632}">
  <ds:schemaRefs>
    <ds:schemaRef ds:uri="http://schemas.microsoft.com/sharepoint/events"/>
  </ds:schemaRefs>
</ds:datastoreItem>
</file>

<file path=customXml/itemProps6.xml><?xml version="1.0" encoding="utf-8"?>
<ds:datastoreItem xmlns:ds="http://schemas.openxmlformats.org/officeDocument/2006/customXml" ds:itemID="{26929A3E-8EF7-40E4-B6F4-E94E0705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5085</Words>
  <Characters>37798</Characters>
  <Application>Microsoft Office Word</Application>
  <DocSecurity>0</DocSecurity>
  <Lines>314</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vt:lpstr>
      <vt:lpstr>Title</vt:lpstr>
    </vt:vector>
  </TitlesOfParts>
  <Company>SoftwareONE</Company>
  <LinksUpToDate>false</LinksUpToDate>
  <CharactersWithSpaces>42798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 Title</dc:subject>
  <dc:creator>natalia.surovova@softwareone.com</dc:creator>
  <cp:keywords/>
  <dc:description/>
  <cp:lastModifiedBy>Мелихов Андрей Владимирович</cp:lastModifiedBy>
  <cp:revision>7</cp:revision>
  <cp:lastPrinted>2021-03-03T08:40:00Z</cp:lastPrinted>
  <dcterms:created xsi:type="dcterms:W3CDTF">2021-02-20T10:14:00Z</dcterms:created>
  <dcterms:modified xsi:type="dcterms:W3CDTF">2021-03-03T10:42:00Z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0x010100F32C2F262472464481B402F0908FBAE4</vt:lpwstr>
  </property>
  <property fmtid="{D5CDD505-2E9C-101B-9397-08002B2CF9AE}" pid="3" name="_dlc_DocIdItemGuid">
    <vt:lpwstr>d8a627ee-8d29-4074-bdaf-5879a7f44245</vt:lpwstr>
  </property>
</Properties>
</file>