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6A097C" w:rsidRDefault="000F3C79" w:rsidP="006A097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1B555E" w:rsidRPr="006A097C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 _____________</w:t>
      </w:r>
      <w:proofErr w:type="gramStart"/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1B555E" w:rsidRPr="006A097C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="00B72896">
        <w:rPr>
          <w:rFonts w:ascii="Times New Roman" w:eastAsia="Times New Roman" w:hAnsi="Times New Roman" w:cs="Times New Roman"/>
          <w:b/>
          <w:bCs/>
          <w:lang w:eastAsia="ru-RU"/>
        </w:rPr>
        <w:t>___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:rsidR="001638AC" w:rsidRPr="006A097C" w:rsidRDefault="00B179BA" w:rsidP="006A097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ежду</w:t>
      </w:r>
      <w:r w:rsidR="00FE6979" w:rsidRPr="006A097C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854114"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020A"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="000F3C79" w:rsidRPr="006A097C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6A097C" w:rsidRDefault="000F3C79" w:rsidP="006A097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Default="001638AC" w:rsidP="006A09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    </w:t>
      </w:r>
      <w:r w:rsidR="00964B07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="001B555E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B72896"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2020A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6A097C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B72896" w:rsidRPr="006A097C" w:rsidRDefault="00B72896" w:rsidP="006A09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3969"/>
        <w:gridCol w:w="709"/>
        <w:gridCol w:w="850"/>
        <w:gridCol w:w="1560"/>
        <w:gridCol w:w="1701"/>
      </w:tblGrid>
      <w:tr w:rsidR="00964B07" w:rsidRPr="00A8258E" w:rsidTr="00E46B42">
        <w:trPr>
          <w:trHeight w:val="375"/>
        </w:trPr>
        <w:tc>
          <w:tcPr>
            <w:tcW w:w="964" w:type="dxa"/>
            <w:shd w:val="clear" w:color="auto" w:fill="auto"/>
            <w:noWrap/>
            <w:hideMark/>
          </w:tcPr>
          <w:p w:rsidR="00964B07" w:rsidRPr="00A8258E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A8258E">
              <w:rPr>
                <w:rFonts w:ascii="Times New Roman" w:eastAsia="Andale Sans UI" w:hAnsi="Times New Roman" w:cs="Times New Roman"/>
                <w:b/>
              </w:rPr>
              <w:t xml:space="preserve">№ </w:t>
            </w:r>
            <w:proofErr w:type="gramStart"/>
            <w:r w:rsidRPr="00A8258E">
              <w:rPr>
                <w:rFonts w:ascii="Times New Roman" w:eastAsia="Andale Sans UI" w:hAnsi="Times New Roman" w:cs="Times New Roman"/>
                <w:b/>
              </w:rPr>
              <w:t>п</w:t>
            </w:r>
            <w:proofErr w:type="gramEnd"/>
            <w:r w:rsidRPr="00A8258E">
              <w:rPr>
                <w:rFonts w:ascii="Times New Roman" w:eastAsia="Andale Sans UI" w:hAnsi="Times New Roman" w:cs="Times New Roman"/>
                <w:b/>
              </w:rPr>
              <w:t>/п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964B07" w:rsidRPr="00A8258E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A8258E">
              <w:rPr>
                <w:rFonts w:ascii="Times New Roman" w:eastAsia="Andale Sans UI" w:hAnsi="Times New Roman" w:cs="Times New Roman"/>
                <w:b/>
              </w:rPr>
              <w:t xml:space="preserve">Наименование </w:t>
            </w:r>
            <w:r w:rsidRPr="00A8258E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Товара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4B07" w:rsidRPr="00A8258E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A8258E">
              <w:rPr>
                <w:rFonts w:ascii="Times New Roman" w:eastAsia="Andale Sans UI" w:hAnsi="Times New Roman" w:cs="Times New Roman"/>
                <w:b/>
              </w:rPr>
              <w:t>Ед.</w:t>
            </w:r>
          </w:p>
          <w:p w:rsidR="00964B07" w:rsidRPr="00A8258E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A8258E">
              <w:rPr>
                <w:rFonts w:ascii="Times New Roman" w:eastAsia="Andale Sans UI" w:hAnsi="Times New Roman" w:cs="Times New Roman"/>
                <w:b/>
              </w:rPr>
              <w:t>изм.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64B07" w:rsidRPr="00A8258E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A8258E">
              <w:rPr>
                <w:rFonts w:ascii="Times New Roman" w:eastAsia="Andale Sans UI" w:hAnsi="Times New Roman" w:cs="Times New Roman"/>
                <w:b/>
              </w:rPr>
              <w:t>Кол-во</w:t>
            </w:r>
          </w:p>
        </w:tc>
        <w:tc>
          <w:tcPr>
            <w:tcW w:w="1560" w:type="dxa"/>
          </w:tcPr>
          <w:p w:rsidR="00964B07" w:rsidRPr="00A8258E" w:rsidRDefault="00964B07" w:rsidP="006A0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58E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Цена за ед. Товара с НДС, руб.</w:t>
            </w:r>
          </w:p>
        </w:tc>
        <w:tc>
          <w:tcPr>
            <w:tcW w:w="1701" w:type="dxa"/>
          </w:tcPr>
          <w:p w:rsidR="00964B07" w:rsidRPr="00A8258E" w:rsidRDefault="00964B07" w:rsidP="006A0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58E">
              <w:rPr>
                <w:rFonts w:ascii="Times New Roman" w:hAnsi="Times New Roman" w:cs="Times New Roman"/>
                <w:b/>
                <w:bCs/>
              </w:rPr>
              <w:t>Сумма с учетом НДС, руб.</w:t>
            </w:r>
          </w:p>
        </w:tc>
      </w:tr>
      <w:tr w:rsidR="00E46B42" w:rsidRPr="00A8258E" w:rsidTr="00875C1E">
        <w:trPr>
          <w:trHeight w:val="300"/>
        </w:trPr>
        <w:tc>
          <w:tcPr>
            <w:tcW w:w="964" w:type="dxa"/>
            <w:shd w:val="clear" w:color="auto" w:fill="auto"/>
          </w:tcPr>
          <w:p w:rsidR="00E46B42" w:rsidRPr="00A8258E" w:rsidRDefault="00875C1E" w:rsidP="00E46B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6B42" w:rsidRPr="00A8258E" w:rsidRDefault="00A8258E" w:rsidP="00E46B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Рубероид РКК-350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6B42" w:rsidRPr="00A8258E" w:rsidRDefault="00A8258E" w:rsidP="00E46B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A82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6B42" w:rsidRPr="00A8258E" w:rsidRDefault="00A8258E" w:rsidP="00E46B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560" w:type="dxa"/>
          </w:tcPr>
          <w:p w:rsidR="00E46B42" w:rsidRPr="00A8258E" w:rsidRDefault="00E46B42" w:rsidP="00E46B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46B42" w:rsidRPr="00A8258E" w:rsidRDefault="00E46B42" w:rsidP="00E46B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55E3" w:rsidRPr="00A8258E" w:rsidTr="00875C1E">
        <w:trPr>
          <w:trHeight w:val="300"/>
        </w:trPr>
        <w:tc>
          <w:tcPr>
            <w:tcW w:w="964" w:type="dxa"/>
            <w:shd w:val="clear" w:color="auto" w:fill="auto"/>
          </w:tcPr>
          <w:p w:rsidR="00FA55E3" w:rsidRPr="00A8258E" w:rsidRDefault="00FA55E3" w:rsidP="00E46B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55E3" w:rsidRPr="00777CA9" w:rsidRDefault="00FA55E3" w:rsidP="00A144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Стеклопластик РСТ 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55E3" w:rsidRPr="00777CA9" w:rsidRDefault="00FA55E3" w:rsidP="00A144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777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FA55E3" w:rsidRPr="00777CA9" w:rsidRDefault="00FA55E3" w:rsidP="00A144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560" w:type="dxa"/>
          </w:tcPr>
          <w:p w:rsidR="00FA55E3" w:rsidRPr="00A8258E" w:rsidRDefault="00FA55E3" w:rsidP="00E46B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A55E3" w:rsidRPr="00A8258E" w:rsidRDefault="00FA55E3" w:rsidP="00E46B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55E3" w:rsidRPr="00A8258E" w:rsidTr="00E46B42">
        <w:trPr>
          <w:trHeight w:val="300"/>
        </w:trPr>
        <w:tc>
          <w:tcPr>
            <w:tcW w:w="6492" w:type="dxa"/>
            <w:gridSpan w:val="4"/>
            <w:shd w:val="clear" w:color="auto" w:fill="auto"/>
          </w:tcPr>
          <w:p w:rsidR="00FA55E3" w:rsidRPr="00A8258E" w:rsidRDefault="00FA55E3" w:rsidP="00875C1E">
            <w:pPr>
              <w:tabs>
                <w:tab w:val="left" w:pos="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2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A825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3261" w:type="dxa"/>
            <w:gridSpan w:val="2"/>
          </w:tcPr>
          <w:p w:rsidR="00FA55E3" w:rsidRPr="00A8258E" w:rsidRDefault="00FA55E3" w:rsidP="00E46B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46B42" w:rsidRDefault="00E46B42" w:rsidP="00E46B4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097C" w:rsidRPr="006A097C" w:rsidRDefault="000F3C79" w:rsidP="006A097C">
      <w:pPr>
        <w:pStyle w:val="a6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B179BA" w:rsidRPr="006A097C">
        <w:rPr>
          <w:rFonts w:ascii="Times New Roman" w:eastAsia="Times New Roman" w:hAnsi="Times New Roman" w:cs="Times New Roman"/>
          <w:bCs/>
          <w:lang w:eastAsia="ru-RU"/>
        </w:rPr>
        <w:t>д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6A097C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875C1E">
        <w:rPr>
          <w:rFonts w:ascii="Times New Roman" w:eastAsia="Times New Roman" w:hAnsi="Times New Roman" w:cs="Times New Roman"/>
          <w:lang w:eastAsia="ru-RU"/>
        </w:rPr>
        <w:t xml:space="preserve">10 </w:t>
      </w:r>
      <w:r w:rsidR="00B72896">
        <w:rPr>
          <w:rFonts w:ascii="Times New Roman" w:eastAsia="Times New Roman" w:hAnsi="Times New Roman" w:cs="Times New Roman"/>
          <w:lang w:eastAsia="ru-RU"/>
        </w:rPr>
        <w:t>(</w:t>
      </w:r>
      <w:r w:rsidR="00875C1E">
        <w:rPr>
          <w:rFonts w:ascii="Times New Roman" w:eastAsia="Times New Roman" w:hAnsi="Times New Roman" w:cs="Times New Roman"/>
          <w:lang w:eastAsia="ru-RU"/>
        </w:rPr>
        <w:t>десяти</w:t>
      </w:r>
      <w:r w:rsidR="00B72896">
        <w:rPr>
          <w:rFonts w:ascii="Times New Roman" w:eastAsia="Times New Roman" w:hAnsi="Times New Roman" w:cs="Times New Roman"/>
          <w:lang w:eastAsia="ru-RU"/>
        </w:rPr>
        <w:t>)</w:t>
      </w:r>
      <w:r w:rsidR="00875C1E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B728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B42">
        <w:rPr>
          <w:rFonts w:ascii="Times New Roman" w:eastAsia="Times New Roman" w:hAnsi="Times New Roman" w:cs="Times New Roman"/>
          <w:lang w:eastAsia="ru-RU"/>
        </w:rPr>
        <w:t xml:space="preserve">дней </w:t>
      </w:r>
      <w:r w:rsidR="00130ED5" w:rsidRPr="006A097C">
        <w:rPr>
          <w:rFonts w:ascii="Times New Roman" w:eastAsia="Times New Roman" w:hAnsi="Times New Roman" w:cs="Times New Roman"/>
          <w:lang w:eastAsia="ru-RU"/>
        </w:rPr>
        <w:t xml:space="preserve">с момента </w:t>
      </w:r>
      <w:r w:rsidR="0061142C" w:rsidRPr="006A097C">
        <w:rPr>
          <w:rFonts w:ascii="Times New Roman" w:eastAsia="Times New Roman" w:hAnsi="Times New Roman" w:cs="Times New Roman"/>
          <w:lang w:eastAsia="ru-RU"/>
        </w:rPr>
        <w:t>заключения договора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2896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>с 08-00 до 16-00</w:t>
      </w:r>
      <w:r w:rsidR="00B179BA" w:rsidRPr="006A097C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>. Товар должен быть новым (не бывшим в употреблении)</w:t>
      </w:r>
      <w:r w:rsidR="00B146F9" w:rsidRPr="006A097C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179BA" w:rsidRPr="006A097C">
        <w:rPr>
          <w:rFonts w:ascii="Times New Roman" w:eastAsia="Times New Roman" w:hAnsi="Times New Roman" w:cs="Times New Roman"/>
          <w:lang w:eastAsia="ru-RU"/>
        </w:rPr>
        <w:t>соответствовать ГОСТу, ТУ.</w:t>
      </w:r>
      <w:r w:rsidR="006A097C" w:rsidRPr="006A097C">
        <w:rPr>
          <w:rFonts w:ascii="Times New Roman" w:hAnsi="Times New Roman" w:cs="Times New Roman"/>
          <w:bCs/>
        </w:rPr>
        <w:t xml:space="preserve"> Товар поставляется в упаковке предусмотренной заводом-изготовителем. Обязательно наличие паспорта качества и Сертификата соответствия на Товар, Инструкции по эксплуатации.</w:t>
      </w:r>
    </w:p>
    <w:p w:rsidR="000F3C79" w:rsidRPr="006A097C" w:rsidRDefault="000F3C79" w:rsidP="006A097C">
      <w:pPr>
        <w:pStyle w:val="a6"/>
        <w:widowControl w:val="0"/>
        <w:numPr>
          <w:ilvl w:val="0"/>
          <w:numId w:val="14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г. Краснодар, ул. Селезнева, </w:t>
      </w:r>
      <w:r w:rsidR="00C86240" w:rsidRPr="006A097C">
        <w:rPr>
          <w:rFonts w:ascii="Times New Roman" w:eastAsia="Times New Roman" w:hAnsi="Times New Roman" w:cs="Times New Roman"/>
          <w:bCs/>
          <w:lang w:eastAsia="ru-RU"/>
        </w:rPr>
        <w:t xml:space="preserve">д.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199.</w:t>
      </w:r>
    </w:p>
    <w:p w:rsidR="000F3C79" w:rsidRPr="006A097C" w:rsidRDefault="000F3C79" w:rsidP="006A097C">
      <w:pPr>
        <w:pStyle w:val="a6"/>
        <w:widowControl w:val="0"/>
        <w:numPr>
          <w:ilvl w:val="0"/>
          <w:numId w:val="14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C86240" w:rsidRPr="006A097C">
        <w:rPr>
          <w:rFonts w:ascii="Times New Roman" w:eastAsia="Times New Roman" w:hAnsi="Times New Roman" w:cs="Times New Roman"/>
          <w:lang w:eastAsia="ru-RU"/>
        </w:rPr>
        <w:t xml:space="preserve">Филиал </w:t>
      </w:r>
      <w:r w:rsidRPr="006A097C">
        <w:rPr>
          <w:rFonts w:ascii="Times New Roman" w:eastAsia="Times New Roman" w:hAnsi="Times New Roman" w:cs="Times New Roman"/>
          <w:lang w:eastAsia="ru-RU"/>
        </w:rPr>
        <w:t>АО «АТЭК» «Краснодартеплоэнерго».</w:t>
      </w:r>
    </w:p>
    <w:p w:rsidR="00B72896" w:rsidRDefault="000F3C79" w:rsidP="00B72896">
      <w:pPr>
        <w:pStyle w:val="a6"/>
        <w:widowControl w:val="0"/>
        <w:numPr>
          <w:ilvl w:val="0"/>
          <w:numId w:val="14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="00125CEC" w:rsidRPr="006A097C">
        <w:rPr>
          <w:rFonts w:ascii="Times New Roman" w:hAnsi="Times New Roman" w:cs="Times New Roman"/>
        </w:rPr>
        <w:t xml:space="preserve"> о</w:t>
      </w:r>
      <w:r w:rsidR="00125CEC" w:rsidRPr="006A097C">
        <w:rPr>
          <w:rFonts w:ascii="Times New Roman" w:eastAsia="Times New Roman" w:hAnsi="Times New Roman" w:cs="Times New Roman"/>
          <w:lang w:eastAsia="ru-RU"/>
        </w:rPr>
        <w:t xml:space="preserve">плата за поставленный Товар осуществляется в </w:t>
      </w:r>
      <w:r w:rsidR="00B72896">
        <w:rPr>
          <w:rFonts w:ascii="Times New Roman" w:eastAsia="Times New Roman" w:hAnsi="Times New Roman" w:cs="Times New Roman"/>
          <w:lang w:eastAsia="ru-RU"/>
        </w:rPr>
        <w:t xml:space="preserve">течение 30 (тридцати) календарных дней с момента поставки Товара. </w:t>
      </w:r>
    </w:p>
    <w:p w:rsidR="00125CEC" w:rsidRPr="00B72896" w:rsidRDefault="00125CEC" w:rsidP="00B72896">
      <w:pPr>
        <w:pStyle w:val="a6"/>
        <w:widowControl w:val="0"/>
        <w:numPr>
          <w:ilvl w:val="0"/>
          <w:numId w:val="14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896">
        <w:rPr>
          <w:rFonts w:ascii="Times New Roman" w:eastAsia="Times New Roman" w:hAnsi="Times New Roman" w:cs="Times New Roman"/>
          <w:lang w:eastAsia="ru-RU"/>
        </w:rPr>
        <w:t>Общая сумма договора не может превышать ______руб</w:t>
      </w:r>
      <w:proofErr w:type="gramStart"/>
      <w:r w:rsidRPr="00B72896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B72896">
        <w:rPr>
          <w:rFonts w:ascii="Times New Roman" w:eastAsia="Times New Roman" w:hAnsi="Times New Roman" w:cs="Times New Roman"/>
          <w:lang w:eastAsia="ru-RU"/>
        </w:rPr>
        <w:t>_____________рублей _________копеек), в том числе НДС (18%).</w:t>
      </w:r>
    </w:p>
    <w:p w:rsidR="00B179BA" w:rsidRPr="006A097C" w:rsidRDefault="00B179BA" w:rsidP="006A097C">
      <w:pPr>
        <w:pStyle w:val="a6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A097C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A097C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tbl>
      <w:tblPr>
        <w:tblW w:w="9731" w:type="dxa"/>
        <w:tblLayout w:type="fixed"/>
        <w:tblLook w:val="0000" w:firstRow="0" w:lastRow="0" w:firstColumn="0" w:lastColumn="0" w:noHBand="0" w:noVBand="0"/>
      </w:tblPr>
      <w:tblGrid>
        <w:gridCol w:w="4503"/>
        <w:gridCol w:w="5228"/>
      </w:tblGrid>
      <w:tr w:rsidR="00206177" w:rsidRPr="006A097C" w:rsidTr="006A097C">
        <w:tc>
          <w:tcPr>
            <w:tcW w:w="4503" w:type="dxa"/>
            <w:shd w:val="clear" w:color="auto" w:fill="auto"/>
          </w:tcPr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организации</w:t>
            </w:r>
            <w:r w:rsidRPr="006A097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Юридический адрес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Почтовый адрес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ИНН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КПП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ОКПО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ОГРН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6A097C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6A097C">
              <w:rPr>
                <w:rFonts w:ascii="Times New Roman" w:eastAsia="SimSun" w:hAnsi="Times New Roman" w:cs="Times New Roman"/>
              </w:rPr>
              <w:t xml:space="preserve">/С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К/С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БИК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банка</w:t>
            </w:r>
            <w:r w:rsidRPr="006A097C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Calibri" w:hAnsi="Times New Roman" w:cs="Times New Roman"/>
              </w:rPr>
              <w:t xml:space="preserve">тел: 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097C">
              <w:rPr>
                <w:rFonts w:ascii="Times New Roman" w:eastAsia="Calibri" w:hAnsi="Times New Roman" w:cs="Times New Roman"/>
              </w:rPr>
              <w:t>факс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  <w:lang w:val="en-US"/>
              </w:rPr>
              <w:t>E</w:t>
            </w:r>
            <w:r w:rsidRPr="006A097C">
              <w:rPr>
                <w:rFonts w:ascii="Times New Roman" w:eastAsia="SimSun" w:hAnsi="Times New Roman" w:cs="Times New Roman"/>
              </w:rPr>
              <w:t>-</w:t>
            </w:r>
            <w:r w:rsidRPr="006A097C">
              <w:rPr>
                <w:rFonts w:ascii="Times New Roman" w:eastAsia="SimSun" w:hAnsi="Times New Roman" w:cs="Times New Roman"/>
                <w:lang w:val="en-US"/>
              </w:rPr>
              <w:t>mail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  <w:bCs/>
                <w:color w:val="000000"/>
              </w:rPr>
              <w:t>__________________</w:t>
            </w: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177" w:rsidRPr="006A097C" w:rsidRDefault="006A097C" w:rsidP="006A097C">
            <w:pPr>
              <w:spacing w:after="0" w:line="240" w:lineRule="auto"/>
              <w:ind w:right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  <w:r w:rsidR="00206177" w:rsidRPr="006A097C">
              <w:rPr>
                <w:rFonts w:ascii="Times New Roman" w:hAnsi="Times New Roman" w:cs="Times New Roman"/>
                <w:b/>
              </w:rPr>
              <w:t>________________/</w:t>
            </w:r>
            <w:r w:rsidR="00206177" w:rsidRPr="006A097C">
              <w:rPr>
                <w:rFonts w:ascii="Times New Roman" w:hAnsi="Times New Roman" w:cs="Times New Roman"/>
              </w:rPr>
              <w:t xml:space="preserve"> </w:t>
            </w:r>
            <w:r w:rsidR="00206177" w:rsidRPr="006A097C">
              <w:rPr>
                <w:rFonts w:ascii="Times New Roman" w:hAnsi="Times New Roman" w:cs="Times New Roman"/>
                <w:b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 xml:space="preserve">Юридический адрес: 350000, г. Краснодар,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ул. Длинная, д. 120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6A097C">
              <w:rPr>
                <w:rFonts w:ascii="Times New Roman" w:hAnsi="Times New Roman" w:cs="Times New Roman"/>
                <w:b/>
              </w:rPr>
              <w:t>Грузополучатели: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  <w:b/>
              </w:rPr>
              <w:t>Филиал АО «АТЭК» «</w:t>
            </w:r>
            <w:proofErr w:type="spellStart"/>
            <w:r w:rsidRPr="006A097C">
              <w:rPr>
                <w:rFonts w:ascii="Times New Roman" w:eastAsia="SimSun" w:hAnsi="Times New Roman" w:cs="Times New Roman"/>
                <w:b/>
              </w:rPr>
              <w:t>Краснодартеплоэнерго</w:t>
            </w:r>
            <w:proofErr w:type="spellEnd"/>
            <w:r w:rsidRPr="006A097C">
              <w:rPr>
                <w:rFonts w:ascii="Times New Roman" w:eastAsia="SimSun" w:hAnsi="Times New Roman" w:cs="Times New Roman"/>
                <w:b/>
              </w:rPr>
              <w:t xml:space="preserve">»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350058, г. Краснодар, ул. Селезнева, д. 199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6A097C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6A097C">
              <w:rPr>
                <w:rFonts w:ascii="Times New Roman" w:eastAsia="SimSun" w:hAnsi="Times New Roman" w:cs="Times New Roman"/>
              </w:rPr>
              <w:t>/С 40702810800020006767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6A097C">
              <w:rPr>
                <w:rFonts w:ascii="Times New Roman" w:eastAsia="SimSun" w:hAnsi="Times New Roman" w:cs="Times New Roman"/>
              </w:rPr>
              <w:t>БИК</w:t>
            </w:r>
            <w:r w:rsidRPr="006A097C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6A097C">
              <w:rPr>
                <w:rFonts w:ascii="Times New Roman" w:eastAsia="SimSun" w:hAnsi="Times New Roman" w:cs="Times New Roman"/>
                <w:lang w:val="en-US"/>
              </w:rPr>
              <w:t xml:space="preserve">E-mail: oaoatek@krteplo.ru  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Calibri" w:hAnsi="Times New Roman" w:cs="Times New Roman"/>
              </w:rPr>
              <w:t xml:space="preserve">тел: 8 (861)299-10-10,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097C">
              <w:rPr>
                <w:rFonts w:ascii="Times New Roman" w:eastAsia="Calibri" w:hAnsi="Times New Roman" w:cs="Times New Roman"/>
              </w:rPr>
              <w:t>факс: 8 (861)231-57-30</w:t>
            </w:r>
          </w:p>
          <w:p w:rsidR="00206177" w:rsidRPr="006A097C" w:rsidRDefault="00206177" w:rsidP="006A097C">
            <w:pPr>
              <w:pStyle w:val="a1"/>
              <w:spacing w:after="0"/>
              <w:rPr>
                <w:b/>
                <w:sz w:val="22"/>
                <w:szCs w:val="22"/>
              </w:rPr>
            </w:pP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</w:rPr>
              <w:t xml:space="preserve">Директор по строительству АО «АТЭК»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________</w:t>
            </w:r>
            <w:r w:rsidR="006A097C">
              <w:rPr>
                <w:rFonts w:ascii="Times New Roman" w:hAnsi="Times New Roman" w:cs="Times New Roman"/>
                <w:b/>
              </w:rPr>
              <w:t>_____</w:t>
            </w:r>
            <w:r w:rsidRPr="006A097C">
              <w:rPr>
                <w:rFonts w:ascii="Times New Roman" w:hAnsi="Times New Roman" w:cs="Times New Roman"/>
                <w:b/>
              </w:rPr>
              <w:t>______________/Исаев Е.И./</w:t>
            </w:r>
          </w:p>
        </w:tc>
      </w:tr>
    </w:tbl>
    <w:p w:rsidR="0022020A" w:rsidRPr="00206177" w:rsidRDefault="0022020A" w:rsidP="00206177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2020A" w:rsidRPr="00206177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34823"/>
    <w:multiLevelType w:val="hybridMultilevel"/>
    <w:tmpl w:val="9AA675F6"/>
    <w:lvl w:ilvl="0" w:tplc="5956A8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7688B"/>
    <w:multiLevelType w:val="hybridMultilevel"/>
    <w:tmpl w:val="DF1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5"/>
  </w:num>
  <w:num w:numId="8">
    <w:abstractNumId w:val="16"/>
  </w:num>
  <w:num w:numId="9">
    <w:abstractNumId w:val="2"/>
  </w:num>
  <w:num w:numId="10">
    <w:abstractNumId w:val="14"/>
  </w:num>
  <w:num w:numId="11">
    <w:abstractNumId w:val="8"/>
  </w:num>
  <w:num w:numId="12">
    <w:abstractNumId w:val="3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25CEC"/>
    <w:rsid w:val="00130ED5"/>
    <w:rsid w:val="00140628"/>
    <w:rsid w:val="001638AC"/>
    <w:rsid w:val="0017193E"/>
    <w:rsid w:val="001B555E"/>
    <w:rsid w:val="00206177"/>
    <w:rsid w:val="0022020A"/>
    <w:rsid w:val="003B4C7D"/>
    <w:rsid w:val="00510F37"/>
    <w:rsid w:val="00576B9C"/>
    <w:rsid w:val="005F4402"/>
    <w:rsid w:val="0061142C"/>
    <w:rsid w:val="00617407"/>
    <w:rsid w:val="006A097C"/>
    <w:rsid w:val="00766A7E"/>
    <w:rsid w:val="007B154A"/>
    <w:rsid w:val="007D42FF"/>
    <w:rsid w:val="00854114"/>
    <w:rsid w:val="00875C1E"/>
    <w:rsid w:val="00882A47"/>
    <w:rsid w:val="00964B07"/>
    <w:rsid w:val="00A8258E"/>
    <w:rsid w:val="00B146F9"/>
    <w:rsid w:val="00B179BA"/>
    <w:rsid w:val="00B61936"/>
    <w:rsid w:val="00B72896"/>
    <w:rsid w:val="00C07DA3"/>
    <w:rsid w:val="00C86240"/>
    <w:rsid w:val="00C92A19"/>
    <w:rsid w:val="00CA1E04"/>
    <w:rsid w:val="00DC3F42"/>
    <w:rsid w:val="00E46B42"/>
    <w:rsid w:val="00E86B34"/>
    <w:rsid w:val="00F771C4"/>
    <w:rsid w:val="00FA55E3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uiPriority w:val="99"/>
    <w:rsid w:val="0022020A"/>
    <w:rPr>
      <w:color w:val="000080"/>
      <w:u w:val="single"/>
    </w:rPr>
  </w:style>
  <w:style w:type="character" w:styleId="a8">
    <w:name w:val="FollowedHyperlink"/>
    <w:uiPriority w:val="99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iPriority w:val="99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uiPriority w:val="99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Standard"/>
    <w:rsid w:val="00E46B42"/>
    <w:pPr>
      <w:suppressLineNumbers/>
      <w:autoSpaceDN w:val="0"/>
      <w:spacing w:before="120" w:after="120"/>
    </w:pPr>
    <w:rPr>
      <w:rFonts w:cs="Tahoma"/>
      <w:i/>
      <w:iCs/>
      <w:kern w:val="3"/>
      <w:lang w:eastAsia="ja-JP"/>
    </w:rPr>
  </w:style>
  <w:style w:type="paragraph" w:customStyle="1" w:styleId="xl64">
    <w:name w:val="xl64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E46B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uiPriority w:val="99"/>
    <w:rsid w:val="0022020A"/>
    <w:rPr>
      <w:color w:val="000080"/>
      <w:u w:val="single"/>
    </w:rPr>
  </w:style>
  <w:style w:type="character" w:styleId="a8">
    <w:name w:val="FollowedHyperlink"/>
    <w:uiPriority w:val="99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iPriority w:val="99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uiPriority w:val="99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Standard"/>
    <w:rsid w:val="00E46B42"/>
    <w:pPr>
      <w:suppressLineNumbers/>
      <w:autoSpaceDN w:val="0"/>
      <w:spacing w:before="120" w:after="120"/>
    </w:pPr>
    <w:rPr>
      <w:rFonts w:cs="Tahoma"/>
      <w:i/>
      <w:iCs/>
      <w:kern w:val="3"/>
      <w:lang w:eastAsia="ja-JP"/>
    </w:rPr>
  </w:style>
  <w:style w:type="paragraph" w:customStyle="1" w:styleId="xl64">
    <w:name w:val="xl64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E46B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10</cp:revision>
  <cp:lastPrinted>2016-11-29T07:25:00Z</cp:lastPrinted>
  <dcterms:created xsi:type="dcterms:W3CDTF">2016-11-08T10:53:00Z</dcterms:created>
  <dcterms:modified xsi:type="dcterms:W3CDTF">2016-11-30T08:27:00Z</dcterms:modified>
</cp:coreProperties>
</file>