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D8" w:rsidRPr="00FB1DD8" w:rsidRDefault="00FB1DD8" w:rsidP="00FB1DD8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D8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FB1DD8" w:rsidRPr="00FB1DD8" w:rsidRDefault="00FB1DD8" w:rsidP="00FB1DD8">
      <w:pPr>
        <w:pStyle w:val="2"/>
        <w:jc w:val="center"/>
        <w:rPr>
          <w:b/>
        </w:rPr>
      </w:pPr>
      <w:r w:rsidRPr="00FB1DD8">
        <w:rPr>
          <w:b/>
        </w:rPr>
        <w:t xml:space="preserve">на оказание </w:t>
      </w:r>
      <w:r>
        <w:rPr>
          <w:b/>
        </w:rPr>
        <w:t xml:space="preserve">юридических и </w:t>
      </w:r>
      <w:r w:rsidR="004E5996">
        <w:rPr>
          <w:b/>
        </w:rPr>
        <w:t>консультационных</w:t>
      </w:r>
      <w:r w:rsidRPr="00FB1DD8">
        <w:rPr>
          <w:b/>
        </w:rPr>
        <w:t xml:space="preserve"> услуг</w:t>
      </w:r>
    </w:p>
    <w:p w:rsidR="00FB1DD8" w:rsidRDefault="00FB1DD8" w:rsidP="00FB1DD8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DD8" w:rsidRDefault="00FB1DD8" w:rsidP="00FB1DD8">
      <w:pPr>
        <w:pStyle w:val="1A"/>
        <w:tabs>
          <w:tab w:val="clear" w:pos="432"/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Краснодар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 2015 г.</w:t>
      </w:r>
    </w:p>
    <w:p w:rsidR="00FB1DD8" w:rsidRPr="00FB1DD8" w:rsidRDefault="00FB1DD8" w:rsidP="00FB1DD8">
      <w:pPr>
        <w:pStyle w:val="2"/>
      </w:pPr>
    </w:p>
    <w:p w:rsidR="00FB1DD8" w:rsidRDefault="00FB1DD8" w:rsidP="00FB1DD8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DD8">
        <w:rPr>
          <w:rFonts w:ascii="Times New Roman" w:hAnsi="Times New Roman" w:cs="Times New Roman"/>
          <w:b/>
          <w:sz w:val="24"/>
          <w:szCs w:val="24"/>
        </w:rPr>
        <w:t>Открытое акционерно общество «Автономная теплоэнергетическая компания»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далее «ЗАКАЗЧИК», в лице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Александровича, действующего на основании Устава, с одной стороны, и</w:t>
      </w:r>
    </w:p>
    <w:p w:rsidR="00FB1DD8" w:rsidRDefault="00C72D5A" w:rsidP="00FB1DD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rPr>
          <w:szCs w:val="24"/>
        </w:rPr>
      </w:pPr>
      <w:r>
        <w:rPr>
          <w:sz w:val="23"/>
        </w:rPr>
        <w:t xml:space="preserve">Общество с ограниченной ответственностью «Центр структурирования бизнеса и налоговой безопасности», именуемое далее «ИСПОЛНИТЕЛЬ», в лице управляющего Савина Ярослава Геннадьевича, действующего на основании Устава, </w:t>
      </w:r>
      <w:r w:rsidR="00FB1DD8">
        <w:rPr>
          <w:szCs w:val="24"/>
        </w:rPr>
        <w:t>с другой стороны, а вместе именуемые «СТОРОНЫ», заключили настоящий договор о нижеследующем:</w:t>
      </w:r>
    </w:p>
    <w:p w:rsidR="00FB1DD8" w:rsidRDefault="00FB1DD8" w:rsidP="00FB1DD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</w:p>
    <w:p w:rsidR="00FB1DD8" w:rsidRPr="00FB1DD8" w:rsidRDefault="00FB1DD8" w:rsidP="00FB1DD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szCs w:val="24"/>
        </w:rPr>
      </w:pPr>
      <w:r w:rsidRPr="00FB1DD8">
        <w:rPr>
          <w:rFonts w:ascii="Times New Roman" w:hAnsi="Times New Roman" w:cs="Times New Roman"/>
          <w:b/>
          <w:szCs w:val="24"/>
        </w:rPr>
        <w:t>Статья 1. Предмет и цели договора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</w:p>
    <w:p w:rsidR="00FB1DD8" w:rsidRDefault="00FB1DD8" w:rsidP="00FB1DD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1.1. Исполнитель принимает на себя обязательства по оказанию Заказчику юридических </w:t>
      </w:r>
      <w:r w:rsidR="004A2FD8">
        <w:rPr>
          <w:rFonts w:ascii="Times New Roman" w:hAnsi="Times New Roman" w:cs="Times New Roman"/>
          <w:szCs w:val="24"/>
        </w:rPr>
        <w:t xml:space="preserve">и консультационных </w:t>
      </w:r>
      <w:r>
        <w:rPr>
          <w:rFonts w:ascii="Times New Roman" w:hAnsi="Times New Roman" w:cs="Times New Roman"/>
          <w:szCs w:val="24"/>
        </w:rPr>
        <w:t>услуг, специфика которых указана в п. 2.1 настоящего договора, а Заказчик обязуется принять результат услуг и оплатить услуги Исполнителя в порядке и на условиях, предусмотренных настоящим договором.</w:t>
      </w:r>
    </w:p>
    <w:p w:rsidR="00FB1DD8" w:rsidRDefault="00FB1DD8" w:rsidP="00FB1DD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1.2. Стороны при исполнении настоящего договора руководствуются принципами добросовестности, разумности, надлежащего исполнения взятых на себя обязательств и исходят из доверительного характера настоящего договора.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</w:p>
    <w:p w:rsidR="00FB1DD8" w:rsidRPr="00FB1DD8" w:rsidRDefault="00FB1DD8" w:rsidP="00FB1DD8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 w:rsidRPr="00FB1DD8">
        <w:rPr>
          <w:rFonts w:ascii="Times New Roman" w:hAnsi="Times New Roman" w:cs="Times New Roman"/>
          <w:b/>
          <w:szCs w:val="24"/>
        </w:rPr>
        <w:t>Статья 2. Перечень оказываемых Исполнителем услуг. Задания Заказчика</w:t>
      </w:r>
    </w:p>
    <w:p w:rsidR="00FB1DD8" w:rsidRDefault="00FB1DD8" w:rsidP="00FB1DD8">
      <w:pPr>
        <w:pStyle w:val="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</w:p>
    <w:p w:rsidR="00FB1DD8" w:rsidRDefault="00FB1DD8" w:rsidP="00FB1DD8">
      <w:pPr>
        <w:pStyle w:val="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>
        <w:rPr>
          <w:szCs w:val="24"/>
        </w:rPr>
        <w:t xml:space="preserve">2.1. </w:t>
      </w:r>
      <w:proofErr w:type="gramStart"/>
      <w:r>
        <w:rPr>
          <w:szCs w:val="24"/>
        </w:rPr>
        <w:t>Исполнитель обязуется оказать Заказчику следующие услуги (Далее по тексту</w:t>
      </w:r>
      <w:proofErr w:type="gramEnd"/>
      <w:r>
        <w:rPr>
          <w:szCs w:val="24"/>
        </w:rPr>
        <w:t xml:space="preserve"> также </w:t>
      </w:r>
      <w:proofErr w:type="gramStart"/>
      <w:r>
        <w:rPr>
          <w:szCs w:val="24"/>
        </w:rPr>
        <w:t>именуемые</w:t>
      </w:r>
      <w:proofErr w:type="gramEnd"/>
      <w:r>
        <w:rPr>
          <w:szCs w:val="24"/>
        </w:rPr>
        <w:t xml:space="preserve"> – ЗАДАНИЕ):</w:t>
      </w:r>
    </w:p>
    <w:p w:rsidR="00FB1DD8" w:rsidRDefault="00FB1DD8" w:rsidP="00FB1DD8">
      <w:pPr>
        <w:pStyle w:val="20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2.1.1. </w:t>
      </w:r>
      <w:r w:rsidR="004A2FD8">
        <w:rPr>
          <w:rFonts w:ascii="Times New Roman" w:hAnsi="Times New Roman" w:cs="Times New Roman"/>
          <w:szCs w:val="24"/>
        </w:rPr>
        <w:t xml:space="preserve">Консультировать Заказчика по вопросу корректировки организационной структуры Заказчика </w:t>
      </w:r>
      <w:r>
        <w:rPr>
          <w:rFonts w:ascii="Times New Roman" w:hAnsi="Times New Roman" w:cs="Times New Roman"/>
          <w:szCs w:val="24"/>
        </w:rPr>
        <w:t xml:space="preserve">и </w:t>
      </w:r>
      <w:r w:rsidR="004A2FD8">
        <w:rPr>
          <w:rFonts w:ascii="Times New Roman" w:hAnsi="Times New Roman" w:cs="Times New Roman"/>
          <w:szCs w:val="24"/>
        </w:rPr>
        <w:t xml:space="preserve">оптимизации управления активами, по результатам консультации </w:t>
      </w:r>
      <w:r>
        <w:rPr>
          <w:rFonts w:ascii="Times New Roman" w:hAnsi="Times New Roman" w:cs="Times New Roman"/>
          <w:szCs w:val="24"/>
        </w:rPr>
        <w:t xml:space="preserve">передать Заказчику экспертное заключение, представляющее собой экспертное мнение Исполнителя </w:t>
      </w:r>
      <w:r w:rsidR="004A2FD8">
        <w:rPr>
          <w:rFonts w:ascii="Times New Roman" w:hAnsi="Times New Roman" w:cs="Times New Roman"/>
          <w:szCs w:val="24"/>
        </w:rPr>
        <w:t>по данному вопросу</w:t>
      </w:r>
      <w:r>
        <w:rPr>
          <w:rFonts w:ascii="Times New Roman" w:hAnsi="Times New Roman" w:cs="Times New Roman"/>
          <w:szCs w:val="24"/>
        </w:rPr>
        <w:t>.</w:t>
      </w:r>
    </w:p>
    <w:p w:rsidR="00FB1DD8" w:rsidRDefault="00FB1DD8" w:rsidP="00FB1DD8">
      <w:pPr>
        <w:pStyle w:val="20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2.2. В </w:t>
      </w:r>
      <w:proofErr w:type="gramStart"/>
      <w:r>
        <w:rPr>
          <w:rFonts w:ascii="Times New Roman" w:hAnsi="Times New Roman" w:cs="Times New Roman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Cs w:val="24"/>
        </w:rPr>
        <w:t xml:space="preserve"> со ст.432 Гражданского кодекса РФ услуги, перечисленные в п.2.1. договора, являются предметом настоящего договора, согласованным Сторонами.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4"/>
        </w:rPr>
      </w:pPr>
      <w:r>
        <w:rPr>
          <w:szCs w:val="24"/>
        </w:rPr>
        <w:t>2.3. Перечень услуг, оказываемых Заказчику Исполнителем, изложенный в п. 2.1. настоящей статьи, не является исчерпывающим. Исполнитель по поручению Заказчика может оказать ему иные услуги. Характер иных услуг, а также их стоимость определяются дополнительными соглашениями Сторон, являющимися неотъемлемой частью настоящего договора.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4"/>
        </w:rPr>
      </w:pPr>
      <w:r>
        <w:rPr>
          <w:szCs w:val="24"/>
        </w:rPr>
        <w:t>2.4. При заключении настоящего договора Стороны исходят из того, что: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jc w:val="both"/>
        <w:rPr>
          <w:szCs w:val="24"/>
        </w:rPr>
      </w:pPr>
      <w:r>
        <w:rPr>
          <w:szCs w:val="24"/>
        </w:rPr>
        <w:t>2.4.1. Заказчик будет представлять Исполнителю объективную, подробную и полную информацию и все имеющиеся у него документы обо всех юридически значимых фактах и фактических обстоятельствах, имеющих значение для качественного и эффективного оказания услуг;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jc w:val="both"/>
        <w:rPr>
          <w:szCs w:val="24"/>
        </w:rPr>
      </w:pPr>
      <w:r>
        <w:rPr>
          <w:szCs w:val="24"/>
        </w:rPr>
        <w:t>2.4.2. Заказчик несет все риски неблагоприятных последствий при невыполнении им п.2.4.1. настоящего Договора;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jc w:val="both"/>
        <w:rPr>
          <w:spacing w:val="-4"/>
          <w:szCs w:val="24"/>
        </w:rPr>
      </w:pPr>
      <w:r>
        <w:rPr>
          <w:szCs w:val="24"/>
        </w:rPr>
        <w:t>2.4.3. Заказчик будет оказывать разумное и необходимое информационное и организационное содействие Исполнителю в достижении целей, предусмотренных п.2.1. настоящего Договора;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jc w:val="both"/>
        <w:rPr>
          <w:szCs w:val="24"/>
        </w:rPr>
      </w:pPr>
      <w:r>
        <w:rPr>
          <w:spacing w:val="-4"/>
          <w:szCs w:val="24"/>
        </w:rPr>
        <w:t xml:space="preserve">2.4.4. Исполнитель выполняет активную и ведущую роль в выполнении Задания Заказчика, осознавая, что Заказчика интересует реальное достижение конкретных целей, оговоренных Заказчиком при поручении Задания и получение должного и разумного экономического и организационного эффекта от реализации экспертного заключения. </w:t>
      </w:r>
    </w:p>
    <w:p w:rsidR="000C7DF5" w:rsidRDefault="000C7DF5" w:rsidP="00FB1DD8">
      <w:pPr>
        <w:pStyle w:val="2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b/>
          <w:sz w:val="24"/>
          <w:szCs w:val="24"/>
        </w:rPr>
      </w:pPr>
    </w:p>
    <w:p w:rsidR="00FB1DD8" w:rsidRPr="00FB1DD8" w:rsidRDefault="00FB1DD8" w:rsidP="00FB1DD8">
      <w:pPr>
        <w:pStyle w:val="2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4"/>
          <w:szCs w:val="24"/>
        </w:rPr>
      </w:pPr>
      <w:r w:rsidRPr="00FB1DD8">
        <w:rPr>
          <w:rFonts w:ascii="Times New Roman" w:hAnsi="Times New Roman" w:cs="Times New Roman"/>
          <w:b/>
          <w:sz w:val="24"/>
          <w:szCs w:val="24"/>
        </w:rPr>
        <w:t>Статья 3. Права и обязанности Исполнителя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3.1. Исполнитель вправе: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jc w:val="both"/>
        <w:rPr>
          <w:szCs w:val="24"/>
        </w:rPr>
      </w:pPr>
      <w:r>
        <w:rPr>
          <w:szCs w:val="24"/>
        </w:rPr>
        <w:t xml:space="preserve">3.1.1. требовать у Заказчика предоставления любой информации и документов (в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>. содержащихся в электронных базах данных Заказчика) по выполняемому Заданию в целях более эффективного и быстрого выполнения Задания Заказчика;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jc w:val="both"/>
        <w:rPr>
          <w:szCs w:val="24"/>
        </w:rPr>
      </w:pPr>
      <w:r>
        <w:rPr>
          <w:szCs w:val="24"/>
        </w:rPr>
        <w:t xml:space="preserve">3.1.2. требовать от Заказчика обеспечения возможности взаимодействия с сотрудниками Заказчика, 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 xml:space="preserve">. в целях проведения их опросов по вопросам, связанным с выполняемым Заданием, выяснения их пожеланий относительно разрабатываемой Модели; 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jc w:val="both"/>
        <w:rPr>
          <w:szCs w:val="24"/>
        </w:rPr>
      </w:pPr>
      <w:r>
        <w:rPr>
          <w:szCs w:val="24"/>
        </w:rPr>
        <w:t>3.1.3. требовать от Заказчика выполнения обязательств по оплате обусловленной настоящим Договором суммы в сроки, установленные настоящим Договором.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3.2. Исполнитель обязан: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jc w:val="both"/>
        <w:rPr>
          <w:szCs w:val="24"/>
        </w:rPr>
      </w:pPr>
      <w:r>
        <w:rPr>
          <w:szCs w:val="24"/>
        </w:rPr>
        <w:t>3.2.1. качественно и своевременно выполнять Задание Заказчика, прикладывая все усилия для его эффективного выполнения;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jc w:val="both"/>
        <w:rPr>
          <w:szCs w:val="24"/>
        </w:rPr>
      </w:pPr>
      <w:r>
        <w:rPr>
          <w:szCs w:val="24"/>
        </w:rPr>
        <w:t>3.2.2. немедленно предупреждать Заказчика о невозможности своевременного исполнения Задания, а также о возможных неблагоприятных для Заказчика последствиях выполнения его указаний и пожеланий о способе и методологии выполнения Задания;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jc w:val="both"/>
        <w:rPr>
          <w:szCs w:val="24"/>
        </w:rPr>
      </w:pPr>
      <w:r>
        <w:rPr>
          <w:szCs w:val="24"/>
        </w:rPr>
        <w:t>3.2.3. по требованию Заказчика информировать последнего о ходе выполнения Задания.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</w:p>
    <w:p w:rsidR="00FB1DD8" w:rsidRP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4"/>
        </w:rPr>
      </w:pPr>
      <w:r w:rsidRPr="00FB1DD8">
        <w:rPr>
          <w:b/>
          <w:sz w:val="24"/>
        </w:rPr>
        <w:t>Статья 4. Права и обязанности Заказчика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4.1. Заказчик обязан: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4.1.1. оплатить услуги Исполнителя в соответствии с условиями настоящего договора;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proofErr w:type="gramStart"/>
      <w:r>
        <w:rPr>
          <w:sz w:val="24"/>
        </w:rPr>
        <w:t>4.1.2. возместить Исполнителю фактически понесенные им расходы в случае невозможности исполнения договора, возникшей по обстоятельствам, за которые не отвечает ни одна из Сторон;</w:t>
      </w:r>
      <w:proofErr w:type="gramEnd"/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pacing w:val="-2"/>
          <w:sz w:val="24"/>
        </w:rPr>
      </w:pPr>
      <w:r>
        <w:rPr>
          <w:sz w:val="24"/>
        </w:rPr>
        <w:t>4.1.3. обеспечить Исполнителю в случае необходимости или по просьбе Исполнителя присутствие своих полномочных представителей и оказать ему разумное информационное и организационно-техническое содействие в целях быстроты и максимально эффективного выполнения заданий Заказчика;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pacing w:val="-2"/>
          <w:sz w:val="24"/>
        </w:rPr>
        <w:t xml:space="preserve">4.1.4. предоставить Исполнителю всю имеющуюся у него объективную информацию и документы, необходимые для выполнения задания (договоры, акты властных органов, свидетельства и др.). </w:t>
      </w:r>
      <w:proofErr w:type="gramStart"/>
      <w:r>
        <w:rPr>
          <w:spacing w:val="-2"/>
          <w:sz w:val="24"/>
        </w:rPr>
        <w:t>В противном случае, Заказчик несет риск неблагоприятных последствий неисполнения или ненадлежащего выполнения своего задания;</w:t>
      </w:r>
      <w:proofErr w:type="gramEnd"/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4.1.5. предупреждать Исполнителя о возможных неочевидных для Исполнителя, но известных Заказчику проблемах и затруднениях, связанных с исполнением задания, в частности, возможность применения контрагентом или властным органом неправовых методов разрешения конфликта, субъективные качества лица, с которым предстоит контакт и т.д.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4.1.6. предупреждать Исполнителя об обстоятельствах, имеющих существенное значение для выполнения задания (конфиденциальность документов, наличие возможностей оплатить необходимые расходы и т.д.).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4.2. Заказчик вправе: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proofErr w:type="gramStart"/>
      <w:r>
        <w:rPr>
          <w:sz w:val="24"/>
        </w:rPr>
        <w:t>4.2.1 требовать надлежащего исполнения обязательств от Исполнителя, при этом качество оказываемых услуг определяется заданиями Заказчика и обычно предъявляемым к аналогичным услугам требованиями;</w:t>
      </w:r>
      <w:proofErr w:type="gramEnd"/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4.2.2. проверять ход и качество оказываемых услуг, при </w:t>
      </w:r>
      <w:proofErr w:type="gramStart"/>
      <w:r>
        <w:rPr>
          <w:rFonts w:ascii="Times New Roman" w:hAnsi="Times New Roman" w:cs="Times New Roman"/>
          <w:szCs w:val="24"/>
        </w:rPr>
        <w:t>этом</w:t>
      </w:r>
      <w:proofErr w:type="gramEnd"/>
      <w:r>
        <w:rPr>
          <w:rFonts w:ascii="Times New Roman" w:hAnsi="Times New Roman" w:cs="Times New Roman"/>
          <w:szCs w:val="24"/>
        </w:rPr>
        <w:t xml:space="preserve"> не вмешиваясь в деятельность Исполнителя. В </w:t>
      </w:r>
      <w:proofErr w:type="gramStart"/>
      <w:r>
        <w:rPr>
          <w:rFonts w:ascii="Times New Roman" w:hAnsi="Times New Roman" w:cs="Times New Roman"/>
          <w:szCs w:val="24"/>
        </w:rPr>
        <w:t>случае</w:t>
      </w:r>
      <w:proofErr w:type="gramEnd"/>
      <w:r>
        <w:rPr>
          <w:rFonts w:ascii="Times New Roman" w:hAnsi="Times New Roman" w:cs="Times New Roman"/>
          <w:szCs w:val="24"/>
        </w:rPr>
        <w:t>, если Заказчик самостоятельно, без согласования с Исполнителем приступит к разрешению проблемы, порученной Исполнителю (в том числе параллельно с ним), последний не несет риск неблагоприятных последствий действий Заказчика.</w:t>
      </w:r>
    </w:p>
    <w:p w:rsidR="00FB1DD8" w:rsidRPr="00FB1DD8" w:rsidRDefault="00FB1DD8" w:rsidP="00FB1DD8">
      <w:pPr>
        <w:pStyle w:val="4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4"/>
          <w:szCs w:val="24"/>
        </w:rPr>
      </w:pPr>
      <w:r w:rsidRPr="00FB1DD8">
        <w:rPr>
          <w:rFonts w:ascii="Times New Roman" w:hAnsi="Times New Roman" w:cs="Times New Roman"/>
          <w:b/>
          <w:sz w:val="24"/>
          <w:szCs w:val="24"/>
        </w:rPr>
        <w:lastRenderedPageBreak/>
        <w:t>Статья 5. Условия оказания услуг Исполнителем</w:t>
      </w:r>
    </w:p>
    <w:p w:rsidR="00FB1DD8" w:rsidRDefault="00FB1DD8" w:rsidP="00FB1DD8">
      <w:pPr>
        <w:pStyle w:val="2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rPr>
          <w:szCs w:val="24"/>
        </w:rPr>
      </w:pPr>
    </w:p>
    <w:p w:rsidR="00FB1DD8" w:rsidRDefault="00FB1DD8" w:rsidP="00FB1DD8">
      <w:pPr>
        <w:pStyle w:val="2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rPr>
          <w:szCs w:val="24"/>
        </w:rPr>
      </w:pPr>
      <w:r>
        <w:rPr>
          <w:szCs w:val="24"/>
        </w:rPr>
        <w:t>5.1. При выполнении условий настоящего договора Стороны обязуются:</w:t>
      </w:r>
    </w:p>
    <w:p w:rsidR="00FB1DD8" w:rsidRDefault="00FB1DD8" w:rsidP="00FB1DD8">
      <w:pPr>
        <w:pStyle w:val="2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0"/>
        <w:rPr>
          <w:szCs w:val="24"/>
        </w:rPr>
      </w:pPr>
      <w:r>
        <w:rPr>
          <w:szCs w:val="24"/>
        </w:rPr>
        <w:t>5.1.1. принимать во внимание рекомендации друг друга по предмету и целям настоящего договора;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0"/>
        <w:jc w:val="both"/>
        <w:rPr>
          <w:sz w:val="24"/>
        </w:rPr>
      </w:pPr>
      <w:r>
        <w:rPr>
          <w:sz w:val="24"/>
        </w:rPr>
        <w:t>5.1.2. немедленно информировать друг друга о возникших затруднениях, непредвиденных обстоятельствах, любых изменениях и фактах, затрагивающих интересы Заказчика, которые могут препятствовать выполнению его задания;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850"/>
        <w:jc w:val="both"/>
        <w:rPr>
          <w:sz w:val="24"/>
        </w:rPr>
      </w:pPr>
      <w:r>
        <w:rPr>
          <w:sz w:val="24"/>
        </w:rPr>
        <w:t>5.1.3. в случае невозможности выполнить взятые на себя обязательства в полном объеме или частично, немедленно сообщать об этом друг другу;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4"/>
        </w:rPr>
      </w:pPr>
      <w:r>
        <w:rPr>
          <w:szCs w:val="24"/>
        </w:rPr>
        <w:t>5.2. Передача документов и информации Исполнителю осуществляется любым из способов, указанных в п. 11.1 настоящего договора, на адреса, указанные в статье 14 настоящего Договора, или лично, о чем составляется Реестр переданных документов (информации). Предоставленные с помощью электронных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 xml:space="preserve">язи на указанные Заказчиком адреса документы и информация признаются равноценным предоставленным на бумажном носителе документам. 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4"/>
        </w:rPr>
      </w:pPr>
      <w:r>
        <w:rPr>
          <w:szCs w:val="24"/>
        </w:rPr>
        <w:t>5.3. Исполнитель определяет способ исполнения Задания Заказчика и порядок подготовки экспертного заключения. Стороны при заключении договора соглашаются, что способ решения поставленных Заказчиком задач и результат выполнения Задания определяется Исполнителем самостоятельно (выражение экспертного мнения) и не может быть предметом возражений в соответствии с п.9.5 договора.</w:t>
      </w:r>
    </w:p>
    <w:p w:rsidR="00FB1DD8" w:rsidRPr="002D5518" w:rsidRDefault="00FB1DD8" w:rsidP="00FB1DD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Cs w:val="24"/>
        </w:rPr>
      </w:pPr>
      <w:r w:rsidRPr="002D5518">
        <w:rPr>
          <w:rFonts w:ascii="Times New Roman" w:hAnsi="Times New Roman" w:cs="Times New Roman"/>
          <w:szCs w:val="24"/>
        </w:rPr>
        <w:t xml:space="preserve">5.4. Оказанные Исполнителем услуги оформляются Актом об оказанных услугах, подписываемым Сторонами по окончании их оказания. </w:t>
      </w:r>
    </w:p>
    <w:p w:rsidR="002D5518" w:rsidRPr="002D5518" w:rsidRDefault="002D5518" w:rsidP="002D551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Cs w:val="24"/>
        </w:rPr>
      </w:pPr>
      <w:r w:rsidRPr="002D5518">
        <w:rPr>
          <w:rFonts w:ascii="Times New Roman" w:hAnsi="Times New Roman"/>
          <w:szCs w:val="24"/>
        </w:rPr>
        <w:t xml:space="preserve">5.5. В </w:t>
      </w:r>
      <w:proofErr w:type="gramStart"/>
      <w:r w:rsidRPr="002D5518">
        <w:rPr>
          <w:rFonts w:ascii="Times New Roman" w:hAnsi="Times New Roman"/>
          <w:szCs w:val="24"/>
        </w:rPr>
        <w:t>целях</w:t>
      </w:r>
      <w:proofErr w:type="gramEnd"/>
      <w:r w:rsidRPr="002D5518">
        <w:rPr>
          <w:rFonts w:ascii="Times New Roman" w:hAnsi="Times New Roman"/>
          <w:szCs w:val="24"/>
        </w:rPr>
        <w:t xml:space="preserve"> эффективного сотрудничества в рамках исполнения обязательств по настоящему Договору, Сторонами назначаются лица, ответственные за исполнение настоящего Договора: </w:t>
      </w:r>
    </w:p>
    <w:p w:rsidR="002D5518" w:rsidRPr="002D5518" w:rsidRDefault="002D5518" w:rsidP="002D551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rPr>
          <w:rFonts w:ascii="Times New Roman" w:hAnsi="Times New Roman"/>
          <w:szCs w:val="24"/>
        </w:rPr>
      </w:pPr>
      <w:r w:rsidRPr="002D5518">
        <w:rPr>
          <w:rFonts w:ascii="Times New Roman" w:hAnsi="Times New Roman"/>
          <w:szCs w:val="24"/>
        </w:rPr>
        <w:t xml:space="preserve">5.5.1. Со стороны Заказчика ответственным лицом является: </w:t>
      </w:r>
      <w:r w:rsidRPr="002D5518">
        <w:rPr>
          <w:rFonts w:ascii="Times New Roman" w:hAnsi="Times New Roman"/>
          <w:kern w:val="1"/>
          <w:szCs w:val="24"/>
        </w:rPr>
        <w:t xml:space="preserve">Кравченко </w:t>
      </w:r>
      <w:proofErr w:type="spellStart"/>
      <w:r w:rsidRPr="002D5518">
        <w:rPr>
          <w:rFonts w:ascii="Times New Roman" w:hAnsi="Times New Roman"/>
          <w:kern w:val="1"/>
          <w:szCs w:val="24"/>
        </w:rPr>
        <w:t>Шушаник</w:t>
      </w:r>
      <w:proofErr w:type="spellEnd"/>
      <w:r w:rsidRPr="002D5518">
        <w:rPr>
          <w:rFonts w:ascii="Times New Roman" w:hAnsi="Times New Roman"/>
          <w:kern w:val="1"/>
          <w:szCs w:val="24"/>
        </w:rPr>
        <w:t xml:space="preserve"> </w:t>
      </w:r>
      <w:proofErr w:type="spellStart"/>
      <w:r w:rsidRPr="002D5518">
        <w:rPr>
          <w:rFonts w:ascii="Times New Roman" w:hAnsi="Times New Roman"/>
          <w:kern w:val="1"/>
          <w:szCs w:val="24"/>
        </w:rPr>
        <w:t>Нероновна</w:t>
      </w:r>
      <w:proofErr w:type="spellEnd"/>
      <w:r w:rsidRPr="002D5518">
        <w:rPr>
          <w:rFonts w:ascii="Times New Roman" w:hAnsi="Times New Roman"/>
          <w:kern w:val="1"/>
          <w:szCs w:val="24"/>
        </w:rPr>
        <w:t>.</w:t>
      </w:r>
    </w:p>
    <w:p w:rsidR="002D5518" w:rsidRPr="002D5518" w:rsidRDefault="002D5518" w:rsidP="002D551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rPr>
          <w:rFonts w:ascii="Times New Roman" w:hAnsi="Times New Roman"/>
          <w:szCs w:val="24"/>
        </w:rPr>
      </w:pPr>
      <w:r w:rsidRPr="002D5518">
        <w:rPr>
          <w:rFonts w:ascii="Times New Roman" w:hAnsi="Times New Roman"/>
          <w:szCs w:val="24"/>
        </w:rPr>
        <w:t>5.5.2. Со стороны Исполнителя: Савин Ярослав Геннадьевич.</w:t>
      </w:r>
    </w:p>
    <w:p w:rsidR="002D5518" w:rsidRPr="002D5518" w:rsidRDefault="002D5518" w:rsidP="002D551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Cs w:val="24"/>
        </w:rPr>
      </w:pPr>
      <w:r w:rsidRPr="002D5518">
        <w:rPr>
          <w:rFonts w:ascii="Times New Roman" w:hAnsi="Times New Roman"/>
          <w:szCs w:val="24"/>
        </w:rPr>
        <w:t xml:space="preserve">5.6. Стороны обязуются предоставлять информацию и документы, необходимые для выполнения Задания, только компетентным сотрудникам Исполнителя и Заказчика (а не </w:t>
      </w:r>
      <w:proofErr w:type="gramStart"/>
      <w:r w:rsidRPr="002D5518">
        <w:rPr>
          <w:rFonts w:ascii="Times New Roman" w:hAnsi="Times New Roman"/>
          <w:szCs w:val="24"/>
        </w:rPr>
        <w:t>техническим исполнителям</w:t>
      </w:r>
      <w:proofErr w:type="gramEnd"/>
      <w:r w:rsidRPr="002D5518">
        <w:rPr>
          <w:rFonts w:ascii="Times New Roman" w:hAnsi="Times New Roman"/>
          <w:szCs w:val="24"/>
        </w:rPr>
        <w:t>, секретарям, курьерам), с тем, чтобы была возможность уточнения и корректировки представленной информации:</w:t>
      </w:r>
    </w:p>
    <w:p w:rsidR="002D5518" w:rsidRPr="002D5518" w:rsidRDefault="002D5518" w:rsidP="002D551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0"/>
        <w:rPr>
          <w:rFonts w:ascii="Times New Roman" w:hAnsi="Times New Roman"/>
          <w:szCs w:val="24"/>
        </w:rPr>
      </w:pPr>
      <w:r w:rsidRPr="002D5518">
        <w:rPr>
          <w:rFonts w:ascii="Times New Roman" w:hAnsi="Times New Roman"/>
          <w:szCs w:val="24"/>
        </w:rPr>
        <w:t xml:space="preserve">5.6.1. Со стороны Заказчика: </w:t>
      </w:r>
      <w:r w:rsidRPr="002D5518">
        <w:rPr>
          <w:rFonts w:ascii="Times New Roman" w:hAnsi="Times New Roman"/>
          <w:kern w:val="1"/>
          <w:szCs w:val="24"/>
        </w:rPr>
        <w:t xml:space="preserve">Кравченко </w:t>
      </w:r>
      <w:proofErr w:type="spellStart"/>
      <w:r w:rsidRPr="002D5518">
        <w:rPr>
          <w:rFonts w:ascii="Times New Roman" w:hAnsi="Times New Roman"/>
          <w:kern w:val="1"/>
          <w:szCs w:val="24"/>
        </w:rPr>
        <w:t>Шушаник</w:t>
      </w:r>
      <w:proofErr w:type="spellEnd"/>
      <w:r w:rsidRPr="002D5518">
        <w:rPr>
          <w:rFonts w:ascii="Times New Roman" w:hAnsi="Times New Roman"/>
          <w:kern w:val="1"/>
          <w:szCs w:val="24"/>
        </w:rPr>
        <w:t xml:space="preserve"> </w:t>
      </w:r>
      <w:proofErr w:type="spellStart"/>
      <w:r w:rsidRPr="002D5518">
        <w:rPr>
          <w:rFonts w:ascii="Times New Roman" w:hAnsi="Times New Roman"/>
          <w:kern w:val="1"/>
          <w:szCs w:val="24"/>
        </w:rPr>
        <w:t>Нероновна</w:t>
      </w:r>
      <w:proofErr w:type="spellEnd"/>
      <w:r w:rsidRPr="002D5518">
        <w:rPr>
          <w:rFonts w:ascii="Times New Roman" w:hAnsi="Times New Roman"/>
          <w:kern w:val="1"/>
          <w:szCs w:val="24"/>
        </w:rPr>
        <w:t>.</w:t>
      </w:r>
    </w:p>
    <w:p w:rsidR="002D5518" w:rsidRPr="002D5518" w:rsidRDefault="002D5518" w:rsidP="002D551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1"/>
        <w:rPr>
          <w:rFonts w:ascii="Times New Roman" w:hAnsi="Times New Roman"/>
          <w:szCs w:val="24"/>
        </w:rPr>
      </w:pPr>
      <w:r w:rsidRPr="002D5518">
        <w:rPr>
          <w:rFonts w:ascii="Times New Roman" w:hAnsi="Times New Roman"/>
          <w:szCs w:val="24"/>
        </w:rPr>
        <w:t>5.6.2. Со стороны Исполнителя: Пелевина Екатерина Александровна.</w:t>
      </w:r>
    </w:p>
    <w:p w:rsidR="00FB1DD8" w:rsidRPr="002D5518" w:rsidRDefault="00FB1DD8" w:rsidP="00FB1DD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Cs w:val="24"/>
        </w:rPr>
      </w:pPr>
      <w:r w:rsidRPr="002D5518">
        <w:rPr>
          <w:rFonts w:ascii="Times New Roman" w:hAnsi="Times New Roman" w:cs="Times New Roman"/>
          <w:szCs w:val="24"/>
        </w:rPr>
        <w:t>5.7. Непосредственными исполнителями Задания будут выступать сотрудники Исполнителя, обладающие необходимыми и достаточными знаниями, практическим опытом и компетенцией.</w:t>
      </w:r>
    </w:p>
    <w:p w:rsidR="00FB1DD8" w:rsidRDefault="00FB1DD8" w:rsidP="00FB1DD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Cs w:val="24"/>
        </w:rPr>
      </w:pPr>
      <w:r w:rsidRPr="002D5518">
        <w:rPr>
          <w:rFonts w:ascii="Times New Roman" w:hAnsi="Times New Roman" w:cs="Times New Roman"/>
          <w:szCs w:val="24"/>
        </w:rPr>
        <w:t xml:space="preserve">5.8. </w:t>
      </w:r>
      <w:proofErr w:type="gramStart"/>
      <w:r w:rsidRPr="002D5518">
        <w:rPr>
          <w:rFonts w:ascii="Times New Roman" w:hAnsi="Times New Roman" w:cs="Times New Roman"/>
          <w:szCs w:val="24"/>
        </w:rPr>
        <w:t>Разработанные Исполнителем</w:t>
      </w:r>
      <w:r>
        <w:rPr>
          <w:rFonts w:ascii="Times New Roman" w:hAnsi="Times New Roman" w:cs="Times New Roman"/>
          <w:szCs w:val="24"/>
        </w:rPr>
        <w:t xml:space="preserve"> в рамках выполнения своих обязательств по настоящему договору документы правового и управленческого характера передаются Заказчику по электронным каналам связи или в офисе Исполнителя либо Заказчика компетентным специалистом Исполнителя с тем, чтобы Заказчик имел возможность задать интересующие его вопросы, в том числе связанные с условиями практического применения таких документов и получить на них квалифицированные ответы. </w:t>
      </w:r>
      <w:proofErr w:type="gramEnd"/>
    </w:p>
    <w:p w:rsidR="00D54C39" w:rsidRDefault="00D54C39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jc w:val="center"/>
        <w:rPr>
          <w:rFonts w:ascii="Times New Roman" w:hAnsi="Times New Roman" w:cs="Times New Roman"/>
          <w:szCs w:val="24"/>
        </w:rPr>
      </w:pPr>
    </w:p>
    <w:p w:rsidR="00FB1DD8" w:rsidRPr="00D54C39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D54C39">
        <w:rPr>
          <w:rFonts w:ascii="Times New Roman" w:hAnsi="Times New Roman" w:cs="Times New Roman"/>
          <w:b/>
          <w:szCs w:val="24"/>
        </w:rPr>
        <w:t>Статья 6. Сроки оказания услуг Исполнителем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</w:p>
    <w:p w:rsidR="002D5518" w:rsidRDefault="00FB1DD8" w:rsidP="002D5518">
      <w:pPr>
        <w:pStyle w:val="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3"/>
        </w:rPr>
      </w:pPr>
      <w:r>
        <w:rPr>
          <w:rFonts w:ascii="Times New Roman" w:hAnsi="Times New Roman"/>
          <w:szCs w:val="24"/>
        </w:rPr>
        <w:t xml:space="preserve">6.1. </w:t>
      </w:r>
      <w:r w:rsidR="002D5518">
        <w:rPr>
          <w:rFonts w:ascii="Times New Roman" w:hAnsi="Times New Roman"/>
          <w:sz w:val="23"/>
        </w:rPr>
        <w:t xml:space="preserve">Срок оказания Исполнителем Заказчику услуг, предусмотренных п.2.1 настоящего договора, составляет не менее 50 (пятидесяти) рабочих дней с момента начала оказания услуг, оговоренного сторонами в п.6.2 настоящего договора, но не более 60 (шестидесяти) рабочих дней. </w:t>
      </w:r>
    </w:p>
    <w:p w:rsidR="00DD64AC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3"/>
        </w:rPr>
      </w:pPr>
      <w:r>
        <w:rPr>
          <w:rFonts w:ascii="Times New Roman" w:hAnsi="Times New Roman" w:cs="Times New Roman"/>
          <w:szCs w:val="24"/>
        </w:rPr>
        <w:t xml:space="preserve">6.2. </w:t>
      </w:r>
      <w:r w:rsidR="002A3C5C">
        <w:rPr>
          <w:rFonts w:ascii="Times New Roman" w:hAnsi="Times New Roman"/>
          <w:sz w:val="23"/>
        </w:rPr>
        <w:t xml:space="preserve">Стороны согласовали, что Исполнитель приступает к оказанию услуг 09 ноября 2015 года при условии поступления аванса, предусмотренного п. 8.1. настоящего Договора, на расчетный счет Исполнителя до 01 ноября 2015 года включительно. При </w:t>
      </w:r>
      <w:proofErr w:type="spellStart"/>
      <w:r w:rsidR="002A3C5C">
        <w:rPr>
          <w:rFonts w:ascii="Times New Roman" w:hAnsi="Times New Roman"/>
          <w:sz w:val="23"/>
        </w:rPr>
        <w:t>непоступлении</w:t>
      </w:r>
      <w:proofErr w:type="spellEnd"/>
      <w:r w:rsidR="002A3C5C">
        <w:rPr>
          <w:rFonts w:ascii="Times New Roman" w:hAnsi="Times New Roman"/>
          <w:sz w:val="23"/>
        </w:rPr>
        <w:t xml:space="preserve"> аванса </w:t>
      </w:r>
      <w:r w:rsidR="002A3C5C">
        <w:rPr>
          <w:rFonts w:ascii="Times New Roman" w:hAnsi="Times New Roman"/>
          <w:sz w:val="23"/>
        </w:rPr>
        <w:lastRenderedPageBreak/>
        <w:t>на расчетный счет Исполнителя в указанные сроки, Исполнитель имеет право определить дату начала оказания услуг по своему усмотрению.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6.3. Услуги по настоящему договору считаются оказанными с момента предоставления Заказчику экспертного заключения любым из способов, указанных в п. 11.1. настоящего договора.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6.4. </w:t>
      </w:r>
      <w:r>
        <w:rPr>
          <w:rFonts w:ascii="Times New Roman" w:hAnsi="Times New Roman" w:cs="Times New Roman"/>
          <w:spacing w:val="-2"/>
          <w:szCs w:val="24"/>
        </w:rPr>
        <w:t>Согласованный Сторонами срок оказания соответствующих услуг может быть увеличен по инициативе Исполнителя только по объективным причинам, не зависящим от него, в частности, в следующих случаях: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возникновения непредвиденных (форс-мажорных) обстоятельств и необходимости выполнения работ, выполнение которых объективно не предполагалось Исполнителем при заключении настоящего договора;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неправомерного и необоснованного отказа (затягивания) исполнительных органов в выполнении соответствующих юридически значимых действий (отказ в приеме документов, срыв или затягивание сроков оформления документов и т.д.);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3) возникновение споров, в </w:t>
      </w:r>
      <w:proofErr w:type="spellStart"/>
      <w:r>
        <w:rPr>
          <w:rFonts w:ascii="Times New Roman" w:hAnsi="Times New Roman" w:cs="Times New Roman"/>
          <w:szCs w:val="24"/>
        </w:rPr>
        <w:t>т.ч</w:t>
      </w:r>
      <w:proofErr w:type="spellEnd"/>
      <w:r>
        <w:rPr>
          <w:rFonts w:ascii="Times New Roman" w:hAnsi="Times New Roman" w:cs="Times New Roman"/>
          <w:szCs w:val="24"/>
        </w:rPr>
        <w:t>. судебных, которые препятствуют достижению той или иной цели;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представления Заказчиком дополнительных заданий в рамках соответствующего задания;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 неоплаты Заказчиком необходимых пошлин, сборов, а также услуг, оказываемых в рамках настоящего договора Исполнителем и третьими лицами (организациями и учреждениями);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Cs w:val="24"/>
        </w:rPr>
        <w:t xml:space="preserve"> Заказчиком информации и документов, предусмотренных настоящим договором;</w:t>
      </w:r>
    </w:p>
    <w:p w:rsidR="00FB1DD8" w:rsidRDefault="00FB1DD8" w:rsidP="00FB1DD8">
      <w:pPr>
        <w:pStyle w:val="2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7) совершение Заказчиком действий (или бездействие последнего), препятствующих выполнению соответствующего задания.</w:t>
      </w:r>
    </w:p>
    <w:p w:rsidR="00FB1DD8" w:rsidRDefault="00FB1DD8" w:rsidP="00FB1DD8">
      <w:pPr>
        <w:rPr>
          <w:sz w:val="24"/>
        </w:rPr>
      </w:pPr>
    </w:p>
    <w:p w:rsidR="00FB1DD8" w:rsidRPr="000136AA" w:rsidRDefault="00FB1DD8" w:rsidP="00FB1DD8">
      <w:pPr>
        <w:pStyle w:val="5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4"/>
          <w:szCs w:val="24"/>
        </w:rPr>
      </w:pPr>
      <w:r w:rsidRPr="000136AA">
        <w:rPr>
          <w:rFonts w:ascii="Times New Roman" w:hAnsi="Times New Roman" w:cs="Times New Roman"/>
          <w:b/>
          <w:sz w:val="24"/>
          <w:szCs w:val="24"/>
        </w:rPr>
        <w:t>Статья 7. Обеспечение конфиденциальности</w:t>
      </w:r>
    </w:p>
    <w:p w:rsidR="00FB1DD8" w:rsidRDefault="00FB1DD8" w:rsidP="00FB1DD8">
      <w:pPr>
        <w:pStyle w:val="3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</w:p>
    <w:p w:rsidR="00FB1DD8" w:rsidRDefault="00FB1DD8" w:rsidP="00FB1DD8">
      <w:pPr>
        <w:pStyle w:val="3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Cs w:val="24"/>
        </w:rPr>
      </w:pPr>
      <w:r>
        <w:rPr>
          <w:szCs w:val="24"/>
        </w:rPr>
        <w:t xml:space="preserve">7.1. Стороны гарантируют соблюдение конфиденциальности в отношении информации и документации, </w:t>
      </w:r>
      <w:proofErr w:type="gramStart"/>
      <w:r>
        <w:rPr>
          <w:szCs w:val="24"/>
        </w:rPr>
        <w:t>полученных</w:t>
      </w:r>
      <w:proofErr w:type="gramEnd"/>
      <w:r>
        <w:rPr>
          <w:szCs w:val="24"/>
        </w:rPr>
        <w:t xml:space="preserve"> по настоящему договору. Конфиденциальной является вся информация и документы, полученные по настоящему договору. Разглашение информации или содержания документов не допускается, за исключением случаев, прямо предусмотренных законодательство РФ.</w:t>
      </w:r>
    </w:p>
    <w:p w:rsidR="00FB1DD8" w:rsidRDefault="00FB1DD8" w:rsidP="00FB1DD8">
      <w:pPr>
        <w:pStyle w:val="3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rPr>
          <w:szCs w:val="24"/>
        </w:rPr>
      </w:pPr>
      <w:r>
        <w:rPr>
          <w:szCs w:val="24"/>
        </w:rPr>
        <w:t>7.2. С переданными документацией и информацией, имеющей конфиденциальный характер, могут быть ознакомлены лишь лица, которые непосредственно связаны с оказанием услуг по настоящему договору.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 xml:space="preserve">7.3. В </w:t>
      </w:r>
      <w:proofErr w:type="gramStart"/>
      <w:r>
        <w:rPr>
          <w:sz w:val="24"/>
        </w:rPr>
        <w:t>целях</w:t>
      </w:r>
      <w:proofErr w:type="gramEnd"/>
      <w:r>
        <w:rPr>
          <w:sz w:val="24"/>
        </w:rPr>
        <w:t xml:space="preserve"> соблюдения коммерческой тайны Заказчика, режима конфиденциальности Заказчик должен прямо информировать Исполнителя и его сотрудников об особых свойствах документации и информации, переданных Исполнителю. В особых </w:t>
      </w:r>
      <w:proofErr w:type="gramStart"/>
      <w:r>
        <w:rPr>
          <w:sz w:val="24"/>
        </w:rPr>
        <w:t>случаях</w:t>
      </w:r>
      <w:proofErr w:type="gramEnd"/>
      <w:r>
        <w:rPr>
          <w:sz w:val="24"/>
        </w:rPr>
        <w:t xml:space="preserve"> Заказчик должен передать документы и информацию лично </w:t>
      </w:r>
      <w:r w:rsidR="00DD64AC">
        <w:rPr>
          <w:sz w:val="23"/>
        </w:rPr>
        <w:t>Савину Ярославу Геннадьевичу</w:t>
      </w:r>
      <w:r>
        <w:rPr>
          <w:sz w:val="24"/>
        </w:rPr>
        <w:t xml:space="preserve">, при этом избегая использования электронной почты или факса. Если Заказчик уклоняется от получения экспертного заключения, Исполнитель вправе направить его курьерской службой на адреса, указанные в статье 14 настоящего Договора, в том числе на имя ответственного физического лица Заказчика, указанного в п. 5.5 Договора. 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 xml:space="preserve">7.4.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>, если Исполнитель вследствие невыполнения условий, указанных в настоящей статье, причинит убытки Заказчику, он обязан их возместить в порядке, установленном ГК РФ.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 xml:space="preserve">7.5. Стороны заключают Соглашение о соблюдении режима конфиденциальности. 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4"/>
        </w:rPr>
      </w:pPr>
    </w:p>
    <w:p w:rsidR="00FB1DD8" w:rsidRPr="000136AA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4"/>
        </w:rPr>
      </w:pPr>
      <w:r w:rsidRPr="000136AA">
        <w:rPr>
          <w:b/>
          <w:sz w:val="24"/>
        </w:rPr>
        <w:t xml:space="preserve">Статья 8. Стоимость услуг (вознаграждение) Исполнителя </w:t>
      </w:r>
    </w:p>
    <w:p w:rsidR="00FB1DD8" w:rsidRPr="000136AA" w:rsidRDefault="00FB1DD8" w:rsidP="00FB1DD8">
      <w:pPr>
        <w:pStyle w:val="2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4"/>
          <w:szCs w:val="24"/>
        </w:rPr>
      </w:pPr>
      <w:r w:rsidRPr="000136AA">
        <w:rPr>
          <w:rFonts w:ascii="Times New Roman" w:hAnsi="Times New Roman" w:cs="Times New Roman"/>
          <w:b/>
          <w:sz w:val="24"/>
          <w:szCs w:val="24"/>
        </w:rPr>
        <w:t>Порядок, сроки и формы оплаты услуг Исполнителя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</w:p>
    <w:p w:rsidR="0015256C" w:rsidRPr="0015256C" w:rsidRDefault="00FB1DD8" w:rsidP="0015256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553"/>
        <w:jc w:val="both"/>
        <w:rPr>
          <w:sz w:val="24"/>
          <w:szCs w:val="24"/>
        </w:rPr>
      </w:pPr>
      <w:r w:rsidRPr="0015256C">
        <w:rPr>
          <w:sz w:val="24"/>
          <w:szCs w:val="24"/>
        </w:rPr>
        <w:t xml:space="preserve">8.1. Стоимость подготовки экспертного заключения составит </w:t>
      </w:r>
      <w:r w:rsidR="0015256C" w:rsidRPr="0015256C">
        <w:rPr>
          <w:sz w:val="24"/>
          <w:szCs w:val="24"/>
        </w:rPr>
        <w:t xml:space="preserve">950 000 (Девятьсот пятьдесят тысяч) рублей </w:t>
      </w:r>
      <w:r w:rsidRPr="0015256C">
        <w:rPr>
          <w:sz w:val="24"/>
          <w:szCs w:val="24"/>
        </w:rPr>
        <w:t>и оплачивается следующим образом:</w:t>
      </w:r>
      <w:r w:rsidR="000136AA" w:rsidRPr="0015256C">
        <w:rPr>
          <w:sz w:val="24"/>
          <w:szCs w:val="24"/>
        </w:rPr>
        <w:t xml:space="preserve"> </w:t>
      </w:r>
    </w:p>
    <w:p w:rsidR="0015256C" w:rsidRPr="0015256C" w:rsidRDefault="0015256C" w:rsidP="0015256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553"/>
        <w:jc w:val="both"/>
        <w:rPr>
          <w:sz w:val="24"/>
          <w:szCs w:val="24"/>
        </w:rPr>
      </w:pPr>
      <w:r w:rsidRPr="0015256C">
        <w:rPr>
          <w:sz w:val="24"/>
          <w:szCs w:val="24"/>
        </w:rPr>
        <w:lastRenderedPageBreak/>
        <w:t>Размер аванса составляет 250 000 (Двести пятьдесят тысяч) рублей;</w:t>
      </w:r>
    </w:p>
    <w:p w:rsidR="0015256C" w:rsidRPr="0015256C" w:rsidRDefault="0015256C" w:rsidP="0015256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553"/>
        <w:jc w:val="both"/>
        <w:rPr>
          <w:sz w:val="24"/>
          <w:szCs w:val="24"/>
        </w:rPr>
      </w:pPr>
      <w:r w:rsidRPr="0015256C">
        <w:rPr>
          <w:sz w:val="24"/>
          <w:szCs w:val="24"/>
        </w:rPr>
        <w:t>- 200 000 (Двести тысяч) рублей - в течение 20 календарных дней после внесения аванса;</w:t>
      </w:r>
    </w:p>
    <w:p w:rsidR="0015256C" w:rsidRPr="0015256C" w:rsidRDefault="0015256C" w:rsidP="0015256C">
      <w:pPr>
        <w:pStyle w:val="12"/>
        <w:numPr>
          <w:ilvl w:val="0"/>
          <w:numId w:val="1"/>
        </w:numPr>
        <w:tabs>
          <w:tab w:val="clear" w:pos="720"/>
          <w:tab w:val="num" w:pos="6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411"/>
        <w:jc w:val="both"/>
        <w:rPr>
          <w:sz w:val="24"/>
          <w:szCs w:val="24"/>
        </w:rPr>
      </w:pPr>
      <w:r w:rsidRPr="0015256C">
        <w:rPr>
          <w:sz w:val="24"/>
          <w:szCs w:val="24"/>
        </w:rPr>
        <w:t>250 000 (Двести пятьдесят тысяч) рублей - в течение 3 календарных дней после проведения предварительной презентации Структуры бизнеса Заказчику. Такая предварительная презентация заключается в предоставлении Заказчику графического изображения организационной Структуры бизнеса с кратким описанием и даче устных пояснений по ее ключевым особенностям</w:t>
      </w:r>
      <w:proofErr w:type="gramStart"/>
      <w:r w:rsidRPr="0015256C">
        <w:rPr>
          <w:sz w:val="24"/>
          <w:szCs w:val="24"/>
        </w:rPr>
        <w:t xml:space="preserve"> ;</w:t>
      </w:r>
      <w:proofErr w:type="gramEnd"/>
    </w:p>
    <w:p w:rsidR="0015256C" w:rsidRPr="0015256C" w:rsidRDefault="0015256C" w:rsidP="0015256C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553"/>
        <w:jc w:val="both"/>
        <w:rPr>
          <w:sz w:val="24"/>
          <w:szCs w:val="24"/>
        </w:rPr>
      </w:pPr>
      <w:r w:rsidRPr="0015256C">
        <w:rPr>
          <w:sz w:val="24"/>
          <w:szCs w:val="24"/>
        </w:rPr>
        <w:t>- окончательная оплата, т.е. 250 000 (Двести пятьдесят тысяч) рублей, производится в течение 3-х дней после предоставления Заказчику экспертного заключения об оптимальной структуре бизнеса, включая Модель трансформации бизнеса.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 w:rsidRPr="0015256C">
        <w:rPr>
          <w:sz w:val="24"/>
        </w:rPr>
        <w:t xml:space="preserve">8.2. Стоимость услуг Исполнителя может быть увеличена </w:t>
      </w:r>
      <w:r w:rsidR="003F5E94" w:rsidRPr="0015256C">
        <w:rPr>
          <w:sz w:val="24"/>
        </w:rPr>
        <w:t xml:space="preserve">в пределах, установленных Положением о закупках Заказчика, </w:t>
      </w:r>
      <w:r w:rsidRPr="0015256C">
        <w:rPr>
          <w:sz w:val="24"/>
        </w:rPr>
        <w:t xml:space="preserve">по соглашению Сторон в зависимости от незапланированного объема работ, которые необходимо выполнить для достижения целей, предусмотренных настоящим договором </w:t>
      </w:r>
      <w:r w:rsidR="00332DAE" w:rsidRPr="0015256C">
        <w:rPr>
          <w:sz w:val="24"/>
        </w:rPr>
        <w:t>и конкретным заданием Заказчика</w:t>
      </w:r>
      <w:r w:rsidRPr="0015256C">
        <w:rPr>
          <w:sz w:val="24"/>
        </w:rPr>
        <w:t>.</w:t>
      </w:r>
    </w:p>
    <w:p w:rsidR="00485849" w:rsidRDefault="00485849" w:rsidP="004858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3"/>
        </w:rPr>
      </w:pPr>
      <w:r>
        <w:rPr>
          <w:sz w:val="23"/>
        </w:rPr>
        <w:t xml:space="preserve">8.3. </w:t>
      </w:r>
      <w:proofErr w:type="gramStart"/>
      <w:r>
        <w:rPr>
          <w:sz w:val="23"/>
        </w:rPr>
        <w:t>В сумму вознаграждения Исполнителя (стоимость услуг) не входит (не начисляется) НДС 18 %, поскольку Исполнитель в силу применения им упрощенной системы налогообложения (глава 26.2.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НК РФ) не является плательщиком НДС.</w:t>
      </w:r>
      <w:proofErr w:type="gramEnd"/>
      <w:r>
        <w:rPr>
          <w:sz w:val="23"/>
        </w:rPr>
        <w:t xml:space="preserve"> В связи с этим Исполнитель не выставляет Заказчику счета-фактуры.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4"/>
        </w:rPr>
      </w:pPr>
    </w:p>
    <w:p w:rsidR="000C7DF5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4"/>
        </w:rPr>
      </w:pPr>
      <w:r w:rsidRPr="003F5E94">
        <w:rPr>
          <w:b/>
          <w:sz w:val="24"/>
        </w:rPr>
        <w:t xml:space="preserve">Статья 9. Фиксация объема услуг, оказанных Исполнителем. </w:t>
      </w:r>
    </w:p>
    <w:p w:rsidR="00FB1DD8" w:rsidRPr="003F5E94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4"/>
        </w:rPr>
      </w:pPr>
      <w:r w:rsidRPr="003F5E94">
        <w:rPr>
          <w:b/>
          <w:sz w:val="24"/>
        </w:rPr>
        <w:t>Акт об оказанных услугах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 xml:space="preserve">9.1. Услуги по настоящему договору считаются оказанными с момента передачи Исполнителем Заказчику экспертного заключения (либо иного документа в случае заключения дополнительного соглашение к настоящему Договору). 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9.2. Содержание экспертного заключения, (избранные Исполнителем способы решения задач Заказчика, пути их графического изображения, структура заключения, порядок изложения информации в нем и пр.) не могут быть предметом возражений в соответствии с п. 9.5. настоящего договора. Однако это не лишает Заказчика права на получение надлежащего разъяснения причин выбора того или иного инструмента, конструкции и отдельных элементов и структуры бизнеса в целом, разработанной Исполнителем для Заказчика.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9.3. Акт об оказанных услугах подписывается Сторонами по окончании оказания Исполнителем услуг, указанных в п. 2.1 настоящего договора. Акт об оказанных услугах должен обязательно содержать: перечень оказанных услуг, стоимость конкретной услуги и общую стоимость оказанных услуг, факт оказания которых фиксируется в Акте.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 xml:space="preserve">9.4. Учет оказанных услуг и составление Акта об оказанных услугах осуществляется Исполнителем. Акт представляется Заказчику в письменной форме в двух экземплярах любым доступным способом, </w:t>
      </w:r>
      <w:proofErr w:type="gramStart"/>
      <w:r>
        <w:rPr>
          <w:sz w:val="24"/>
        </w:rPr>
        <w:t>указанном</w:t>
      </w:r>
      <w:proofErr w:type="gramEnd"/>
      <w:r>
        <w:rPr>
          <w:sz w:val="24"/>
        </w:rPr>
        <w:t xml:space="preserve"> в статье 11.1. настоящего договора в течение 5 дней с момента оказания услуг Исполнителем.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 xml:space="preserve">9.5. В течение 5 дней с момента получения Акта об оказанных услугах Заказчик должен представить Исполнителю свои возражения относительно качества оказанных услуг, если таковые имеются. 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 xml:space="preserve">9.6.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>, если со стороны Заказчика не поступило возражений и претензий по объему, качеству и цене оказанных Исполнителем услуг, но в то же время Акт об оказанных услугах им не подписан (не утвержден) и не представлен Исполнителю, то услуги, оказанные Исполнителем, считаются принятыми Заказчиком и подлежат оплате в полном объеме.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4"/>
        </w:rPr>
      </w:pPr>
    </w:p>
    <w:p w:rsidR="00FB1DD8" w:rsidRPr="008F2921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4"/>
        </w:rPr>
      </w:pPr>
      <w:r w:rsidRPr="008F2921">
        <w:rPr>
          <w:b/>
          <w:sz w:val="24"/>
        </w:rPr>
        <w:t>Статья 10. Ответственность Сторон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</w:p>
    <w:p w:rsidR="00FB1DD8" w:rsidRPr="0009021C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 xml:space="preserve">10.1. </w:t>
      </w:r>
      <w:r w:rsidR="0009021C">
        <w:rPr>
          <w:sz w:val="24"/>
        </w:rPr>
        <w:t xml:space="preserve">В </w:t>
      </w:r>
      <w:proofErr w:type="gramStart"/>
      <w:r w:rsidR="0009021C">
        <w:rPr>
          <w:sz w:val="24"/>
        </w:rPr>
        <w:t>случае</w:t>
      </w:r>
      <w:proofErr w:type="gramEnd"/>
      <w:r w:rsidR="0009021C">
        <w:rPr>
          <w:sz w:val="24"/>
        </w:rPr>
        <w:t xml:space="preserve"> нарушения Исполнителем сроков оказания услуг, установленных настоящим Договором, Исполнитель уплачивает Заказчику по письменному требованию </w:t>
      </w:r>
      <w:r w:rsidR="0009021C">
        <w:rPr>
          <w:sz w:val="24"/>
        </w:rPr>
        <w:lastRenderedPageBreak/>
        <w:t>последнего неустойку в размере 0,1 % от стоимости услуг, указанной в статье 8 Договора, за каждый день просрочки.</w:t>
      </w:r>
    </w:p>
    <w:p w:rsidR="0009021C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 xml:space="preserve">10.2.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оказания Заказчику некачественных услуг (систематические опоздания, виновный срыв намеченных планов, сроков, некомпетентность сотрудников Исполнителя и т.д.), Заказчик вправе отказаться от услуг Исполнителя. В </w:t>
      </w:r>
      <w:proofErr w:type="gramStart"/>
      <w:r>
        <w:rPr>
          <w:sz w:val="24"/>
        </w:rPr>
        <w:t>этом</w:t>
      </w:r>
      <w:proofErr w:type="gramEnd"/>
      <w:r>
        <w:rPr>
          <w:sz w:val="24"/>
        </w:rPr>
        <w:t xml:space="preserve"> случае последний возвращает Заказчику полученный от него аванс</w:t>
      </w:r>
      <w:r w:rsidR="0009021C">
        <w:rPr>
          <w:sz w:val="24"/>
        </w:rPr>
        <w:t xml:space="preserve"> (в случае его уплаты Заказчиком).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10.</w:t>
      </w:r>
      <w:r w:rsidR="0009021C">
        <w:rPr>
          <w:sz w:val="24"/>
        </w:rPr>
        <w:t>3</w:t>
      </w:r>
      <w:r>
        <w:rPr>
          <w:sz w:val="24"/>
        </w:rPr>
        <w:t>. Все иные вопросы ответственности Сторон регламентируются нормами ГК РФ.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</w:p>
    <w:p w:rsidR="00FB1DD8" w:rsidRPr="006E292A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4"/>
        </w:rPr>
      </w:pPr>
      <w:r w:rsidRPr="006E292A">
        <w:rPr>
          <w:b/>
          <w:sz w:val="24"/>
        </w:rPr>
        <w:t xml:space="preserve">Статья 11. Уведомления Сторон друг друга </w:t>
      </w:r>
    </w:p>
    <w:p w:rsidR="00FB1DD8" w:rsidRDefault="00FB1DD8" w:rsidP="00FB1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</w:rPr>
      </w:pPr>
    </w:p>
    <w:p w:rsidR="00FB1DD8" w:rsidRDefault="00FB1DD8" w:rsidP="00FB1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</w:rPr>
      </w:pPr>
      <w:r>
        <w:rPr>
          <w:sz w:val="24"/>
        </w:rPr>
        <w:t>11.1. Стороны уведомляют друг друга, пересылают документы и информацию любым доступным способом обеспечивающим ее аутентичность:</w:t>
      </w:r>
    </w:p>
    <w:p w:rsidR="00FB1DD8" w:rsidRDefault="00FB1DD8" w:rsidP="00FB1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1"/>
        <w:jc w:val="both"/>
        <w:rPr>
          <w:sz w:val="24"/>
        </w:rPr>
      </w:pPr>
      <w:r>
        <w:rPr>
          <w:sz w:val="24"/>
        </w:rPr>
        <w:t xml:space="preserve">11.1.1. Оперативно: посредством телефонной связи, по факсу, по электронной почте, посредством программы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 по адресам, указанным в статье 14 настоящего договора;</w:t>
      </w:r>
    </w:p>
    <w:p w:rsidR="00FB1DD8" w:rsidRDefault="00FB1DD8" w:rsidP="00FB1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1"/>
        <w:jc w:val="both"/>
        <w:rPr>
          <w:sz w:val="24"/>
        </w:rPr>
      </w:pPr>
      <w:r>
        <w:rPr>
          <w:sz w:val="24"/>
        </w:rPr>
        <w:t>11.1.2. При необходимости предоставления оригиналов документов: посредством заказной корреспонденции, с помощью курьерской связи или нарочным по почтовым адресам, указанным в статье 14 настоящего договора</w:t>
      </w:r>
      <w:r w:rsidR="006E292A">
        <w:rPr>
          <w:sz w:val="24"/>
        </w:rPr>
        <w:t>;</w:t>
      </w:r>
    </w:p>
    <w:p w:rsidR="00FB1DD8" w:rsidRDefault="00FB1DD8" w:rsidP="00FB1D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1"/>
        <w:jc w:val="both"/>
        <w:rPr>
          <w:sz w:val="24"/>
        </w:rPr>
      </w:pPr>
      <w:r>
        <w:rPr>
          <w:sz w:val="24"/>
        </w:rPr>
        <w:t>11.1.3. Получение Стороной документа в электронном формате на адрес, указанный в статье 14 настоящего договора приравнивается к получению документа на бумажном носителе, если только настоящим Договором не предусмотрена необходимость предоставления оригинала документа.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11.2. Заказчик представляет свои задания, уточнения и документацию Исполнителю любым способом, указанным в п. 11.1. настоящей статьи. При этом если задание или вопрос формулируется по телефону, то задание должно быть принято одним из ведущих специалистов Исполнителя, но не его техническим работником (секретарь и т.д.). Риск неадекватной передачи информации (вопроса) в противном случае несет Заказчик.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11.3. Стороны, уведомляя друг друга, должны заботиться о выборе наиболее оптимального способа доставки информации и документов, при этом соблюдая соглашение о соблюдении режима конфиденциальности (ст. 7 настоящего договора).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11.4. Стороны обязаны немедленно извещать друг друга об изменении своего адреса (в том числе электронной почты), контактных телефонов, факса, банковских реквизитов, смене единоличного органа управления ответственных исполнителей (координаторов проекта, специалистов и т.д.).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11.5. Расходы по уведомлению, пересылке документов и информации Заказчику несет Исполнитель.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4"/>
        </w:rPr>
      </w:pPr>
    </w:p>
    <w:p w:rsidR="00FB1DD8" w:rsidRPr="00EA7A5A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4"/>
        </w:rPr>
      </w:pPr>
      <w:r w:rsidRPr="00EA7A5A">
        <w:rPr>
          <w:b/>
          <w:sz w:val="24"/>
        </w:rPr>
        <w:t>Статья 12. Срок действия договора. Изменение и прекращение договора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12.1. Настоящий договор считается заключенным на срок, необходимый для оказания услуг, указанных в п. 1.1 договора, и вступает в силу с момента подписания уполномоченными представителями каждой из сторон.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12.2. Настоящий Договор прекращается: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12.2.1. по соглашению сторон;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12.2.2. в случае одностороннего отказа от исполнения договора одной из Сторон в порядке и на условиях, предусмотренных настоящим договором и нормами ГК РФ;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12.2.3. по основаниям, предусмотренным ГК РФ.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00"/>
        <w:jc w:val="both"/>
        <w:rPr>
          <w:szCs w:val="24"/>
        </w:rPr>
      </w:pPr>
      <w:r>
        <w:rPr>
          <w:szCs w:val="24"/>
        </w:rPr>
        <w:t xml:space="preserve">12.3. Об отказе от услуг Исполнителя Заказчик сообщает Исполнителю </w:t>
      </w:r>
      <w:proofErr w:type="gramStart"/>
      <w:r>
        <w:rPr>
          <w:szCs w:val="24"/>
        </w:rPr>
        <w:t>в письменной форме с указанием оснований отказа от услуг со ссылкой на конкретные факты</w:t>
      </w:r>
      <w:proofErr w:type="gramEnd"/>
      <w:r>
        <w:rPr>
          <w:szCs w:val="24"/>
        </w:rPr>
        <w:t xml:space="preserve">, условия договора и нормы права, а также с расчетом сумм, которые Стороны должны выплатить (или зачесть) друг другу. 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00"/>
        <w:jc w:val="both"/>
        <w:rPr>
          <w:szCs w:val="24"/>
        </w:rPr>
      </w:pPr>
      <w:r>
        <w:rPr>
          <w:szCs w:val="24"/>
        </w:rPr>
        <w:t xml:space="preserve">12.4. Заказчик вправе </w:t>
      </w:r>
      <w:r w:rsidR="00EA7A5A">
        <w:rPr>
          <w:szCs w:val="24"/>
        </w:rPr>
        <w:t xml:space="preserve">в любое время </w:t>
      </w:r>
      <w:r>
        <w:rPr>
          <w:szCs w:val="24"/>
        </w:rPr>
        <w:t xml:space="preserve">в одностороннем порядке отказаться от исполнения настоящего </w:t>
      </w:r>
      <w:proofErr w:type="spellStart"/>
      <w:r>
        <w:rPr>
          <w:szCs w:val="24"/>
        </w:rPr>
        <w:t>договора</w:t>
      </w:r>
      <w:proofErr w:type="gramStart"/>
      <w:r w:rsidR="00EA7A5A">
        <w:rPr>
          <w:szCs w:val="24"/>
        </w:rPr>
        <w:t>.П</w:t>
      </w:r>
      <w:proofErr w:type="gramEnd"/>
      <w:r w:rsidR="00EA7A5A">
        <w:rPr>
          <w:szCs w:val="24"/>
        </w:rPr>
        <w:t>ри</w:t>
      </w:r>
      <w:proofErr w:type="spellEnd"/>
      <w:r w:rsidR="00EA7A5A">
        <w:rPr>
          <w:szCs w:val="24"/>
        </w:rPr>
        <w:t xml:space="preserve"> этом Заказчик возмещает Исполнителю фактически понесенные Исполнителем расходы, подтвержденные документально.</w:t>
      </w:r>
    </w:p>
    <w:p w:rsidR="00FB1DD8" w:rsidRDefault="00FB1DD8" w:rsidP="00FB1D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00"/>
        <w:jc w:val="both"/>
        <w:rPr>
          <w:szCs w:val="24"/>
        </w:rPr>
      </w:pPr>
      <w:r>
        <w:rPr>
          <w:szCs w:val="24"/>
        </w:rPr>
        <w:lastRenderedPageBreak/>
        <w:t>12.5. Все изменения и дополнения к настоящему договору действительны только в случае, если они совершены в письменной форме (в том числе путем обмена письмами), а соответствующие соглашения, дополнения, приложения к договору подписаны уполномоченными представителями Сторон.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12.6. Прекращение договора не освобождает соответствующую Сторону от исполнения денежных обязательств перед другой Стороной, а также от возмещения убытков, выплаты неустойки.</w:t>
      </w:r>
    </w:p>
    <w:p w:rsidR="00EA7A5A" w:rsidRDefault="00EA7A5A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</w:p>
    <w:p w:rsidR="00FB1DD8" w:rsidRPr="00C743F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4"/>
        </w:rPr>
      </w:pPr>
      <w:r w:rsidRPr="00C743F8">
        <w:rPr>
          <w:b/>
          <w:sz w:val="24"/>
        </w:rPr>
        <w:t>Статья 13. Заключительные положения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 xml:space="preserve">13.1.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возникновения споров Стороны принимают все меры к разрешению их путем переговоров на компромиссных началах.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невозможности разрешения возникшего спора соответствующая Сторона вправе реализовать право на расторжение договора и/или обратиться в Арбитражный Суд </w:t>
      </w:r>
      <w:r w:rsidR="00C743F8">
        <w:rPr>
          <w:sz w:val="24"/>
        </w:rPr>
        <w:t>Краснодарского края</w:t>
      </w:r>
      <w:r>
        <w:rPr>
          <w:sz w:val="24"/>
        </w:rPr>
        <w:t>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13.2. Спор передается на рассмотрение арбитражного суда только после соблюдения Сторонами досудебного претензионного порядка урегулирования спора, процедура которого заключается в следующем: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спора или конфликта соответствующая Сторона высылает в адрес другой Стороны (или передает ее представителю) письменную претензию с изложением своих требований, правовых и фактических обоснований, а также расчетов. Получив отрицательный или неудовлетворяющий ответ на претензию, а также в случае неполучения ответа в течение 15 дней </w:t>
      </w:r>
      <w:proofErr w:type="gramStart"/>
      <w:r>
        <w:rPr>
          <w:sz w:val="24"/>
        </w:rPr>
        <w:t>с даты высылки</w:t>
      </w:r>
      <w:proofErr w:type="gramEnd"/>
      <w:r>
        <w:rPr>
          <w:sz w:val="24"/>
        </w:rPr>
        <w:t xml:space="preserve"> (почтой) или в течение 7 дней после получения претензии другой Стороной Сторона, направившая претензию, вправе обратиться в Арбитражный суд </w:t>
      </w:r>
      <w:r w:rsidR="009B0CF2">
        <w:rPr>
          <w:sz w:val="24"/>
        </w:rPr>
        <w:t>Краснодарского края</w:t>
      </w:r>
      <w:r>
        <w:rPr>
          <w:sz w:val="24"/>
        </w:rPr>
        <w:t>.</w:t>
      </w:r>
    </w:p>
    <w:p w:rsidR="00FB1DD8" w:rsidRDefault="00FB1DD8" w:rsidP="00FB1DD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13.3. Настоящий договор составлен в двух экземплярах, имеющих одинаковую юридическую силу, по одному для каждой стороны.</w:t>
      </w:r>
    </w:p>
    <w:p w:rsidR="00FB1DD8" w:rsidRDefault="00FB1DD8" w:rsidP="00C969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7"/>
        <w:jc w:val="both"/>
        <w:rPr>
          <w:sz w:val="24"/>
        </w:rPr>
      </w:pPr>
      <w:r>
        <w:rPr>
          <w:sz w:val="24"/>
        </w:rPr>
        <w:t>13.4. Все иные условия договора между Сторонами регламентируются нормами ГК и дополнительными соглашениями Сторон.</w:t>
      </w:r>
    </w:p>
    <w:p w:rsidR="00FB1DD8" w:rsidRDefault="00FB1DD8" w:rsidP="00FB1DD8">
      <w:pPr>
        <w:tabs>
          <w:tab w:val="left" w:pos="9639"/>
        </w:tabs>
        <w:jc w:val="center"/>
        <w:rPr>
          <w:b/>
          <w:sz w:val="24"/>
        </w:rPr>
      </w:pPr>
      <w:r w:rsidRPr="009B0CF2">
        <w:rPr>
          <w:b/>
          <w:sz w:val="24"/>
        </w:rPr>
        <w:t>Статья 14. Адреса, реквизиты и подписи Сторон</w:t>
      </w:r>
    </w:p>
    <w:p w:rsidR="009B0CF2" w:rsidRPr="009B0CF2" w:rsidRDefault="009B0CF2" w:rsidP="00FB1DD8">
      <w:pPr>
        <w:tabs>
          <w:tab w:val="left" w:pos="9639"/>
        </w:tabs>
        <w:jc w:val="center"/>
        <w:rPr>
          <w:b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0CF2" w:rsidTr="009B0CF2">
        <w:tc>
          <w:tcPr>
            <w:tcW w:w="4672" w:type="dxa"/>
          </w:tcPr>
          <w:p w:rsidR="009B0CF2" w:rsidRPr="00050D5F" w:rsidRDefault="009B0CF2">
            <w:pPr>
              <w:rPr>
                <w:b/>
                <w:sz w:val="24"/>
                <w:szCs w:val="24"/>
              </w:rPr>
            </w:pPr>
            <w:r w:rsidRPr="00050D5F">
              <w:rPr>
                <w:b/>
                <w:sz w:val="24"/>
                <w:szCs w:val="24"/>
              </w:rPr>
              <w:t>Заказчик:</w:t>
            </w:r>
          </w:p>
          <w:p w:rsidR="00E12474" w:rsidRPr="00050D5F" w:rsidRDefault="00E12474" w:rsidP="00E12474">
            <w:pPr>
              <w:pStyle w:val="Standard"/>
            </w:pPr>
            <w:r w:rsidRPr="00050D5F">
              <w:t>ОАО «АТЭК»</w:t>
            </w:r>
          </w:p>
          <w:p w:rsidR="002C76A8" w:rsidRDefault="002C76A8" w:rsidP="00E12474">
            <w:pPr>
              <w:pStyle w:val="Standard"/>
              <w:rPr>
                <w:bCs/>
              </w:rPr>
            </w:pPr>
          </w:p>
          <w:p w:rsidR="00E12474" w:rsidRPr="00050D5F" w:rsidRDefault="00E12474" w:rsidP="00E12474">
            <w:pPr>
              <w:pStyle w:val="Standard"/>
              <w:rPr>
                <w:bCs/>
              </w:rPr>
            </w:pPr>
            <w:r w:rsidRPr="00050D5F">
              <w:rPr>
                <w:bCs/>
              </w:rPr>
              <w:t>Юридический адрес: 350000, РФ, г. Краснодар, ул. Длинная, 120</w:t>
            </w:r>
          </w:p>
          <w:p w:rsidR="002C76A8" w:rsidRDefault="002C76A8" w:rsidP="00E12474">
            <w:pPr>
              <w:pStyle w:val="Standard"/>
            </w:pPr>
          </w:p>
          <w:p w:rsidR="00E12474" w:rsidRPr="00050D5F" w:rsidRDefault="00E12474" w:rsidP="00E12474">
            <w:pPr>
              <w:pStyle w:val="Standard"/>
              <w:rPr>
                <w:rFonts w:cs="Times New Roman"/>
              </w:rPr>
            </w:pPr>
            <w:r w:rsidRPr="00050D5F">
              <w:t xml:space="preserve">ИНН 2312054894 </w:t>
            </w:r>
            <w:r w:rsidRPr="00050D5F">
              <w:rPr>
                <w:rFonts w:cs="Times New Roman"/>
              </w:rPr>
              <w:t>КПП 230750001</w:t>
            </w:r>
          </w:p>
          <w:p w:rsidR="002C76A8" w:rsidRDefault="002C76A8" w:rsidP="00E12474">
            <w:pPr>
              <w:pStyle w:val="Standard"/>
            </w:pPr>
          </w:p>
          <w:p w:rsidR="00E12474" w:rsidRPr="00050D5F" w:rsidRDefault="00E12474" w:rsidP="00E12474">
            <w:pPr>
              <w:pStyle w:val="Standard"/>
            </w:pPr>
            <w:r w:rsidRPr="00050D5F">
              <w:t>ОТДЕЛЕНИЕ N8619 СБЕРБАНКА РОССИИ Г. КРАСНОДАРБИК 040349602</w:t>
            </w:r>
          </w:p>
          <w:p w:rsidR="00E12474" w:rsidRPr="00050D5F" w:rsidRDefault="00E12474" w:rsidP="00E12474">
            <w:pPr>
              <w:pStyle w:val="Standard"/>
            </w:pPr>
            <w:r w:rsidRPr="00050D5F">
              <w:t>К/С 30101810100000000602</w:t>
            </w:r>
          </w:p>
          <w:p w:rsidR="009B0CF2" w:rsidRPr="00050D5F" w:rsidRDefault="00E12474" w:rsidP="00E12474">
            <w:pPr>
              <w:rPr>
                <w:b/>
                <w:sz w:val="24"/>
                <w:szCs w:val="24"/>
              </w:rPr>
            </w:pPr>
            <w:r w:rsidRPr="00050D5F">
              <w:rPr>
                <w:sz w:val="24"/>
                <w:szCs w:val="24"/>
              </w:rPr>
              <w:t>Р/С 40702810830000120079</w:t>
            </w:r>
          </w:p>
          <w:p w:rsidR="009B0CF2" w:rsidRPr="00050D5F" w:rsidRDefault="009B0CF2">
            <w:pPr>
              <w:rPr>
                <w:b/>
                <w:sz w:val="24"/>
                <w:szCs w:val="24"/>
              </w:rPr>
            </w:pPr>
          </w:p>
          <w:p w:rsidR="009B0CF2" w:rsidRPr="00050D5F" w:rsidRDefault="009B0CF2">
            <w:pPr>
              <w:rPr>
                <w:b/>
                <w:sz w:val="24"/>
                <w:szCs w:val="24"/>
              </w:rPr>
            </w:pPr>
          </w:p>
          <w:p w:rsidR="009B0CF2" w:rsidRPr="00050D5F" w:rsidRDefault="009B0CF2">
            <w:pPr>
              <w:rPr>
                <w:b/>
                <w:sz w:val="24"/>
                <w:szCs w:val="24"/>
              </w:rPr>
            </w:pPr>
          </w:p>
          <w:p w:rsidR="009B0CF2" w:rsidRPr="00050D5F" w:rsidRDefault="009B0CF2">
            <w:pPr>
              <w:rPr>
                <w:b/>
                <w:sz w:val="24"/>
                <w:szCs w:val="24"/>
              </w:rPr>
            </w:pPr>
          </w:p>
          <w:p w:rsidR="002C76A8" w:rsidRDefault="002C76A8">
            <w:pPr>
              <w:rPr>
                <w:b/>
                <w:sz w:val="24"/>
                <w:szCs w:val="24"/>
              </w:rPr>
            </w:pPr>
          </w:p>
          <w:p w:rsidR="002C76A8" w:rsidRDefault="002C76A8">
            <w:pPr>
              <w:rPr>
                <w:b/>
                <w:sz w:val="24"/>
                <w:szCs w:val="24"/>
              </w:rPr>
            </w:pPr>
          </w:p>
          <w:p w:rsidR="002C76A8" w:rsidRDefault="002C76A8">
            <w:pPr>
              <w:rPr>
                <w:b/>
                <w:sz w:val="24"/>
                <w:szCs w:val="24"/>
              </w:rPr>
            </w:pPr>
          </w:p>
          <w:p w:rsidR="002C76A8" w:rsidRDefault="002C76A8">
            <w:pPr>
              <w:rPr>
                <w:b/>
                <w:sz w:val="24"/>
                <w:szCs w:val="24"/>
              </w:rPr>
            </w:pPr>
          </w:p>
          <w:p w:rsidR="009B0CF2" w:rsidRPr="00050D5F" w:rsidRDefault="00CA4425">
            <w:pPr>
              <w:rPr>
                <w:b/>
                <w:sz w:val="24"/>
                <w:szCs w:val="24"/>
              </w:rPr>
            </w:pPr>
            <w:r w:rsidRPr="00050D5F">
              <w:rPr>
                <w:b/>
                <w:sz w:val="24"/>
                <w:szCs w:val="24"/>
              </w:rPr>
              <w:t>Генеральный директор</w:t>
            </w:r>
          </w:p>
          <w:p w:rsidR="00CA4425" w:rsidRPr="00050D5F" w:rsidRDefault="00CA4425">
            <w:pPr>
              <w:rPr>
                <w:b/>
                <w:sz w:val="24"/>
                <w:szCs w:val="24"/>
              </w:rPr>
            </w:pPr>
          </w:p>
          <w:p w:rsidR="00CA4425" w:rsidRPr="00050D5F" w:rsidRDefault="00CA4425">
            <w:pPr>
              <w:rPr>
                <w:b/>
                <w:sz w:val="24"/>
                <w:szCs w:val="24"/>
              </w:rPr>
            </w:pPr>
            <w:r w:rsidRPr="00050D5F">
              <w:rPr>
                <w:b/>
                <w:sz w:val="24"/>
                <w:szCs w:val="24"/>
              </w:rPr>
              <w:t>__________________</w:t>
            </w:r>
            <w:r w:rsidR="002C76A8">
              <w:rPr>
                <w:b/>
                <w:sz w:val="24"/>
                <w:szCs w:val="24"/>
              </w:rPr>
              <w:t>____</w:t>
            </w:r>
            <w:r w:rsidRPr="00050D5F">
              <w:rPr>
                <w:b/>
                <w:sz w:val="24"/>
                <w:szCs w:val="24"/>
              </w:rPr>
              <w:t>__ А.А. Пучков</w:t>
            </w:r>
          </w:p>
          <w:p w:rsidR="00CA4425" w:rsidRPr="00050D5F" w:rsidRDefault="002C76A8">
            <w:pPr>
              <w:rPr>
                <w:b/>
                <w:sz w:val="24"/>
                <w:szCs w:val="24"/>
              </w:rPr>
            </w:pPr>
            <w:proofErr w:type="spellStart"/>
            <w:r w:rsidRPr="00050D5F">
              <w:rPr>
                <w:b/>
                <w:sz w:val="24"/>
                <w:szCs w:val="24"/>
              </w:rPr>
              <w:t>м.п</w:t>
            </w:r>
            <w:proofErr w:type="spellEnd"/>
            <w:r w:rsidRPr="00050D5F">
              <w:rPr>
                <w:b/>
                <w:sz w:val="24"/>
                <w:szCs w:val="24"/>
              </w:rPr>
              <w:t>.</w:t>
            </w:r>
          </w:p>
          <w:p w:rsidR="009B0CF2" w:rsidRPr="009B0CF2" w:rsidRDefault="009B0CF2">
            <w:pPr>
              <w:rPr>
                <w:b/>
                <w:sz w:val="24"/>
              </w:rPr>
            </w:pPr>
          </w:p>
        </w:tc>
        <w:tc>
          <w:tcPr>
            <w:tcW w:w="4673" w:type="dxa"/>
          </w:tcPr>
          <w:p w:rsidR="009B0CF2" w:rsidRDefault="009B0CF2">
            <w:pPr>
              <w:rPr>
                <w:b/>
                <w:sz w:val="24"/>
              </w:rPr>
            </w:pPr>
            <w:r w:rsidRPr="009B0CF2">
              <w:rPr>
                <w:b/>
                <w:sz w:val="24"/>
              </w:rPr>
              <w:lastRenderedPageBreak/>
              <w:t>Исполнитель</w:t>
            </w:r>
            <w:r>
              <w:rPr>
                <w:b/>
                <w:sz w:val="24"/>
              </w:rPr>
              <w:t>:</w:t>
            </w:r>
          </w:p>
          <w:p w:rsidR="009B0CF2" w:rsidRPr="00050D5F" w:rsidRDefault="00050D5F" w:rsidP="00050D5F">
            <w:pPr>
              <w:rPr>
                <w:sz w:val="24"/>
                <w:szCs w:val="24"/>
              </w:rPr>
            </w:pPr>
            <w:r w:rsidRPr="00050D5F">
              <w:rPr>
                <w:sz w:val="24"/>
                <w:szCs w:val="24"/>
              </w:rPr>
              <w:t xml:space="preserve">ООО «Центр структурирования бизнеса и </w:t>
            </w:r>
            <w:proofErr w:type="gramStart"/>
            <w:r w:rsidRPr="00050D5F">
              <w:rPr>
                <w:sz w:val="24"/>
                <w:szCs w:val="24"/>
              </w:rPr>
              <w:t>налоговой</w:t>
            </w:r>
            <w:proofErr w:type="gramEnd"/>
            <w:r w:rsidRPr="00050D5F">
              <w:rPr>
                <w:sz w:val="24"/>
                <w:szCs w:val="24"/>
              </w:rPr>
              <w:t xml:space="preserve"> безопасности»</w:t>
            </w:r>
          </w:p>
          <w:p w:rsidR="00050D5F" w:rsidRPr="00050D5F" w:rsidRDefault="00050D5F" w:rsidP="00050D5F">
            <w:pPr>
              <w:rPr>
                <w:sz w:val="24"/>
                <w:szCs w:val="24"/>
              </w:rPr>
            </w:pPr>
          </w:p>
          <w:p w:rsidR="00050D5F" w:rsidRPr="00050D5F" w:rsidRDefault="00050D5F" w:rsidP="00050D5F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050D5F">
              <w:rPr>
                <w:szCs w:val="24"/>
              </w:rPr>
              <w:t xml:space="preserve">Юридический адрес: 620075, </w:t>
            </w:r>
            <w:proofErr w:type="spellStart"/>
            <w:r w:rsidRPr="00050D5F">
              <w:rPr>
                <w:szCs w:val="24"/>
              </w:rPr>
              <w:t>г</w:t>
            </w:r>
            <w:proofErr w:type="gramStart"/>
            <w:r w:rsidRPr="00050D5F">
              <w:rPr>
                <w:szCs w:val="24"/>
              </w:rPr>
              <w:t>.Е</w:t>
            </w:r>
            <w:proofErr w:type="gramEnd"/>
            <w:r w:rsidRPr="00050D5F">
              <w:rPr>
                <w:szCs w:val="24"/>
              </w:rPr>
              <w:t>катеринбург</w:t>
            </w:r>
            <w:proofErr w:type="spellEnd"/>
            <w:r w:rsidRPr="00050D5F">
              <w:rPr>
                <w:szCs w:val="24"/>
              </w:rPr>
              <w:t xml:space="preserve">, </w:t>
            </w:r>
            <w:proofErr w:type="spellStart"/>
            <w:r w:rsidRPr="00050D5F">
              <w:rPr>
                <w:szCs w:val="24"/>
              </w:rPr>
              <w:t>ул.Мичурина</w:t>
            </w:r>
            <w:proofErr w:type="spellEnd"/>
            <w:r w:rsidRPr="00050D5F">
              <w:rPr>
                <w:szCs w:val="24"/>
              </w:rPr>
              <w:t>, 98</w:t>
            </w:r>
          </w:p>
          <w:p w:rsidR="00050D5F" w:rsidRPr="00050D5F" w:rsidRDefault="00050D5F" w:rsidP="00050D5F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050D5F">
              <w:rPr>
                <w:szCs w:val="24"/>
              </w:rPr>
              <w:t xml:space="preserve">Фактический адрес: 620075, </w:t>
            </w:r>
            <w:proofErr w:type="spellStart"/>
            <w:r w:rsidRPr="00050D5F">
              <w:rPr>
                <w:szCs w:val="24"/>
              </w:rPr>
              <w:t>г</w:t>
            </w:r>
            <w:proofErr w:type="gramStart"/>
            <w:r w:rsidRPr="00050D5F">
              <w:rPr>
                <w:szCs w:val="24"/>
              </w:rPr>
              <w:t>.Е</w:t>
            </w:r>
            <w:proofErr w:type="gramEnd"/>
            <w:r w:rsidRPr="00050D5F">
              <w:rPr>
                <w:szCs w:val="24"/>
              </w:rPr>
              <w:t>катеринбург</w:t>
            </w:r>
            <w:proofErr w:type="spellEnd"/>
            <w:r w:rsidRPr="00050D5F">
              <w:rPr>
                <w:szCs w:val="24"/>
              </w:rPr>
              <w:t xml:space="preserve">, </w:t>
            </w:r>
            <w:proofErr w:type="spellStart"/>
            <w:r w:rsidRPr="00050D5F">
              <w:rPr>
                <w:szCs w:val="24"/>
              </w:rPr>
              <w:t>ул.Первомайская</w:t>
            </w:r>
            <w:proofErr w:type="spellEnd"/>
            <w:r w:rsidRPr="00050D5F">
              <w:rPr>
                <w:szCs w:val="24"/>
              </w:rPr>
              <w:t>, 15, оф.614</w:t>
            </w:r>
          </w:p>
          <w:p w:rsidR="00050D5F" w:rsidRPr="00050D5F" w:rsidRDefault="00050D5F" w:rsidP="00050D5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  <w:r w:rsidRPr="00050D5F">
              <w:rPr>
                <w:sz w:val="24"/>
                <w:szCs w:val="24"/>
              </w:rPr>
              <w:t>тел./факс (343) 342-02-02</w:t>
            </w:r>
          </w:p>
          <w:p w:rsidR="00050D5F" w:rsidRPr="00050D5F" w:rsidRDefault="00050D5F" w:rsidP="00050D5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  <w:r w:rsidRPr="00050D5F">
              <w:rPr>
                <w:sz w:val="24"/>
                <w:szCs w:val="24"/>
                <w:lang w:val="en-US"/>
              </w:rPr>
              <w:t>E</w:t>
            </w:r>
            <w:r w:rsidRPr="00050D5F">
              <w:rPr>
                <w:sz w:val="24"/>
                <w:szCs w:val="24"/>
              </w:rPr>
              <w:t>-</w:t>
            </w:r>
            <w:r w:rsidRPr="00050D5F">
              <w:rPr>
                <w:sz w:val="24"/>
                <w:szCs w:val="24"/>
                <w:lang w:val="en-US"/>
              </w:rPr>
              <w:t>mail</w:t>
            </w:r>
            <w:r w:rsidRPr="00050D5F">
              <w:rPr>
                <w:sz w:val="24"/>
                <w:szCs w:val="24"/>
              </w:rPr>
              <w:t xml:space="preserve">: </w:t>
            </w:r>
            <w:hyperlink r:id="rId8" w:history="1">
              <w:r w:rsidRPr="00050D5F">
                <w:rPr>
                  <w:rStyle w:val="13"/>
                  <w:sz w:val="24"/>
                  <w:szCs w:val="24"/>
                  <w:lang w:val="en-US"/>
                </w:rPr>
                <w:t>connect</w:t>
              </w:r>
              <w:r w:rsidRPr="00050D5F">
                <w:rPr>
                  <w:rStyle w:val="13"/>
                  <w:sz w:val="24"/>
                  <w:szCs w:val="24"/>
                </w:rPr>
                <w:t>@</w:t>
              </w:r>
              <w:r w:rsidRPr="00050D5F">
                <w:rPr>
                  <w:rStyle w:val="13"/>
                  <w:sz w:val="24"/>
                  <w:szCs w:val="24"/>
                  <w:lang w:val="en-US"/>
                </w:rPr>
                <w:t>taxcoach</w:t>
              </w:r>
              <w:r w:rsidRPr="00050D5F">
                <w:rPr>
                  <w:rStyle w:val="13"/>
                  <w:sz w:val="24"/>
                  <w:szCs w:val="24"/>
                </w:rPr>
                <w:t>.</w:t>
              </w:r>
              <w:r w:rsidRPr="00050D5F">
                <w:rPr>
                  <w:rStyle w:val="13"/>
                  <w:sz w:val="24"/>
                  <w:szCs w:val="24"/>
                  <w:lang w:val="en-US"/>
                </w:rPr>
                <w:t>ru</w:t>
              </w:r>
            </w:hyperlink>
            <w:r w:rsidRPr="00050D5F">
              <w:rPr>
                <w:sz w:val="24"/>
                <w:szCs w:val="24"/>
              </w:rPr>
              <w:t xml:space="preserve">, </w:t>
            </w:r>
            <w:hyperlink r:id="rId9" w:history="1">
              <w:r w:rsidRPr="00050D5F">
                <w:rPr>
                  <w:color w:val="000099"/>
                  <w:sz w:val="24"/>
                  <w:szCs w:val="24"/>
                  <w:u w:val="single"/>
                  <w:lang w:val="en-US"/>
                </w:rPr>
                <w:t>pelevina</w:t>
              </w:r>
              <w:r w:rsidRPr="00050D5F">
                <w:rPr>
                  <w:color w:val="000099"/>
                  <w:sz w:val="24"/>
                  <w:szCs w:val="24"/>
                  <w:u w:val="single"/>
                </w:rPr>
                <w:t>@</w:t>
              </w:r>
              <w:r w:rsidRPr="00050D5F">
                <w:rPr>
                  <w:color w:val="000099"/>
                  <w:sz w:val="24"/>
                  <w:szCs w:val="24"/>
                  <w:u w:val="single"/>
                  <w:lang w:val="en-US"/>
                </w:rPr>
                <w:t>taxcoach</w:t>
              </w:r>
              <w:r w:rsidRPr="00050D5F">
                <w:rPr>
                  <w:color w:val="000099"/>
                  <w:sz w:val="24"/>
                  <w:szCs w:val="24"/>
                  <w:u w:val="single"/>
                </w:rPr>
                <w:t>.</w:t>
              </w:r>
              <w:proofErr w:type="spellStart"/>
              <w:r w:rsidRPr="00050D5F">
                <w:rPr>
                  <w:color w:val="000099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50D5F" w:rsidRPr="00050D5F" w:rsidRDefault="00050D5F" w:rsidP="00050D5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  <w:r w:rsidRPr="00050D5F">
              <w:rPr>
                <w:sz w:val="24"/>
                <w:szCs w:val="24"/>
              </w:rPr>
              <w:t xml:space="preserve"> </w:t>
            </w:r>
            <w:hyperlink r:id="rId10" w:history="1">
              <w:r w:rsidRPr="00050D5F">
                <w:rPr>
                  <w:sz w:val="24"/>
                  <w:szCs w:val="24"/>
                </w:rPr>
                <w:t>www.taxcoach.ru</w:t>
              </w:r>
            </w:hyperlink>
          </w:p>
          <w:p w:rsidR="00050D5F" w:rsidRPr="00050D5F" w:rsidRDefault="00050D5F" w:rsidP="00050D5F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050D5F">
              <w:rPr>
                <w:szCs w:val="24"/>
              </w:rPr>
              <w:t>ОГРН 1086672030081</w:t>
            </w:r>
          </w:p>
          <w:p w:rsidR="00050D5F" w:rsidRPr="00050D5F" w:rsidRDefault="00050D5F" w:rsidP="00050D5F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050D5F">
              <w:rPr>
                <w:szCs w:val="24"/>
              </w:rPr>
              <w:t>ИНН 6672286859, КПП 667201001</w:t>
            </w:r>
          </w:p>
          <w:p w:rsidR="00050D5F" w:rsidRPr="00050D5F" w:rsidRDefault="00050D5F" w:rsidP="00050D5F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proofErr w:type="gramStart"/>
            <w:r w:rsidRPr="00050D5F">
              <w:rPr>
                <w:szCs w:val="24"/>
              </w:rPr>
              <w:t>р</w:t>
            </w:r>
            <w:proofErr w:type="gramEnd"/>
            <w:r w:rsidRPr="00050D5F">
              <w:rPr>
                <w:szCs w:val="24"/>
              </w:rPr>
              <w:t xml:space="preserve">/с 40702810962160010028 </w:t>
            </w:r>
          </w:p>
          <w:p w:rsidR="00050D5F" w:rsidRPr="00050D5F" w:rsidRDefault="00050D5F" w:rsidP="00050D5F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050D5F">
              <w:rPr>
                <w:szCs w:val="24"/>
              </w:rPr>
              <w:t>в ОАО «</w:t>
            </w:r>
            <w:proofErr w:type="spellStart"/>
            <w:r w:rsidRPr="00050D5F">
              <w:rPr>
                <w:szCs w:val="24"/>
              </w:rPr>
              <w:t>УБРиР</w:t>
            </w:r>
            <w:proofErr w:type="spellEnd"/>
            <w:r w:rsidRPr="00050D5F">
              <w:rPr>
                <w:szCs w:val="24"/>
              </w:rPr>
              <w:t xml:space="preserve">» </w:t>
            </w:r>
            <w:proofErr w:type="spellStart"/>
            <w:r w:rsidRPr="00050D5F">
              <w:rPr>
                <w:szCs w:val="24"/>
              </w:rPr>
              <w:t>г</w:t>
            </w:r>
            <w:proofErr w:type="gramStart"/>
            <w:r w:rsidRPr="00050D5F">
              <w:rPr>
                <w:szCs w:val="24"/>
              </w:rPr>
              <w:t>.Е</w:t>
            </w:r>
            <w:proofErr w:type="gramEnd"/>
            <w:r w:rsidRPr="00050D5F">
              <w:rPr>
                <w:szCs w:val="24"/>
              </w:rPr>
              <w:t>катеринбург</w:t>
            </w:r>
            <w:proofErr w:type="spellEnd"/>
            <w:r w:rsidRPr="00050D5F">
              <w:rPr>
                <w:szCs w:val="24"/>
              </w:rPr>
              <w:t>, БИК 046577795</w:t>
            </w:r>
          </w:p>
          <w:p w:rsidR="00050D5F" w:rsidRPr="00050D5F" w:rsidRDefault="00050D5F" w:rsidP="00050D5F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  <w:r w:rsidRPr="00050D5F">
              <w:rPr>
                <w:szCs w:val="24"/>
              </w:rPr>
              <w:t>к/с 30101810900000000795</w:t>
            </w:r>
          </w:p>
          <w:p w:rsidR="00050D5F" w:rsidRPr="00050D5F" w:rsidRDefault="00050D5F" w:rsidP="00050D5F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Cs w:val="24"/>
              </w:rPr>
            </w:pPr>
          </w:p>
          <w:p w:rsidR="00050D5F" w:rsidRPr="00050D5F" w:rsidRDefault="00050D5F" w:rsidP="00050D5F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Cs w:val="24"/>
              </w:rPr>
            </w:pPr>
            <w:r w:rsidRPr="00050D5F">
              <w:rPr>
                <w:b/>
                <w:szCs w:val="24"/>
              </w:rPr>
              <w:t>Управляющий</w:t>
            </w:r>
          </w:p>
          <w:p w:rsidR="00050D5F" w:rsidRPr="00050D5F" w:rsidRDefault="00050D5F" w:rsidP="00050D5F">
            <w:pPr>
              <w:rPr>
                <w:b/>
                <w:sz w:val="24"/>
                <w:szCs w:val="24"/>
              </w:rPr>
            </w:pPr>
          </w:p>
          <w:p w:rsidR="00050D5F" w:rsidRPr="00050D5F" w:rsidRDefault="002C76A8" w:rsidP="00050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  <w:r w:rsidR="00050D5F" w:rsidRPr="00050D5F">
              <w:rPr>
                <w:b/>
                <w:sz w:val="24"/>
                <w:szCs w:val="24"/>
              </w:rPr>
              <w:t xml:space="preserve">_ </w:t>
            </w:r>
            <w:proofErr w:type="spellStart"/>
            <w:r w:rsidR="00050D5F" w:rsidRPr="00050D5F">
              <w:rPr>
                <w:b/>
                <w:sz w:val="24"/>
                <w:szCs w:val="24"/>
              </w:rPr>
              <w:t>Я.Г.Савин</w:t>
            </w:r>
            <w:proofErr w:type="spellEnd"/>
          </w:p>
          <w:p w:rsidR="009B0CF2" w:rsidRPr="009B0CF2" w:rsidRDefault="002C76A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м.п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5159C2" w:rsidRDefault="005159C2">
      <w:bookmarkStart w:id="0" w:name="_GoBack"/>
      <w:bookmarkEnd w:id="0"/>
    </w:p>
    <w:sectPr w:rsidR="005159C2" w:rsidSect="000C7DF5">
      <w:footerReference w:type="even" r:id="rId11"/>
      <w:footerReference w:type="defaul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18" w:rsidRDefault="00F74718">
      <w:r>
        <w:separator/>
      </w:r>
    </w:p>
  </w:endnote>
  <w:endnote w:type="continuationSeparator" w:id="0">
    <w:p w:rsidR="00F74718" w:rsidRDefault="00F7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old">
    <w:altName w:val="Times New Roman"/>
    <w:charset w:val="00"/>
    <w:family w:val="swiss"/>
    <w:pitch w:val="default"/>
  </w:font>
  <w:font w:name="Times New Roman Bold"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F7" w:rsidRDefault="001E35E6">
    <w:pPr>
      <w:pStyle w:val="a3"/>
      <w:jc w:val="right"/>
    </w:pPr>
    <w:r>
      <w:rPr>
        <w:rFonts w:cs="Times New Roman"/>
      </w:rPr>
      <w:fldChar w:fldCharType="begin"/>
    </w:r>
    <w:r w:rsidR="000C7DF5"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0C7DF5">
      <w:rPr>
        <w:rFonts w:cs="Times New Roman"/>
      </w:rPr>
      <w:t>6</w:t>
    </w:r>
    <w:r>
      <w:rPr>
        <w:rFonts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F7" w:rsidRDefault="001E35E6">
    <w:pPr>
      <w:pStyle w:val="a3"/>
      <w:jc w:val="right"/>
    </w:pPr>
    <w:r>
      <w:rPr>
        <w:rFonts w:cs="Times New Roman"/>
      </w:rPr>
      <w:fldChar w:fldCharType="begin"/>
    </w:r>
    <w:r w:rsidR="000C7DF5"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C969E0">
      <w:rPr>
        <w:rFonts w:cs="Times New Roman"/>
        <w:noProof/>
      </w:rPr>
      <w:t>8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F7" w:rsidRDefault="00C11B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18" w:rsidRDefault="00F74718">
      <w:r>
        <w:separator/>
      </w:r>
    </w:p>
  </w:footnote>
  <w:footnote w:type="continuationSeparator" w:id="0">
    <w:p w:rsidR="00F74718" w:rsidRDefault="00F7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142" w:firstLine="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2"/>
        </w:tabs>
        <w:ind w:left="142" w:firstLine="72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2"/>
        </w:tabs>
        <w:ind w:left="142" w:firstLine="144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2"/>
        </w:tabs>
        <w:ind w:left="142" w:firstLine="21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2"/>
        </w:tabs>
        <w:ind w:left="142" w:firstLine="288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2"/>
        </w:tabs>
        <w:ind w:left="142" w:firstLine="360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2"/>
        </w:tabs>
        <w:ind w:left="142" w:firstLine="43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2"/>
        </w:tabs>
        <w:ind w:left="142" w:firstLine="504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2"/>
        </w:tabs>
        <w:ind w:left="142" w:firstLine="57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142" w:firstLine="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2"/>
        </w:tabs>
        <w:ind w:left="142" w:firstLine="72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2"/>
        </w:tabs>
        <w:ind w:left="142" w:firstLine="144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2"/>
        </w:tabs>
        <w:ind w:left="142" w:firstLine="21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2"/>
        </w:tabs>
        <w:ind w:left="142" w:firstLine="288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2"/>
        </w:tabs>
        <w:ind w:left="142" w:firstLine="360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2"/>
        </w:tabs>
        <w:ind w:left="142" w:firstLine="43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2"/>
        </w:tabs>
        <w:ind w:left="142" w:firstLine="504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2"/>
        </w:tabs>
        <w:ind w:left="142" w:firstLine="57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142" w:firstLine="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2"/>
        </w:tabs>
        <w:ind w:left="142" w:firstLine="72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2"/>
        </w:tabs>
        <w:ind w:left="142" w:firstLine="144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2"/>
        </w:tabs>
        <w:ind w:left="142" w:firstLine="21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2"/>
        </w:tabs>
        <w:ind w:left="142" w:firstLine="288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2"/>
        </w:tabs>
        <w:ind w:left="142" w:firstLine="360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2"/>
        </w:tabs>
        <w:ind w:left="142" w:firstLine="43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2"/>
        </w:tabs>
        <w:ind w:left="142" w:firstLine="504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2"/>
        </w:tabs>
        <w:ind w:left="142" w:firstLine="5760"/>
      </w:pPr>
      <w:rPr>
        <w:rFonts w:ascii="Times New Roman" w:hAnsi="Times New Roman" w:hint="default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D8"/>
    <w:rsid w:val="000136AA"/>
    <w:rsid w:val="00050D5F"/>
    <w:rsid w:val="0009021C"/>
    <w:rsid w:val="000C7DF5"/>
    <w:rsid w:val="0015256C"/>
    <w:rsid w:val="0016509A"/>
    <w:rsid w:val="001E35E6"/>
    <w:rsid w:val="00224CF6"/>
    <w:rsid w:val="002A3C5C"/>
    <w:rsid w:val="002C76A8"/>
    <w:rsid w:val="002D5518"/>
    <w:rsid w:val="00332DAE"/>
    <w:rsid w:val="003F5E94"/>
    <w:rsid w:val="00485849"/>
    <w:rsid w:val="004A108D"/>
    <w:rsid w:val="004A2FD8"/>
    <w:rsid w:val="004E5996"/>
    <w:rsid w:val="00510FC4"/>
    <w:rsid w:val="005159C2"/>
    <w:rsid w:val="005A6CE6"/>
    <w:rsid w:val="006E292A"/>
    <w:rsid w:val="00770EB8"/>
    <w:rsid w:val="00827274"/>
    <w:rsid w:val="008C1AED"/>
    <w:rsid w:val="008F2921"/>
    <w:rsid w:val="009B0CF2"/>
    <w:rsid w:val="00C11BF7"/>
    <w:rsid w:val="00C72D5A"/>
    <w:rsid w:val="00C743F8"/>
    <w:rsid w:val="00C969E0"/>
    <w:rsid w:val="00CA4425"/>
    <w:rsid w:val="00D54C39"/>
    <w:rsid w:val="00DD64AC"/>
    <w:rsid w:val="00E12474"/>
    <w:rsid w:val="00EA7A5A"/>
    <w:rsid w:val="00F74718"/>
    <w:rsid w:val="00FB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rsid w:val="00FB1DD8"/>
    <w:pPr>
      <w:tabs>
        <w:tab w:val="right" w:pos="9632"/>
      </w:tabs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0"/>
      <w:szCs w:val="20"/>
      <w:lang w:eastAsia="ar-SA"/>
    </w:rPr>
  </w:style>
  <w:style w:type="paragraph" w:customStyle="1" w:styleId="2">
    <w:name w:val="Обычный2"/>
    <w:rsid w:val="00FB1D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1A">
    <w:name w:val="Заголовок 1 A"/>
    <w:next w:val="2"/>
    <w:rsid w:val="00FB1DD8"/>
    <w:pPr>
      <w:keepNext/>
      <w:tabs>
        <w:tab w:val="left" w:pos="432"/>
      </w:tabs>
      <w:suppressAutoHyphens/>
      <w:spacing w:before="240" w:after="60" w:line="240" w:lineRule="auto"/>
      <w:ind w:left="432" w:hanging="432"/>
    </w:pPr>
    <w:rPr>
      <w:rFonts w:ascii="Arial Bold" w:eastAsia="ヒラギノ角ゴ Pro W3" w:hAnsi="Arial Bold" w:cs="Arial Bold"/>
      <w:color w:val="000000"/>
      <w:kern w:val="1"/>
      <w:sz w:val="32"/>
      <w:szCs w:val="20"/>
      <w:lang w:eastAsia="ar-SA"/>
    </w:rPr>
  </w:style>
  <w:style w:type="paragraph" w:customStyle="1" w:styleId="1">
    <w:name w:val="Цитата1"/>
    <w:rsid w:val="00FB1DD8"/>
    <w:pPr>
      <w:suppressAutoHyphens/>
      <w:spacing w:after="0" w:line="240" w:lineRule="auto"/>
      <w:ind w:left="601" w:right="706" w:firstLine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10">
    <w:name w:val="заголовок 1"/>
    <w:next w:val="a"/>
    <w:rsid w:val="00FB1DD8"/>
    <w:pPr>
      <w:keepNext/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customStyle="1" w:styleId="11">
    <w:name w:val="Основной текст с отступом1"/>
    <w:rsid w:val="00FB1DD8"/>
    <w:pPr>
      <w:suppressAutoHyphens/>
      <w:spacing w:after="0" w:line="240" w:lineRule="auto"/>
      <w:ind w:firstLine="567"/>
      <w:jc w:val="both"/>
    </w:pPr>
    <w:rPr>
      <w:rFonts w:ascii="Times New Roman Italic" w:eastAsia="ヒラギノ角ゴ Pro W3" w:hAnsi="Times New Roman Italic" w:cs="Times New Roman Italic"/>
      <w:color w:val="000000"/>
      <w:sz w:val="24"/>
      <w:szCs w:val="20"/>
      <w:lang w:eastAsia="ar-SA"/>
    </w:rPr>
  </w:style>
  <w:style w:type="paragraph" w:customStyle="1" w:styleId="20">
    <w:name w:val="Основной текст с отступом2"/>
    <w:rsid w:val="00FB1DD8"/>
    <w:pPr>
      <w:suppressAutoHyphens/>
      <w:spacing w:after="0" w:line="240" w:lineRule="auto"/>
      <w:ind w:firstLine="567"/>
      <w:jc w:val="both"/>
    </w:pPr>
    <w:rPr>
      <w:rFonts w:ascii="Times New Roman Italic" w:eastAsia="ヒラギノ角ゴ Pro W3" w:hAnsi="Times New Roman Italic" w:cs="Times New Roman Italic"/>
      <w:color w:val="000000"/>
      <w:sz w:val="24"/>
      <w:szCs w:val="20"/>
      <w:lang w:eastAsia="ar-SA"/>
    </w:rPr>
  </w:style>
  <w:style w:type="paragraph" w:customStyle="1" w:styleId="21">
    <w:name w:val="заголовок 2"/>
    <w:next w:val="a"/>
    <w:rsid w:val="00FB1DD8"/>
    <w:pPr>
      <w:keepNext/>
      <w:suppressAutoHyphens/>
      <w:spacing w:after="0" w:line="240" w:lineRule="auto"/>
      <w:ind w:firstLine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210">
    <w:name w:val="Заголовок 21"/>
    <w:next w:val="a"/>
    <w:rsid w:val="00FB1DD8"/>
    <w:pPr>
      <w:keepNext/>
      <w:tabs>
        <w:tab w:val="left" w:pos="0"/>
      </w:tabs>
      <w:suppressAutoHyphens/>
      <w:spacing w:after="0" w:line="240" w:lineRule="auto"/>
      <w:ind w:left="576" w:hanging="576"/>
      <w:jc w:val="center"/>
    </w:pPr>
    <w:rPr>
      <w:rFonts w:ascii="Times New Roman Bold" w:eastAsia="ヒラギノ角ゴ Pro W3" w:hAnsi="Times New Roman Bold" w:cs="Times New Roman Bold"/>
      <w:color w:val="000000"/>
      <w:sz w:val="20"/>
      <w:szCs w:val="20"/>
      <w:lang w:eastAsia="ar-SA"/>
    </w:rPr>
  </w:style>
  <w:style w:type="paragraph" w:customStyle="1" w:styleId="41">
    <w:name w:val="Заголовок 41"/>
    <w:next w:val="a"/>
    <w:rsid w:val="00FB1DD8"/>
    <w:pPr>
      <w:keepNext/>
      <w:tabs>
        <w:tab w:val="left" w:pos="0"/>
      </w:tabs>
      <w:suppressAutoHyphens/>
      <w:spacing w:after="0" w:line="240" w:lineRule="auto"/>
      <w:ind w:left="864" w:hanging="864"/>
      <w:jc w:val="center"/>
    </w:pPr>
    <w:rPr>
      <w:rFonts w:ascii="Times New Roman Bold" w:eastAsia="ヒラギノ角ゴ Pro W3" w:hAnsi="Times New Roman Bold" w:cs="Times New Roman Bold"/>
      <w:color w:val="000000"/>
      <w:szCs w:val="20"/>
      <w:lang w:eastAsia="ar-SA"/>
    </w:rPr>
  </w:style>
  <w:style w:type="paragraph" w:customStyle="1" w:styleId="211">
    <w:name w:val="Основной текст с отступом 21"/>
    <w:rsid w:val="00FB1DD8"/>
    <w:pPr>
      <w:suppressAutoHyphens/>
      <w:spacing w:after="0" w:line="240" w:lineRule="auto"/>
      <w:ind w:firstLine="601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51">
    <w:name w:val="Заголовок 51"/>
    <w:next w:val="a"/>
    <w:rsid w:val="00FB1DD8"/>
    <w:pPr>
      <w:keepNext/>
      <w:tabs>
        <w:tab w:val="left" w:pos="0"/>
      </w:tabs>
      <w:suppressAutoHyphens/>
      <w:spacing w:after="0" w:line="240" w:lineRule="auto"/>
      <w:ind w:firstLine="14"/>
      <w:jc w:val="center"/>
    </w:pPr>
    <w:rPr>
      <w:rFonts w:ascii="Times New Roman Bold" w:eastAsia="ヒラギノ角ゴ Pro W3" w:hAnsi="Times New Roman Bold" w:cs="Times New Roman Bold"/>
      <w:color w:val="000000"/>
      <w:szCs w:val="20"/>
      <w:lang w:eastAsia="ar-SA"/>
    </w:rPr>
  </w:style>
  <w:style w:type="paragraph" w:customStyle="1" w:styleId="31">
    <w:name w:val="Основной текст с отступом 31"/>
    <w:rsid w:val="00FB1DD8"/>
    <w:pPr>
      <w:suppressAutoHyphens/>
      <w:spacing w:after="0" w:line="240" w:lineRule="auto"/>
      <w:ind w:firstLine="615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Обычный1"/>
    <w:rsid w:val="00FB1D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4">
    <w:name w:val="footer"/>
    <w:basedOn w:val="a"/>
    <w:link w:val="a5"/>
    <w:rsid w:val="00FB1DD8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FB1DD8"/>
    <w:rPr>
      <w:rFonts w:ascii="Times New Roman" w:eastAsia="ヒラギノ角ゴ Pro W3" w:hAnsi="Times New Roman" w:cs="Times New Roman"/>
      <w:color w:val="000000"/>
      <w:sz w:val="20"/>
      <w:szCs w:val="24"/>
      <w:lang w:val="ru-RU" w:eastAsia="ar-SA"/>
    </w:rPr>
  </w:style>
  <w:style w:type="table" w:styleId="a6">
    <w:name w:val="Table Grid"/>
    <w:basedOn w:val="a1"/>
    <w:uiPriority w:val="39"/>
    <w:rsid w:val="009B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с отступом3"/>
    <w:autoRedefine/>
    <w:rsid w:val="002D5518"/>
    <w:pPr>
      <w:spacing w:after="0" w:line="240" w:lineRule="auto"/>
      <w:ind w:firstLine="567"/>
      <w:jc w:val="both"/>
    </w:pPr>
    <w:rPr>
      <w:rFonts w:ascii="Times New Roman Italic" w:eastAsia="ヒラギノ角ゴ Pro W3" w:hAnsi="Times New Roman Italic" w:cs="Times New Roman"/>
      <w:color w:val="000000"/>
      <w:sz w:val="24"/>
      <w:szCs w:val="20"/>
      <w:lang w:eastAsia="ru-RU"/>
    </w:rPr>
  </w:style>
  <w:style w:type="paragraph" w:customStyle="1" w:styleId="30">
    <w:name w:val="заголовок 3"/>
    <w:next w:val="2"/>
    <w:rsid w:val="00050D5F"/>
    <w:pPr>
      <w:keepNext/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Базовый"/>
    <w:rsid w:val="00050D5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3">
    <w:name w:val="Гиперссылка1"/>
    <w:rsid w:val="00050D5F"/>
    <w:rPr>
      <w:color w:val="0000F3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axcoach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xcoach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levina@taxcoa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Полина Викторовна</dc:creator>
  <cp:lastModifiedBy>Шестопалова Елена Алексеевна</cp:lastModifiedBy>
  <cp:revision>4</cp:revision>
  <cp:lastPrinted>2015-10-20T08:56:00Z</cp:lastPrinted>
  <dcterms:created xsi:type="dcterms:W3CDTF">2015-10-20T07:38:00Z</dcterms:created>
  <dcterms:modified xsi:type="dcterms:W3CDTF">2015-10-20T08:56:00Z</dcterms:modified>
</cp:coreProperties>
</file>