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44D8" w14:textId="77777777" w:rsidR="00FD168B" w:rsidRPr="00610FB3" w:rsidRDefault="00A12ED5" w:rsidP="00A12ED5">
      <w:pPr>
        <w:jc w:val="center"/>
        <w:rPr>
          <w:b/>
          <w:szCs w:val="28"/>
          <w:lang w:val="ru-RU"/>
        </w:rPr>
      </w:pPr>
      <w:r w:rsidRPr="00610FB3">
        <w:rPr>
          <w:szCs w:val="28"/>
          <w:lang w:val="ru-RU"/>
        </w:rPr>
        <w:t>Техническое задание</w:t>
      </w:r>
      <w:r w:rsidR="008D5394" w:rsidRPr="00610FB3">
        <w:rPr>
          <w:szCs w:val="28"/>
          <w:lang w:val="ru-RU"/>
        </w:rPr>
        <w:t xml:space="preserve"> </w:t>
      </w:r>
      <w:r w:rsidR="0058788B" w:rsidRPr="00610FB3">
        <w:rPr>
          <w:szCs w:val="28"/>
          <w:lang w:val="ru-RU"/>
        </w:rPr>
        <w:t>на оказание услуг по проведению</w:t>
      </w:r>
      <w:r w:rsidR="00493C33">
        <w:rPr>
          <w:szCs w:val="28"/>
          <w:lang w:val="ru-RU"/>
        </w:rPr>
        <w:t xml:space="preserve"> </w:t>
      </w:r>
      <w:r w:rsidR="00FD168B" w:rsidRPr="00610FB3">
        <w:rPr>
          <w:szCs w:val="28"/>
          <w:lang w:val="ru-RU"/>
        </w:rPr>
        <w:t xml:space="preserve">технического </w:t>
      </w:r>
      <w:r w:rsidR="00113A4A" w:rsidRPr="00610FB3">
        <w:rPr>
          <w:szCs w:val="28"/>
          <w:lang w:val="ru-RU"/>
        </w:rPr>
        <w:t>диагностирования</w:t>
      </w: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A12ED5" w:rsidRPr="00610FB3" w14:paraId="31C2D9E0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6FDD" w14:textId="77777777"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04A87" w14:textId="77777777" w:rsidR="00A12ED5" w:rsidRPr="00610FB3" w:rsidRDefault="00A12ED5" w:rsidP="00E75633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DD54" w14:textId="77777777" w:rsidR="00A12ED5" w:rsidRPr="00610FB3" w:rsidRDefault="00972533" w:rsidP="00FD168B">
            <w:pPr>
              <w:shd w:val="clear" w:color="auto" w:fill="FFFFFF"/>
              <w:ind w:right="-15" w:firstLine="0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АО «АТЭК»</w:t>
            </w:r>
          </w:p>
        </w:tc>
      </w:tr>
      <w:tr w:rsidR="00A12ED5" w:rsidRPr="00D01586" w14:paraId="39BAAD57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D31AE" w14:textId="77777777"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7A8BE" w14:textId="77777777" w:rsidR="00A12ED5" w:rsidRPr="00610FB3" w:rsidRDefault="00A12ED5" w:rsidP="00C9541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Место</w:t>
            </w:r>
            <w:r w:rsidR="00C9541E" w:rsidRPr="00610FB3">
              <w:rPr>
                <w:sz w:val="22"/>
                <w:szCs w:val="22"/>
                <w:lang w:val="ru-RU"/>
              </w:rPr>
              <w:t xml:space="preserve">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5444" w14:textId="77777777" w:rsidR="00A12ED5" w:rsidRPr="00610FB3" w:rsidRDefault="00972533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Районы Краснодарского края и Республики Адыгея</w:t>
            </w:r>
          </w:p>
        </w:tc>
      </w:tr>
      <w:tr w:rsidR="00A12ED5" w:rsidRPr="00610FB3" w14:paraId="1AAF003F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A72A" w14:textId="77777777"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D7D2" w14:textId="77777777"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Основание для </w:t>
            </w:r>
            <w:r w:rsidR="00984581" w:rsidRPr="00610FB3">
              <w:rPr>
                <w:sz w:val="22"/>
                <w:szCs w:val="22"/>
                <w:lang w:val="ru-RU"/>
              </w:rPr>
              <w:t>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1336F" w14:textId="77777777" w:rsidR="00A12ED5" w:rsidRPr="00610FB3" w:rsidRDefault="006D1055" w:rsidP="005D5685">
            <w:pPr>
              <w:shd w:val="clear" w:color="auto" w:fill="FFFFFF"/>
              <w:tabs>
                <w:tab w:val="left" w:pos="4496"/>
              </w:tabs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График проведения ЭПБ</w:t>
            </w:r>
          </w:p>
        </w:tc>
      </w:tr>
      <w:tr w:rsidR="00A12ED5" w:rsidRPr="00D01586" w14:paraId="34772187" w14:textId="77777777" w:rsidTr="00F36A2E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9275C" w14:textId="77777777" w:rsidR="00A12ED5" w:rsidRPr="00610FB3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4</w:t>
            </w:r>
            <w:r w:rsidR="00A12ED5"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7D048" w14:textId="77777777"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Наименование и местоположение объект</w:t>
            </w:r>
            <w:r w:rsidR="00AA6C0C" w:rsidRPr="00610FB3">
              <w:rPr>
                <w:sz w:val="22"/>
                <w:szCs w:val="22"/>
                <w:lang w:val="ru-RU"/>
              </w:rPr>
              <w:t>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E4E85" w14:textId="77777777" w:rsidR="00A12ED5" w:rsidRPr="00610FB3" w:rsidRDefault="004B7FA3" w:rsidP="00BB394B">
            <w:pPr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Детальн</w:t>
            </w:r>
            <w:r w:rsidR="00BB394B" w:rsidRPr="00610FB3">
              <w:rPr>
                <w:sz w:val="22"/>
                <w:szCs w:val="22"/>
                <w:lang w:val="ru-RU"/>
              </w:rPr>
              <w:t>о отражено в перечне технических устройств, подлежащих экспертизе промышленной безопасности</w:t>
            </w:r>
          </w:p>
        </w:tc>
      </w:tr>
      <w:tr w:rsidR="004D56FE" w:rsidRPr="00D01586" w14:paraId="7112606D" w14:textId="77777777" w:rsidTr="007567F9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E1062" w14:textId="77777777" w:rsidR="004D56FE" w:rsidRPr="00610FB3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75F5D" w14:textId="77777777" w:rsidR="004D56FE" w:rsidRPr="00610FB3" w:rsidRDefault="004D56FE" w:rsidP="00E86B77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22B82" w14:textId="77777777" w:rsidR="000357F2" w:rsidRPr="00610FB3" w:rsidRDefault="000357F2" w:rsidP="000357F2">
            <w:pPr>
              <w:rPr>
                <w:sz w:val="20"/>
              </w:rPr>
            </w:pPr>
            <w:r w:rsidRPr="00610FB3">
              <w:rPr>
                <w:b/>
                <w:sz w:val="20"/>
              </w:rPr>
              <w:t>I-этап</w:t>
            </w:r>
          </w:p>
          <w:p w14:paraId="25FBE0F6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14:paraId="4AF202D3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14:paraId="4163411A" w14:textId="77777777" w:rsidR="002F46D9" w:rsidRPr="00610FB3" w:rsidRDefault="002F46D9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Разработка </w:t>
            </w:r>
            <w:r w:rsidR="00475991" w:rsidRPr="00610FB3">
              <w:rPr>
                <w:sz w:val="20"/>
                <w:lang w:val="ru-RU"/>
              </w:rPr>
              <w:t>и согласование с Заказчиком проекта производства работ.</w:t>
            </w:r>
          </w:p>
          <w:p w14:paraId="17C5643B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Подготовительные работы (</w:t>
            </w:r>
            <w:r w:rsidR="00475991" w:rsidRPr="00610FB3">
              <w:rPr>
                <w:sz w:val="20"/>
                <w:lang w:val="ru-RU"/>
              </w:rPr>
              <w:t>снятие теплоизоляции (выполняется Заказчиком), зачистка</w:t>
            </w:r>
            <w:r w:rsidRPr="00610FB3">
              <w:rPr>
                <w:sz w:val="20"/>
                <w:lang w:val="ru-RU"/>
              </w:rPr>
              <w:t xml:space="preserve">, подготовка инструмента, настройка приборов и </w:t>
            </w:r>
            <w:proofErr w:type="gramStart"/>
            <w:r w:rsidRPr="00610FB3">
              <w:rPr>
                <w:sz w:val="20"/>
                <w:lang w:val="ru-RU"/>
              </w:rPr>
              <w:t>т.д.</w:t>
            </w:r>
            <w:proofErr w:type="gramEnd"/>
            <w:r w:rsidRPr="00610FB3">
              <w:rPr>
                <w:sz w:val="20"/>
                <w:lang w:val="ru-RU"/>
              </w:rPr>
              <w:t>) необходимые для проведения диагностирования объекта контроля.</w:t>
            </w:r>
          </w:p>
          <w:p w14:paraId="0AA2E07D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Приборные и инструментальные диагностические обследования оборудования.</w:t>
            </w:r>
          </w:p>
          <w:p w14:paraId="258ABF9A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14:paraId="56E54685" w14:textId="77777777" w:rsidR="000357F2" w:rsidRPr="00610FB3" w:rsidRDefault="000357F2" w:rsidP="00333112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14:paraId="34CF3269" w14:textId="77777777" w:rsidR="000357F2" w:rsidRPr="00610FB3" w:rsidRDefault="000357F2" w:rsidP="000357F2">
            <w:pPr>
              <w:rPr>
                <w:b/>
                <w:sz w:val="20"/>
              </w:rPr>
            </w:pPr>
            <w:r w:rsidRPr="00610FB3">
              <w:rPr>
                <w:b/>
                <w:sz w:val="20"/>
              </w:rPr>
              <w:t>II-этап</w:t>
            </w:r>
          </w:p>
          <w:p w14:paraId="0BCDB4AC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Составление отчетной документации (заключения, технического отчета, формуляра технического состояния, паспорта и </w:t>
            </w:r>
            <w:proofErr w:type="gramStart"/>
            <w:r w:rsidRPr="00610FB3">
              <w:rPr>
                <w:sz w:val="20"/>
                <w:lang w:val="ru-RU"/>
              </w:rPr>
              <w:t>т.д.</w:t>
            </w:r>
            <w:proofErr w:type="gramEnd"/>
            <w:r w:rsidRPr="00610FB3">
              <w:rPr>
                <w:sz w:val="20"/>
                <w:lang w:val="ru-RU"/>
              </w:rPr>
              <w:t>) о техническом состоянии диагностируемого оборудования.</w:t>
            </w:r>
          </w:p>
          <w:p w14:paraId="6D98EBBF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для анализа и согласования проекта отчетной документации.</w:t>
            </w:r>
          </w:p>
          <w:p w14:paraId="1E98E03F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сведений, содержащихся в отчетной документации, внесение корректировок Заказчика.</w:t>
            </w:r>
          </w:p>
          <w:p w14:paraId="69DF8D0D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в реестр заключений ЭПБ, согласованных с Заказчиком, в территориальных органах Ростехнадзора РФ.</w:t>
            </w:r>
          </w:p>
          <w:p w14:paraId="40332675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отчетной документации (заключение ЭПБ с письмом об уведомлении о внесении в реестр), актов о проведенных ТО</w:t>
            </w:r>
            <w:r w:rsidR="00475991" w:rsidRPr="00610FB3"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>.</w:t>
            </w:r>
          </w:p>
          <w:p w14:paraId="05571E37" w14:textId="77777777" w:rsidR="000357F2" w:rsidRPr="00610FB3" w:rsidRDefault="000357F2" w:rsidP="00333112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14:paraId="7A2ED0EF" w14:textId="77777777" w:rsidR="004D56FE" w:rsidRPr="00610FB3" w:rsidRDefault="004D56FE" w:rsidP="000357F2">
            <w:pPr>
              <w:ind w:left="-17" w:right="229" w:firstLine="0"/>
              <w:rPr>
                <w:sz w:val="22"/>
                <w:szCs w:val="22"/>
                <w:lang w:val="ru-RU"/>
              </w:rPr>
            </w:pPr>
          </w:p>
        </w:tc>
      </w:tr>
      <w:tr w:rsidR="00E86B77" w:rsidRPr="007567F9" w14:paraId="0B1DFCCF" w14:textId="77777777" w:rsidTr="007567F9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A1C52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7731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60E1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558D" w14:textId="77777777" w:rsidR="00E86B77" w:rsidRPr="00610FB3" w:rsidRDefault="007567F9" w:rsidP="00AA428D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 заключения договора</w:t>
            </w:r>
          </w:p>
        </w:tc>
      </w:tr>
      <w:tr w:rsidR="00E86B77" w:rsidRPr="00610FB3" w14:paraId="4F0CA5EE" w14:textId="77777777" w:rsidTr="007567F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4AF9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E7A8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F086" w14:textId="77777777" w:rsidR="00E86B77" w:rsidRPr="00610FB3" w:rsidRDefault="00E86B77" w:rsidP="00E86B77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0C04" w14:textId="77777777" w:rsidR="00E86B77" w:rsidRPr="00610FB3" w:rsidRDefault="00972533" w:rsidP="00113A4A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В соответствии с графиком</w:t>
            </w:r>
          </w:p>
        </w:tc>
      </w:tr>
      <w:tr w:rsidR="00E86B77" w:rsidRPr="00D01586" w14:paraId="47ECAD15" w14:textId="77777777" w:rsidTr="007567F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894F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E5A1E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F024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выводов о возможности либо невозможности дальнейшей безопасной эксплуатации Объекта(ов)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543F" w14:textId="77777777" w:rsidR="00E86B77" w:rsidRPr="00610FB3" w:rsidRDefault="00E86B77" w:rsidP="007A62CB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По мере готовности, но не позднее </w:t>
            </w:r>
            <w:r w:rsidR="007A62CB" w:rsidRPr="00610FB3">
              <w:rPr>
                <w:sz w:val="22"/>
                <w:szCs w:val="22"/>
                <w:lang w:val="ru-RU"/>
              </w:rPr>
              <w:t>пяти дней от даты окончания проведения диагностических работ</w:t>
            </w:r>
          </w:p>
        </w:tc>
      </w:tr>
      <w:tr w:rsidR="00E86B77" w:rsidRPr="00D01586" w14:paraId="1C789636" w14:textId="77777777" w:rsidTr="007567F9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B8E14F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A87602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C3EA32" w14:textId="77777777" w:rsidR="00E86B77" w:rsidRPr="00610FB3" w:rsidRDefault="00E86B77" w:rsidP="005D603B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Предоставление актов о техническом </w:t>
            </w:r>
            <w:r w:rsidR="005D603B" w:rsidRPr="00610FB3">
              <w:rPr>
                <w:sz w:val="22"/>
                <w:szCs w:val="22"/>
                <w:lang w:val="ru-RU"/>
              </w:rPr>
              <w:t>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FC2DDF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E5ABD" w:rsidRPr="00D01586" w14:paraId="185F875F" w14:textId="77777777" w:rsidTr="00123886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27530F" w14:textId="77777777" w:rsidR="000E5ABD" w:rsidRPr="00610FB3" w:rsidRDefault="000E5ABD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AA3E30" w14:textId="77777777" w:rsidR="000E5ABD" w:rsidRPr="00610FB3" w:rsidRDefault="000E5ABD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20AC2E" w14:textId="77777777" w:rsidR="000E5ABD" w:rsidRPr="00610FB3" w:rsidRDefault="000E5ABD" w:rsidP="00CE7C84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7A1409" w14:textId="77777777" w:rsidR="000E5ABD" w:rsidRPr="00610FB3" w:rsidRDefault="000E5ABD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D01586" w14:paraId="78EC809F" w14:textId="77777777" w:rsidTr="00AA428D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D902C8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4C8022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C6B26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проекта(ов)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5FA2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D01586" w14:paraId="779F8BCC" w14:textId="77777777" w:rsidTr="00AA428D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0F4B80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D02B2A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4D6E7" w14:textId="77777777" w:rsidR="00E86B77" w:rsidRPr="00610FB3" w:rsidRDefault="00E86B77" w:rsidP="005D603B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заключения ЭПБ и внесение записей о проведенных работах в паспорта оборудования</w:t>
            </w:r>
            <w:r w:rsidR="005D603B" w:rsidRPr="00610F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54472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D01586" w14:paraId="42EF68BC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0EC4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A4034" w14:textId="77777777" w:rsidR="00E86B77" w:rsidRPr="00610FB3" w:rsidRDefault="00E86B77" w:rsidP="005031EE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E0445" w14:textId="77777777" w:rsidR="00972533" w:rsidRPr="00610FB3" w:rsidRDefault="00E86B77" w:rsidP="006C64E1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Полный объем исследований определяется программой ЭПБ</w:t>
            </w:r>
            <w:r w:rsidR="00601696" w:rsidRPr="00610FB3">
              <w:rPr>
                <w:sz w:val="22"/>
                <w:szCs w:val="22"/>
                <w:lang w:val="ru-RU"/>
              </w:rPr>
              <w:t xml:space="preserve">, </w:t>
            </w:r>
            <w:r w:rsidR="00663132">
              <w:rPr>
                <w:sz w:val="22"/>
                <w:szCs w:val="22"/>
                <w:lang w:val="ru-RU"/>
              </w:rPr>
              <w:t xml:space="preserve">технического диагностирования, </w:t>
            </w:r>
            <w:r w:rsidR="00601696" w:rsidRPr="00610FB3">
              <w:rPr>
                <w:sz w:val="22"/>
                <w:szCs w:val="22"/>
                <w:lang w:val="ru-RU"/>
              </w:rPr>
              <w:t>согласованной с АО «АТЭК»</w:t>
            </w:r>
            <w:r w:rsidR="00972533" w:rsidRPr="00610FB3">
              <w:rPr>
                <w:sz w:val="22"/>
                <w:szCs w:val="22"/>
                <w:lang w:val="ru-RU"/>
              </w:rPr>
              <w:t>.</w:t>
            </w:r>
          </w:p>
          <w:p w14:paraId="7896D528" w14:textId="77777777" w:rsidR="00854F7A" w:rsidRPr="00610FB3" w:rsidRDefault="00E86B77" w:rsidP="00854F7A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Минимальный объем должен в себя включать</w:t>
            </w:r>
            <w:r w:rsidR="008D5394" w:rsidRPr="00610FB3">
              <w:rPr>
                <w:sz w:val="22"/>
                <w:szCs w:val="22"/>
                <w:lang w:val="ru-RU"/>
              </w:rPr>
              <w:t xml:space="preserve"> </w:t>
            </w:r>
            <w:r w:rsidR="00854F7A" w:rsidRPr="00610FB3">
              <w:rPr>
                <w:sz w:val="22"/>
                <w:szCs w:val="22"/>
                <w:lang w:val="ru-RU"/>
              </w:rPr>
              <w:t>при проведении ЭПБ</w:t>
            </w:r>
            <w:r w:rsidR="00663132">
              <w:rPr>
                <w:sz w:val="22"/>
                <w:szCs w:val="22"/>
                <w:lang w:val="ru-RU"/>
              </w:rPr>
              <w:t>, технического диагностирования</w:t>
            </w:r>
            <w:r w:rsidR="00854F7A" w:rsidRPr="00610FB3">
              <w:rPr>
                <w:sz w:val="22"/>
                <w:szCs w:val="22"/>
                <w:lang w:val="ru-RU"/>
              </w:rPr>
              <w:t xml:space="preserve"> </w:t>
            </w:r>
            <w:r w:rsidR="00663132">
              <w:rPr>
                <w:sz w:val="22"/>
                <w:szCs w:val="22"/>
                <w:lang w:val="ru-RU"/>
              </w:rPr>
              <w:t>дымовых труб</w:t>
            </w:r>
            <w:r w:rsidR="00854F7A" w:rsidRPr="00610FB3">
              <w:rPr>
                <w:sz w:val="22"/>
                <w:szCs w:val="22"/>
                <w:lang w:val="ru-RU"/>
              </w:rPr>
              <w:t>:</w:t>
            </w:r>
          </w:p>
          <w:p w14:paraId="4D7C56BE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технической документации (проектной, исполнительной, эксплуатационной);</w:t>
            </w:r>
          </w:p>
          <w:p w14:paraId="36189090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наружный и внутренний осмотр, визуально-измерительный контроль;</w:t>
            </w:r>
          </w:p>
          <w:p w14:paraId="676EC079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неразрушающий контроль качества сварных соединений, толщинометрия;</w:t>
            </w:r>
          </w:p>
          <w:p w14:paraId="1EDACBD5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 xml:space="preserve">проведение коррозионных </w:t>
            </w:r>
            <w:proofErr w:type="gramStart"/>
            <w:r w:rsidRPr="00610FB3">
              <w:rPr>
                <w:sz w:val="20"/>
              </w:rPr>
              <w:t>исследований;</w:t>
            </w:r>
            <w:proofErr w:type="gramEnd"/>
          </w:p>
          <w:p w14:paraId="4ACA771B" w14:textId="77777777" w:rsidR="0078296A" w:rsidRPr="00610FB3" w:rsidRDefault="0078296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проверка молниезащиты и заземления;</w:t>
            </w:r>
          </w:p>
          <w:p w14:paraId="544820A6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определение технического состояния и соответствие требованиям промышленной безопасности</w:t>
            </w:r>
            <w:r w:rsidR="00601696" w:rsidRPr="00610FB3">
              <w:rPr>
                <w:sz w:val="20"/>
                <w:lang w:val="ru-RU"/>
              </w:rPr>
              <w:t xml:space="preserve"> </w:t>
            </w:r>
            <w:r w:rsidR="00663132">
              <w:rPr>
                <w:sz w:val="20"/>
                <w:lang w:val="ru-RU"/>
              </w:rPr>
              <w:t>всех элементов дымовой трубы</w:t>
            </w:r>
            <w:r w:rsidRPr="00610FB3">
              <w:rPr>
                <w:sz w:val="20"/>
                <w:lang w:val="ru-RU"/>
              </w:rPr>
              <w:t>;</w:t>
            </w:r>
          </w:p>
          <w:p w14:paraId="6E1951F9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14:paraId="5C6ABD35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14:paraId="05E98EEC" w14:textId="77777777" w:rsidR="00854F7A" w:rsidRPr="00610FB3" w:rsidRDefault="00854F7A" w:rsidP="003331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 xml:space="preserve">определение остаточного </w:t>
            </w:r>
            <w:proofErr w:type="gramStart"/>
            <w:r w:rsidRPr="00610FB3">
              <w:rPr>
                <w:sz w:val="20"/>
              </w:rPr>
              <w:t>ресурса;</w:t>
            </w:r>
            <w:proofErr w:type="gramEnd"/>
          </w:p>
          <w:p w14:paraId="6C1CA017" w14:textId="77777777" w:rsidR="000C2BEA" w:rsidRPr="000C2BEA" w:rsidRDefault="00601696" w:rsidP="000C2BEA">
            <w:pPr>
              <w:pStyle w:val="af1"/>
              <w:numPr>
                <w:ilvl w:val="0"/>
                <w:numId w:val="5"/>
              </w:numPr>
              <w:rPr>
                <w:sz w:val="20"/>
                <w:szCs w:val="20"/>
                <w:lang w:val="ru-RU" w:eastAsia="ru-RU"/>
              </w:rPr>
            </w:pPr>
            <w:r w:rsidRPr="000C2BEA">
              <w:rPr>
                <w:sz w:val="20"/>
                <w:lang w:val="ru-RU"/>
              </w:rPr>
              <w:t xml:space="preserve"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</w:t>
            </w:r>
            <w:r w:rsidR="000C2BEA" w:rsidRPr="000C2BEA">
              <w:rPr>
                <w:sz w:val="20"/>
                <w:szCs w:val="20"/>
                <w:lang w:val="ru-RU" w:eastAsia="ru-RU"/>
              </w:rPr>
              <w:t>08.12.2020 г.</w:t>
            </w:r>
          </w:p>
          <w:p w14:paraId="21368094" w14:textId="77777777" w:rsidR="001E33AE" w:rsidRPr="00610FB3" w:rsidRDefault="001E33AE" w:rsidP="006016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E86B77" w:rsidRPr="00D01586" w14:paraId="7ECEA2BC" w14:textId="77777777" w:rsidTr="00393054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1CC42" w14:textId="77777777"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6099E" w14:textId="77777777"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highlight w:val="yellow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E62B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Исполнитель обязан соблюдать сроки и приступить к оказанию услуг не позднее трех календарных дней со дня подписания договора. Срок </w:t>
            </w:r>
            <w:r w:rsidR="00663132">
              <w:rPr>
                <w:sz w:val="20"/>
                <w:lang w:val="ru-RU"/>
              </w:rPr>
              <w:t xml:space="preserve">проведения ЭПБ, технического диагностирования </w:t>
            </w:r>
            <w:r w:rsidRPr="00610FB3">
              <w:rPr>
                <w:sz w:val="20"/>
                <w:lang w:val="ru-RU"/>
              </w:rPr>
              <w:t>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14:paraId="4379A529" w14:textId="77777777" w:rsidR="00E86B77" w:rsidRPr="00610FB3" w:rsidRDefault="001E33AE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выполнение ЭПБ,</w:t>
            </w:r>
            <w:r w:rsidR="0017775C" w:rsidRPr="00610FB3">
              <w:rPr>
                <w:sz w:val="20"/>
                <w:lang w:val="ru-RU"/>
              </w:rPr>
              <w:t xml:space="preserve"> ТО,</w:t>
            </w:r>
            <w:r w:rsidR="00575D9E" w:rsidRPr="00610FB3">
              <w:rPr>
                <w:sz w:val="20"/>
                <w:lang w:val="ru-RU"/>
              </w:rPr>
              <w:t xml:space="preserve"> ТД</w:t>
            </w:r>
            <w:r w:rsidRPr="00610FB3">
              <w:rPr>
                <w:sz w:val="20"/>
                <w:lang w:val="ru-RU"/>
              </w:rPr>
              <w:t xml:space="preserve"> и ревизии</w:t>
            </w:r>
            <w:r w:rsidR="00E86B77" w:rsidRPr="00610FB3">
              <w:rPr>
                <w:sz w:val="20"/>
                <w:lang w:val="ru-RU"/>
              </w:rPr>
              <w:t xml:space="preserve"> в сроки, назначенные заказчиком в Графиках проведения работ или по дополнительному письменному уведомлению.</w:t>
            </w:r>
          </w:p>
          <w:p w14:paraId="2CC1EFD0" w14:textId="77777777" w:rsidR="00E86B77" w:rsidRPr="00610FB3" w:rsidRDefault="00575D9E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</w:t>
            </w:r>
            <w:r w:rsidR="0017775C" w:rsidRPr="00610FB3">
              <w:rPr>
                <w:sz w:val="20"/>
                <w:lang w:val="ru-RU"/>
              </w:rPr>
              <w:t>, ТО</w:t>
            </w:r>
            <w:r w:rsidRPr="00610FB3">
              <w:rPr>
                <w:sz w:val="20"/>
                <w:lang w:val="ru-RU"/>
              </w:rPr>
              <w:t xml:space="preserve"> и ТД</w:t>
            </w:r>
            <w:r w:rsidR="00E86B77" w:rsidRPr="00610FB3">
              <w:rPr>
                <w:sz w:val="20"/>
                <w:lang w:val="ru-RU"/>
              </w:rPr>
              <w:t xml:space="preserve">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14:paraId="2719BC4E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Проводить согласование Программы с Заказчиком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в случаях внесения изменений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по решению экспертов в ходе проведения ЭПБ</w:t>
            </w:r>
            <w:r w:rsidR="00663132">
              <w:rPr>
                <w:sz w:val="20"/>
                <w:lang w:val="ru-RU"/>
              </w:rPr>
              <w:t>, технического диагностирования</w:t>
            </w:r>
            <w:r w:rsidRPr="00610FB3">
              <w:rPr>
                <w:sz w:val="20"/>
                <w:lang w:val="ru-RU"/>
              </w:rPr>
              <w:t>.</w:t>
            </w:r>
          </w:p>
          <w:p w14:paraId="2159C997" w14:textId="77777777" w:rsidR="008821C7" w:rsidRPr="00610FB3" w:rsidRDefault="008821C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ФНиП в области</w:t>
            </w:r>
            <w:r w:rsidR="00663132">
              <w:rPr>
                <w:sz w:val="20"/>
                <w:lang w:val="ru-RU"/>
              </w:rPr>
              <w:t xml:space="preserve"> промышленной безопасности.</w:t>
            </w:r>
          </w:p>
          <w:p w14:paraId="0C9763C0" w14:textId="77777777" w:rsidR="008821C7" w:rsidRPr="00610FB3" w:rsidRDefault="00187A26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proofErr w:type="gramStart"/>
            <w:r w:rsidRPr="00610FB3">
              <w:rPr>
                <w:sz w:val="20"/>
                <w:lang w:val="ru-RU"/>
              </w:rPr>
              <w:t>При</w:t>
            </w:r>
            <w:r w:rsidR="008821C7" w:rsidRPr="00610FB3">
              <w:rPr>
                <w:sz w:val="20"/>
                <w:lang w:val="ru-RU"/>
              </w:rPr>
              <w:t xml:space="preserve"> проведени</w:t>
            </w:r>
            <w:r w:rsidRPr="00610FB3">
              <w:rPr>
                <w:sz w:val="20"/>
                <w:lang w:val="ru-RU"/>
              </w:rPr>
              <w:t>и</w:t>
            </w:r>
            <w:r w:rsidR="008821C7" w:rsidRPr="00610FB3">
              <w:rPr>
                <w:sz w:val="20"/>
                <w:lang w:val="ru-RU"/>
              </w:rPr>
              <w:t xml:space="preserve"> осмотра </w:t>
            </w:r>
            <w:r w:rsidR="00663132">
              <w:rPr>
                <w:sz w:val="20"/>
                <w:lang w:val="ru-RU"/>
              </w:rPr>
              <w:t>дымовых труб</w:t>
            </w:r>
            <w:r w:rsidR="008821C7" w:rsidRPr="00610FB3">
              <w:rPr>
                <w:sz w:val="20"/>
                <w:lang w:val="ru-RU"/>
              </w:rPr>
              <w:t>,</w:t>
            </w:r>
            <w:proofErr w:type="gramEnd"/>
            <w:r w:rsidR="008821C7" w:rsidRPr="00610FB3">
              <w:rPr>
                <w:sz w:val="20"/>
                <w:lang w:val="ru-RU"/>
              </w:rPr>
              <w:t xml:space="preserve"> </w:t>
            </w:r>
            <w:r w:rsidR="00AD5D54" w:rsidRPr="00610FB3">
              <w:rPr>
                <w:sz w:val="20"/>
                <w:lang w:val="ru-RU"/>
              </w:rPr>
              <w:t>Исполнитель обязан применять исправные и проверенные СИЗ</w:t>
            </w:r>
            <w:r w:rsidR="008821C7" w:rsidRPr="00610FB3">
              <w:rPr>
                <w:sz w:val="20"/>
                <w:lang w:val="ru-RU"/>
              </w:rPr>
              <w:t>.</w:t>
            </w:r>
          </w:p>
          <w:p w14:paraId="26DA7194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</w:t>
            </w:r>
            <w:r w:rsidR="001E33AE" w:rsidRPr="00610FB3">
              <w:rPr>
                <w:sz w:val="20"/>
                <w:lang w:val="ru-RU"/>
              </w:rPr>
              <w:t>тель обязан оказать услуги ЭПБ,</w:t>
            </w:r>
            <w:r w:rsidR="0017775C" w:rsidRPr="00610FB3">
              <w:rPr>
                <w:sz w:val="20"/>
                <w:lang w:val="ru-RU"/>
              </w:rPr>
              <w:t xml:space="preserve"> ТО,</w:t>
            </w:r>
            <w:r w:rsidR="00575D9E" w:rsidRPr="00610FB3">
              <w:rPr>
                <w:sz w:val="20"/>
                <w:lang w:val="ru-RU"/>
              </w:rPr>
              <w:t xml:space="preserve"> ТД</w:t>
            </w:r>
            <w:r w:rsidR="001E33AE" w:rsidRPr="00610FB3">
              <w:rPr>
                <w:sz w:val="20"/>
                <w:lang w:val="ru-RU"/>
              </w:rPr>
              <w:t xml:space="preserve"> и ревизии</w:t>
            </w:r>
            <w:r w:rsidRPr="00610FB3">
              <w:rPr>
                <w:sz w:val="20"/>
                <w:lang w:val="ru-RU"/>
              </w:rPr>
              <w:t xml:space="preserve">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14:paraId="2543F06B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Исполнитель обязан разработать и предоставить Заказчику в период </w:t>
            </w:r>
            <w:r w:rsidR="00622BBF" w:rsidRPr="00610FB3">
              <w:rPr>
                <w:sz w:val="20"/>
                <w:lang w:val="ru-RU"/>
              </w:rPr>
              <w:t xml:space="preserve">экспертизы промышленной безопасности, </w:t>
            </w:r>
            <w:r w:rsidRPr="00610FB3">
              <w:rPr>
                <w:sz w:val="20"/>
                <w:lang w:val="ru-RU"/>
              </w:rPr>
              <w:t>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</w:t>
            </w:r>
            <w:r w:rsidR="00663132"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 xml:space="preserve">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14:paraId="3A6AEE72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</w:t>
            </w:r>
            <w:r w:rsidR="00663132">
              <w:rPr>
                <w:sz w:val="20"/>
                <w:lang w:val="ru-RU"/>
              </w:rPr>
              <w:t>, технического диагностирования</w:t>
            </w:r>
            <w:r w:rsidRPr="00610FB3">
              <w:rPr>
                <w:sz w:val="20"/>
                <w:lang w:val="ru-RU"/>
              </w:rPr>
              <w:t>.</w:t>
            </w:r>
          </w:p>
          <w:p w14:paraId="334A6062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принимать участие в проведении испытаний объекта экспертизы.</w:t>
            </w:r>
          </w:p>
          <w:p w14:paraId="476068B1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14:paraId="589D2704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несоответствий препятствующих выдачи Исполнителем положительного заключения ЭПБ,</w:t>
            </w:r>
            <w:r w:rsidR="00663132">
              <w:rPr>
                <w:sz w:val="20"/>
                <w:lang w:val="ru-RU"/>
              </w:rPr>
              <w:t xml:space="preserve"> </w:t>
            </w:r>
            <w:proofErr w:type="gramStart"/>
            <w:r w:rsidR="00663132">
              <w:rPr>
                <w:sz w:val="20"/>
                <w:lang w:val="ru-RU"/>
              </w:rPr>
              <w:t xml:space="preserve">ТД </w:t>
            </w:r>
            <w:r w:rsidRPr="00610FB3">
              <w:rPr>
                <w:sz w:val="20"/>
                <w:lang w:val="ru-RU"/>
              </w:rPr>
              <w:t xml:space="preserve"> Исполнитель</w:t>
            </w:r>
            <w:proofErr w:type="gramEnd"/>
            <w:r w:rsidRPr="00610FB3">
              <w:rPr>
                <w:sz w:val="20"/>
                <w:lang w:val="ru-RU"/>
              </w:rPr>
              <w:t xml:space="preserve">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14:paraId="1FEEA0B1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lastRenderedPageBreak/>
              <w:t>Исполнитель обязан направить Заказчику</w:t>
            </w:r>
            <w:r w:rsidR="00622BBF" w:rsidRPr="00610FB3">
              <w:rPr>
                <w:sz w:val="20"/>
                <w:lang w:val="ru-RU"/>
              </w:rPr>
              <w:t xml:space="preserve"> в электронном виде и на бумажном носителе</w:t>
            </w:r>
            <w:r w:rsidRPr="00610FB3">
              <w:rPr>
                <w:sz w:val="20"/>
                <w:lang w:val="ru-RU"/>
              </w:rPr>
              <w:t xml:space="preserve"> на согласование проект заключения ЭПБ</w:t>
            </w:r>
            <w:r w:rsidR="00663132"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 xml:space="preserve"> не позднее </w:t>
            </w:r>
            <w:r w:rsidR="008D5394" w:rsidRPr="00610FB3">
              <w:rPr>
                <w:sz w:val="20"/>
                <w:lang w:val="ru-RU"/>
              </w:rPr>
              <w:t>5</w:t>
            </w:r>
            <w:r w:rsidR="00622BBF" w:rsidRPr="00610FB3">
              <w:rPr>
                <w:sz w:val="20"/>
                <w:lang w:val="ru-RU"/>
              </w:rPr>
              <w:t xml:space="preserve"> календарных дней</w:t>
            </w:r>
            <w:r w:rsidRPr="00610FB3">
              <w:rPr>
                <w:sz w:val="20"/>
                <w:lang w:val="ru-RU"/>
              </w:rPr>
              <w:t xml:space="preserve"> с момента </w:t>
            </w:r>
            <w:r w:rsidR="00622BBF" w:rsidRPr="00610FB3">
              <w:rPr>
                <w:sz w:val="20"/>
                <w:lang w:val="ru-RU"/>
              </w:rPr>
              <w:t>обследования объекта</w:t>
            </w:r>
            <w:r w:rsidRPr="00610FB3">
              <w:rPr>
                <w:sz w:val="20"/>
                <w:lang w:val="ru-RU"/>
              </w:rPr>
              <w:t xml:space="preserve"> экспертизы.</w:t>
            </w:r>
          </w:p>
          <w:p w14:paraId="209770C8" w14:textId="77777777" w:rsidR="00E86B77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14:paraId="6CCE7142" w14:textId="77777777" w:rsidR="002B2F64" w:rsidRPr="00610FB3" w:rsidRDefault="00E86B77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 случае отсутствия паспорта технического устройства – </w:t>
            </w:r>
            <w:r w:rsidR="00622BBF" w:rsidRPr="00610FB3">
              <w:rPr>
                <w:sz w:val="20"/>
                <w:lang w:val="ru-RU"/>
              </w:rPr>
              <w:t xml:space="preserve">исполнитель обязан </w:t>
            </w:r>
            <w:r w:rsidRPr="00610FB3">
              <w:rPr>
                <w:sz w:val="20"/>
                <w:lang w:val="ru-RU"/>
              </w:rPr>
              <w:t>составить дубликат паспорта.</w:t>
            </w:r>
          </w:p>
          <w:p w14:paraId="46DBF18E" w14:textId="77777777" w:rsidR="00CE7C84" w:rsidRPr="00610FB3" w:rsidRDefault="00D93904" w:rsidP="00333112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</w:t>
            </w:r>
            <w:r w:rsidR="00CE7C84" w:rsidRPr="00610FB3">
              <w:rPr>
                <w:sz w:val="20"/>
                <w:lang w:val="ru-RU"/>
              </w:rPr>
              <w:t xml:space="preserve"> случае предоставления некачественных и «заведомо ложных заключений</w:t>
            </w:r>
            <w:r w:rsidRPr="00610FB3">
              <w:rPr>
                <w:sz w:val="20"/>
                <w:lang w:val="ru-RU"/>
              </w:rPr>
              <w:t xml:space="preserve"> ЭПБ</w:t>
            </w:r>
            <w:r w:rsidR="00CE7C84" w:rsidRPr="00610FB3">
              <w:rPr>
                <w:sz w:val="20"/>
                <w:lang w:val="ru-RU"/>
              </w:rPr>
              <w:t>»</w:t>
            </w:r>
            <w:r w:rsidRPr="00610FB3">
              <w:rPr>
                <w:sz w:val="20"/>
                <w:lang w:val="ru-RU"/>
              </w:rPr>
              <w:t xml:space="preserve"> Исполнитель несет перед Заказчиком административную и</w:t>
            </w:r>
            <w:r w:rsidR="00CC35C7" w:rsidRPr="00610FB3">
              <w:rPr>
                <w:sz w:val="20"/>
                <w:lang w:val="ru-RU"/>
              </w:rPr>
              <w:t xml:space="preserve"> (или)</w:t>
            </w:r>
            <w:r w:rsidRPr="00610FB3">
              <w:rPr>
                <w:sz w:val="20"/>
                <w:lang w:val="ru-RU"/>
              </w:rPr>
              <w:t xml:space="preserve"> уголовную </w:t>
            </w:r>
            <w:r w:rsidR="00C25F46" w:rsidRPr="00610FB3">
              <w:rPr>
                <w:sz w:val="20"/>
                <w:lang w:val="ru-RU"/>
              </w:rPr>
              <w:t>ответственность</w:t>
            </w:r>
            <w:r w:rsidRPr="00610FB3">
              <w:rPr>
                <w:sz w:val="20"/>
                <w:lang w:val="ru-RU"/>
              </w:rPr>
              <w:t>.</w:t>
            </w:r>
          </w:p>
        </w:tc>
      </w:tr>
      <w:tr w:rsidR="00E86B77" w:rsidRPr="00D01586" w14:paraId="1BFA73EC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F171" w14:textId="77777777"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>9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C72AA" w14:textId="77777777"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7ABD7" w14:textId="77777777" w:rsidR="000E5ABD" w:rsidRPr="00610FB3" w:rsidRDefault="000E5ABD" w:rsidP="005D5685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должен иметь лицензию «Ростехнадзора» на проведение экспертизы промышленной безопасности</w:t>
            </w:r>
            <w:r w:rsidR="008D5394" w:rsidRPr="00610FB3">
              <w:rPr>
                <w:sz w:val="20"/>
                <w:lang w:val="ru-RU"/>
              </w:rPr>
              <w:t>.</w:t>
            </w:r>
          </w:p>
          <w:p w14:paraId="5DE826E7" w14:textId="77777777" w:rsidR="008D5394" w:rsidRPr="00610FB3" w:rsidRDefault="008D5394" w:rsidP="00A822DE">
            <w:pPr>
              <w:shd w:val="clear" w:color="auto" w:fill="FFFFFF"/>
              <w:ind w:right="229" w:firstLine="0"/>
              <w:rPr>
                <w:sz w:val="20"/>
                <w:lang w:val="ru-RU"/>
              </w:rPr>
            </w:pPr>
          </w:p>
          <w:p w14:paraId="2E2956EB" w14:textId="77777777" w:rsidR="00DD0263" w:rsidRPr="00610FB3" w:rsidRDefault="00384255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</w:t>
            </w:r>
            <w:r w:rsidR="00DD0263" w:rsidRPr="00610FB3">
              <w:rPr>
                <w:sz w:val="20"/>
                <w:lang w:val="ru-RU"/>
              </w:rPr>
              <w:t xml:space="preserve"> должен иметь собственную лабораторию неразрушающего контроля, аттестованную и аккредитованную в </w:t>
            </w:r>
            <w:r w:rsidR="00137C8D" w:rsidRPr="00610FB3">
              <w:rPr>
                <w:sz w:val="20"/>
                <w:lang w:val="ru-RU"/>
              </w:rPr>
              <w:t>соответствии с</w:t>
            </w:r>
            <w:r w:rsidR="00DD0263" w:rsidRPr="00610FB3">
              <w:rPr>
                <w:sz w:val="20"/>
                <w:lang w:val="ru-RU"/>
              </w:rPr>
              <w:t xml:space="preserve"> требованиями действующего законо</w:t>
            </w:r>
            <w:r w:rsidR="008D5394" w:rsidRPr="00610FB3">
              <w:rPr>
                <w:sz w:val="20"/>
                <w:lang w:val="ru-RU"/>
              </w:rPr>
              <w:t>дательства Российской Федерации.</w:t>
            </w:r>
          </w:p>
          <w:p w14:paraId="02F83789" w14:textId="77777777" w:rsidR="008D5394" w:rsidRPr="00610FB3" w:rsidRDefault="008D5394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14:paraId="07774529" w14:textId="77777777" w:rsidR="000E5ABD" w:rsidRPr="00610FB3" w:rsidRDefault="000E5ABD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14:paraId="05A4E6D4" w14:textId="77777777" w:rsidR="008D5394" w:rsidRPr="00610FB3" w:rsidRDefault="008D5394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14:paraId="22380E94" w14:textId="77777777" w:rsidR="00DD0263" w:rsidRDefault="000E5ABD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14:paraId="5B93F77E" w14:textId="77777777" w:rsidR="00A822DE" w:rsidRDefault="00A822DE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14:paraId="568A8AC4" w14:textId="77777777" w:rsidR="00A822DE" w:rsidRPr="00610FB3" w:rsidRDefault="00A822DE" w:rsidP="000E5ABD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 экспертов обязательно наличие высшего образования, аттестация в области в области </w:t>
            </w:r>
            <w:proofErr w:type="gramStart"/>
            <w:r>
              <w:rPr>
                <w:sz w:val="20"/>
                <w:lang w:val="ru-RU"/>
              </w:rPr>
              <w:t>промышленной безопасности</w:t>
            </w:r>
            <w:proofErr w:type="gramEnd"/>
            <w:r>
              <w:rPr>
                <w:sz w:val="20"/>
                <w:lang w:val="ru-RU"/>
              </w:rPr>
              <w:t xml:space="preserve">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E86B77" w:rsidRPr="00D01586" w14:paraId="20029621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DBBB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10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37B36" w14:textId="77777777" w:rsidR="00E86B77" w:rsidRPr="00610FB3" w:rsidRDefault="00E86B77" w:rsidP="00E75633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 w:rsidRPr="00610FB3">
              <w:rPr>
                <w:color w:val="000000"/>
                <w:sz w:val="22"/>
                <w:szCs w:val="22"/>
                <w:lang w:val="ru-RU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A9E35" w14:textId="77777777" w:rsidR="00E86B77" w:rsidRPr="000C2BEA" w:rsidRDefault="000C2BEA" w:rsidP="000C2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Заключение(я), оформленное(ые) в соответствии с требованиями Правил проведения экспертизы промышленной безопасности, у</w:t>
            </w:r>
            <w:r>
              <w:rPr>
                <w:sz w:val="20"/>
                <w:lang w:val="ru-RU"/>
              </w:rPr>
              <w:t>тв. Приказом Ростехнадзора от 20.10.2020 N420</w:t>
            </w:r>
            <w:r w:rsidRPr="00610FB3">
              <w:rPr>
                <w:sz w:val="20"/>
                <w:lang w:val="ru-RU"/>
              </w:rPr>
              <w:t>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14:paraId="39D43E0E" w14:textId="77777777" w:rsidR="0017775C" w:rsidRPr="000C2BEA" w:rsidRDefault="00E86B77" w:rsidP="000C2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14:paraId="1E5D8105" w14:textId="77777777" w:rsidR="00E86B77" w:rsidRPr="000C2BEA" w:rsidRDefault="0017775C" w:rsidP="000C2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Акты проведения технического освидетельствования.</w:t>
            </w:r>
          </w:p>
          <w:p w14:paraId="042B5FCE" w14:textId="77777777" w:rsidR="007A62CB" w:rsidRPr="000C2BEA" w:rsidRDefault="00575D9E" w:rsidP="000C2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Отчет</w:t>
            </w:r>
            <w:r w:rsidR="0017775C" w:rsidRPr="00610FB3">
              <w:rPr>
                <w:sz w:val="20"/>
                <w:lang w:val="ru-RU"/>
              </w:rPr>
              <w:t>ы</w:t>
            </w:r>
            <w:r w:rsidRPr="00610FB3">
              <w:rPr>
                <w:sz w:val="20"/>
                <w:lang w:val="ru-RU"/>
              </w:rPr>
              <w:t xml:space="preserve"> по результатам</w:t>
            </w:r>
            <w:r w:rsidR="00E86B77" w:rsidRPr="00610FB3">
              <w:rPr>
                <w:sz w:val="20"/>
                <w:lang w:val="ru-RU"/>
              </w:rPr>
              <w:t xml:space="preserve"> технического </w:t>
            </w:r>
            <w:r w:rsidRPr="00610FB3">
              <w:rPr>
                <w:sz w:val="20"/>
                <w:lang w:val="ru-RU"/>
              </w:rPr>
              <w:t>диагностирования</w:t>
            </w:r>
            <w:r w:rsidR="00E86B77" w:rsidRPr="00610FB3">
              <w:rPr>
                <w:sz w:val="20"/>
                <w:lang w:val="ru-RU"/>
              </w:rPr>
              <w:t>.</w:t>
            </w:r>
          </w:p>
          <w:p w14:paraId="0F072427" w14:textId="77777777" w:rsidR="007A62CB" w:rsidRPr="00610FB3" w:rsidRDefault="007A62CB" w:rsidP="0033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Акты о проведении ревизии </w:t>
            </w:r>
            <w:r w:rsidR="00622BBF" w:rsidRPr="00610FB3">
              <w:rPr>
                <w:sz w:val="20"/>
                <w:lang w:val="ru-RU"/>
              </w:rPr>
              <w:t>технических устройств</w:t>
            </w:r>
            <w:r w:rsidRPr="00610FB3">
              <w:rPr>
                <w:sz w:val="20"/>
                <w:lang w:val="ru-RU"/>
              </w:rPr>
              <w:t xml:space="preserve"> с приложенными протоколами и заключениями о проведенных исследованиях</w:t>
            </w:r>
          </w:p>
        </w:tc>
      </w:tr>
      <w:tr w:rsidR="00A972E8" w:rsidRPr="00D01586" w14:paraId="46092F8B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63F0A" w14:textId="77777777" w:rsidR="00A972E8" w:rsidRPr="00610FB3" w:rsidRDefault="00A972E8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2E50" w14:textId="77777777" w:rsidR="00A972E8" w:rsidRPr="00610FB3" w:rsidRDefault="00A972E8" w:rsidP="00E75633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7813" w14:textId="77777777" w:rsidR="00A972E8" w:rsidRPr="00610FB3" w:rsidRDefault="00E35FBB" w:rsidP="00A972E8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bookmarkStart w:id="0" w:name="_Hlk66801524"/>
            <w:r w:rsidRPr="00E35FBB">
              <w:rPr>
                <w:sz w:val="20"/>
                <w:lang w:val="ru-RU"/>
              </w:rPr>
              <w:t>Оплата осуществляется поэтапно, в течение 30 календарных дней после подписания сторонами акта сдачи-приемки оказанных услуг по филиалу.</w:t>
            </w:r>
            <w:bookmarkEnd w:id="0"/>
          </w:p>
        </w:tc>
      </w:tr>
      <w:tr w:rsidR="00A822DE" w:rsidRPr="00191457" w14:paraId="2BAB62DF" w14:textId="77777777" w:rsidTr="00F36A2E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1BBA3" w14:textId="77777777" w:rsidR="00A822DE" w:rsidRDefault="00A822D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85BBE" w14:textId="77777777" w:rsidR="00A822DE" w:rsidRDefault="00A822DE" w:rsidP="00E75633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67B5" w14:textId="77777777" w:rsidR="00A822DE" w:rsidRPr="00137C8D" w:rsidRDefault="00A822DE" w:rsidP="00A972E8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ОПО средней опасности, 3 класс</w:t>
            </w:r>
            <w:r w:rsidR="00192C60">
              <w:rPr>
                <w:sz w:val="20"/>
                <w:lang w:val="ru-RU"/>
              </w:rPr>
              <w:t>.</w:t>
            </w:r>
          </w:p>
        </w:tc>
      </w:tr>
    </w:tbl>
    <w:p w14:paraId="68FCCFDD" w14:textId="77777777" w:rsidR="00F36A2E" w:rsidRPr="00610FB3" w:rsidRDefault="00F36A2E" w:rsidP="00BB394B">
      <w:pPr>
        <w:ind w:firstLine="0"/>
        <w:rPr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D0263" w:rsidRPr="00191457" w14:paraId="43473D4E" w14:textId="77777777" w:rsidTr="00AA428D">
        <w:tc>
          <w:tcPr>
            <w:tcW w:w="5282" w:type="dxa"/>
          </w:tcPr>
          <w:p w14:paraId="45BF3CBB" w14:textId="77777777" w:rsidR="00854F7A" w:rsidRPr="00610FB3" w:rsidRDefault="00854F7A" w:rsidP="00AA428D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282" w:type="dxa"/>
          </w:tcPr>
          <w:p w14:paraId="5489BDE8" w14:textId="77777777" w:rsidR="00854F7A" w:rsidRPr="00610FB3" w:rsidRDefault="00854F7A" w:rsidP="00AA428D">
            <w:pPr>
              <w:ind w:firstLine="0"/>
              <w:rPr>
                <w:sz w:val="20"/>
                <w:lang w:val="ru-RU"/>
              </w:rPr>
            </w:pPr>
          </w:p>
        </w:tc>
      </w:tr>
    </w:tbl>
    <w:p w14:paraId="1F07B2E1" w14:textId="37100631" w:rsidR="00854F7A" w:rsidRDefault="00854F7A" w:rsidP="00A972E8">
      <w:pPr>
        <w:ind w:firstLine="0"/>
        <w:rPr>
          <w:b/>
          <w:sz w:val="24"/>
          <w:szCs w:val="24"/>
          <w:lang w:val="ru-RU"/>
        </w:rPr>
      </w:pPr>
    </w:p>
    <w:p w14:paraId="7CCA5DD7" w14:textId="7A7EEB5A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7217CB69" w14:textId="15E374C2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5202E275" w14:textId="53B6943F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1E620463" w14:textId="314F1917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42825A00" w14:textId="1DC39941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73DB11A0" w14:textId="36401E1D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54D00318" w14:textId="4B139146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48B9174D" w14:textId="7FBFBBE3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7997E846" w14:textId="53B6CC86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26D11DB4" w14:textId="3F6D40E2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5D5EE44F" w14:textId="1C698C1C" w:rsidR="00D01586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1830C6BF" w14:textId="77777777" w:rsidR="00D01586" w:rsidRPr="00610FB3" w:rsidRDefault="00D01586" w:rsidP="00A972E8">
      <w:pPr>
        <w:ind w:firstLine="0"/>
        <w:rPr>
          <w:b/>
          <w:sz w:val="24"/>
          <w:szCs w:val="24"/>
          <w:lang w:val="ru-RU"/>
        </w:rPr>
      </w:pPr>
    </w:p>
    <w:p w14:paraId="0566178A" w14:textId="77777777" w:rsidR="00973CCA" w:rsidRDefault="00973CCA" w:rsidP="00BB394B">
      <w:pPr>
        <w:ind w:firstLine="0"/>
        <w:jc w:val="center"/>
        <w:rPr>
          <w:b/>
          <w:sz w:val="24"/>
          <w:lang w:val="ru-RU"/>
        </w:rPr>
      </w:pPr>
    </w:p>
    <w:p w14:paraId="38A1CCA5" w14:textId="77777777" w:rsidR="00973CCA" w:rsidRDefault="00973CCA" w:rsidP="00BB394B">
      <w:pPr>
        <w:ind w:firstLine="0"/>
        <w:jc w:val="center"/>
        <w:rPr>
          <w:b/>
          <w:sz w:val="24"/>
          <w:lang w:val="ru-RU"/>
        </w:rPr>
      </w:pPr>
    </w:p>
    <w:p w14:paraId="3234A2AB" w14:textId="77777777" w:rsidR="00973CCA" w:rsidRDefault="00973CCA" w:rsidP="00BB394B">
      <w:pPr>
        <w:ind w:firstLine="0"/>
        <w:jc w:val="center"/>
        <w:rPr>
          <w:b/>
          <w:sz w:val="24"/>
          <w:lang w:val="ru-RU"/>
        </w:rPr>
      </w:pPr>
    </w:p>
    <w:p w14:paraId="285153F6" w14:textId="77777777" w:rsidR="0017775C" w:rsidRPr="00610FB3" w:rsidRDefault="0017775C" w:rsidP="00BB394B">
      <w:pPr>
        <w:ind w:firstLine="0"/>
        <w:jc w:val="center"/>
        <w:rPr>
          <w:b/>
          <w:sz w:val="24"/>
          <w:szCs w:val="24"/>
          <w:lang w:val="ru-RU"/>
        </w:rPr>
      </w:pPr>
      <w:r w:rsidRPr="00610FB3">
        <w:rPr>
          <w:b/>
          <w:sz w:val="24"/>
          <w:lang w:val="ru-RU"/>
        </w:rPr>
        <w:lastRenderedPageBreak/>
        <w:t xml:space="preserve">Перечень </w:t>
      </w:r>
      <w:r w:rsidR="005716F2">
        <w:rPr>
          <w:b/>
          <w:sz w:val="24"/>
          <w:lang w:val="ru-RU"/>
        </w:rPr>
        <w:t>дымовых труб</w:t>
      </w:r>
      <w:r w:rsidRPr="00610FB3">
        <w:rPr>
          <w:b/>
          <w:sz w:val="24"/>
          <w:lang w:val="ru-RU"/>
        </w:rPr>
        <w:t xml:space="preserve"> подлежащих</w:t>
      </w:r>
      <w:r w:rsidR="00DD0263" w:rsidRPr="00610FB3">
        <w:rPr>
          <w:b/>
          <w:sz w:val="24"/>
          <w:lang w:val="ru-RU"/>
        </w:rPr>
        <w:t xml:space="preserve"> </w:t>
      </w:r>
      <w:r w:rsidR="005716F2">
        <w:rPr>
          <w:b/>
          <w:sz w:val="24"/>
          <w:lang w:val="ru-RU"/>
        </w:rPr>
        <w:t>ТД</w:t>
      </w:r>
      <w:r w:rsidR="00DD0263" w:rsidRPr="00610FB3">
        <w:rPr>
          <w:b/>
          <w:sz w:val="24"/>
          <w:lang w:val="ru-RU"/>
        </w:rPr>
        <w:t xml:space="preserve"> </w:t>
      </w:r>
    </w:p>
    <w:p w14:paraId="530ED60A" w14:textId="77777777" w:rsidR="0017775C" w:rsidRPr="00610FB3" w:rsidRDefault="0017775C" w:rsidP="0017775C">
      <w:pPr>
        <w:ind w:firstLine="0"/>
        <w:rPr>
          <w:b/>
          <w:sz w:val="24"/>
          <w:szCs w:val="24"/>
          <w:lang w:val="ru-RU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04"/>
        <w:gridCol w:w="1286"/>
        <w:gridCol w:w="1558"/>
        <w:gridCol w:w="1417"/>
        <w:gridCol w:w="1003"/>
        <w:gridCol w:w="1358"/>
      </w:tblGrid>
      <w:tr w:rsidR="005716F2" w:rsidRPr="005716F2" w14:paraId="32E4AF6D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7B361705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bookmarkStart w:id="1" w:name="_Hlk66801147"/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704" w:type="dxa"/>
            <w:shd w:val="clear" w:color="auto" w:fill="auto"/>
          </w:tcPr>
          <w:p w14:paraId="651E0F67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Адрес объекта</w:t>
            </w:r>
          </w:p>
        </w:tc>
        <w:tc>
          <w:tcPr>
            <w:tcW w:w="1286" w:type="dxa"/>
            <w:shd w:val="clear" w:color="auto" w:fill="auto"/>
          </w:tcPr>
          <w:p w14:paraId="4D41D489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Материал</w:t>
            </w:r>
          </w:p>
        </w:tc>
        <w:tc>
          <w:tcPr>
            <w:tcW w:w="1558" w:type="dxa"/>
            <w:shd w:val="clear" w:color="auto" w:fill="auto"/>
          </w:tcPr>
          <w:p w14:paraId="718357BE" w14:textId="77777777" w:rsidR="005716F2" w:rsidRPr="005716F2" w:rsidRDefault="005716F2" w:rsidP="005716F2">
            <w:pPr>
              <w:ind w:right="-162" w:hanging="85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Высота</w:t>
            </w:r>
          </w:p>
          <w:p w14:paraId="56CA1B45" w14:textId="77777777" w:rsidR="005716F2" w:rsidRPr="005716F2" w:rsidRDefault="005716F2" w:rsidP="005716F2">
            <w:pPr>
              <w:ind w:right="-162" w:hanging="85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Н, м</w:t>
            </w:r>
          </w:p>
        </w:tc>
        <w:tc>
          <w:tcPr>
            <w:tcW w:w="1417" w:type="dxa"/>
            <w:shd w:val="clear" w:color="auto" w:fill="auto"/>
          </w:tcPr>
          <w:p w14:paraId="2284FAAA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Диаметр,</w:t>
            </w:r>
          </w:p>
          <w:p w14:paraId="62910201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мм</w:t>
            </w:r>
          </w:p>
        </w:tc>
        <w:tc>
          <w:tcPr>
            <w:tcW w:w="1003" w:type="dxa"/>
            <w:shd w:val="clear" w:color="auto" w:fill="auto"/>
          </w:tcPr>
          <w:p w14:paraId="7006CDAE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Вид работ</w:t>
            </w:r>
          </w:p>
        </w:tc>
        <w:tc>
          <w:tcPr>
            <w:tcW w:w="1358" w:type="dxa"/>
          </w:tcPr>
          <w:p w14:paraId="500D8CF0" w14:textId="77777777" w:rsidR="005716F2" w:rsidRPr="005716F2" w:rsidRDefault="005716F2" w:rsidP="005716F2">
            <w:pPr>
              <w:ind w:left="-80"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Конечный срок оказания услуг</w:t>
            </w:r>
          </w:p>
        </w:tc>
      </w:tr>
      <w:tr w:rsidR="005716F2" w:rsidRPr="005716F2" w14:paraId="2324CEE0" w14:textId="77777777" w:rsidTr="00123886">
        <w:trPr>
          <w:jc w:val="center"/>
        </w:trPr>
        <w:tc>
          <w:tcPr>
            <w:tcW w:w="10161" w:type="dxa"/>
            <w:gridSpan w:val="7"/>
            <w:shd w:val="clear" w:color="auto" w:fill="auto"/>
          </w:tcPr>
          <w:p w14:paraId="0A2AB314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«Краснодартеплоэнерго»</w:t>
            </w:r>
          </w:p>
        </w:tc>
      </w:tr>
      <w:tr w:rsidR="005716F2" w:rsidRPr="005716F2" w14:paraId="48EFB36E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56211B39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F1E4E38" w14:textId="77777777" w:rsidR="00123886" w:rsidRPr="00123886" w:rsidRDefault="00123886" w:rsidP="00123886">
            <w:pPr>
              <w:tabs>
                <w:tab w:val="left" w:pos="468"/>
              </w:tabs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г. Краснодар</w:t>
            </w:r>
          </w:p>
          <w:p w14:paraId="58ABA57D" w14:textId="77777777" w:rsidR="00123886" w:rsidRPr="00123886" w:rsidRDefault="00123886" w:rsidP="00123886">
            <w:pPr>
              <w:tabs>
                <w:tab w:val="left" w:pos="468"/>
              </w:tabs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п. Знаменский</w:t>
            </w:r>
          </w:p>
          <w:p w14:paraId="4BF8A2DF" w14:textId="77777777" w:rsidR="005716F2" w:rsidRPr="005716F2" w:rsidRDefault="00123886" w:rsidP="00123886">
            <w:pPr>
              <w:tabs>
                <w:tab w:val="left" w:pos="468"/>
              </w:tabs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ул. Гагарина,9/1</w:t>
            </w:r>
          </w:p>
        </w:tc>
        <w:tc>
          <w:tcPr>
            <w:tcW w:w="1286" w:type="dxa"/>
            <w:shd w:val="clear" w:color="auto" w:fill="auto"/>
          </w:tcPr>
          <w:p w14:paraId="1C8D2586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6DE5375B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19,17</w:t>
            </w:r>
          </w:p>
        </w:tc>
        <w:tc>
          <w:tcPr>
            <w:tcW w:w="1417" w:type="dxa"/>
            <w:shd w:val="clear" w:color="auto" w:fill="auto"/>
          </w:tcPr>
          <w:p w14:paraId="0D89884F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703F080D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</w:tcPr>
          <w:p w14:paraId="3D24D442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01.12.2021</w:t>
            </w:r>
          </w:p>
        </w:tc>
      </w:tr>
      <w:tr w:rsidR="005716F2" w:rsidRPr="005716F2" w14:paraId="696C1E56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2EC3596E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174A9BF8" w14:textId="77777777" w:rsidR="00123886" w:rsidRPr="00123886" w:rsidRDefault="00123886" w:rsidP="00123886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г. Краснодар</w:t>
            </w:r>
          </w:p>
          <w:p w14:paraId="244E25C1" w14:textId="77777777" w:rsidR="005716F2" w:rsidRPr="005716F2" w:rsidRDefault="00123886" w:rsidP="00123886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ул. Одесская,40</w:t>
            </w:r>
          </w:p>
        </w:tc>
        <w:tc>
          <w:tcPr>
            <w:tcW w:w="1286" w:type="dxa"/>
            <w:shd w:val="clear" w:color="auto" w:fill="auto"/>
          </w:tcPr>
          <w:p w14:paraId="650B1A7A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</w:t>
            </w:r>
            <w:r w:rsidR="005716F2" w:rsidRPr="005716F2">
              <w:rPr>
                <w:rFonts w:eastAsia="Calibri"/>
                <w:sz w:val="24"/>
                <w:szCs w:val="24"/>
                <w:lang w:val="ru-RU" w:eastAsia="en-US"/>
              </w:rPr>
              <w:t>етал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л</w:t>
            </w:r>
          </w:p>
        </w:tc>
        <w:tc>
          <w:tcPr>
            <w:tcW w:w="1558" w:type="dxa"/>
            <w:shd w:val="clear" w:color="auto" w:fill="auto"/>
          </w:tcPr>
          <w:p w14:paraId="7603B174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21,9</w:t>
            </w:r>
          </w:p>
        </w:tc>
        <w:tc>
          <w:tcPr>
            <w:tcW w:w="1417" w:type="dxa"/>
            <w:shd w:val="clear" w:color="auto" w:fill="auto"/>
          </w:tcPr>
          <w:p w14:paraId="06BBA801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1120</w:t>
            </w:r>
          </w:p>
        </w:tc>
        <w:tc>
          <w:tcPr>
            <w:tcW w:w="1003" w:type="dxa"/>
            <w:shd w:val="clear" w:color="auto" w:fill="auto"/>
          </w:tcPr>
          <w:p w14:paraId="6828E163" w14:textId="77777777" w:rsidR="005716F2" w:rsidRPr="005716F2" w:rsidRDefault="001F6C21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035B878F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01.08.2021</w:t>
            </w:r>
          </w:p>
        </w:tc>
      </w:tr>
      <w:tr w:rsidR="005716F2" w:rsidRPr="005716F2" w14:paraId="076D34A0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73D4BB94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32D2403" w14:textId="77777777" w:rsidR="002A5E2B" w:rsidRPr="002A5E2B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г. Краснодар</w:t>
            </w:r>
          </w:p>
          <w:p w14:paraId="35CB5BAF" w14:textId="77777777" w:rsidR="005716F2" w:rsidRPr="005716F2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ул. Речная,11/2</w:t>
            </w:r>
          </w:p>
        </w:tc>
        <w:tc>
          <w:tcPr>
            <w:tcW w:w="1286" w:type="dxa"/>
            <w:shd w:val="clear" w:color="auto" w:fill="auto"/>
          </w:tcPr>
          <w:p w14:paraId="5589252F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</w:t>
            </w:r>
            <w:r w:rsidR="005716F2" w:rsidRPr="005716F2">
              <w:rPr>
                <w:rFonts w:eastAsia="Calibri"/>
                <w:sz w:val="24"/>
                <w:szCs w:val="24"/>
                <w:lang w:val="ru-RU" w:eastAsia="en-US"/>
              </w:rPr>
              <w:t>етал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л</w:t>
            </w:r>
          </w:p>
        </w:tc>
        <w:tc>
          <w:tcPr>
            <w:tcW w:w="1558" w:type="dxa"/>
            <w:shd w:val="clear" w:color="auto" w:fill="auto"/>
          </w:tcPr>
          <w:p w14:paraId="09646966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17,8</w:t>
            </w:r>
          </w:p>
        </w:tc>
        <w:tc>
          <w:tcPr>
            <w:tcW w:w="1417" w:type="dxa"/>
            <w:shd w:val="clear" w:color="auto" w:fill="auto"/>
          </w:tcPr>
          <w:p w14:paraId="6C2C220D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530</w:t>
            </w:r>
          </w:p>
        </w:tc>
        <w:tc>
          <w:tcPr>
            <w:tcW w:w="1003" w:type="dxa"/>
            <w:shd w:val="clear" w:color="auto" w:fill="auto"/>
          </w:tcPr>
          <w:p w14:paraId="74234F2C" w14:textId="77777777" w:rsidR="005716F2" w:rsidRPr="005716F2" w:rsidRDefault="0012388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23886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</w:tcPr>
          <w:p w14:paraId="09A12DF8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5716F2" w14:paraId="4A4BE59B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03889414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29A56E5A" w14:textId="77777777" w:rsidR="002A5E2B" w:rsidRPr="002A5E2B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г. Краснодар</w:t>
            </w:r>
          </w:p>
          <w:p w14:paraId="4A87372E" w14:textId="77777777" w:rsidR="005716F2" w:rsidRPr="005716F2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ул.Колхозная,5</w:t>
            </w:r>
          </w:p>
        </w:tc>
        <w:tc>
          <w:tcPr>
            <w:tcW w:w="1286" w:type="dxa"/>
            <w:shd w:val="clear" w:color="auto" w:fill="auto"/>
          </w:tcPr>
          <w:p w14:paraId="405CBA4D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</w:t>
            </w:r>
            <w:r w:rsidR="002A5E2B">
              <w:rPr>
                <w:rFonts w:eastAsia="Calibri"/>
                <w:sz w:val="24"/>
                <w:szCs w:val="24"/>
                <w:lang w:val="ru-RU" w:eastAsia="en-US"/>
              </w:rPr>
              <w:t>л</w:t>
            </w:r>
          </w:p>
        </w:tc>
        <w:tc>
          <w:tcPr>
            <w:tcW w:w="1558" w:type="dxa"/>
            <w:shd w:val="clear" w:color="auto" w:fill="auto"/>
          </w:tcPr>
          <w:p w14:paraId="4063E69A" w14:textId="77777777" w:rsidR="005716F2" w:rsidRPr="005716F2" w:rsidRDefault="004D4D2C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D4D2C">
              <w:rPr>
                <w:rFonts w:eastAsia="Calibri"/>
                <w:sz w:val="24"/>
                <w:szCs w:val="24"/>
                <w:lang w:val="ru-RU" w:eastAsia="en-US"/>
              </w:rPr>
              <w:t>34,62</w:t>
            </w:r>
          </w:p>
        </w:tc>
        <w:tc>
          <w:tcPr>
            <w:tcW w:w="1417" w:type="dxa"/>
            <w:shd w:val="clear" w:color="auto" w:fill="auto"/>
          </w:tcPr>
          <w:p w14:paraId="5392787D" w14:textId="77777777" w:rsidR="005716F2" w:rsidRPr="005716F2" w:rsidRDefault="004D4D2C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D4D2C">
              <w:rPr>
                <w:rFonts w:eastAsia="Calibri"/>
                <w:sz w:val="24"/>
                <w:szCs w:val="24"/>
                <w:lang w:val="ru-RU" w:eastAsia="en-US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35252562" w14:textId="77777777" w:rsidR="005716F2" w:rsidRPr="005716F2" w:rsidRDefault="001F6C21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6D17EF80" w14:textId="77777777" w:rsidR="005716F2" w:rsidRPr="005716F2" w:rsidRDefault="000E25D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30.04</w:t>
            </w:r>
            <w:r w:rsidR="002A5E2B" w:rsidRPr="002A5E2B">
              <w:rPr>
                <w:rFonts w:eastAsia="Calibri"/>
                <w:sz w:val="24"/>
                <w:szCs w:val="24"/>
                <w:lang w:val="ru-RU" w:eastAsia="en-US"/>
              </w:rPr>
              <w:t>.2021</w:t>
            </w:r>
          </w:p>
        </w:tc>
      </w:tr>
      <w:tr w:rsidR="005716F2" w:rsidRPr="005716F2" w14:paraId="7D018349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5CB4388F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8EAAA35" w14:textId="77777777" w:rsidR="002A5E2B" w:rsidRPr="002A5E2B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г. Краснодар</w:t>
            </w:r>
          </w:p>
          <w:p w14:paraId="2D906814" w14:textId="77777777" w:rsidR="005716F2" w:rsidRPr="005716F2" w:rsidRDefault="002A5E2B" w:rsidP="002A5E2B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ул.Российская,96/1</w:t>
            </w:r>
          </w:p>
        </w:tc>
        <w:tc>
          <w:tcPr>
            <w:tcW w:w="1286" w:type="dxa"/>
            <w:shd w:val="clear" w:color="auto" w:fill="auto"/>
          </w:tcPr>
          <w:p w14:paraId="17F5A348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</w:t>
            </w:r>
            <w:r w:rsidR="002A5E2B">
              <w:rPr>
                <w:rFonts w:eastAsia="Calibri"/>
                <w:sz w:val="24"/>
                <w:szCs w:val="24"/>
                <w:lang w:val="ru-RU" w:eastAsia="en-US"/>
              </w:rPr>
              <w:t>л</w:t>
            </w:r>
          </w:p>
        </w:tc>
        <w:tc>
          <w:tcPr>
            <w:tcW w:w="1558" w:type="dxa"/>
            <w:shd w:val="clear" w:color="auto" w:fill="auto"/>
          </w:tcPr>
          <w:p w14:paraId="4585B6BB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35BFF8E7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1000</w:t>
            </w:r>
          </w:p>
        </w:tc>
        <w:tc>
          <w:tcPr>
            <w:tcW w:w="1003" w:type="dxa"/>
            <w:shd w:val="clear" w:color="auto" w:fill="auto"/>
          </w:tcPr>
          <w:p w14:paraId="20BC8F03" w14:textId="77777777" w:rsidR="005716F2" w:rsidRPr="005716F2" w:rsidRDefault="001F6C21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7CC71870" w14:textId="77777777" w:rsidR="005716F2" w:rsidRPr="005716F2" w:rsidRDefault="002A5E2B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A5E2B"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D01586" w14:paraId="7F173055" w14:textId="77777777" w:rsidTr="00123886">
        <w:trPr>
          <w:jc w:val="center"/>
        </w:trPr>
        <w:tc>
          <w:tcPr>
            <w:tcW w:w="10161" w:type="dxa"/>
            <w:gridSpan w:val="7"/>
            <w:shd w:val="clear" w:color="auto" w:fill="auto"/>
          </w:tcPr>
          <w:p w14:paraId="3E167870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«Новороссийские тепловые сети»</w:t>
            </w:r>
          </w:p>
        </w:tc>
      </w:tr>
      <w:tr w:rsidR="005716F2" w:rsidRPr="005716F2" w14:paraId="1E7C7448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37A6304E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7D97EAE3" w14:textId="77777777" w:rsidR="00592F15" w:rsidRPr="00592F15" w:rsidRDefault="00592F15" w:rsidP="00592F15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F15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481AFC67" w14:textId="77777777" w:rsidR="00592F15" w:rsidRPr="00592F15" w:rsidRDefault="00592F15" w:rsidP="00592F15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F15">
              <w:rPr>
                <w:rFonts w:eastAsia="Calibri"/>
                <w:sz w:val="24"/>
                <w:szCs w:val="24"/>
                <w:lang w:val="ru-RU" w:eastAsia="en-US"/>
              </w:rPr>
              <w:t>Клуб им. Маркова</w:t>
            </w:r>
          </w:p>
          <w:p w14:paraId="4E51D1A9" w14:textId="77777777" w:rsidR="005716F2" w:rsidRPr="005716F2" w:rsidRDefault="00592F15" w:rsidP="00592F15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F15">
              <w:rPr>
                <w:rFonts w:eastAsia="Calibri"/>
                <w:sz w:val="24"/>
                <w:szCs w:val="24"/>
                <w:lang w:val="ru-RU" w:eastAsia="en-US"/>
              </w:rPr>
              <w:t>ул. Михайлова, 22</w:t>
            </w:r>
          </w:p>
        </w:tc>
        <w:tc>
          <w:tcPr>
            <w:tcW w:w="1286" w:type="dxa"/>
            <w:shd w:val="clear" w:color="auto" w:fill="auto"/>
          </w:tcPr>
          <w:p w14:paraId="33E51CDB" w14:textId="77777777" w:rsidR="005716F2" w:rsidRPr="005716F2" w:rsidRDefault="00592F1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7790DCF0" w14:textId="77777777" w:rsidR="005716F2" w:rsidRPr="005716F2" w:rsidRDefault="00592F1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B78EC29" w14:textId="77777777" w:rsidR="005716F2" w:rsidRPr="005716F2" w:rsidRDefault="00592F1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03" w:type="dxa"/>
            <w:shd w:val="clear" w:color="auto" w:fill="auto"/>
          </w:tcPr>
          <w:p w14:paraId="390895DF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196A4F9A" w14:textId="77777777" w:rsidR="005716F2" w:rsidRPr="005716F2" w:rsidRDefault="00063A5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01.07.2021 </w:t>
            </w:r>
          </w:p>
        </w:tc>
      </w:tr>
      <w:tr w:rsidR="005716F2" w:rsidRPr="005716F2" w14:paraId="0B192652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27859D83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BF87CA3" w14:textId="77777777" w:rsidR="00592F15" w:rsidRPr="00592F15" w:rsidRDefault="00592F15" w:rsidP="00592F15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F15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16D24F16" w14:textId="77777777" w:rsidR="005716F2" w:rsidRPr="005716F2" w:rsidRDefault="00592F15" w:rsidP="00592F15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F15">
              <w:rPr>
                <w:rFonts w:eastAsia="Calibri"/>
                <w:sz w:val="24"/>
                <w:szCs w:val="24"/>
                <w:lang w:val="ru-RU" w:eastAsia="en-US"/>
              </w:rPr>
              <w:t>ул. Портовая, 36</w:t>
            </w:r>
          </w:p>
        </w:tc>
        <w:tc>
          <w:tcPr>
            <w:tcW w:w="1286" w:type="dxa"/>
            <w:shd w:val="clear" w:color="auto" w:fill="auto"/>
          </w:tcPr>
          <w:p w14:paraId="1D30B89D" w14:textId="77777777" w:rsidR="005716F2" w:rsidRPr="005716F2" w:rsidRDefault="00592F1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71272CA8" w14:textId="77777777" w:rsidR="005716F2" w:rsidRPr="005716F2" w:rsidRDefault="00A9313D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21,1</w:t>
            </w:r>
          </w:p>
        </w:tc>
        <w:tc>
          <w:tcPr>
            <w:tcW w:w="1417" w:type="dxa"/>
            <w:shd w:val="clear" w:color="auto" w:fill="auto"/>
          </w:tcPr>
          <w:p w14:paraId="06E93021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>326</w:t>
            </w:r>
          </w:p>
        </w:tc>
        <w:tc>
          <w:tcPr>
            <w:tcW w:w="1003" w:type="dxa"/>
            <w:shd w:val="clear" w:color="auto" w:fill="auto"/>
          </w:tcPr>
          <w:p w14:paraId="3AE828A5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776C26CB" w14:textId="77777777" w:rsidR="005716F2" w:rsidRPr="005716F2" w:rsidRDefault="00063A5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1534384F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5EDFD2E8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BAAF42F" w14:textId="77777777" w:rsidR="00A914BC" w:rsidRPr="00A914BC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78668A1C" w14:textId="77777777" w:rsidR="005716F2" w:rsidRPr="005716F2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>ул. Ревельская, 46</w:t>
            </w:r>
          </w:p>
        </w:tc>
        <w:tc>
          <w:tcPr>
            <w:tcW w:w="1286" w:type="dxa"/>
            <w:shd w:val="clear" w:color="auto" w:fill="auto"/>
          </w:tcPr>
          <w:p w14:paraId="10CD489D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2E676D01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7" w:type="dxa"/>
            <w:shd w:val="clear" w:color="auto" w:fill="auto"/>
          </w:tcPr>
          <w:p w14:paraId="50CD7B28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3" w:type="dxa"/>
            <w:shd w:val="clear" w:color="auto" w:fill="auto"/>
          </w:tcPr>
          <w:p w14:paraId="75FA856B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26DD5C8C" w14:textId="77777777" w:rsidR="005716F2" w:rsidRPr="005716F2" w:rsidRDefault="00063A5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614CCC91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0F60F330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155E2CAA" w14:textId="77777777" w:rsidR="00A914BC" w:rsidRPr="00A914BC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 xml:space="preserve">г. Новороссийск, </w:t>
            </w:r>
          </w:p>
          <w:p w14:paraId="58E44063" w14:textId="77777777" w:rsidR="00A914BC" w:rsidRPr="00A914BC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 xml:space="preserve">Ул. Анапское шоссе, </w:t>
            </w:r>
          </w:p>
          <w:p w14:paraId="4786EC82" w14:textId="77777777" w:rsidR="005716F2" w:rsidRPr="005716F2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914BC">
              <w:rPr>
                <w:rFonts w:eastAsia="Calibri"/>
                <w:sz w:val="24"/>
                <w:szCs w:val="24"/>
                <w:lang w:val="ru-RU" w:eastAsia="en-US"/>
              </w:rPr>
              <w:t>2 км</w:t>
            </w:r>
          </w:p>
        </w:tc>
        <w:tc>
          <w:tcPr>
            <w:tcW w:w="1286" w:type="dxa"/>
            <w:shd w:val="clear" w:color="auto" w:fill="auto"/>
          </w:tcPr>
          <w:p w14:paraId="1E2C0933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1A69B86E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4D511B3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</w:tcPr>
          <w:p w14:paraId="5D14F3A4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</w:tcPr>
          <w:p w14:paraId="07D3BED6" w14:textId="77777777" w:rsidR="005716F2" w:rsidRPr="005716F2" w:rsidRDefault="00063A5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7971E2B2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5A50B2B0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4E3E5DF" w14:textId="77777777" w:rsidR="00A914BC" w:rsidRDefault="00A914BC" w:rsidP="00A914B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Новороссийск, </w:t>
            </w:r>
          </w:p>
          <w:p w14:paraId="15F69759" w14:textId="77777777" w:rsidR="00A914BC" w:rsidRDefault="00A914BC" w:rsidP="00A914B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Абрау-Дюрсо</w:t>
            </w:r>
          </w:p>
          <w:p w14:paraId="3018E40F" w14:textId="77777777" w:rsidR="005716F2" w:rsidRPr="005716F2" w:rsidRDefault="00A914BC" w:rsidP="00A914BC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ул. Чехова, 2</w:t>
            </w:r>
          </w:p>
        </w:tc>
        <w:tc>
          <w:tcPr>
            <w:tcW w:w="1286" w:type="dxa"/>
            <w:shd w:val="clear" w:color="auto" w:fill="auto"/>
          </w:tcPr>
          <w:p w14:paraId="45F1EC2A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6CFDE37E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630D499D" w14:textId="77777777" w:rsidR="005716F2" w:rsidRPr="005716F2" w:rsidRDefault="00A914B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shd w:val="clear" w:color="auto" w:fill="auto"/>
          </w:tcPr>
          <w:p w14:paraId="0FCDFB28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F51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4AC0FF08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2112B2A3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55BE750" w14:textId="77777777" w:rsidR="00CD73B0" w:rsidRPr="00CD73B0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11C5C893" w14:textId="77777777" w:rsidR="00CD73B0" w:rsidRPr="00CD73B0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ст. Натухаевская</w:t>
            </w:r>
          </w:p>
          <w:p w14:paraId="6BAC6114" w14:textId="77777777" w:rsidR="005716F2" w:rsidRPr="005716F2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ул.Красного Октября,55</w:t>
            </w:r>
          </w:p>
        </w:tc>
        <w:tc>
          <w:tcPr>
            <w:tcW w:w="1286" w:type="dxa"/>
            <w:shd w:val="clear" w:color="auto" w:fill="auto"/>
          </w:tcPr>
          <w:p w14:paraId="4F152683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79735F4E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5A1C2CDE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shd w:val="clear" w:color="auto" w:fill="auto"/>
          </w:tcPr>
          <w:p w14:paraId="05F23278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5B3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107449C2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6904A8ED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72D16FD3" w14:textId="77777777" w:rsidR="00CD73B0" w:rsidRPr="00CD73B0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67BBE8C9" w14:textId="77777777" w:rsidR="005716F2" w:rsidRPr="005716F2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х. Семигорье, ул.Жукова, 1Б</w:t>
            </w:r>
          </w:p>
        </w:tc>
        <w:tc>
          <w:tcPr>
            <w:tcW w:w="1286" w:type="dxa"/>
            <w:shd w:val="clear" w:color="auto" w:fill="auto"/>
          </w:tcPr>
          <w:p w14:paraId="2EDE6008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2416D3CC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shd w:val="clear" w:color="auto" w:fill="auto"/>
          </w:tcPr>
          <w:p w14:paraId="1AC7F820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</w:tcPr>
          <w:p w14:paraId="0486B440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FCF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13AF6EBA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583E5DFC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BA86376" w14:textId="77777777" w:rsidR="00CD73B0" w:rsidRDefault="00CD73B0" w:rsidP="00CD73B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г.Новороссийск,</w:t>
            </w:r>
          </w:p>
          <w:p w14:paraId="35FC9AAE" w14:textId="77777777" w:rsidR="00CD73B0" w:rsidRDefault="00CD73B0" w:rsidP="00CD73B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Верхнебаканский</w:t>
            </w:r>
          </w:p>
          <w:p w14:paraId="36C6E5F2" w14:textId="77777777" w:rsidR="005716F2" w:rsidRPr="005716F2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ул. Мкр.</w:t>
            </w:r>
          </w:p>
        </w:tc>
        <w:tc>
          <w:tcPr>
            <w:tcW w:w="1286" w:type="dxa"/>
            <w:shd w:val="clear" w:color="auto" w:fill="auto"/>
          </w:tcPr>
          <w:p w14:paraId="07703B80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77A75505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7" w:type="dxa"/>
            <w:shd w:val="clear" w:color="auto" w:fill="auto"/>
          </w:tcPr>
          <w:p w14:paraId="69759182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14:paraId="5E5C0942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B70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3FB5D144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4C37A166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D379901" w14:textId="77777777" w:rsidR="00CD73B0" w:rsidRPr="00CD73B0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 xml:space="preserve">г. Новороссийск, </w:t>
            </w:r>
          </w:p>
          <w:p w14:paraId="28F571C3" w14:textId="77777777" w:rsidR="005716F2" w:rsidRPr="005716F2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ул. Мысхакское шоссе,57</w:t>
            </w:r>
          </w:p>
        </w:tc>
        <w:tc>
          <w:tcPr>
            <w:tcW w:w="1286" w:type="dxa"/>
            <w:shd w:val="clear" w:color="auto" w:fill="auto"/>
          </w:tcPr>
          <w:p w14:paraId="6B1A1ABB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кирпич</w:t>
            </w:r>
          </w:p>
        </w:tc>
        <w:tc>
          <w:tcPr>
            <w:tcW w:w="1558" w:type="dxa"/>
            <w:shd w:val="clear" w:color="auto" w:fill="auto"/>
          </w:tcPr>
          <w:p w14:paraId="6380706B" w14:textId="77777777" w:rsidR="005716F2" w:rsidRPr="005716F2" w:rsidRDefault="00CD4A3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14:paraId="516595B5" w14:textId="77777777" w:rsidR="005716F2" w:rsidRPr="005716F2" w:rsidRDefault="00CD4A3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03" w:type="dxa"/>
            <w:shd w:val="clear" w:color="auto" w:fill="auto"/>
          </w:tcPr>
          <w:p w14:paraId="412D1C9E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765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4B5DC6E3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3D29F60B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DD0E3C2" w14:textId="77777777" w:rsidR="00CD73B0" w:rsidRPr="00CD73B0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г. Новороссийск,</w:t>
            </w:r>
          </w:p>
          <w:p w14:paraId="21BE4233" w14:textId="77777777" w:rsidR="005716F2" w:rsidRPr="005716F2" w:rsidRDefault="00CD73B0" w:rsidP="00CD73B0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ул. Цедрика, 60</w:t>
            </w:r>
          </w:p>
        </w:tc>
        <w:tc>
          <w:tcPr>
            <w:tcW w:w="1286" w:type="dxa"/>
            <w:shd w:val="clear" w:color="auto" w:fill="auto"/>
          </w:tcPr>
          <w:p w14:paraId="1AFE6543" w14:textId="77777777" w:rsidR="005716F2" w:rsidRPr="005716F2" w:rsidRDefault="00CD73B0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D73B0">
              <w:rPr>
                <w:rFonts w:eastAsia="Calibri"/>
                <w:sz w:val="24"/>
                <w:szCs w:val="24"/>
                <w:lang w:val="ru-RU" w:eastAsia="en-US"/>
              </w:rPr>
              <w:t>кирпич</w:t>
            </w:r>
          </w:p>
        </w:tc>
        <w:tc>
          <w:tcPr>
            <w:tcW w:w="1558" w:type="dxa"/>
            <w:shd w:val="clear" w:color="auto" w:fill="auto"/>
          </w:tcPr>
          <w:p w14:paraId="2C7F80CD" w14:textId="77777777" w:rsidR="005716F2" w:rsidRPr="005716F2" w:rsidRDefault="00CD4A3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327CFA90" w14:textId="77777777" w:rsidR="005716F2" w:rsidRPr="005716F2" w:rsidRDefault="00CD4A3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03" w:type="dxa"/>
            <w:shd w:val="clear" w:color="auto" w:fill="auto"/>
          </w:tcPr>
          <w:p w14:paraId="7FA521BA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E58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5716F2" w14:paraId="505F0C63" w14:textId="77777777" w:rsidTr="00123886">
        <w:trPr>
          <w:jc w:val="center"/>
        </w:trPr>
        <w:tc>
          <w:tcPr>
            <w:tcW w:w="835" w:type="dxa"/>
            <w:shd w:val="clear" w:color="auto" w:fill="auto"/>
          </w:tcPr>
          <w:p w14:paraId="67A3C21D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105AAF99" w14:textId="77777777" w:rsidR="008E5A04" w:rsidRDefault="008E5A04" w:rsidP="008E5A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Новороссийск, </w:t>
            </w:r>
          </w:p>
          <w:p w14:paraId="020F4AFD" w14:textId="77777777" w:rsidR="008E5A04" w:rsidRDefault="008E5A04" w:rsidP="008E5A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Мысхако, </w:t>
            </w:r>
          </w:p>
          <w:p w14:paraId="1FBC8D8D" w14:textId="77777777" w:rsidR="005716F2" w:rsidRPr="005716F2" w:rsidRDefault="008E5A04" w:rsidP="008E5A04">
            <w:pPr>
              <w:snapToGrid w:val="0"/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ул. Центральная, 43</w:t>
            </w:r>
          </w:p>
        </w:tc>
        <w:tc>
          <w:tcPr>
            <w:tcW w:w="1286" w:type="dxa"/>
            <w:shd w:val="clear" w:color="auto" w:fill="auto"/>
          </w:tcPr>
          <w:p w14:paraId="1F8F1233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shd w:val="clear" w:color="auto" w:fill="auto"/>
          </w:tcPr>
          <w:p w14:paraId="4EB9ECF1" w14:textId="77777777" w:rsidR="005716F2" w:rsidRPr="005716F2" w:rsidRDefault="008E5A04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4DC3BF27" w14:textId="77777777" w:rsidR="005716F2" w:rsidRPr="005716F2" w:rsidRDefault="008E5A04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1003" w:type="dxa"/>
            <w:shd w:val="clear" w:color="auto" w:fill="auto"/>
          </w:tcPr>
          <w:p w14:paraId="698920B2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B39" w14:textId="77777777" w:rsidR="005716F2" w:rsidRPr="005716F2" w:rsidRDefault="00063A5C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01.07.2021</w:t>
            </w:r>
          </w:p>
        </w:tc>
      </w:tr>
      <w:tr w:rsidR="005716F2" w:rsidRPr="00D01586" w14:paraId="245EA543" w14:textId="77777777" w:rsidTr="00123886">
        <w:trPr>
          <w:jc w:val="center"/>
        </w:trPr>
        <w:tc>
          <w:tcPr>
            <w:tcW w:w="10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6B1445" w14:textId="77777777" w:rsidR="00884638" w:rsidRDefault="00884638" w:rsidP="00327480">
            <w:pPr>
              <w:snapToGrid w:val="0"/>
              <w:ind w:firstLine="0"/>
              <w:contextualSpacing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4BF580E5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«Майкопские тепловые сети»</w:t>
            </w:r>
          </w:p>
        </w:tc>
      </w:tr>
      <w:tr w:rsidR="005716F2" w:rsidRPr="00884638" w14:paraId="442016FA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CD89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E493" w14:textId="77777777" w:rsidR="00884638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 xml:space="preserve">Кот. МРН № 3,   </w:t>
            </w:r>
          </w:p>
          <w:p w14:paraId="5B48B324" w14:textId="77777777" w:rsidR="005716F2" w:rsidRPr="005716F2" w:rsidRDefault="00884638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Майкоп, </w:t>
            </w: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ул. 12 Марта, 155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0D2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0B9E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022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44C4A9FC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F606" w14:textId="77777777" w:rsidR="005716F2" w:rsidRPr="005716F2" w:rsidRDefault="00884638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  <w:lang w:val="ru-RU"/>
              </w:rPr>
              <w:t>20</w:t>
            </w:r>
            <w:r w:rsidRPr="00FD4655">
              <w:rPr>
                <w:sz w:val="24"/>
                <w:szCs w:val="24"/>
              </w:rPr>
              <w:t>21</w:t>
            </w:r>
          </w:p>
        </w:tc>
      </w:tr>
      <w:tr w:rsidR="005716F2" w:rsidRPr="00884638" w14:paraId="43E1E06E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43A6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EE15" w14:textId="77777777" w:rsidR="00884638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 xml:space="preserve">Кот. МРН № 3,   </w:t>
            </w:r>
          </w:p>
          <w:p w14:paraId="065B46A4" w14:textId="77777777" w:rsidR="005716F2" w:rsidRPr="005716F2" w:rsidRDefault="00884638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Майкоп, </w:t>
            </w: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ул. 12 Марта, 155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F17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DA6E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837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1994B00C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C92" w14:textId="77777777" w:rsidR="005716F2" w:rsidRPr="005716F2" w:rsidRDefault="00884638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01.06.</w:t>
            </w:r>
            <w:r>
              <w:rPr>
                <w:sz w:val="24"/>
                <w:szCs w:val="24"/>
                <w:lang w:val="ru-RU"/>
              </w:rPr>
              <w:t>20</w:t>
            </w:r>
            <w:r w:rsidRPr="00FD4655">
              <w:rPr>
                <w:sz w:val="24"/>
                <w:szCs w:val="24"/>
              </w:rPr>
              <w:t>21</w:t>
            </w:r>
          </w:p>
        </w:tc>
      </w:tr>
      <w:tr w:rsidR="005716F2" w:rsidRPr="00884638" w14:paraId="2317BF5F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AB4F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DD3F" w14:textId="77777777" w:rsidR="00884638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 xml:space="preserve">Кот. Респ. больницы 331 кв. </w:t>
            </w:r>
          </w:p>
          <w:p w14:paraId="690FBB23" w14:textId="77777777" w:rsidR="00884638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г. Майкоп,</w:t>
            </w:r>
          </w:p>
          <w:p w14:paraId="1B8B144B" w14:textId="77777777" w:rsidR="005716F2" w:rsidRPr="005716F2" w:rsidRDefault="00884638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ул. Гоголя, 3-а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4E46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A2C7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93D9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480</w:t>
            </w:r>
          </w:p>
        </w:tc>
        <w:tc>
          <w:tcPr>
            <w:tcW w:w="1003" w:type="dxa"/>
            <w:shd w:val="clear" w:color="auto" w:fill="auto"/>
          </w:tcPr>
          <w:p w14:paraId="7C6EA05A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A990" w14:textId="77777777" w:rsidR="005716F2" w:rsidRPr="005716F2" w:rsidRDefault="00884638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01.10.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21</w:t>
            </w:r>
          </w:p>
        </w:tc>
      </w:tr>
      <w:tr w:rsidR="005716F2" w:rsidRPr="00884638" w14:paraId="320E0115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72FB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E5D" w14:textId="77777777" w:rsidR="00884638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 xml:space="preserve">Кот. Гор. Больницы, </w:t>
            </w:r>
          </w:p>
          <w:p w14:paraId="190D1DD6" w14:textId="77777777" w:rsidR="00A9313D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Майкоп, </w:t>
            </w:r>
          </w:p>
          <w:p w14:paraId="273E4920" w14:textId="77777777" w:rsidR="005716F2" w:rsidRPr="005716F2" w:rsidRDefault="00884638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ул. Гагарина, 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14D0" w14:textId="77777777" w:rsidR="005716F2" w:rsidRPr="005716F2" w:rsidRDefault="00884638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4638">
              <w:rPr>
                <w:rFonts w:eastAsia="Calibri"/>
                <w:sz w:val="24"/>
                <w:szCs w:val="24"/>
                <w:lang w:val="ru-RU" w:eastAsia="en-US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2E47" w14:textId="77777777" w:rsidR="005716F2" w:rsidRPr="005716F2" w:rsidRDefault="004D2F3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34E7" w14:textId="77777777" w:rsidR="005716F2" w:rsidRPr="005716F2" w:rsidRDefault="004D2F3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500</w:t>
            </w:r>
          </w:p>
        </w:tc>
        <w:tc>
          <w:tcPr>
            <w:tcW w:w="1003" w:type="dxa"/>
            <w:shd w:val="clear" w:color="auto" w:fill="auto"/>
          </w:tcPr>
          <w:p w14:paraId="1BF17D54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94A" w14:textId="77777777" w:rsidR="005716F2" w:rsidRPr="005716F2" w:rsidRDefault="004D2F39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  <w:lang w:val="ru-RU"/>
              </w:rPr>
              <w:t>20</w:t>
            </w:r>
            <w:r w:rsidRPr="00FD4655">
              <w:rPr>
                <w:sz w:val="24"/>
                <w:szCs w:val="24"/>
              </w:rPr>
              <w:t>21</w:t>
            </w:r>
          </w:p>
        </w:tc>
      </w:tr>
      <w:tr w:rsidR="005716F2" w:rsidRPr="00884638" w14:paraId="1CA611F4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5B1E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7B98" w14:textId="77777777" w:rsidR="005923F2" w:rsidRDefault="005923F2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3F2">
              <w:rPr>
                <w:rFonts w:eastAsia="Calibri"/>
                <w:sz w:val="24"/>
                <w:szCs w:val="24"/>
                <w:lang w:val="ru-RU" w:eastAsia="en-US"/>
              </w:rPr>
              <w:t>Кот. д/с №30,</w:t>
            </w:r>
          </w:p>
          <w:p w14:paraId="54A24D0F" w14:textId="77777777" w:rsidR="005923F2" w:rsidRDefault="005923F2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г. Майкоп,</w:t>
            </w:r>
          </w:p>
          <w:p w14:paraId="7173264B" w14:textId="77777777" w:rsidR="005716F2" w:rsidRPr="005716F2" w:rsidRDefault="005923F2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5923F2">
              <w:rPr>
                <w:rFonts w:eastAsia="Calibri"/>
                <w:sz w:val="24"/>
                <w:szCs w:val="24"/>
                <w:lang w:val="ru-RU" w:eastAsia="en-US"/>
              </w:rPr>
              <w:t>ул. Тургенева, 160 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F006" w14:textId="77777777" w:rsidR="005716F2" w:rsidRPr="005716F2" w:rsidRDefault="005923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FBDB" w14:textId="77777777" w:rsidR="005716F2" w:rsidRPr="005716F2" w:rsidRDefault="005923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D0D" w14:textId="77777777" w:rsidR="005716F2" w:rsidRPr="005716F2" w:rsidRDefault="005923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  <w:r w:rsidR="005716F2" w:rsidRPr="005716F2">
              <w:rPr>
                <w:rFonts w:eastAsia="Calibri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003" w:type="dxa"/>
            <w:shd w:val="clear" w:color="auto" w:fill="auto"/>
          </w:tcPr>
          <w:p w14:paraId="41E90C86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3D0" w14:textId="77777777" w:rsidR="005716F2" w:rsidRPr="005716F2" w:rsidRDefault="005923F2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923F2">
              <w:rPr>
                <w:rFonts w:eastAsia="Calibri"/>
                <w:sz w:val="24"/>
                <w:szCs w:val="24"/>
                <w:lang w:val="ru-RU" w:eastAsia="en-US"/>
              </w:rPr>
              <w:t>01.06.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  <w:r w:rsidRPr="005923F2">
              <w:rPr>
                <w:rFonts w:eastAsia="Calibri"/>
                <w:sz w:val="24"/>
                <w:szCs w:val="24"/>
                <w:lang w:val="ru-RU" w:eastAsia="en-US"/>
              </w:rPr>
              <w:t>21</w:t>
            </w:r>
          </w:p>
        </w:tc>
      </w:tr>
      <w:tr w:rsidR="005716F2" w:rsidRPr="005923F2" w14:paraId="494B8AFD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8ABE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158" w14:textId="77777777" w:rsidR="00BB59C0" w:rsidRDefault="00BB59C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B59C0">
              <w:rPr>
                <w:rFonts w:eastAsia="Calibri"/>
                <w:sz w:val="24"/>
                <w:szCs w:val="24"/>
                <w:lang w:val="ru-RU" w:eastAsia="en-US"/>
              </w:rPr>
              <w:t xml:space="preserve">Кот.  п. Подгорный, </w:t>
            </w:r>
          </w:p>
          <w:p w14:paraId="18C6FA0A" w14:textId="77777777" w:rsidR="00A9313D" w:rsidRDefault="00BB59C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Майкоп, </w:t>
            </w:r>
          </w:p>
          <w:p w14:paraId="24730689" w14:textId="77777777" w:rsidR="005716F2" w:rsidRPr="005716F2" w:rsidRDefault="00BB59C0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BB59C0">
              <w:rPr>
                <w:rFonts w:eastAsia="Calibri"/>
                <w:sz w:val="24"/>
                <w:szCs w:val="24"/>
                <w:lang w:val="ru-RU" w:eastAsia="en-US"/>
              </w:rPr>
              <w:t>ул. Ленина, 58-а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7262" w14:textId="77777777" w:rsidR="005716F2" w:rsidRPr="005716F2" w:rsidRDefault="00BB59C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17C7" w14:textId="77777777" w:rsidR="005716F2" w:rsidRPr="005716F2" w:rsidRDefault="00BB59C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00" w14:textId="77777777" w:rsidR="005716F2" w:rsidRPr="005716F2" w:rsidRDefault="00BB59C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78B9BA91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727" w14:textId="77777777" w:rsidR="005716F2" w:rsidRPr="005716F2" w:rsidRDefault="00BB59C0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BB59C0" w14:paraId="5E3BD910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F21C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1315" w14:textId="77777777" w:rsidR="007D1910" w:rsidRDefault="007D191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D1910">
              <w:rPr>
                <w:rFonts w:eastAsia="Calibri"/>
                <w:sz w:val="24"/>
                <w:szCs w:val="24"/>
                <w:lang w:val="ru-RU" w:eastAsia="en-US"/>
              </w:rPr>
              <w:t xml:space="preserve">Кот. 407 «Г» кв. </w:t>
            </w:r>
          </w:p>
          <w:p w14:paraId="3B20F0A9" w14:textId="77777777" w:rsidR="005716F2" w:rsidRPr="005716F2" w:rsidRDefault="00327480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г. Майкоп</w:t>
            </w:r>
            <w:r w:rsidR="007D1910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r w:rsidR="004D45C1" w:rsidRPr="007D1910">
              <w:rPr>
                <w:rFonts w:eastAsia="Calibri"/>
                <w:sz w:val="24"/>
                <w:szCs w:val="24"/>
                <w:lang w:val="ru-RU" w:eastAsia="en-US"/>
              </w:rPr>
              <w:t xml:space="preserve">6-й </w:t>
            </w:r>
            <w:r w:rsidR="007D1910" w:rsidRPr="007D1910">
              <w:rPr>
                <w:rFonts w:eastAsia="Calibri"/>
                <w:sz w:val="24"/>
                <w:szCs w:val="24"/>
                <w:lang w:val="ru-RU" w:eastAsia="en-US"/>
              </w:rPr>
              <w:t>Переулок, 3-в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9AD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27480">
              <w:rPr>
                <w:rFonts w:eastAsia="Calibri"/>
                <w:sz w:val="24"/>
                <w:szCs w:val="24"/>
                <w:lang w:val="ru-RU" w:eastAsia="en-US"/>
              </w:rPr>
              <w:t>Ж/бетон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A38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27480">
              <w:rPr>
                <w:sz w:val="24"/>
                <w:szCs w:val="24"/>
                <w:lang w:val="ru-RU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1799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27480">
              <w:rPr>
                <w:sz w:val="24"/>
                <w:szCs w:val="24"/>
                <w:lang w:val="ru-RU"/>
              </w:rPr>
              <w:t>1570</w:t>
            </w:r>
          </w:p>
        </w:tc>
        <w:tc>
          <w:tcPr>
            <w:tcW w:w="1003" w:type="dxa"/>
            <w:shd w:val="clear" w:color="auto" w:fill="auto"/>
          </w:tcPr>
          <w:p w14:paraId="736008CB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4723" w14:textId="77777777" w:rsidR="005716F2" w:rsidRPr="005716F2" w:rsidRDefault="00327480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27480">
              <w:rPr>
                <w:sz w:val="24"/>
                <w:szCs w:val="24"/>
                <w:lang w:val="ru-RU"/>
              </w:rPr>
              <w:t>01.06.</w:t>
            </w:r>
            <w:r>
              <w:rPr>
                <w:sz w:val="24"/>
                <w:szCs w:val="24"/>
                <w:lang w:val="ru-RU"/>
              </w:rPr>
              <w:t>20</w:t>
            </w:r>
            <w:r w:rsidRPr="00327480">
              <w:rPr>
                <w:sz w:val="24"/>
                <w:szCs w:val="24"/>
                <w:lang w:val="ru-RU"/>
              </w:rPr>
              <w:t>21</w:t>
            </w:r>
          </w:p>
        </w:tc>
      </w:tr>
      <w:tr w:rsidR="005716F2" w:rsidRPr="007D1910" w14:paraId="0A6EBD39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225D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24AC" w14:textId="77777777" w:rsidR="00327480" w:rsidRDefault="00327480" w:rsidP="005716F2">
            <w:pPr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327480">
              <w:rPr>
                <w:sz w:val="24"/>
                <w:szCs w:val="24"/>
                <w:lang w:val="ru-RU"/>
              </w:rPr>
              <w:t xml:space="preserve">Кот. Шовгеновского городка, </w:t>
            </w:r>
          </w:p>
          <w:p w14:paraId="5F6DC0FC" w14:textId="77777777" w:rsidR="00327480" w:rsidRDefault="00327480" w:rsidP="005716F2">
            <w:pPr>
              <w:ind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Майкоп, </w:t>
            </w:r>
          </w:p>
          <w:p w14:paraId="10916FF9" w14:textId="77777777" w:rsidR="005716F2" w:rsidRPr="00327480" w:rsidRDefault="00327480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327480">
              <w:rPr>
                <w:sz w:val="24"/>
                <w:szCs w:val="24"/>
                <w:lang w:val="ru-RU"/>
              </w:rPr>
              <w:t>ул. Спортивная, 5-в, 370кв.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5091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Кирпич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8B7E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18D3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1200</w:t>
            </w:r>
          </w:p>
        </w:tc>
        <w:tc>
          <w:tcPr>
            <w:tcW w:w="1003" w:type="dxa"/>
            <w:shd w:val="clear" w:color="auto" w:fill="auto"/>
          </w:tcPr>
          <w:p w14:paraId="35450509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E75" w14:textId="77777777" w:rsidR="005716F2" w:rsidRPr="005716F2" w:rsidRDefault="00327480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327480" w14:paraId="75F17D6F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875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58D" w14:textId="77777777" w:rsidR="00327480" w:rsidRDefault="0032748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27480">
              <w:rPr>
                <w:rFonts w:eastAsia="Calibri"/>
                <w:sz w:val="24"/>
                <w:szCs w:val="24"/>
                <w:lang w:val="ru-RU" w:eastAsia="en-US"/>
              </w:rPr>
              <w:t xml:space="preserve">Кот. Шовгеновского городка,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Майкоп, </w:t>
            </w:r>
          </w:p>
          <w:p w14:paraId="69FACBEA" w14:textId="77777777" w:rsidR="005716F2" w:rsidRPr="005716F2" w:rsidRDefault="00327480" w:rsidP="005716F2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327480">
              <w:rPr>
                <w:rFonts w:eastAsia="Calibri"/>
                <w:sz w:val="24"/>
                <w:szCs w:val="24"/>
                <w:lang w:val="ru-RU" w:eastAsia="en-US"/>
              </w:rPr>
              <w:t>ул. Спортивная, 5-в, 370кв.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AF7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Кирпич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257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F0ED" w14:textId="77777777" w:rsidR="005716F2" w:rsidRPr="005716F2" w:rsidRDefault="0032748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1650</w:t>
            </w:r>
          </w:p>
        </w:tc>
        <w:tc>
          <w:tcPr>
            <w:tcW w:w="1003" w:type="dxa"/>
            <w:shd w:val="clear" w:color="auto" w:fill="auto"/>
          </w:tcPr>
          <w:p w14:paraId="09A08E8A" w14:textId="77777777" w:rsidR="005716F2" w:rsidRPr="005716F2" w:rsidRDefault="008F408E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0D2" w14:textId="77777777" w:rsidR="005716F2" w:rsidRPr="005716F2" w:rsidRDefault="00327480" w:rsidP="005716F2">
            <w:pPr>
              <w:ind w:firstLine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D01586" w14:paraId="008D5A89" w14:textId="77777777" w:rsidTr="00123886">
        <w:trPr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2FC" w14:textId="77777777" w:rsidR="005716F2" w:rsidRPr="005716F2" w:rsidRDefault="005716F2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«Тимашевские тепловые сети»</w:t>
            </w:r>
          </w:p>
        </w:tc>
      </w:tr>
      <w:tr w:rsidR="005716F2" w:rsidRPr="005716F2" w14:paraId="25D09473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FD34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A003" w14:textId="77777777" w:rsidR="00822100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Коте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льная №4 г.Тимашевск     </w:t>
            </w:r>
          </w:p>
          <w:p w14:paraId="7A537C83" w14:textId="77777777" w:rsidR="005716F2" w:rsidRPr="005716F2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ул. Дружбы 165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9D3B" w14:textId="77777777" w:rsidR="005716F2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D325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363F" w14:textId="77777777" w:rsidR="005716F2" w:rsidRPr="005716F2" w:rsidRDefault="00822100" w:rsidP="00822100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820</w:t>
            </w:r>
          </w:p>
        </w:tc>
        <w:tc>
          <w:tcPr>
            <w:tcW w:w="1003" w:type="dxa"/>
            <w:shd w:val="clear" w:color="auto" w:fill="auto"/>
          </w:tcPr>
          <w:p w14:paraId="3342AF7B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C0D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5716F2" w14:paraId="6BD93C1F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BC52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66A4" w14:textId="77777777" w:rsidR="00822100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№4 г.Тимашевск </w:t>
            </w:r>
          </w:p>
          <w:p w14:paraId="4C7254AE" w14:textId="77777777" w:rsidR="005716F2" w:rsidRPr="005716F2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ул. Дружбы 166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C68" w14:textId="77777777" w:rsidR="005716F2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B06A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BC28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1020</w:t>
            </w:r>
          </w:p>
        </w:tc>
        <w:tc>
          <w:tcPr>
            <w:tcW w:w="1003" w:type="dxa"/>
            <w:shd w:val="clear" w:color="auto" w:fill="auto"/>
          </w:tcPr>
          <w:p w14:paraId="1FF128B8" w14:textId="77777777" w:rsidR="005716F2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AB0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5716F2" w14:paraId="6DDF2ACC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5539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1BBC" w14:textId="77777777" w:rsidR="00822100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№7             </w:t>
            </w:r>
          </w:p>
          <w:p w14:paraId="4882E5B2" w14:textId="77777777" w:rsidR="005716F2" w:rsidRPr="005716F2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Тимашевск,   </w:t>
            </w:r>
            <w:proofErr w:type="gramEnd"/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           ул. Красная, 103 Б/1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4CE" w14:textId="77777777" w:rsidR="005716F2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2631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FA19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720</w:t>
            </w:r>
          </w:p>
        </w:tc>
        <w:tc>
          <w:tcPr>
            <w:tcW w:w="1003" w:type="dxa"/>
            <w:shd w:val="clear" w:color="auto" w:fill="auto"/>
          </w:tcPr>
          <w:p w14:paraId="2D9F51D2" w14:textId="77777777" w:rsidR="005716F2" w:rsidRPr="005716F2" w:rsidRDefault="00191457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CBB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5716F2" w14:paraId="1AFC8F1A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BE49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B8D5" w14:textId="77777777" w:rsidR="00822100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№8г. Тимашевск, мкр. Индустриальный,     </w:t>
            </w:r>
          </w:p>
          <w:p w14:paraId="071093B5" w14:textId="77777777" w:rsidR="005716F2" w:rsidRPr="005716F2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ул. Белинского, 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2F71" w14:textId="77777777" w:rsidR="005716F2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CDBA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34,619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3F2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1020</w:t>
            </w:r>
          </w:p>
        </w:tc>
        <w:tc>
          <w:tcPr>
            <w:tcW w:w="1003" w:type="dxa"/>
            <w:shd w:val="clear" w:color="auto" w:fill="auto"/>
          </w:tcPr>
          <w:p w14:paraId="4D5B598E" w14:textId="77777777" w:rsidR="005716F2" w:rsidRPr="005716F2" w:rsidRDefault="00191457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0BB" w14:textId="77777777" w:rsidR="005716F2" w:rsidRPr="005716F2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822100" w:rsidRPr="005716F2" w14:paraId="2962385B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91C3" w14:textId="77777777" w:rsidR="00822100" w:rsidRPr="005716F2" w:rsidRDefault="00822100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E452" w14:textId="77777777" w:rsidR="00796584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 14         </w:t>
            </w:r>
          </w:p>
          <w:p w14:paraId="57F1E8A4" w14:textId="77777777" w:rsidR="00822100" w:rsidRPr="00822100" w:rsidRDefault="00822100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22100">
              <w:rPr>
                <w:rFonts w:eastAsia="Calibri"/>
                <w:sz w:val="24"/>
                <w:szCs w:val="24"/>
                <w:lang w:val="ru-RU" w:eastAsia="en-US"/>
              </w:rPr>
              <w:t>х. Танцура-Крамаренко, ул. Школьная 12А/1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C706" w14:textId="77777777" w:rsidR="00822100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1D27" w14:textId="77777777" w:rsidR="00822100" w:rsidRP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3145" w14:textId="77777777" w:rsidR="00822100" w:rsidRP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>530</w:t>
            </w:r>
          </w:p>
        </w:tc>
        <w:tc>
          <w:tcPr>
            <w:tcW w:w="1003" w:type="dxa"/>
            <w:shd w:val="clear" w:color="auto" w:fill="auto"/>
          </w:tcPr>
          <w:p w14:paraId="767BDE35" w14:textId="77777777" w:rsidR="00822100" w:rsidRPr="005716F2" w:rsidRDefault="00191457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A9" w14:textId="77777777" w:rsid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822100" w:rsidRPr="005716F2" w14:paraId="164DE9EE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B3C" w14:textId="77777777" w:rsidR="00822100" w:rsidRPr="005716F2" w:rsidRDefault="00822100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7DE9" w14:textId="77777777" w:rsidR="00796584" w:rsidRDefault="00796584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 15         </w:t>
            </w:r>
          </w:p>
          <w:p w14:paraId="7AA02790" w14:textId="77777777" w:rsidR="00796584" w:rsidRDefault="00796584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 xml:space="preserve">х. Беднягина,           </w:t>
            </w:r>
          </w:p>
          <w:p w14:paraId="6D1AA9EF" w14:textId="77777777" w:rsidR="00822100" w:rsidRPr="00822100" w:rsidRDefault="00796584" w:rsidP="005716F2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>ул. Юбилейная, 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21F2" w14:textId="77777777" w:rsidR="00822100" w:rsidRPr="005716F2" w:rsidRDefault="00796584" w:rsidP="007965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1EF3" w14:textId="77777777" w:rsidR="00822100" w:rsidRP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288C" w14:textId="77777777" w:rsidR="00822100" w:rsidRP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796584">
              <w:rPr>
                <w:rFonts w:eastAsia="Calibri"/>
                <w:sz w:val="24"/>
                <w:szCs w:val="24"/>
                <w:lang w:val="ru-RU" w:eastAsia="en-US"/>
              </w:rPr>
              <w:t>478</w:t>
            </w:r>
          </w:p>
        </w:tc>
        <w:tc>
          <w:tcPr>
            <w:tcW w:w="1003" w:type="dxa"/>
            <w:shd w:val="clear" w:color="auto" w:fill="auto"/>
          </w:tcPr>
          <w:p w14:paraId="0559354A" w14:textId="77777777" w:rsidR="00822100" w:rsidRPr="005716F2" w:rsidRDefault="00191457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4B9" w14:textId="77777777" w:rsid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822100" w:rsidRPr="005716F2" w14:paraId="5AB31809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1871" w14:textId="77777777" w:rsidR="00822100" w:rsidRPr="005716F2" w:rsidRDefault="00822100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7DBF" w14:textId="77777777" w:rsidR="00447D99" w:rsidRPr="00447D99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 17     </w:t>
            </w:r>
          </w:p>
          <w:p w14:paraId="23B6C1EF" w14:textId="77777777" w:rsidR="00447D99" w:rsidRPr="00447D99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 xml:space="preserve">п. Советский, </w:t>
            </w:r>
          </w:p>
          <w:p w14:paraId="353AB47C" w14:textId="77777777" w:rsidR="00822100" w:rsidRPr="00822100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>ул. Ленина, 19 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B78A" w14:textId="77777777" w:rsidR="00822100" w:rsidRPr="005716F2" w:rsidRDefault="00447D99" w:rsidP="00447D9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F58" w14:textId="77777777" w:rsidR="00447D99" w:rsidRDefault="00447D99" w:rsidP="00447D99">
            <w:pPr>
              <w:snapToGrid w:val="0"/>
              <w:ind w:right="-162" w:hanging="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  <w:p w14:paraId="091DBE04" w14:textId="77777777" w:rsidR="00822100" w:rsidRPr="00822100" w:rsidRDefault="00822100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5806" w14:textId="77777777" w:rsidR="00822100" w:rsidRPr="00822100" w:rsidRDefault="00447D9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1003" w:type="dxa"/>
            <w:shd w:val="clear" w:color="auto" w:fill="auto"/>
          </w:tcPr>
          <w:p w14:paraId="48B0BD57" w14:textId="77777777" w:rsidR="00822100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04E" w14:textId="77777777" w:rsidR="00822100" w:rsidRDefault="0079658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796584" w:rsidRPr="005716F2" w14:paraId="5F238549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FA19" w14:textId="77777777" w:rsidR="00796584" w:rsidRPr="005716F2" w:rsidRDefault="00796584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48FA" w14:textId="77777777" w:rsidR="00447D99" w:rsidRPr="00447D99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 26       </w:t>
            </w:r>
          </w:p>
          <w:p w14:paraId="5CDC8BFD" w14:textId="77777777" w:rsidR="00447D99" w:rsidRPr="00447D99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 xml:space="preserve">г. Тимашевск, </w:t>
            </w:r>
          </w:p>
          <w:p w14:paraId="13F35BB4" w14:textId="77777777" w:rsidR="00447D99" w:rsidRPr="00447D99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t xml:space="preserve">м/р Садовод, </w:t>
            </w:r>
          </w:p>
          <w:p w14:paraId="7A11C65A" w14:textId="77777777" w:rsidR="00796584" w:rsidRPr="00822100" w:rsidRDefault="00447D99" w:rsidP="00447D99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47D99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ул. Строителей,11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7338" w14:textId="77777777" w:rsidR="00796584" w:rsidRPr="005716F2" w:rsidRDefault="00447D99" w:rsidP="00447D9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D06" w14:textId="77777777" w:rsidR="00796584" w:rsidRPr="00822100" w:rsidRDefault="00447D9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</w:rPr>
              <w:t>26,387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F311" w14:textId="77777777" w:rsidR="00796584" w:rsidRPr="00822100" w:rsidRDefault="00447D9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003" w:type="dxa"/>
            <w:shd w:val="clear" w:color="auto" w:fill="auto"/>
          </w:tcPr>
          <w:p w14:paraId="22A79C62" w14:textId="77777777" w:rsidR="00796584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0D7" w14:textId="77777777" w:rsidR="00796584" w:rsidRDefault="00447D99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796584" w:rsidRPr="00C8366E" w14:paraId="77FD12C2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2FA9" w14:textId="77777777" w:rsidR="00796584" w:rsidRPr="005716F2" w:rsidRDefault="00796584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670C" w14:textId="77777777" w:rsidR="00C8366E" w:rsidRPr="00C8366E" w:rsidRDefault="00C8366E" w:rsidP="00C8366E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8366E">
              <w:rPr>
                <w:rFonts w:eastAsia="Calibri"/>
                <w:sz w:val="24"/>
                <w:szCs w:val="24"/>
                <w:lang w:val="ru-RU" w:eastAsia="en-US"/>
              </w:rPr>
              <w:t xml:space="preserve">Котельная №19     </w:t>
            </w:r>
          </w:p>
          <w:p w14:paraId="69B00C8D" w14:textId="77777777" w:rsidR="00C8366E" w:rsidRDefault="00C8366E" w:rsidP="00C8366E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8366E">
              <w:rPr>
                <w:rFonts w:eastAsia="Calibri"/>
                <w:sz w:val="24"/>
                <w:szCs w:val="24"/>
                <w:lang w:val="ru-RU" w:eastAsia="en-US"/>
              </w:rPr>
              <w:t xml:space="preserve">ст. Медведовская,     </w:t>
            </w:r>
          </w:p>
          <w:p w14:paraId="21DE6B38" w14:textId="77777777" w:rsidR="00796584" w:rsidRPr="00822100" w:rsidRDefault="00C8366E" w:rsidP="00C8366E">
            <w:pPr>
              <w:ind w:firstLine="0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8366E">
              <w:rPr>
                <w:rFonts w:eastAsia="Calibri"/>
                <w:sz w:val="24"/>
                <w:szCs w:val="24"/>
                <w:lang w:val="ru-RU" w:eastAsia="en-US"/>
              </w:rPr>
              <w:t xml:space="preserve">ул. </w:t>
            </w:r>
            <w:proofErr w:type="gramStart"/>
            <w:r w:rsidRPr="00C8366E">
              <w:rPr>
                <w:rFonts w:eastAsia="Calibri"/>
                <w:sz w:val="24"/>
                <w:szCs w:val="24"/>
                <w:lang w:val="ru-RU" w:eastAsia="en-US"/>
              </w:rPr>
              <w:t xml:space="preserve">Ленинградская,   </w:t>
            </w:r>
            <w:proofErr w:type="gramEnd"/>
            <w:r w:rsidRPr="00C8366E">
              <w:rPr>
                <w:rFonts w:eastAsia="Calibri"/>
                <w:sz w:val="24"/>
                <w:szCs w:val="24"/>
                <w:lang w:val="ru-RU" w:eastAsia="en-US"/>
              </w:rPr>
              <w:t>80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FB1" w14:textId="77777777" w:rsidR="00796584" w:rsidRPr="005716F2" w:rsidRDefault="00C8366E" w:rsidP="00C8366E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D4655">
              <w:rPr>
                <w:sz w:val="24"/>
                <w:szCs w:val="24"/>
              </w:rPr>
              <w:t>Металл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FD07" w14:textId="77777777" w:rsidR="00796584" w:rsidRPr="00822100" w:rsidRDefault="00C8366E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</w:rPr>
              <w:t>25,866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59C" w14:textId="77777777" w:rsidR="00796584" w:rsidRPr="00822100" w:rsidRDefault="00C8366E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003" w:type="dxa"/>
            <w:shd w:val="clear" w:color="auto" w:fill="auto"/>
          </w:tcPr>
          <w:p w14:paraId="1CE8E0C4" w14:textId="77777777" w:rsidR="00796584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06F" w14:textId="77777777" w:rsidR="00796584" w:rsidRDefault="00C8366E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01.06.2021</w:t>
            </w:r>
          </w:p>
        </w:tc>
      </w:tr>
      <w:tr w:rsidR="005716F2" w:rsidRPr="00D01586" w14:paraId="334F02FE" w14:textId="77777777" w:rsidTr="00123886">
        <w:trPr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A4C5" w14:textId="77777777" w:rsidR="005716F2" w:rsidRPr="005716F2" w:rsidRDefault="005716F2" w:rsidP="005716F2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5716F2">
              <w:rPr>
                <w:rFonts w:eastAsia="Calibri"/>
                <w:b/>
                <w:sz w:val="24"/>
                <w:szCs w:val="24"/>
                <w:lang w:val="ru-RU" w:eastAsia="en-US"/>
              </w:rPr>
              <w:t>филиал АО «АТЭК» «Гулькевичские тепловые сети»</w:t>
            </w:r>
          </w:p>
        </w:tc>
      </w:tr>
      <w:tr w:rsidR="00895926" w:rsidRPr="00895926" w14:paraId="62317719" w14:textId="77777777" w:rsidTr="001171F7">
        <w:trPr>
          <w:trHeight w:val="55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2938D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37ACA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Котельная №36, </w:t>
            </w:r>
          </w:p>
          <w:p w14:paraId="319A66E2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 xml:space="preserve">г. Гулькевичи </w:t>
            </w:r>
          </w:p>
          <w:p w14:paraId="0B69BB3B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с.Отрадо-Кубанское, ул.Ленина, 35-А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72B7" w14:textId="77777777" w:rsidR="00895926" w:rsidRPr="00895926" w:rsidRDefault="0089592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5926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BDBC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476" w14:textId="77777777" w:rsidR="00895926" w:rsidRPr="005716F2" w:rsidRDefault="00487134" w:rsidP="00487134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>178</w:t>
            </w:r>
          </w:p>
        </w:tc>
        <w:tc>
          <w:tcPr>
            <w:tcW w:w="1003" w:type="dxa"/>
            <w:shd w:val="clear" w:color="auto" w:fill="auto"/>
          </w:tcPr>
          <w:p w14:paraId="1B20516E" w14:textId="77777777" w:rsidR="00895926" w:rsidRPr="005716F2" w:rsidRDefault="00895926" w:rsidP="00895926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0A547" w14:textId="77777777" w:rsidR="00895926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895926" w:rsidRPr="00895926" w14:paraId="2813E15B" w14:textId="77777777" w:rsidTr="001171F7">
        <w:trPr>
          <w:trHeight w:val="555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FE9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C1B7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BAE" w14:textId="77777777" w:rsidR="00895926" w:rsidRPr="00895926" w:rsidRDefault="0089592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5926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FA6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168" w14:textId="77777777" w:rsidR="00895926" w:rsidRPr="00895926" w:rsidRDefault="00487134" w:rsidP="00487134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>178</w:t>
            </w:r>
          </w:p>
        </w:tc>
        <w:tc>
          <w:tcPr>
            <w:tcW w:w="1003" w:type="dxa"/>
            <w:shd w:val="clear" w:color="auto" w:fill="auto"/>
          </w:tcPr>
          <w:p w14:paraId="52DD4798" w14:textId="77777777" w:rsidR="00895926" w:rsidRPr="005716F2" w:rsidRDefault="00895926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2E1" w14:textId="77777777" w:rsidR="00895926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895926" w:rsidRPr="00895926" w14:paraId="744C3EB2" w14:textId="77777777" w:rsidTr="001171F7">
        <w:trPr>
          <w:trHeight w:val="55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91BB4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89258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Котельная №37, </w:t>
            </w:r>
          </w:p>
          <w:p w14:paraId="03C31E87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 xml:space="preserve">г. Гулькевичи </w:t>
            </w:r>
          </w:p>
          <w:p w14:paraId="6F76CB60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с.Отрадо-Кубанское, </w:t>
            </w:r>
          </w:p>
          <w:p w14:paraId="3B6513C4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ул. Ленина, 66А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23A4" w14:textId="77777777" w:rsidR="00895926" w:rsidRPr="00895926" w:rsidRDefault="0089592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5926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1176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AF44" w14:textId="77777777" w:rsidR="00895926" w:rsidRPr="00487134" w:rsidRDefault="00487134" w:rsidP="00487134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178</w:t>
            </w:r>
          </w:p>
        </w:tc>
        <w:tc>
          <w:tcPr>
            <w:tcW w:w="1003" w:type="dxa"/>
            <w:shd w:val="clear" w:color="auto" w:fill="auto"/>
          </w:tcPr>
          <w:p w14:paraId="091A7D8D" w14:textId="77777777" w:rsidR="00895926" w:rsidRPr="005716F2" w:rsidRDefault="00895926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4664" w14:textId="77777777" w:rsidR="00895926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895926" w:rsidRPr="00895926" w14:paraId="4DA2DE79" w14:textId="77777777" w:rsidTr="001171F7">
        <w:trPr>
          <w:trHeight w:val="555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20BC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9FB1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2982" w14:textId="77777777" w:rsidR="00895926" w:rsidRPr="00895926" w:rsidRDefault="00895926" w:rsidP="005716F2">
            <w:pPr>
              <w:ind w:firstLine="0"/>
              <w:contextualSpacing/>
              <w:jc w:val="center"/>
              <w:rPr>
                <w:rFonts w:eastAsia="Mangal"/>
                <w:sz w:val="24"/>
                <w:szCs w:val="24"/>
              </w:rPr>
            </w:pPr>
            <w:r w:rsidRPr="00895926">
              <w:rPr>
                <w:rFonts w:eastAsia="Mangal"/>
                <w:sz w:val="24"/>
                <w:szCs w:val="24"/>
              </w:rPr>
              <w:t>сталь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2C1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E0EC" w14:textId="77777777" w:rsidR="00895926" w:rsidRPr="00487134" w:rsidRDefault="00487134" w:rsidP="00487134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>178</w:t>
            </w:r>
          </w:p>
        </w:tc>
        <w:tc>
          <w:tcPr>
            <w:tcW w:w="1003" w:type="dxa"/>
            <w:shd w:val="clear" w:color="auto" w:fill="auto"/>
          </w:tcPr>
          <w:p w14:paraId="1AB88C7D" w14:textId="77777777" w:rsidR="00895926" w:rsidRPr="005716F2" w:rsidRDefault="00895926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737" w14:textId="77777777" w:rsidR="00895926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895926" w:rsidRPr="00895926" w14:paraId="2B7F3705" w14:textId="77777777" w:rsidTr="001171F7">
        <w:trPr>
          <w:trHeight w:val="41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DAB75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7B019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Котельная № </w:t>
            </w:r>
            <w:proofErr w:type="gramStart"/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41,   </w:t>
            </w:r>
            <w:proofErr w:type="gramEnd"/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               г. Гулькевичи, ул.Восточная, 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E05" w14:textId="77777777" w:rsidR="00895926" w:rsidRPr="005716F2" w:rsidRDefault="00895926" w:rsidP="005716F2">
            <w:pPr>
              <w:ind w:firstLine="0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 w:rsidRPr="00895926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0E9C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6ABC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325</w:t>
            </w:r>
          </w:p>
        </w:tc>
        <w:tc>
          <w:tcPr>
            <w:tcW w:w="1003" w:type="dxa"/>
            <w:shd w:val="clear" w:color="auto" w:fill="auto"/>
          </w:tcPr>
          <w:p w14:paraId="68B89612" w14:textId="77777777" w:rsidR="00895926" w:rsidRPr="005716F2" w:rsidRDefault="00895926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2056" w14:textId="77777777" w:rsidR="00895926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895926" w:rsidRPr="00895926" w14:paraId="4EA30555" w14:textId="77777777" w:rsidTr="001171F7">
        <w:trPr>
          <w:trHeight w:val="412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81FF" w14:textId="77777777" w:rsidR="00895926" w:rsidRPr="005716F2" w:rsidRDefault="00895926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02E9" w14:textId="77777777" w:rsidR="00895926" w:rsidRPr="00895926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4E01" w14:textId="77777777" w:rsidR="00895926" w:rsidRPr="00895926" w:rsidRDefault="00895926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5926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064" w14:textId="77777777" w:rsidR="00895926" w:rsidRPr="005716F2" w:rsidRDefault="00895926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895926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C8FA" w14:textId="77777777" w:rsidR="00895926" w:rsidRPr="00A27B0C" w:rsidRDefault="00487134" w:rsidP="00487134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kern w:val="3"/>
                <w:sz w:val="24"/>
                <w:szCs w:val="24"/>
                <w:lang w:val="ru-RU" w:eastAsia="ja-JP" w:bidi="fa-IR"/>
              </w:rPr>
              <w:t>178</w:t>
            </w:r>
          </w:p>
        </w:tc>
        <w:tc>
          <w:tcPr>
            <w:tcW w:w="1003" w:type="dxa"/>
            <w:shd w:val="clear" w:color="auto" w:fill="auto"/>
          </w:tcPr>
          <w:p w14:paraId="419FE0D5" w14:textId="77777777" w:rsidR="00895926" w:rsidRPr="005716F2" w:rsidRDefault="00895926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632" w14:textId="77777777" w:rsidR="00895926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5716F2" w:rsidRPr="005716F2" w14:paraId="61D82333" w14:textId="77777777" w:rsidTr="0012388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6B" w14:textId="77777777" w:rsidR="005716F2" w:rsidRPr="005716F2" w:rsidRDefault="005716F2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C855" w14:textId="77777777" w:rsidR="005716F2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Котельная № </w:t>
            </w:r>
            <w:proofErr w:type="gramStart"/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42,   </w:t>
            </w:r>
            <w:proofErr w:type="gramEnd"/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              х. Тысячный, ул.Школьная, 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2937" w14:textId="77777777" w:rsidR="005716F2" w:rsidRPr="005716F2" w:rsidRDefault="00A27B0C" w:rsidP="005716F2">
            <w:pPr>
              <w:ind w:firstLine="0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 w:rsidRPr="00A27B0C"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FA3" w14:textId="77777777" w:rsidR="005716F2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ECB9" w14:textId="77777777" w:rsidR="005716F2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400</w:t>
            </w:r>
          </w:p>
        </w:tc>
        <w:tc>
          <w:tcPr>
            <w:tcW w:w="1003" w:type="dxa"/>
            <w:shd w:val="clear" w:color="auto" w:fill="auto"/>
          </w:tcPr>
          <w:p w14:paraId="53D04B00" w14:textId="77777777" w:rsidR="005716F2" w:rsidRPr="005716F2" w:rsidRDefault="00A27B0C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27B0C"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803" w14:textId="77777777" w:rsidR="005716F2" w:rsidRPr="005716F2" w:rsidRDefault="00203C79" w:rsidP="00203C79">
            <w:pPr>
              <w:widowControl w:val="0"/>
              <w:suppressAutoHyphens/>
              <w:autoSpaceDN w:val="0"/>
              <w:snapToGrid w:val="0"/>
              <w:ind w:firstLine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A27B0C" w:rsidRPr="005716F2" w14:paraId="0817D8B9" w14:textId="77777777" w:rsidTr="001171F7">
        <w:trPr>
          <w:trHeight w:val="41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B3BF6" w14:textId="77777777" w:rsidR="00A27B0C" w:rsidRPr="005716F2" w:rsidRDefault="00A27B0C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81D70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Котельная № </w:t>
            </w:r>
            <w:proofErr w:type="gramStart"/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56,   </w:t>
            </w:r>
            <w:proofErr w:type="gramEnd"/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              с. Отрадо-Ольгинское, ул.Калинина, 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00E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 xml:space="preserve">сталь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85B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9AC9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219</w:t>
            </w:r>
          </w:p>
        </w:tc>
        <w:tc>
          <w:tcPr>
            <w:tcW w:w="1003" w:type="dxa"/>
            <w:shd w:val="clear" w:color="auto" w:fill="auto"/>
          </w:tcPr>
          <w:p w14:paraId="68FECEAF" w14:textId="77777777" w:rsidR="00A27B0C" w:rsidRPr="00A27B0C" w:rsidRDefault="004E0AE5" w:rsidP="00A27B0C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FC39" w14:textId="77777777" w:rsidR="00A27B0C" w:rsidRPr="005716F2" w:rsidRDefault="00A27B0C" w:rsidP="00203C79">
            <w:pPr>
              <w:widowControl w:val="0"/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rFonts w:eastAsia="Andale Sans UI"/>
                <w:kern w:val="3"/>
                <w:szCs w:val="28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A27B0C" w:rsidRPr="005716F2" w14:paraId="0CA208F8" w14:textId="77777777" w:rsidTr="001171F7">
        <w:trPr>
          <w:trHeight w:val="412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5A9" w14:textId="77777777" w:rsidR="00A27B0C" w:rsidRPr="005716F2" w:rsidRDefault="00A27B0C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D91" w14:textId="77777777" w:rsidR="00A27B0C" w:rsidRPr="00A27B0C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DDA" w14:textId="77777777" w:rsidR="00A27B0C" w:rsidRPr="00A27B0C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сталь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7DA8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5A72" w14:textId="77777777" w:rsidR="00A27B0C" w:rsidRPr="005716F2" w:rsidRDefault="00A27B0C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219</w:t>
            </w:r>
          </w:p>
        </w:tc>
        <w:tc>
          <w:tcPr>
            <w:tcW w:w="1003" w:type="dxa"/>
            <w:shd w:val="clear" w:color="auto" w:fill="auto"/>
          </w:tcPr>
          <w:p w14:paraId="0E9374AD" w14:textId="77777777" w:rsidR="00A27B0C" w:rsidRPr="005716F2" w:rsidRDefault="004E0AE5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ЭПБ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93C" w14:textId="77777777" w:rsidR="00A27B0C" w:rsidRPr="005716F2" w:rsidRDefault="00A27B0C" w:rsidP="00203C79">
            <w:pPr>
              <w:widowControl w:val="0"/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D10134" w:rsidRPr="005716F2" w14:paraId="128142EC" w14:textId="77777777" w:rsidTr="001171F7">
        <w:trPr>
          <w:trHeight w:val="41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EC139" w14:textId="77777777" w:rsidR="00D10134" w:rsidRPr="005716F2" w:rsidRDefault="00D10134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8B36" w14:textId="77777777" w:rsidR="00D10134" w:rsidRPr="005716F2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D10134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Котельная №57, г.Гулькевичи, ул.Короткова, 201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78DA" w14:textId="77777777" w:rsidR="00D10134" w:rsidRPr="005716F2" w:rsidRDefault="00D10134" w:rsidP="005716F2">
            <w:pPr>
              <w:ind w:firstLine="0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FBB2" w14:textId="77777777" w:rsidR="00D10134" w:rsidRPr="005716F2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D10134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D7E" w14:textId="77777777" w:rsidR="00D10134" w:rsidRPr="005716F2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D10134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325</w:t>
            </w:r>
          </w:p>
        </w:tc>
        <w:tc>
          <w:tcPr>
            <w:tcW w:w="1003" w:type="dxa"/>
            <w:shd w:val="clear" w:color="auto" w:fill="auto"/>
          </w:tcPr>
          <w:p w14:paraId="77A0EC98" w14:textId="77777777" w:rsidR="00D10134" w:rsidRPr="005716F2" w:rsidRDefault="00D10134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16A8B" w14:textId="77777777" w:rsidR="00D10134" w:rsidRPr="005716F2" w:rsidRDefault="00D10134" w:rsidP="00203C79">
            <w:pPr>
              <w:widowControl w:val="0"/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D10134" w:rsidRPr="005716F2" w14:paraId="1D4D6F30" w14:textId="77777777" w:rsidTr="001171F7">
        <w:trPr>
          <w:trHeight w:val="412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4EC" w14:textId="77777777" w:rsidR="00D10134" w:rsidRPr="005716F2" w:rsidRDefault="00D10134" w:rsidP="00333112">
            <w:pPr>
              <w:numPr>
                <w:ilvl w:val="0"/>
                <w:numId w:val="6"/>
              </w:numPr>
              <w:spacing w:after="200" w:line="276" w:lineRule="auto"/>
              <w:ind w:hanging="703"/>
              <w:contextualSpacing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327" w14:textId="77777777" w:rsidR="00D10134" w:rsidRPr="00D10134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7975" w14:textId="77777777" w:rsidR="00D10134" w:rsidRDefault="00D10134" w:rsidP="005716F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сталь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529F" w14:textId="77777777" w:rsidR="00D10134" w:rsidRPr="00D10134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D10134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4CA" w14:textId="77777777" w:rsidR="00D10134" w:rsidRPr="005716F2" w:rsidRDefault="00D10134" w:rsidP="005716F2">
            <w:pPr>
              <w:widowControl w:val="0"/>
              <w:suppressAutoHyphens/>
              <w:autoSpaceDN w:val="0"/>
              <w:snapToGrid w:val="0"/>
              <w:ind w:firstLine="0"/>
              <w:contextualSpacing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</w:pPr>
            <w:r w:rsidRPr="00D10134">
              <w:rPr>
                <w:rFonts w:eastAsia="Arial"/>
                <w:kern w:val="3"/>
                <w:sz w:val="24"/>
                <w:szCs w:val="24"/>
                <w:lang w:val="de-DE" w:eastAsia="ja-JP" w:bidi="fa-IR"/>
              </w:rPr>
              <w:t>325</w:t>
            </w:r>
          </w:p>
        </w:tc>
        <w:tc>
          <w:tcPr>
            <w:tcW w:w="1003" w:type="dxa"/>
            <w:shd w:val="clear" w:color="auto" w:fill="auto"/>
          </w:tcPr>
          <w:p w14:paraId="1AE509EF" w14:textId="77777777" w:rsidR="00D10134" w:rsidRPr="005716F2" w:rsidRDefault="00D10134" w:rsidP="005716F2">
            <w:pPr>
              <w:snapToGri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ТД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36A" w14:textId="77777777" w:rsidR="00D10134" w:rsidRPr="005716F2" w:rsidRDefault="00D10134" w:rsidP="00203C79">
            <w:pPr>
              <w:widowControl w:val="0"/>
              <w:suppressAutoHyphens/>
              <w:autoSpaceDN w:val="0"/>
              <w:snapToGrid w:val="0"/>
              <w:ind w:firstLine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01.07.</w:t>
            </w:r>
            <w:r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27B0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</w:tr>
      <w:bookmarkEnd w:id="1"/>
    </w:tbl>
    <w:p w14:paraId="3EAF4A92" w14:textId="77777777" w:rsidR="00854F7A" w:rsidRPr="00610FB3" w:rsidRDefault="00854F7A" w:rsidP="008D5394">
      <w:pPr>
        <w:rPr>
          <w:sz w:val="24"/>
          <w:szCs w:val="24"/>
          <w:lang w:val="ru-RU"/>
        </w:rPr>
      </w:pPr>
    </w:p>
    <w:p w14:paraId="65CC9D7A" w14:textId="77777777" w:rsidR="007414DF" w:rsidRDefault="007414DF" w:rsidP="008D5394">
      <w:pPr>
        <w:rPr>
          <w:sz w:val="24"/>
          <w:szCs w:val="24"/>
          <w:lang w:val="ru-RU"/>
        </w:rPr>
      </w:pPr>
    </w:p>
    <w:p w14:paraId="75C2345F" w14:textId="77777777" w:rsidR="00F47970" w:rsidRDefault="00F47970" w:rsidP="008D5394">
      <w:pPr>
        <w:rPr>
          <w:sz w:val="24"/>
          <w:szCs w:val="24"/>
          <w:lang w:val="ru-RU"/>
        </w:rPr>
      </w:pPr>
    </w:p>
    <w:p w14:paraId="366025A9" w14:textId="77777777" w:rsidR="00F2016F" w:rsidRDefault="00F2016F" w:rsidP="008D5394">
      <w:pPr>
        <w:rPr>
          <w:sz w:val="24"/>
          <w:szCs w:val="24"/>
          <w:lang w:val="ru-RU"/>
        </w:rPr>
      </w:pPr>
    </w:p>
    <w:p w14:paraId="5264EE72" w14:textId="77777777" w:rsidR="007414DF" w:rsidRPr="00610FB3" w:rsidRDefault="007414DF" w:rsidP="00F2016F">
      <w:pPr>
        <w:rPr>
          <w:sz w:val="24"/>
          <w:szCs w:val="24"/>
          <w:lang w:val="ru-RU"/>
        </w:rPr>
      </w:pPr>
    </w:p>
    <w:sectPr w:rsidR="007414DF" w:rsidRPr="00610FB3" w:rsidSect="00FA7222">
      <w:footerReference w:type="default" r:id="rId8"/>
      <w:footerReference w:type="first" r:id="rId9"/>
      <w:pgSz w:w="11907" w:h="16840" w:code="9"/>
      <w:pgMar w:top="680" w:right="708" w:bottom="851" w:left="85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AB2B" w14:textId="77777777" w:rsidR="00D01586" w:rsidRDefault="00D01586">
      <w:r>
        <w:separator/>
      </w:r>
    </w:p>
  </w:endnote>
  <w:endnote w:type="continuationSeparator" w:id="0">
    <w:p w14:paraId="54287389" w14:textId="77777777" w:rsidR="00D01586" w:rsidRDefault="00D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D76D" w14:textId="77777777" w:rsidR="00D01586" w:rsidRDefault="00D01586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14:paraId="7D6449D5" w14:textId="77777777" w:rsidR="00D01586" w:rsidRPr="005864CA" w:rsidRDefault="00D01586" w:rsidP="00AE4AD9">
    <w:pPr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5FD7" w14:textId="77777777" w:rsidR="00D01586" w:rsidRDefault="00D01586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14:paraId="233D6DE9" w14:textId="77777777" w:rsidR="00D01586" w:rsidRPr="00A77FE8" w:rsidRDefault="00D01586" w:rsidP="00AE4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7BA9" w14:textId="77777777" w:rsidR="00D01586" w:rsidRDefault="00D01586">
      <w:r>
        <w:separator/>
      </w:r>
    </w:p>
  </w:footnote>
  <w:footnote w:type="continuationSeparator" w:id="0">
    <w:p w14:paraId="6C9DB737" w14:textId="77777777" w:rsidR="00D01586" w:rsidRDefault="00D0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4688"/>
    <w:multiLevelType w:val="hybridMultilevel"/>
    <w:tmpl w:val="153E57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E5"/>
    <w:rsid w:val="000003E6"/>
    <w:rsid w:val="00001E2A"/>
    <w:rsid w:val="00002AA9"/>
    <w:rsid w:val="000039A8"/>
    <w:rsid w:val="0000507A"/>
    <w:rsid w:val="0001736D"/>
    <w:rsid w:val="00017677"/>
    <w:rsid w:val="00021184"/>
    <w:rsid w:val="00021221"/>
    <w:rsid w:val="00021CD3"/>
    <w:rsid w:val="00022215"/>
    <w:rsid w:val="00023948"/>
    <w:rsid w:val="00024146"/>
    <w:rsid w:val="00024211"/>
    <w:rsid w:val="00027110"/>
    <w:rsid w:val="000275A1"/>
    <w:rsid w:val="00027C2E"/>
    <w:rsid w:val="00030FDF"/>
    <w:rsid w:val="000314E5"/>
    <w:rsid w:val="00034658"/>
    <w:rsid w:val="00034B07"/>
    <w:rsid w:val="00035631"/>
    <w:rsid w:val="000357F2"/>
    <w:rsid w:val="00035A79"/>
    <w:rsid w:val="00037712"/>
    <w:rsid w:val="00042F4E"/>
    <w:rsid w:val="00046730"/>
    <w:rsid w:val="00047A75"/>
    <w:rsid w:val="000507DF"/>
    <w:rsid w:val="0005274A"/>
    <w:rsid w:val="00055959"/>
    <w:rsid w:val="00061BC0"/>
    <w:rsid w:val="00063A5C"/>
    <w:rsid w:val="00065E9D"/>
    <w:rsid w:val="00067D5B"/>
    <w:rsid w:val="00072353"/>
    <w:rsid w:val="00072F57"/>
    <w:rsid w:val="0008026E"/>
    <w:rsid w:val="00082AD9"/>
    <w:rsid w:val="00083E60"/>
    <w:rsid w:val="00090438"/>
    <w:rsid w:val="0009113B"/>
    <w:rsid w:val="00092391"/>
    <w:rsid w:val="00092D53"/>
    <w:rsid w:val="00093298"/>
    <w:rsid w:val="000957B6"/>
    <w:rsid w:val="0009603A"/>
    <w:rsid w:val="000A0AF9"/>
    <w:rsid w:val="000A25A1"/>
    <w:rsid w:val="000A3946"/>
    <w:rsid w:val="000A435B"/>
    <w:rsid w:val="000A5423"/>
    <w:rsid w:val="000A6FEA"/>
    <w:rsid w:val="000B030B"/>
    <w:rsid w:val="000B2008"/>
    <w:rsid w:val="000B2636"/>
    <w:rsid w:val="000B342F"/>
    <w:rsid w:val="000B46F0"/>
    <w:rsid w:val="000B48CB"/>
    <w:rsid w:val="000B6EED"/>
    <w:rsid w:val="000C03D2"/>
    <w:rsid w:val="000C10D1"/>
    <w:rsid w:val="000C2BEA"/>
    <w:rsid w:val="000C3588"/>
    <w:rsid w:val="000C4A2C"/>
    <w:rsid w:val="000C4F66"/>
    <w:rsid w:val="000C5B5D"/>
    <w:rsid w:val="000C5FD6"/>
    <w:rsid w:val="000C6650"/>
    <w:rsid w:val="000C69D9"/>
    <w:rsid w:val="000C7CE8"/>
    <w:rsid w:val="000D49C0"/>
    <w:rsid w:val="000D74E4"/>
    <w:rsid w:val="000D7A14"/>
    <w:rsid w:val="000E02D1"/>
    <w:rsid w:val="000E25D6"/>
    <w:rsid w:val="000E35F0"/>
    <w:rsid w:val="000E3DE4"/>
    <w:rsid w:val="000E5ABD"/>
    <w:rsid w:val="000E7A04"/>
    <w:rsid w:val="000F6E42"/>
    <w:rsid w:val="000F7281"/>
    <w:rsid w:val="00100B77"/>
    <w:rsid w:val="00106423"/>
    <w:rsid w:val="00110126"/>
    <w:rsid w:val="00111923"/>
    <w:rsid w:val="00111FAC"/>
    <w:rsid w:val="00113A4A"/>
    <w:rsid w:val="00114071"/>
    <w:rsid w:val="001171F7"/>
    <w:rsid w:val="001209C2"/>
    <w:rsid w:val="00123337"/>
    <w:rsid w:val="00123886"/>
    <w:rsid w:val="00123CCB"/>
    <w:rsid w:val="00130398"/>
    <w:rsid w:val="001309C6"/>
    <w:rsid w:val="00131406"/>
    <w:rsid w:val="0013607E"/>
    <w:rsid w:val="00137C8D"/>
    <w:rsid w:val="00146856"/>
    <w:rsid w:val="00150247"/>
    <w:rsid w:val="0015066A"/>
    <w:rsid w:val="00153E86"/>
    <w:rsid w:val="00154C52"/>
    <w:rsid w:val="001563FB"/>
    <w:rsid w:val="00156A6C"/>
    <w:rsid w:val="001600D0"/>
    <w:rsid w:val="00160365"/>
    <w:rsid w:val="00163A9A"/>
    <w:rsid w:val="00164430"/>
    <w:rsid w:val="00167A80"/>
    <w:rsid w:val="001705B3"/>
    <w:rsid w:val="00171BBB"/>
    <w:rsid w:val="00172F17"/>
    <w:rsid w:val="00173EF1"/>
    <w:rsid w:val="00173FEB"/>
    <w:rsid w:val="0017518D"/>
    <w:rsid w:val="0017775C"/>
    <w:rsid w:val="0018401A"/>
    <w:rsid w:val="00186CD4"/>
    <w:rsid w:val="001879D1"/>
    <w:rsid w:val="00187A26"/>
    <w:rsid w:val="001902DA"/>
    <w:rsid w:val="001903A5"/>
    <w:rsid w:val="00191457"/>
    <w:rsid w:val="00192C60"/>
    <w:rsid w:val="0019341E"/>
    <w:rsid w:val="001948B9"/>
    <w:rsid w:val="00194A86"/>
    <w:rsid w:val="001959DE"/>
    <w:rsid w:val="001A0130"/>
    <w:rsid w:val="001A20CA"/>
    <w:rsid w:val="001A40B5"/>
    <w:rsid w:val="001A51E1"/>
    <w:rsid w:val="001A6AE7"/>
    <w:rsid w:val="001B1335"/>
    <w:rsid w:val="001B1C5E"/>
    <w:rsid w:val="001B44B8"/>
    <w:rsid w:val="001B44E5"/>
    <w:rsid w:val="001B4559"/>
    <w:rsid w:val="001B4C24"/>
    <w:rsid w:val="001B5444"/>
    <w:rsid w:val="001B79FA"/>
    <w:rsid w:val="001B7EC2"/>
    <w:rsid w:val="001C03EE"/>
    <w:rsid w:val="001C076E"/>
    <w:rsid w:val="001C0835"/>
    <w:rsid w:val="001C12F8"/>
    <w:rsid w:val="001C42A3"/>
    <w:rsid w:val="001C5D45"/>
    <w:rsid w:val="001D11BE"/>
    <w:rsid w:val="001D21C2"/>
    <w:rsid w:val="001D2E08"/>
    <w:rsid w:val="001D39ED"/>
    <w:rsid w:val="001D425A"/>
    <w:rsid w:val="001D7E3C"/>
    <w:rsid w:val="001E2DB4"/>
    <w:rsid w:val="001E33AE"/>
    <w:rsid w:val="001E3D3C"/>
    <w:rsid w:val="001E4BDB"/>
    <w:rsid w:val="001E50BB"/>
    <w:rsid w:val="001F17C0"/>
    <w:rsid w:val="001F21AD"/>
    <w:rsid w:val="001F2CAA"/>
    <w:rsid w:val="001F2E81"/>
    <w:rsid w:val="001F4324"/>
    <w:rsid w:val="001F5CF7"/>
    <w:rsid w:val="001F6C21"/>
    <w:rsid w:val="001F7A5E"/>
    <w:rsid w:val="00201E49"/>
    <w:rsid w:val="002033E1"/>
    <w:rsid w:val="00203C79"/>
    <w:rsid w:val="0020584B"/>
    <w:rsid w:val="00206D36"/>
    <w:rsid w:val="00210752"/>
    <w:rsid w:val="0021198F"/>
    <w:rsid w:val="00211CF1"/>
    <w:rsid w:val="002166A5"/>
    <w:rsid w:val="0022058B"/>
    <w:rsid w:val="00220E88"/>
    <w:rsid w:val="00222EA7"/>
    <w:rsid w:val="00224BEE"/>
    <w:rsid w:val="00227D34"/>
    <w:rsid w:val="0023046D"/>
    <w:rsid w:val="00233B3C"/>
    <w:rsid w:val="00234E97"/>
    <w:rsid w:val="00234FEA"/>
    <w:rsid w:val="00235798"/>
    <w:rsid w:val="00236F9B"/>
    <w:rsid w:val="00240383"/>
    <w:rsid w:val="00242237"/>
    <w:rsid w:val="0024262D"/>
    <w:rsid w:val="00242CBA"/>
    <w:rsid w:val="00243403"/>
    <w:rsid w:val="00244989"/>
    <w:rsid w:val="00245749"/>
    <w:rsid w:val="0024653F"/>
    <w:rsid w:val="00250D75"/>
    <w:rsid w:val="0025233E"/>
    <w:rsid w:val="002527C1"/>
    <w:rsid w:val="00253A0F"/>
    <w:rsid w:val="00253A33"/>
    <w:rsid w:val="00254DE9"/>
    <w:rsid w:val="00255AF1"/>
    <w:rsid w:val="00257D81"/>
    <w:rsid w:val="00260485"/>
    <w:rsid w:val="00261A4B"/>
    <w:rsid w:val="00263F71"/>
    <w:rsid w:val="002665A9"/>
    <w:rsid w:val="00275945"/>
    <w:rsid w:val="00276E76"/>
    <w:rsid w:val="00280481"/>
    <w:rsid w:val="00283559"/>
    <w:rsid w:val="00283E2E"/>
    <w:rsid w:val="0029003C"/>
    <w:rsid w:val="00296362"/>
    <w:rsid w:val="0029636E"/>
    <w:rsid w:val="002A10B2"/>
    <w:rsid w:val="002A146F"/>
    <w:rsid w:val="002A2C7D"/>
    <w:rsid w:val="002A2EAD"/>
    <w:rsid w:val="002A4C95"/>
    <w:rsid w:val="002A5E2B"/>
    <w:rsid w:val="002A7198"/>
    <w:rsid w:val="002B2395"/>
    <w:rsid w:val="002B2F64"/>
    <w:rsid w:val="002B5ACD"/>
    <w:rsid w:val="002C0267"/>
    <w:rsid w:val="002C6735"/>
    <w:rsid w:val="002C696E"/>
    <w:rsid w:val="002C791B"/>
    <w:rsid w:val="002D120A"/>
    <w:rsid w:val="002D1850"/>
    <w:rsid w:val="002D27B5"/>
    <w:rsid w:val="002D2A5E"/>
    <w:rsid w:val="002D3247"/>
    <w:rsid w:val="002D7D7B"/>
    <w:rsid w:val="002E3681"/>
    <w:rsid w:val="002E5848"/>
    <w:rsid w:val="002E73B7"/>
    <w:rsid w:val="002F01B0"/>
    <w:rsid w:val="002F08DB"/>
    <w:rsid w:val="002F17BF"/>
    <w:rsid w:val="002F2BAF"/>
    <w:rsid w:val="002F46D9"/>
    <w:rsid w:val="002F49DA"/>
    <w:rsid w:val="002F49DD"/>
    <w:rsid w:val="002F4F0C"/>
    <w:rsid w:val="002F763A"/>
    <w:rsid w:val="0030103F"/>
    <w:rsid w:val="00303635"/>
    <w:rsid w:val="00303B1E"/>
    <w:rsid w:val="00307206"/>
    <w:rsid w:val="00312348"/>
    <w:rsid w:val="00313313"/>
    <w:rsid w:val="003144D6"/>
    <w:rsid w:val="00314A7A"/>
    <w:rsid w:val="0032089E"/>
    <w:rsid w:val="00322ACF"/>
    <w:rsid w:val="00322CB0"/>
    <w:rsid w:val="0032534C"/>
    <w:rsid w:val="00327480"/>
    <w:rsid w:val="003309AA"/>
    <w:rsid w:val="00331C09"/>
    <w:rsid w:val="0033304B"/>
    <w:rsid w:val="00333112"/>
    <w:rsid w:val="00333F43"/>
    <w:rsid w:val="00343EDA"/>
    <w:rsid w:val="003470D7"/>
    <w:rsid w:val="003514A6"/>
    <w:rsid w:val="003521EA"/>
    <w:rsid w:val="003574F5"/>
    <w:rsid w:val="00360EC7"/>
    <w:rsid w:val="00361D9F"/>
    <w:rsid w:val="003625DA"/>
    <w:rsid w:val="00362861"/>
    <w:rsid w:val="00363773"/>
    <w:rsid w:val="003648AC"/>
    <w:rsid w:val="0036563A"/>
    <w:rsid w:val="003665BD"/>
    <w:rsid w:val="00370BF3"/>
    <w:rsid w:val="003714AE"/>
    <w:rsid w:val="0037332E"/>
    <w:rsid w:val="003778DF"/>
    <w:rsid w:val="0037791A"/>
    <w:rsid w:val="00383B13"/>
    <w:rsid w:val="00384255"/>
    <w:rsid w:val="00390864"/>
    <w:rsid w:val="00390DBB"/>
    <w:rsid w:val="00391159"/>
    <w:rsid w:val="0039263C"/>
    <w:rsid w:val="00393054"/>
    <w:rsid w:val="0039569E"/>
    <w:rsid w:val="00396763"/>
    <w:rsid w:val="003A2359"/>
    <w:rsid w:val="003B04A0"/>
    <w:rsid w:val="003B477D"/>
    <w:rsid w:val="003B526B"/>
    <w:rsid w:val="003B59AF"/>
    <w:rsid w:val="003B66BA"/>
    <w:rsid w:val="003C0170"/>
    <w:rsid w:val="003C2549"/>
    <w:rsid w:val="003C2E3C"/>
    <w:rsid w:val="003C4E02"/>
    <w:rsid w:val="003C62B2"/>
    <w:rsid w:val="003C7836"/>
    <w:rsid w:val="003C7911"/>
    <w:rsid w:val="003D08D9"/>
    <w:rsid w:val="003D0FFD"/>
    <w:rsid w:val="003D1135"/>
    <w:rsid w:val="003D1874"/>
    <w:rsid w:val="003D1D1D"/>
    <w:rsid w:val="003D79CA"/>
    <w:rsid w:val="003E0F86"/>
    <w:rsid w:val="003E1012"/>
    <w:rsid w:val="003E2B70"/>
    <w:rsid w:val="003E2E18"/>
    <w:rsid w:val="003E3B38"/>
    <w:rsid w:val="003E504D"/>
    <w:rsid w:val="003E650F"/>
    <w:rsid w:val="003F2B0F"/>
    <w:rsid w:val="003F2D95"/>
    <w:rsid w:val="003F42DB"/>
    <w:rsid w:val="003F4C8A"/>
    <w:rsid w:val="003F5814"/>
    <w:rsid w:val="003F71F8"/>
    <w:rsid w:val="00401B5C"/>
    <w:rsid w:val="00403D6F"/>
    <w:rsid w:val="00406E59"/>
    <w:rsid w:val="004073F6"/>
    <w:rsid w:val="004079C4"/>
    <w:rsid w:val="0041076A"/>
    <w:rsid w:val="00412AAE"/>
    <w:rsid w:val="00414BBA"/>
    <w:rsid w:val="004248EB"/>
    <w:rsid w:val="004264C6"/>
    <w:rsid w:val="00427E54"/>
    <w:rsid w:val="00431748"/>
    <w:rsid w:val="00434D0D"/>
    <w:rsid w:val="00440156"/>
    <w:rsid w:val="00440EF9"/>
    <w:rsid w:val="00443D10"/>
    <w:rsid w:val="00444DAB"/>
    <w:rsid w:val="004458E5"/>
    <w:rsid w:val="00446275"/>
    <w:rsid w:val="00447718"/>
    <w:rsid w:val="00447D99"/>
    <w:rsid w:val="00452FEF"/>
    <w:rsid w:val="0045606F"/>
    <w:rsid w:val="00461C6A"/>
    <w:rsid w:val="00461DE7"/>
    <w:rsid w:val="00465EB5"/>
    <w:rsid w:val="00465EE0"/>
    <w:rsid w:val="0047136E"/>
    <w:rsid w:val="004722BE"/>
    <w:rsid w:val="00473C64"/>
    <w:rsid w:val="00474F62"/>
    <w:rsid w:val="00475991"/>
    <w:rsid w:val="004765E1"/>
    <w:rsid w:val="00476CBF"/>
    <w:rsid w:val="00477A0B"/>
    <w:rsid w:val="00482F1E"/>
    <w:rsid w:val="00483889"/>
    <w:rsid w:val="00483A2A"/>
    <w:rsid w:val="00484A9B"/>
    <w:rsid w:val="00484F61"/>
    <w:rsid w:val="00485C53"/>
    <w:rsid w:val="00486634"/>
    <w:rsid w:val="00487134"/>
    <w:rsid w:val="00490157"/>
    <w:rsid w:val="004908A7"/>
    <w:rsid w:val="00491B2D"/>
    <w:rsid w:val="00493C33"/>
    <w:rsid w:val="0049435F"/>
    <w:rsid w:val="00495B8A"/>
    <w:rsid w:val="004A29B9"/>
    <w:rsid w:val="004A2A14"/>
    <w:rsid w:val="004A2D09"/>
    <w:rsid w:val="004A58A0"/>
    <w:rsid w:val="004A6E75"/>
    <w:rsid w:val="004B01B6"/>
    <w:rsid w:val="004B0457"/>
    <w:rsid w:val="004B0BB8"/>
    <w:rsid w:val="004B0F27"/>
    <w:rsid w:val="004B364A"/>
    <w:rsid w:val="004B4A2F"/>
    <w:rsid w:val="004B5088"/>
    <w:rsid w:val="004B5B31"/>
    <w:rsid w:val="004B5BD2"/>
    <w:rsid w:val="004B764A"/>
    <w:rsid w:val="004B7A97"/>
    <w:rsid w:val="004B7FA3"/>
    <w:rsid w:val="004C1374"/>
    <w:rsid w:val="004C1623"/>
    <w:rsid w:val="004C1E1A"/>
    <w:rsid w:val="004C37DE"/>
    <w:rsid w:val="004C3DE0"/>
    <w:rsid w:val="004C3FED"/>
    <w:rsid w:val="004C504D"/>
    <w:rsid w:val="004C5D97"/>
    <w:rsid w:val="004C62F8"/>
    <w:rsid w:val="004C766C"/>
    <w:rsid w:val="004C7D74"/>
    <w:rsid w:val="004D0C1C"/>
    <w:rsid w:val="004D2F39"/>
    <w:rsid w:val="004D45C1"/>
    <w:rsid w:val="004D4D2C"/>
    <w:rsid w:val="004D56FE"/>
    <w:rsid w:val="004D6A40"/>
    <w:rsid w:val="004D7DDC"/>
    <w:rsid w:val="004E0AE5"/>
    <w:rsid w:val="004F09A3"/>
    <w:rsid w:val="004F25F2"/>
    <w:rsid w:val="004F4424"/>
    <w:rsid w:val="004F44BF"/>
    <w:rsid w:val="004F5C69"/>
    <w:rsid w:val="005031EE"/>
    <w:rsid w:val="00503A90"/>
    <w:rsid w:val="00503FC0"/>
    <w:rsid w:val="005043EC"/>
    <w:rsid w:val="00505E9C"/>
    <w:rsid w:val="00506158"/>
    <w:rsid w:val="00507F61"/>
    <w:rsid w:val="0051054B"/>
    <w:rsid w:val="00514218"/>
    <w:rsid w:val="00514FC4"/>
    <w:rsid w:val="00515DC1"/>
    <w:rsid w:val="00516DA3"/>
    <w:rsid w:val="00517DA1"/>
    <w:rsid w:val="00522382"/>
    <w:rsid w:val="005235FD"/>
    <w:rsid w:val="005262A7"/>
    <w:rsid w:val="00526E06"/>
    <w:rsid w:val="00527799"/>
    <w:rsid w:val="00527EFF"/>
    <w:rsid w:val="00533EE4"/>
    <w:rsid w:val="00536492"/>
    <w:rsid w:val="005452F0"/>
    <w:rsid w:val="005471B5"/>
    <w:rsid w:val="00547A2A"/>
    <w:rsid w:val="005514F3"/>
    <w:rsid w:val="00554C57"/>
    <w:rsid w:val="00555196"/>
    <w:rsid w:val="00555715"/>
    <w:rsid w:val="00560425"/>
    <w:rsid w:val="00561162"/>
    <w:rsid w:val="00561673"/>
    <w:rsid w:val="005640D7"/>
    <w:rsid w:val="0056456E"/>
    <w:rsid w:val="00565F50"/>
    <w:rsid w:val="00566218"/>
    <w:rsid w:val="005673A2"/>
    <w:rsid w:val="005716F2"/>
    <w:rsid w:val="0057188D"/>
    <w:rsid w:val="00573AB4"/>
    <w:rsid w:val="00575250"/>
    <w:rsid w:val="00575D9E"/>
    <w:rsid w:val="005760D3"/>
    <w:rsid w:val="005779C5"/>
    <w:rsid w:val="005802CB"/>
    <w:rsid w:val="00580373"/>
    <w:rsid w:val="005864CA"/>
    <w:rsid w:val="00586A33"/>
    <w:rsid w:val="0058788B"/>
    <w:rsid w:val="005923F2"/>
    <w:rsid w:val="005926B9"/>
    <w:rsid w:val="00592F15"/>
    <w:rsid w:val="00593143"/>
    <w:rsid w:val="00594228"/>
    <w:rsid w:val="005A1916"/>
    <w:rsid w:val="005A23D3"/>
    <w:rsid w:val="005A3A15"/>
    <w:rsid w:val="005A6C5F"/>
    <w:rsid w:val="005B1FF7"/>
    <w:rsid w:val="005B2D90"/>
    <w:rsid w:val="005B799A"/>
    <w:rsid w:val="005C15A4"/>
    <w:rsid w:val="005C163E"/>
    <w:rsid w:val="005C5799"/>
    <w:rsid w:val="005C75F6"/>
    <w:rsid w:val="005D23C9"/>
    <w:rsid w:val="005D2B46"/>
    <w:rsid w:val="005D5166"/>
    <w:rsid w:val="005D5685"/>
    <w:rsid w:val="005D603B"/>
    <w:rsid w:val="005D6164"/>
    <w:rsid w:val="005D75FB"/>
    <w:rsid w:val="005D78E7"/>
    <w:rsid w:val="005E2A76"/>
    <w:rsid w:val="005E3A11"/>
    <w:rsid w:val="005E594C"/>
    <w:rsid w:val="005E5AC7"/>
    <w:rsid w:val="005E7717"/>
    <w:rsid w:val="005F04E9"/>
    <w:rsid w:val="005F0EDB"/>
    <w:rsid w:val="005F1EC8"/>
    <w:rsid w:val="005F2030"/>
    <w:rsid w:val="005F601F"/>
    <w:rsid w:val="005F6029"/>
    <w:rsid w:val="005F7665"/>
    <w:rsid w:val="006001B1"/>
    <w:rsid w:val="00600B91"/>
    <w:rsid w:val="00601696"/>
    <w:rsid w:val="00602916"/>
    <w:rsid w:val="006035C1"/>
    <w:rsid w:val="00603B2C"/>
    <w:rsid w:val="00604087"/>
    <w:rsid w:val="00607046"/>
    <w:rsid w:val="0060789A"/>
    <w:rsid w:val="00607FBA"/>
    <w:rsid w:val="00610FB3"/>
    <w:rsid w:val="006119A3"/>
    <w:rsid w:val="0061395A"/>
    <w:rsid w:val="00615D42"/>
    <w:rsid w:val="00615FDD"/>
    <w:rsid w:val="00620000"/>
    <w:rsid w:val="00620472"/>
    <w:rsid w:val="006209F6"/>
    <w:rsid w:val="006224AD"/>
    <w:rsid w:val="00622BBF"/>
    <w:rsid w:val="00624965"/>
    <w:rsid w:val="006249B7"/>
    <w:rsid w:val="0062557D"/>
    <w:rsid w:val="006308DA"/>
    <w:rsid w:val="0063360E"/>
    <w:rsid w:val="00634157"/>
    <w:rsid w:val="00634965"/>
    <w:rsid w:val="00635E61"/>
    <w:rsid w:val="00637E44"/>
    <w:rsid w:val="00640BDB"/>
    <w:rsid w:val="00641453"/>
    <w:rsid w:val="00643D08"/>
    <w:rsid w:val="00645E66"/>
    <w:rsid w:val="00646066"/>
    <w:rsid w:val="006512CD"/>
    <w:rsid w:val="006545E5"/>
    <w:rsid w:val="00654C10"/>
    <w:rsid w:val="00654CD7"/>
    <w:rsid w:val="00654E21"/>
    <w:rsid w:val="006566CA"/>
    <w:rsid w:val="0065787F"/>
    <w:rsid w:val="0066073A"/>
    <w:rsid w:val="00661357"/>
    <w:rsid w:val="006623ED"/>
    <w:rsid w:val="00663132"/>
    <w:rsid w:val="006644AB"/>
    <w:rsid w:val="00670C6A"/>
    <w:rsid w:val="00670F38"/>
    <w:rsid w:val="006745D4"/>
    <w:rsid w:val="00674F1A"/>
    <w:rsid w:val="00675738"/>
    <w:rsid w:val="0067589B"/>
    <w:rsid w:val="006759C6"/>
    <w:rsid w:val="00677D94"/>
    <w:rsid w:val="00686D4A"/>
    <w:rsid w:val="006879EC"/>
    <w:rsid w:val="00690CAF"/>
    <w:rsid w:val="00690E93"/>
    <w:rsid w:val="0069197A"/>
    <w:rsid w:val="0069691C"/>
    <w:rsid w:val="006A0499"/>
    <w:rsid w:val="006A4F53"/>
    <w:rsid w:val="006A62A1"/>
    <w:rsid w:val="006B0192"/>
    <w:rsid w:val="006B21C1"/>
    <w:rsid w:val="006B3CCF"/>
    <w:rsid w:val="006B74C7"/>
    <w:rsid w:val="006C0825"/>
    <w:rsid w:val="006C24A5"/>
    <w:rsid w:val="006C30ED"/>
    <w:rsid w:val="006C39D8"/>
    <w:rsid w:val="006C3CEA"/>
    <w:rsid w:val="006C49C5"/>
    <w:rsid w:val="006C5653"/>
    <w:rsid w:val="006C5F04"/>
    <w:rsid w:val="006C5F12"/>
    <w:rsid w:val="006C64E1"/>
    <w:rsid w:val="006C6E0C"/>
    <w:rsid w:val="006D1055"/>
    <w:rsid w:val="006D2C15"/>
    <w:rsid w:val="006D3DA9"/>
    <w:rsid w:val="006D5EAD"/>
    <w:rsid w:val="006D5FC0"/>
    <w:rsid w:val="006D7216"/>
    <w:rsid w:val="006E2B32"/>
    <w:rsid w:val="006E2BDF"/>
    <w:rsid w:val="006E4CC3"/>
    <w:rsid w:val="006F136F"/>
    <w:rsid w:val="006F26DA"/>
    <w:rsid w:val="006F4AC5"/>
    <w:rsid w:val="00700099"/>
    <w:rsid w:val="007000A4"/>
    <w:rsid w:val="00701451"/>
    <w:rsid w:val="007051B4"/>
    <w:rsid w:val="007116A6"/>
    <w:rsid w:val="00711A6C"/>
    <w:rsid w:val="00715E75"/>
    <w:rsid w:val="00716C59"/>
    <w:rsid w:val="00722450"/>
    <w:rsid w:val="007225D1"/>
    <w:rsid w:val="00722927"/>
    <w:rsid w:val="00730D37"/>
    <w:rsid w:val="00730ECE"/>
    <w:rsid w:val="00731F1F"/>
    <w:rsid w:val="007347D0"/>
    <w:rsid w:val="00735DB0"/>
    <w:rsid w:val="00736B0E"/>
    <w:rsid w:val="00737F3B"/>
    <w:rsid w:val="007414DF"/>
    <w:rsid w:val="00742A34"/>
    <w:rsid w:val="0074378C"/>
    <w:rsid w:val="00752DB3"/>
    <w:rsid w:val="0075479A"/>
    <w:rsid w:val="00754C89"/>
    <w:rsid w:val="007567F9"/>
    <w:rsid w:val="0076002A"/>
    <w:rsid w:val="0076015D"/>
    <w:rsid w:val="00761045"/>
    <w:rsid w:val="007616D4"/>
    <w:rsid w:val="00761BCC"/>
    <w:rsid w:val="00762D8E"/>
    <w:rsid w:val="007641AF"/>
    <w:rsid w:val="00765704"/>
    <w:rsid w:val="00765AA6"/>
    <w:rsid w:val="007715B5"/>
    <w:rsid w:val="0077330D"/>
    <w:rsid w:val="00773A12"/>
    <w:rsid w:val="00773F10"/>
    <w:rsid w:val="0077488F"/>
    <w:rsid w:val="00775949"/>
    <w:rsid w:val="00776C61"/>
    <w:rsid w:val="007803C7"/>
    <w:rsid w:val="0078296A"/>
    <w:rsid w:val="00782EF9"/>
    <w:rsid w:val="007845AB"/>
    <w:rsid w:val="00791E1E"/>
    <w:rsid w:val="007957A4"/>
    <w:rsid w:val="00796584"/>
    <w:rsid w:val="007969DF"/>
    <w:rsid w:val="007A06E3"/>
    <w:rsid w:val="007A1613"/>
    <w:rsid w:val="007A3926"/>
    <w:rsid w:val="007A62CB"/>
    <w:rsid w:val="007A6E6B"/>
    <w:rsid w:val="007A783A"/>
    <w:rsid w:val="007A7B51"/>
    <w:rsid w:val="007A7C87"/>
    <w:rsid w:val="007B0A56"/>
    <w:rsid w:val="007B3932"/>
    <w:rsid w:val="007B4C37"/>
    <w:rsid w:val="007B58BE"/>
    <w:rsid w:val="007C0837"/>
    <w:rsid w:val="007C3C16"/>
    <w:rsid w:val="007C6347"/>
    <w:rsid w:val="007D1910"/>
    <w:rsid w:val="007D250D"/>
    <w:rsid w:val="007D4848"/>
    <w:rsid w:val="007E035E"/>
    <w:rsid w:val="007E0B16"/>
    <w:rsid w:val="007E1672"/>
    <w:rsid w:val="007E353D"/>
    <w:rsid w:val="007E3D28"/>
    <w:rsid w:val="007E51BE"/>
    <w:rsid w:val="007E7D97"/>
    <w:rsid w:val="007E7EFE"/>
    <w:rsid w:val="007F10E4"/>
    <w:rsid w:val="007F4FAD"/>
    <w:rsid w:val="007F537A"/>
    <w:rsid w:val="007F5B1D"/>
    <w:rsid w:val="007F5E7F"/>
    <w:rsid w:val="007F670B"/>
    <w:rsid w:val="00800E2C"/>
    <w:rsid w:val="008057A8"/>
    <w:rsid w:val="00806F78"/>
    <w:rsid w:val="008076BE"/>
    <w:rsid w:val="008104A9"/>
    <w:rsid w:val="00811708"/>
    <w:rsid w:val="00813C75"/>
    <w:rsid w:val="00817668"/>
    <w:rsid w:val="00817D44"/>
    <w:rsid w:val="00822100"/>
    <w:rsid w:val="00823131"/>
    <w:rsid w:val="00824322"/>
    <w:rsid w:val="008246F8"/>
    <w:rsid w:val="00824796"/>
    <w:rsid w:val="008251F1"/>
    <w:rsid w:val="00830094"/>
    <w:rsid w:val="00832C38"/>
    <w:rsid w:val="008364DC"/>
    <w:rsid w:val="00836D76"/>
    <w:rsid w:val="00836F61"/>
    <w:rsid w:val="00837C68"/>
    <w:rsid w:val="00842C75"/>
    <w:rsid w:val="008456AA"/>
    <w:rsid w:val="00846019"/>
    <w:rsid w:val="00850958"/>
    <w:rsid w:val="0085246D"/>
    <w:rsid w:val="00854F7A"/>
    <w:rsid w:val="00856242"/>
    <w:rsid w:val="008609EF"/>
    <w:rsid w:val="0086105E"/>
    <w:rsid w:val="00863742"/>
    <w:rsid w:val="008638E1"/>
    <w:rsid w:val="00863A3F"/>
    <w:rsid w:val="008645C6"/>
    <w:rsid w:val="00865A53"/>
    <w:rsid w:val="00866DEE"/>
    <w:rsid w:val="00867297"/>
    <w:rsid w:val="00871CDB"/>
    <w:rsid w:val="00873B90"/>
    <w:rsid w:val="00874E50"/>
    <w:rsid w:val="00875DEA"/>
    <w:rsid w:val="0088088F"/>
    <w:rsid w:val="00881EAB"/>
    <w:rsid w:val="008821C7"/>
    <w:rsid w:val="0088299F"/>
    <w:rsid w:val="00883B8D"/>
    <w:rsid w:val="00883F66"/>
    <w:rsid w:val="00884638"/>
    <w:rsid w:val="008923E2"/>
    <w:rsid w:val="008926E5"/>
    <w:rsid w:val="00894669"/>
    <w:rsid w:val="00894FE4"/>
    <w:rsid w:val="00895926"/>
    <w:rsid w:val="00896F36"/>
    <w:rsid w:val="00897B7D"/>
    <w:rsid w:val="008A0D40"/>
    <w:rsid w:val="008A117A"/>
    <w:rsid w:val="008A1CD5"/>
    <w:rsid w:val="008A568D"/>
    <w:rsid w:val="008A5A22"/>
    <w:rsid w:val="008A5BE7"/>
    <w:rsid w:val="008A7098"/>
    <w:rsid w:val="008B0E5F"/>
    <w:rsid w:val="008B2686"/>
    <w:rsid w:val="008B2D3E"/>
    <w:rsid w:val="008B4E4A"/>
    <w:rsid w:val="008B76E5"/>
    <w:rsid w:val="008C4427"/>
    <w:rsid w:val="008C527E"/>
    <w:rsid w:val="008C594C"/>
    <w:rsid w:val="008C5C35"/>
    <w:rsid w:val="008D3F64"/>
    <w:rsid w:val="008D4B2C"/>
    <w:rsid w:val="008D52BF"/>
    <w:rsid w:val="008D5394"/>
    <w:rsid w:val="008D73E8"/>
    <w:rsid w:val="008E2850"/>
    <w:rsid w:val="008E2CD9"/>
    <w:rsid w:val="008E3603"/>
    <w:rsid w:val="008E5A04"/>
    <w:rsid w:val="008E72EA"/>
    <w:rsid w:val="008F0C91"/>
    <w:rsid w:val="008F0E41"/>
    <w:rsid w:val="008F408E"/>
    <w:rsid w:val="008F429D"/>
    <w:rsid w:val="008F440C"/>
    <w:rsid w:val="008F4B0E"/>
    <w:rsid w:val="008F7193"/>
    <w:rsid w:val="00901219"/>
    <w:rsid w:val="00901CEE"/>
    <w:rsid w:val="0090221B"/>
    <w:rsid w:val="00902CCD"/>
    <w:rsid w:val="00904103"/>
    <w:rsid w:val="00907F1C"/>
    <w:rsid w:val="00910385"/>
    <w:rsid w:val="00911325"/>
    <w:rsid w:val="009119EB"/>
    <w:rsid w:val="0091239F"/>
    <w:rsid w:val="00914EAC"/>
    <w:rsid w:val="0092189C"/>
    <w:rsid w:val="00923EA8"/>
    <w:rsid w:val="009271C9"/>
    <w:rsid w:val="00927484"/>
    <w:rsid w:val="0093088D"/>
    <w:rsid w:val="00931852"/>
    <w:rsid w:val="00932900"/>
    <w:rsid w:val="00935261"/>
    <w:rsid w:val="00937A95"/>
    <w:rsid w:val="009400BF"/>
    <w:rsid w:val="0094093E"/>
    <w:rsid w:val="009412F8"/>
    <w:rsid w:val="0094151A"/>
    <w:rsid w:val="0094154E"/>
    <w:rsid w:val="00942F7F"/>
    <w:rsid w:val="0094323F"/>
    <w:rsid w:val="009457E4"/>
    <w:rsid w:val="0095015A"/>
    <w:rsid w:val="00950D2D"/>
    <w:rsid w:val="0095127D"/>
    <w:rsid w:val="00956462"/>
    <w:rsid w:val="00957B21"/>
    <w:rsid w:val="009623D3"/>
    <w:rsid w:val="00962C83"/>
    <w:rsid w:val="00962F23"/>
    <w:rsid w:val="00963912"/>
    <w:rsid w:val="0096779E"/>
    <w:rsid w:val="00967D1F"/>
    <w:rsid w:val="00970738"/>
    <w:rsid w:val="00970E05"/>
    <w:rsid w:val="00971B7C"/>
    <w:rsid w:val="00972533"/>
    <w:rsid w:val="0097278B"/>
    <w:rsid w:val="00973CCA"/>
    <w:rsid w:val="009762B8"/>
    <w:rsid w:val="0097673C"/>
    <w:rsid w:val="009772D0"/>
    <w:rsid w:val="00980212"/>
    <w:rsid w:val="00980E90"/>
    <w:rsid w:val="00981B6C"/>
    <w:rsid w:val="00982D59"/>
    <w:rsid w:val="00984581"/>
    <w:rsid w:val="00985090"/>
    <w:rsid w:val="00985918"/>
    <w:rsid w:val="00985AA4"/>
    <w:rsid w:val="00987CA4"/>
    <w:rsid w:val="0099432E"/>
    <w:rsid w:val="009A43E5"/>
    <w:rsid w:val="009A5155"/>
    <w:rsid w:val="009A636B"/>
    <w:rsid w:val="009A705C"/>
    <w:rsid w:val="009B18B8"/>
    <w:rsid w:val="009B45D5"/>
    <w:rsid w:val="009B4709"/>
    <w:rsid w:val="009B4DEE"/>
    <w:rsid w:val="009B5BFA"/>
    <w:rsid w:val="009B6D1E"/>
    <w:rsid w:val="009C0C68"/>
    <w:rsid w:val="009C1EED"/>
    <w:rsid w:val="009C2F9D"/>
    <w:rsid w:val="009C43BF"/>
    <w:rsid w:val="009C4662"/>
    <w:rsid w:val="009C4B0F"/>
    <w:rsid w:val="009C58A3"/>
    <w:rsid w:val="009C5ABD"/>
    <w:rsid w:val="009C6363"/>
    <w:rsid w:val="009C6869"/>
    <w:rsid w:val="009D4E16"/>
    <w:rsid w:val="009D7B44"/>
    <w:rsid w:val="009D7F09"/>
    <w:rsid w:val="009E3C10"/>
    <w:rsid w:val="009E5137"/>
    <w:rsid w:val="009E6053"/>
    <w:rsid w:val="009E6207"/>
    <w:rsid w:val="009E69B8"/>
    <w:rsid w:val="009F0CEF"/>
    <w:rsid w:val="009F1522"/>
    <w:rsid w:val="009F42D6"/>
    <w:rsid w:val="009F6C60"/>
    <w:rsid w:val="00A00115"/>
    <w:rsid w:val="00A02391"/>
    <w:rsid w:val="00A043DF"/>
    <w:rsid w:val="00A05641"/>
    <w:rsid w:val="00A059EC"/>
    <w:rsid w:val="00A11AF0"/>
    <w:rsid w:val="00A12019"/>
    <w:rsid w:val="00A12416"/>
    <w:rsid w:val="00A124FC"/>
    <w:rsid w:val="00A12ED5"/>
    <w:rsid w:val="00A13FB9"/>
    <w:rsid w:val="00A16730"/>
    <w:rsid w:val="00A27B0C"/>
    <w:rsid w:val="00A316CC"/>
    <w:rsid w:val="00A33C2A"/>
    <w:rsid w:val="00A34644"/>
    <w:rsid w:val="00A363EB"/>
    <w:rsid w:val="00A37093"/>
    <w:rsid w:val="00A40B40"/>
    <w:rsid w:val="00A4256D"/>
    <w:rsid w:val="00A43889"/>
    <w:rsid w:val="00A53AC6"/>
    <w:rsid w:val="00A55780"/>
    <w:rsid w:val="00A557F0"/>
    <w:rsid w:val="00A56A52"/>
    <w:rsid w:val="00A61FDA"/>
    <w:rsid w:val="00A62081"/>
    <w:rsid w:val="00A62814"/>
    <w:rsid w:val="00A64D3E"/>
    <w:rsid w:val="00A67C98"/>
    <w:rsid w:val="00A721D2"/>
    <w:rsid w:val="00A73E2F"/>
    <w:rsid w:val="00A7518D"/>
    <w:rsid w:val="00A7538F"/>
    <w:rsid w:val="00A75F1F"/>
    <w:rsid w:val="00A76E2A"/>
    <w:rsid w:val="00A774CA"/>
    <w:rsid w:val="00A77FE8"/>
    <w:rsid w:val="00A8057C"/>
    <w:rsid w:val="00A805C5"/>
    <w:rsid w:val="00A822DE"/>
    <w:rsid w:val="00A85FCB"/>
    <w:rsid w:val="00A914BC"/>
    <w:rsid w:val="00A91C3B"/>
    <w:rsid w:val="00A92650"/>
    <w:rsid w:val="00A9313D"/>
    <w:rsid w:val="00A935A3"/>
    <w:rsid w:val="00A94800"/>
    <w:rsid w:val="00A972E8"/>
    <w:rsid w:val="00AA2C4E"/>
    <w:rsid w:val="00AA428D"/>
    <w:rsid w:val="00AA4DF8"/>
    <w:rsid w:val="00AA607E"/>
    <w:rsid w:val="00AA6C0C"/>
    <w:rsid w:val="00AB14E6"/>
    <w:rsid w:val="00AB1C2F"/>
    <w:rsid w:val="00AB559F"/>
    <w:rsid w:val="00AB638D"/>
    <w:rsid w:val="00AC3598"/>
    <w:rsid w:val="00AC459F"/>
    <w:rsid w:val="00AC5721"/>
    <w:rsid w:val="00AC6684"/>
    <w:rsid w:val="00AC78A9"/>
    <w:rsid w:val="00AD2799"/>
    <w:rsid w:val="00AD2D05"/>
    <w:rsid w:val="00AD2ECC"/>
    <w:rsid w:val="00AD2FA4"/>
    <w:rsid w:val="00AD5447"/>
    <w:rsid w:val="00AD5D54"/>
    <w:rsid w:val="00AE002E"/>
    <w:rsid w:val="00AE1B16"/>
    <w:rsid w:val="00AE4AD9"/>
    <w:rsid w:val="00AE5C4D"/>
    <w:rsid w:val="00AE7581"/>
    <w:rsid w:val="00AE78B9"/>
    <w:rsid w:val="00AF563B"/>
    <w:rsid w:val="00AF6CDB"/>
    <w:rsid w:val="00AF70C3"/>
    <w:rsid w:val="00AF74F7"/>
    <w:rsid w:val="00AF7E5B"/>
    <w:rsid w:val="00B00B55"/>
    <w:rsid w:val="00B04C1B"/>
    <w:rsid w:val="00B05F2B"/>
    <w:rsid w:val="00B06A96"/>
    <w:rsid w:val="00B0701F"/>
    <w:rsid w:val="00B12404"/>
    <w:rsid w:val="00B13D0A"/>
    <w:rsid w:val="00B17FBA"/>
    <w:rsid w:val="00B21374"/>
    <w:rsid w:val="00B21E5F"/>
    <w:rsid w:val="00B23118"/>
    <w:rsid w:val="00B258FC"/>
    <w:rsid w:val="00B27659"/>
    <w:rsid w:val="00B34DCE"/>
    <w:rsid w:val="00B37616"/>
    <w:rsid w:val="00B376DB"/>
    <w:rsid w:val="00B377DD"/>
    <w:rsid w:val="00B37DAD"/>
    <w:rsid w:val="00B41EE2"/>
    <w:rsid w:val="00B41F08"/>
    <w:rsid w:val="00B4220B"/>
    <w:rsid w:val="00B42391"/>
    <w:rsid w:val="00B46326"/>
    <w:rsid w:val="00B50137"/>
    <w:rsid w:val="00B50AA7"/>
    <w:rsid w:val="00B50AB8"/>
    <w:rsid w:val="00B50F67"/>
    <w:rsid w:val="00B50FB1"/>
    <w:rsid w:val="00B51212"/>
    <w:rsid w:val="00B51FA1"/>
    <w:rsid w:val="00B52360"/>
    <w:rsid w:val="00B52AD0"/>
    <w:rsid w:val="00B54CCB"/>
    <w:rsid w:val="00B628DF"/>
    <w:rsid w:val="00B63AA8"/>
    <w:rsid w:val="00B66A0C"/>
    <w:rsid w:val="00B67D53"/>
    <w:rsid w:val="00B71D71"/>
    <w:rsid w:val="00B75CD7"/>
    <w:rsid w:val="00B81017"/>
    <w:rsid w:val="00B81BE4"/>
    <w:rsid w:val="00B84E69"/>
    <w:rsid w:val="00B873FA"/>
    <w:rsid w:val="00B92E50"/>
    <w:rsid w:val="00B93062"/>
    <w:rsid w:val="00B9348D"/>
    <w:rsid w:val="00B97CEA"/>
    <w:rsid w:val="00B97D68"/>
    <w:rsid w:val="00BA2089"/>
    <w:rsid w:val="00BA2E33"/>
    <w:rsid w:val="00BA3A33"/>
    <w:rsid w:val="00BA5D9B"/>
    <w:rsid w:val="00BA717F"/>
    <w:rsid w:val="00BA773C"/>
    <w:rsid w:val="00BB08EA"/>
    <w:rsid w:val="00BB2B20"/>
    <w:rsid w:val="00BB394B"/>
    <w:rsid w:val="00BB3E19"/>
    <w:rsid w:val="00BB59C0"/>
    <w:rsid w:val="00BB7747"/>
    <w:rsid w:val="00BC1305"/>
    <w:rsid w:val="00BC146C"/>
    <w:rsid w:val="00BC2861"/>
    <w:rsid w:val="00BC3E8F"/>
    <w:rsid w:val="00BC45CB"/>
    <w:rsid w:val="00BC5069"/>
    <w:rsid w:val="00BC5A84"/>
    <w:rsid w:val="00BC6856"/>
    <w:rsid w:val="00BD0001"/>
    <w:rsid w:val="00BD15EF"/>
    <w:rsid w:val="00BD23D0"/>
    <w:rsid w:val="00BD449F"/>
    <w:rsid w:val="00BE0CB1"/>
    <w:rsid w:val="00BE13F7"/>
    <w:rsid w:val="00BE1ABC"/>
    <w:rsid w:val="00BE1AC6"/>
    <w:rsid w:val="00BE1DBE"/>
    <w:rsid w:val="00BE3451"/>
    <w:rsid w:val="00BE3E41"/>
    <w:rsid w:val="00BE5153"/>
    <w:rsid w:val="00BE7465"/>
    <w:rsid w:val="00BF0716"/>
    <w:rsid w:val="00BF200A"/>
    <w:rsid w:val="00BF6398"/>
    <w:rsid w:val="00BF6C8E"/>
    <w:rsid w:val="00C0077F"/>
    <w:rsid w:val="00C0184D"/>
    <w:rsid w:val="00C034E5"/>
    <w:rsid w:val="00C0350B"/>
    <w:rsid w:val="00C0436D"/>
    <w:rsid w:val="00C06264"/>
    <w:rsid w:val="00C077F5"/>
    <w:rsid w:val="00C1693E"/>
    <w:rsid w:val="00C2050F"/>
    <w:rsid w:val="00C2231A"/>
    <w:rsid w:val="00C25242"/>
    <w:rsid w:val="00C25F46"/>
    <w:rsid w:val="00C316A4"/>
    <w:rsid w:val="00C32D70"/>
    <w:rsid w:val="00C3589A"/>
    <w:rsid w:val="00C361DD"/>
    <w:rsid w:val="00C37679"/>
    <w:rsid w:val="00C40730"/>
    <w:rsid w:val="00C41E92"/>
    <w:rsid w:val="00C4647C"/>
    <w:rsid w:val="00C469EF"/>
    <w:rsid w:val="00C4754F"/>
    <w:rsid w:val="00C531A6"/>
    <w:rsid w:val="00C560BD"/>
    <w:rsid w:val="00C56736"/>
    <w:rsid w:val="00C60CC2"/>
    <w:rsid w:val="00C61D62"/>
    <w:rsid w:val="00C63C40"/>
    <w:rsid w:val="00C66394"/>
    <w:rsid w:val="00C67190"/>
    <w:rsid w:val="00C753F4"/>
    <w:rsid w:val="00C769DA"/>
    <w:rsid w:val="00C76AF5"/>
    <w:rsid w:val="00C76B96"/>
    <w:rsid w:val="00C81023"/>
    <w:rsid w:val="00C8184C"/>
    <w:rsid w:val="00C8366E"/>
    <w:rsid w:val="00C83A07"/>
    <w:rsid w:val="00C84B06"/>
    <w:rsid w:val="00C87C14"/>
    <w:rsid w:val="00C87FA9"/>
    <w:rsid w:val="00C9250E"/>
    <w:rsid w:val="00C9426E"/>
    <w:rsid w:val="00C942CA"/>
    <w:rsid w:val="00C9541E"/>
    <w:rsid w:val="00C959F1"/>
    <w:rsid w:val="00C97BA0"/>
    <w:rsid w:val="00CA0F46"/>
    <w:rsid w:val="00CA178F"/>
    <w:rsid w:val="00CA1CA4"/>
    <w:rsid w:val="00CA7649"/>
    <w:rsid w:val="00CA7C30"/>
    <w:rsid w:val="00CB0382"/>
    <w:rsid w:val="00CB0B62"/>
    <w:rsid w:val="00CC0A72"/>
    <w:rsid w:val="00CC1289"/>
    <w:rsid w:val="00CC35C7"/>
    <w:rsid w:val="00CC4C5E"/>
    <w:rsid w:val="00CC5B03"/>
    <w:rsid w:val="00CC5BDD"/>
    <w:rsid w:val="00CD2335"/>
    <w:rsid w:val="00CD4A35"/>
    <w:rsid w:val="00CD5F21"/>
    <w:rsid w:val="00CD6934"/>
    <w:rsid w:val="00CD6D23"/>
    <w:rsid w:val="00CD73B0"/>
    <w:rsid w:val="00CD7AED"/>
    <w:rsid w:val="00CD7CEC"/>
    <w:rsid w:val="00CE0CF9"/>
    <w:rsid w:val="00CE1C2A"/>
    <w:rsid w:val="00CE21BA"/>
    <w:rsid w:val="00CE24DC"/>
    <w:rsid w:val="00CE2665"/>
    <w:rsid w:val="00CE35AB"/>
    <w:rsid w:val="00CE5058"/>
    <w:rsid w:val="00CE547D"/>
    <w:rsid w:val="00CE549C"/>
    <w:rsid w:val="00CE6999"/>
    <w:rsid w:val="00CE7C84"/>
    <w:rsid w:val="00CE7C89"/>
    <w:rsid w:val="00CF103C"/>
    <w:rsid w:val="00CF48D6"/>
    <w:rsid w:val="00CF51C9"/>
    <w:rsid w:val="00CF7836"/>
    <w:rsid w:val="00CF7885"/>
    <w:rsid w:val="00D001E3"/>
    <w:rsid w:val="00D01586"/>
    <w:rsid w:val="00D0247D"/>
    <w:rsid w:val="00D02749"/>
    <w:rsid w:val="00D027B6"/>
    <w:rsid w:val="00D03B5D"/>
    <w:rsid w:val="00D03F70"/>
    <w:rsid w:val="00D042F9"/>
    <w:rsid w:val="00D04C9A"/>
    <w:rsid w:val="00D10134"/>
    <w:rsid w:val="00D12368"/>
    <w:rsid w:val="00D1449A"/>
    <w:rsid w:val="00D147A2"/>
    <w:rsid w:val="00D148BE"/>
    <w:rsid w:val="00D15C4E"/>
    <w:rsid w:val="00D15F0B"/>
    <w:rsid w:val="00D17ED5"/>
    <w:rsid w:val="00D22777"/>
    <w:rsid w:val="00D22E96"/>
    <w:rsid w:val="00D26E79"/>
    <w:rsid w:val="00D30013"/>
    <w:rsid w:val="00D30FC4"/>
    <w:rsid w:val="00D326DF"/>
    <w:rsid w:val="00D32BF8"/>
    <w:rsid w:val="00D34E64"/>
    <w:rsid w:val="00D432E4"/>
    <w:rsid w:val="00D454E1"/>
    <w:rsid w:val="00D47158"/>
    <w:rsid w:val="00D55840"/>
    <w:rsid w:val="00D56288"/>
    <w:rsid w:val="00D61DCA"/>
    <w:rsid w:val="00D63C2A"/>
    <w:rsid w:val="00D64465"/>
    <w:rsid w:val="00D67020"/>
    <w:rsid w:val="00D74498"/>
    <w:rsid w:val="00D76565"/>
    <w:rsid w:val="00D83A32"/>
    <w:rsid w:val="00D84C89"/>
    <w:rsid w:val="00D87DF3"/>
    <w:rsid w:val="00D90477"/>
    <w:rsid w:val="00D910E1"/>
    <w:rsid w:val="00D92261"/>
    <w:rsid w:val="00D933AD"/>
    <w:rsid w:val="00D93904"/>
    <w:rsid w:val="00D93D64"/>
    <w:rsid w:val="00D93DDA"/>
    <w:rsid w:val="00D93F28"/>
    <w:rsid w:val="00D9467A"/>
    <w:rsid w:val="00DA1BF4"/>
    <w:rsid w:val="00DA3869"/>
    <w:rsid w:val="00DA6703"/>
    <w:rsid w:val="00DA69AD"/>
    <w:rsid w:val="00DA7723"/>
    <w:rsid w:val="00DB5253"/>
    <w:rsid w:val="00DB5595"/>
    <w:rsid w:val="00DB66A3"/>
    <w:rsid w:val="00DB7D3D"/>
    <w:rsid w:val="00DC32E1"/>
    <w:rsid w:val="00DC340E"/>
    <w:rsid w:val="00DC6359"/>
    <w:rsid w:val="00DC76CF"/>
    <w:rsid w:val="00DD0263"/>
    <w:rsid w:val="00DD408E"/>
    <w:rsid w:val="00DD4E2D"/>
    <w:rsid w:val="00DD55A4"/>
    <w:rsid w:val="00DE000B"/>
    <w:rsid w:val="00DE03EB"/>
    <w:rsid w:val="00DE0A16"/>
    <w:rsid w:val="00DE1671"/>
    <w:rsid w:val="00DE2095"/>
    <w:rsid w:val="00DE20C9"/>
    <w:rsid w:val="00DE3A9E"/>
    <w:rsid w:val="00DE499C"/>
    <w:rsid w:val="00DE4F5D"/>
    <w:rsid w:val="00DF2131"/>
    <w:rsid w:val="00DF4A0F"/>
    <w:rsid w:val="00DF5194"/>
    <w:rsid w:val="00DF5D29"/>
    <w:rsid w:val="00DF6EF5"/>
    <w:rsid w:val="00E001D0"/>
    <w:rsid w:val="00E00499"/>
    <w:rsid w:val="00E00544"/>
    <w:rsid w:val="00E00837"/>
    <w:rsid w:val="00E028E8"/>
    <w:rsid w:val="00E02C2C"/>
    <w:rsid w:val="00E033B4"/>
    <w:rsid w:val="00E0443F"/>
    <w:rsid w:val="00E05C94"/>
    <w:rsid w:val="00E07594"/>
    <w:rsid w:val="00E07B73"/>
    <w:rsid w:val="00E07F69"/>
    <w:rsid w:val="00E10998"/>
    <w:rsid w:val="00E11219"/>
    <w:rsid w:val="00E11E22"/>
    <w:rsid w:val="00E12A90"/>
    <w:rsid w:val="00E12AD0"/>
    <w:rsid w:val="00E15359"/>
    <w:rsid w:val="00E21664"/>
    <w:rsid w:val="00E24953"/>
    <w:rsid w:val="00E27CB6"/>
    <w:rsid w:val="00E323FB"/>
    <w:rsid w:val="00E35FBB"/>
    <w:rsid w:val="00E3620E"/>
    <w:rsid w:val="00E36C41"/>
    <w:rsid w:val="00E36CF5"/>
    <w:rsid w:val="00E41B14"/>
    <w:rsid w:val="00E4301C"/>
    <w:rsid w:val="00E44E23"/>
    <w:rsid w:val="00E450C4"/>
    <w:rsid w:val="00E45949"/>
    <w:rsid w:val="00E45F2B"/>
    <w:rsid w:val="00E46B3A"/>
    <w:rsid w:val="00E47E18"/>
    <w:rsid w:val="00E50212"/>
    <w:rsid w:val="00E512C6"/>
    <w:rsid w:val="00E523F5"/>
    <w:rsid w:val="00E54F61"/>
    <w:rsid w:val="00E55480"/>
    <w:rsid w:val="00E56A93"/>
    <w:rsid w:val="00E576D3"/>
    <w:rsid w:val="00E60F6C"/>
    <w:rsid w:val="00E60F7C"/>
    <w:rsid w:val="00E61397"/>
    <w:rsid w:val="00E64F4B"/>
    <w:rsid w:val="00E67C5E"/>
    <w:rsid w:val="00E70066"/>
    <w:rsid w:val="00E7171C"/>
    <w:rsid w:val="00E71CD1"/>
    <w:rsid w:val="00E71FCB"/>
    <w:rsid w:val="00E75633"/>
    <w:rsid w:val="00E77CD0"/>
    <w:rsid w:val="00E815B8"/>
    <w:rsid w:val="00E83CF5"/>
    <w:rsid w:val="00E85131"/>
    <w:rsid w:val="00E86B77"/>
    <w:rsid w:val="00E9077C"/>
    <w:rsid w:val="00E919C4"/>
    <w:rsid w:val="00E91B39"/>
    <w:rsid w:val="00E91E81"/>
    <w:rsid w:val="00E921FD"/>
    <w:rsid w:val="00E956A7"/>
    <w:rsid w:val="00EA1322"/>
    <w:rsid w:val="00EA1A9E"/>
    <w:rsid w:val="00EA214E"/>
    <w:rsid w:val="00EA3315"/>
    <w:rsid w:val="00EA7135"/>
    <w:rsid w:val="00EA72D5"/>
    <w:rsid w:val="00EA7307"/>
    <w:rsid w:val="00EA7479"/>
    <w:rsid w:val="00EB1D5E"/>
    <w:rsid w:val="00EB28E3"/>
    <w:rsid w:val="00EB4A2E"/>
    <w:rsid w:val="00EB7EDC"/>
    <w:rsid w:val="00EC1168"/>
    <w:rsid w:val="00EC21B8"/>
    <w:rsid w:val="00EC6A80"/>
    <w:rsid w:val="00ED0369"/>
    <w:rsid w:val="00ED09CC"/>
    <w:rsid w:val="00ED1C23"/>
    <w:rsid w:val="00ED20AE"/>
    <w:rsid w:val="00ED255A"/>
    <w:rsid w:val="00ED3F3C"/>
    <w:rsid w:val="00EE2685"/>
    <w:rsid w:val="00EE382F"/>
    <w:rsid w:val="00EE3FDC"/>
    <w:rsid w:val="00EE4209"/>
    <w:rsid w:val="00EE5A8B"/>
    <w:rsid w:val="00EE646B"/>
    <w:rsid w:val="00EF195F"/>
    <w:rsid w:val="00EF5653"/>
    <w:rsid w:val="00EF786F"/>
    <w:rsid w:val="00F00FF4"/>
    <w:rsid w:val="00F01560"/>
    <w:rsid w:val="00F0187C"/>
    <w:rsid w:val="00F02FB1"/>
    <w:rsid w:val="00F02FE6"/>
    <w:rsid w:val="00F04D68"/>
    <w:rsid w:val="00F05404"/>
    <w:rsid w:val="00F0612F"/>
    <w:rsid w:val="00F1239C"/>
    <w:rsid w:val="00F12827"/>
    <w:rsid w:val="00F138F5"/>
    <w:rsid w:val="00F151E7"/>
    <w:rsid w:val="00F17DF9"/>
    <w:rsid w:val="00F2016F"/>
    <w:rsid w:val="00F21461"/>
    <w:rsid w:val="00F27FA6"/>
    <w:rsid w:val="00F341F5"/>
    <w:rsid w:val="00F36A2E"/>
    <w:rsid w:val="00F40634"/>
    <w:rsid w:val="00F41B58"/>
    <w:rsid w:val="00F424B3"/>
    <w:rsid w:val="00F432DF"/>
    <w:rsid w:val="00F433D0"/>
    <w:rsid w:val="00F43FB6"/>
    <w:rsid w:val="00F442E3"/>
    <w:rsid w:val="00F44D67"/>
    <w:rsid w:val="00F46AC8"/>
    <w:rsid w:val="00F47970"/>
    <w:rsid w:val="00F502A0"/>
    <w:rsid w:val="00F60E99"/>
    <w:rsid w:val="00F63113"/>
    <w:rsid w:val="00F66D7A"/>
    <w:rsid w:val="00F66DE7"/>
    <w:rsid w:val="00F72D02"/>
    <w:rsid w:val="00F731D9"/>
    <w:rsid w:val="00F74090"/>
    <w:rsid w:val="00F74C92"/>
    <w:rsid w:val="00F75890"/>
    <w:rsid w:val="00F76604"/>
    <w:rsid w:val="00F80BCD"/>
    <w:rsid w:val="00F82696"/>
    <w:rsid w:val="00F84132"/>
    <w:rsid w:val="00F85951"/>
    <w:rsid w:val="00F8694C"/>
    <w:rsid w:val="00F92930"/>
    <w:rsid w:val="00F93FF2"/>
    <w:rsid w:val="00F94CA3"/>
    <w:rsid w:val="00F96BE3"/>
    <w:rsid w:val="00F96D41"/>
    <w:rsid w:val="00F96E11"/>
    <w:rsid w:val="00F97A61"/>
    <w:rsid w:val="00FA3D58"/>
    <w:rsid w:val="00FA4A68"/>
    <w:rsid w:val="00FA7222"/>
    <w:rsid w:val="00FA7F8E"/>
    <w:rsid w:val="00FB772D"/>
    <w:rsid w:val="00FC06F8"/>
    <w:rsid w:val="00FC1A6C"/>
    <w:rsid w:val="00FC213B"/>
    <w:rsid w:val="00FC65C8"/>
    <w:rsid w:val="00FC6F83"/>
    <w:rsid w:val="00FD168B"/>
    <w:rsid w:val="00FD2392"/>
    <w:rsid w:val="00FD35E1"/>
    <w:rsid w:val="00FD5B77"/>
    <w:rsid w:val="00FD5C17"/>
    <w:rsid w:val="00FD66A5"/>
    <w:rsid w:val="00FD6879"/>
    <w:rsid w:val="00FD7084"/>
    <w:rsid w:val="00FD7399"/>
    <w:rsid w:val="00FE1637"/>
    <w:rsid w:val="00FE179D"/>
    <w:rsid w:val="00FE3BB3"/>
    <w:rsid w:val="00FE6095"/>
    <w:rsid w:val="00FE66D8"/>
    <w:rsid w:val="00FE684F"/>
    <w:rsid w:val="00FE6FD1"/>
    <w:rsid w:val="00FF301B"/>
    <w:rsid w:val="00FF3A30"/>
    <w:rsid w:val="00FF478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71F705"/>
  <w15:docId w15:val="{C289B7DA-F853-4BD2-A945-0E1F009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35E"/>
    <w:pPr>
      <w:ind w:firstLine="720"/>
    </w:pPr>
    <w:rPr>
      <w:sz w:val="28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0"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142"/>
      <w:jc w:val="center"/>
      <w:outlineLvl w:val="1"/>
    </w:pPr>
    <w:rPr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142"/>
      <w:jc w:val="center"/>
      <w:outlineLvl w:val="2"/>
    </w:pPr>
    <w:rPr>
      <w:i/>
      <w:sz w:val="24"/>
      <w:szCs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0"/>
      <w:jc w:val="center"/>
      <w:outlineLvl w:val="4"/>
    </w:pPr>
    <w:rPr>
      <w:i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64CA"/>
    <w:pPr>
      <w:keepNext/>
      <w:ind w:left="5529" w:firstLine="0"/>
      <w:jc w:val="both"/>
      <w:outlineLvl w:val="5"/>
    </w:pPr>
    <w:rPr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i/>
      <w:lang w:val="ru-RU"/>
    </w:rPr>
  </w:style>
  <w:style w:type="paragraph" w:styleId="8">
    <w:name w:val="heading 8"/>
    <w:basedOn w:val="a"/>
    <w:next w:val="a"/>
    <w:qFormat/>
    <w:pPr>
      <w:keepNext/>
      <w:ind w:firstLine="0"/>
      <w:outlineLvl w:val="7"/>
    </w:pPr>
    <w:rPr>
      <w:sz w:val="36"/>
      <w:lang w:val="ru-RU"/>
    </w:rPr>
  </w:style>
  <w:style w:type="paragraph" w:styleId="9">
    <w:name w:val="heading 9"/>
    <w:basedOn w:val="a"/>
    <w:next w:val="a"/>
    <w:link w:val="90"/>
    <w:qFormat/>
    <w:rsid w:val="006F4AC5"/>
    <w:pPr>
      <w:keepNext/>
      <w:ind w:firstLine="0"/>
      <w:jc w:val="both"/>
      <w:outlineLvl w:val="8"/>
    </w:pPr>
    <w:rPr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  <w:jc w:val="both"/>
    </w:pPr>
    <w:rPr>
      <w:b/>
      <w:sz w:val="24"/>
      <w:lang w:val="ru-RU"/>
    </w:rPr>
  </w:style>
  <w:style w:type="paragraph" w:styleId="21">
    <w:name w:val="Body Text 2"/>
    <w:basedOn w:val="a"/>
    <w:link w:val="22"/>
    <w:pPr>
      <w:ind w:firstLine="0"/>
      <w:jc w:val="both"/>
    </w:pPr>
    <w:rPr>
      <w:bCs/>
      <w:sz w:val="24"/>
      <w:lang w:eastAsia="x-none"/>
    </w:rPr>
  </w:style>
  <w:style w:type="paragraph" w:styleId="31">
    <w:name w:val="Body Text 3"/>
    <w:basedOn w:val="a"/>
    <w:pPr>
      <w:ind w:firstLine="0"/>
      <w:jc w:val="both"/>
    </w:pPr>
    <w:rPr>
      <w:b/>
      <w:bCs/>
      <w:i/>
      <w:iCs/>
      <w:sz w:val="24"/>
      <w:lang w:val="ru-RU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x-none" w:eastAsia="x-none"/>
    </w:rPr>
  </w:style>
  <w:style w:type="paragraph" w:styleId="a6">
    <w:name w:val="Body Text Indent"/>
    <w:basedOn w:val="a"/>
    <w:link w:val="a7"/>
    <w:uiPriority w:val="99"/>
    <w:pPr>
      <w:spacing w:after="120"/>
      <w:ind w:left="360"/>
    </w:pPr>
    <w:rPr>
      <w:lang w:eastAsia="x-none"/>
    </w:rPr>
  </w:style>
  <w:style w:type="paragraph" w:styleId="a8">
    <w:name w:val="Block Text"/>
    <w:basedOn w:val="a"/>
    <w:pPr>
      <w:ind w:left="567" w:right="-483" w:hanging="567"/>
      <w:jc w:val="both"/>
    </w:pPr>
    <w:rPr>
      <w:sz w:val="24"/>
      <w:lang w:val="ru-RU" w:eastAsia="en-US"/>
    </w:rPr>
  </w:style>
  <w:style w:type="paragraph" w:styleId="a9">
    <w:name w:val="Balloon Text"/>
    <w:basedOn w:val="a"/>
    <w:link w:val="aa"/>
    <w:rsid w:val="00312348"/>
    <w:rPr>
      <w:rFonts w:ascii="Tahoma" w:hAnsi="Tahoma"/>
      <w:sz w:val="16"/>
      <w:szCs w:val="16"/>
      <w:lang w:eastAsia="x-none"/>
    </w:rPr>
  </w:style>
  <w:style w:type="table" w:styleId="ab">
    <w:name w:val="Table Grid"/>
    <w:basedOn w:val="a1"/>
    <w:rsid w:val="008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B5253"/>
    <w:pPr>
      <w:tabs>
        <w:tab w:val="center" w:pos="4153"/>
        <w:tab w:val="right" w:pos="8306"/>
      </w:tabs>
      <w:ind w:firstLine="0"/>
    </w:pPr>
    <w:rPr>
      <w:sz w:val="20"/>
      <w:lang w:val="ru-RU"/>
    </w:rPr>
  </w:style>
  <w:style w:type="paragraph" w:customStyle="1" w:styleId="FR1">
    <w:name w:val="FR1"/>
    <w:rsid w:val="00DB5253"/>
    <w:pPr>
      <w:widowControl w:val="0"/>
      <w:jc w:val="center"/>
    </w:pPr>
    <w:rPr>
      <w:rFonts w:ascii="Arial" w:hAnsi="Arial"/>
      <w:snapToGrid w:val="0"/>
      <w:sz w:val="24"/>
      <w:lang w:eastAsia="en-US"/>
    </w:rPr>
  </w:style>
  <w:style w:type="character" w:styleId="ae">
    <w:name w:val="page number"/>
    <w:basedOn w:val="a0"/>
    <w:rsid w:val="00DB5253"/>
  </w:style>
  <w:style w:type="paragraph" w:customStyle="1" w:styleId="12">
    <w:name w:val="Обычный + 12 пт"/>
    <w:aliases w:val="По ширине"/>
    <w:basedOn w:val="a"/>
    <w:rsid w:val="00DB5253"/>
    <w:pPr>
      <w:ind w:firstLine="0"/>
      <w:jc w:val="both"/>
    </w:pPr>
    <w:rPr>
      <w:sz w:val="22"/>
      <w:szCs w:val="22"/>
      <w:lang w:val="ru-RU"/>
    </w:rPr>
  </w:style>
  <w:style w:type="paragraph" w:styleId="23">
    <w:name w:val="List Bullet 2"/>
    <w:basedOn w:val="a"/>
    <w:autoRedefine/>
    <w:rsid w:val="00DB5253"/>
    <w:pPr>
      <w:spacing w:before="60" w:after="60"/>
      <w:ind w:firstLine="0"/>
      <w:jc w:val="both"/>
    </w:pPr>
    <w:rPr>
      <w:sz w:val="24"/>
      <w:lang w:val="ru-RU" w:eastAsia="en-US"/>
    </w:rPr>
  </w:style>
  <w:style w:type="paragraph" w:styleId="24">
    <w:name w:val="Body Text Indent 2"/>
    <w:basedOn w:val="a"/>
    <w:rsid w:val="00DB5253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ascii="Arial" w:hAnsi="Arial" w:cs="Arial"/>
      <w:sz w:val="20"/>
      <w:lang w:val="ru-RU"/>
    </w:rPr>
  </w:style>
  <w:style w:type="character" w:styleId="af">
    <w:name w:val="Strong"/>
    <w:qFormat/>
    <w:rsid w:val="00DB5253"/>
    <w:rPr>
      <w:b/>
      <w:bCs/>
    </w:rPr>
  </w:style>
  <w:style w:type="paragraph" w:customStyle="1" w:styleId="11">
    <w:name w:val="Знак1"/>
    <w:basedOn w:val="a"/>
    <w:rsid w:val="00DB5253"/>
    <w:pPr>
      <w:spacing w:after="160" w:line="240" w:lineRule="exact"/>
      <w:ind w:firstLine="0"/>
    </w:pPr>
    <w:rPr>
      <w:rFonts w:ascii="Verdana" w:hAnsi="Verdana" w:cs="Verdana"/>
      <w:sz w:val="20"/>
      <w:lang w:eastAsia="en-US"/>
    </w:rPr>
  </w:style>
  <w:style w:type="paragraph" w:customStyle="1" w:styleId="Style3">
    <w:name w:val="Style3"/>
    <w:basedOn w:val="a"/>
    <w:rsid w:val="00DB5253"/>
    <w:pPr>
      <w:widowControl w:val="0"/>
      <w:autoSpaceDE w:val="0"/>
      <w:autoSpaceDN w:val="0"/>
      <w:adjustRightInd w:val="0"/>
      <w:spacing w:line="274" w:lineRule="exact"/>
      <w:ind w:firstLine="1133"/>
      <w:jc w:val="both"/>
    </w:pPr>
    <w:rPr>
      <w:sz w:val="24"/>
      <w:szCs w:val="24"/>
      <w:lang w:val="ru-RU"/>
    </w:rPr>
  </w:style>
  <w:style w:type="character" w:customStyle="1" w:styleId="90">
    <w:name w:val="Заголовок 9 Знак"/>
    <w:link w:val="9"/>
    <w:semiHidden/>
    <w:locked/>
    <w:rsid w:val="006F4AC5"/>
    <w:rPr>
      <w:i/>
      <w:sz w:val="26"/>
      <w:lang w:val="ru-RU" w:eastAsia="ru-RU" w:bidi="ar-SA"/>
    </w:rPr>
  </w:style>
  <w:style w:type="paragraph" w:customStyle="1" w:styleId="Text">
    <w:name w:val="Text"/>
    <w:basedOn w:val="a"/>
    <w:uiPriority w:val="99"/>
    <w:rsid w:val="00A91C3B"/>
    <w:pPr>
      <w:spacing w:after="240"/>
      <w:ind w:firstLine="0"/>
    </w:pPr>
    <w:rPr>
      <w:sz w:val="24"/>
      <w:lang w:eastAsia="en-US"/>
    </w:rPr>
  </w:style>
  <w:style w:type="character" w:customStyle="1" w:styleId="60">
    <w:name w:val="Заголовок 6 Знак"/>
    <w:link w:val="6"/>
    <w:rsid w:val="005864CA"/>
    <w:rPr>
      <w:sz w:val="28"/>
    </w:rPr>
  </w:style>
  <w:style w:type="paragraph" w:styleId="32">
    <w:name w:val="Body Text Indent 3"/>
    <w:basedOn w:val="a"/>
    <w:link w:val="33"/>
    <w:rsid w:val="005864CA"/>
    <w:pPr>
      <w:ind w:firstLine="567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rsid w:val="005864CA"/>
    <w:rPr>
      <w:sz w:val="28"/>
    </w:rPr>
  </w:style>
  <w:style w:type="paragraph" w:customStyle="1" w:styleId="Heading">
    <w:name w:val="Heading"/>
    <w:rsid w:val="005864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1">
    <w:name w:val="Body Text 21"/>
    <w:basedOn w:val="a"/>
    <w:rsid w:val="005864CA"/>
    <w:pPr>
      <w:ind w:right="-1327" w:firstLine="0"/>
    </w:pPr>
    <w:rPr>
      <w:snapToGrid w:val="0"/>
      <w:sz w:val="20"/>
      <w:lang w:val="ru-RU"/>
    </w:rPr>
  </w:style>
  <w:style w:type="character" w:customStyle="1" w:styleId="22">
    <w:name w:val="Основной текст 2 Знак"/>
    <w:link w:val="21"/>
    <w:locked/>
    <w:rsid w:val="005864CA"/>
    <w:rPr>
      <w:bCs/>
      <w:sz w:val="24"/>
      <w:lang w:val="en-US"/>
    </w:rPr>
  </w:style>
  <w:style w:type="paragraph" w:customStyle="1" w:styleId="13">
    <w:name w:val="Обычный1"/>
    <w:rsid w:val="005864CA"/>
    <w:rPr>
      <w:rFonts w:ascii="Arial" w:hAnsi="Arial"/>
      <w:sz w:val="24"/>
    </w:rPr>
  </w:style>
  <w:style w:type="character" w:styleId="af0">
    <w:name w:val="Hyperlink"/>
    <w:uiPriority w:val="99"/>
    <w:unhideWhenUsed/>
    <w:rsid w:val="005864CA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rsid w:val="005864CA"/>
    <w:rPr>
      <w:i/>
      <w:sz w:val="24"/>
      <w:szCs w:val="24"/>
    </w:rPr>
  </w:style>
  <w:style w:type="paragraph" w:customStyle="1" w:styleId="ConsPlusNormal">
    <w:name w:val="ConsPlusNormal"/>
    <w:rsid w:val="00586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5864CA"/>
    <w:pPr>
      <w:ind w:left="720" w:firstLine="0"/>
      <w:contextualSpacing/>
    </w:pPr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9"/>
    <w:rsid w:val="005864CA"/>
    <w:rPr>
      <w:b/>
      <w:sz w:val="24"/>
    </w:rPr>
  </w:style>
  <w:style w:type="character" w:customStyle="1" w:styleId="20">
    <w:name w:val="Заголовок 2 Знак"/>
    <w:link w:val="2"/>
    <w:uiPriority w:val="99"/>
    <w:rsid w:val="005864CA"/>
    <w:rPr>
      <w:b/>
      <w:sz w:val="24"/>
      <w:szCs w:val="24"/>
    </w:rPr>
  </w:style>
  <w:style w:type="character" w:customStyle="1" w:styleId="50">
    <w:name w:val="Заголовок 5 Знак"/>
    <w:link w:val="5"/>
    <w:uiPriority w:val="99"/>
    <w:rsid w:val="005864CA"/>
    <w:rPr>
      <w:i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5864CA"/>
    <w:rPr>
      <w:sz w:val="28"/>
      <w:lang w:val="en-US"/>
    </w:rPr>
  </w:style>
  <w:style w:type="character" w:customStyle="1" w:styleId="a5">
    <w:name w:val="Нижний колонтитул Знак"/>
    <w:link w:val="a4"/>
    <w:uiPriority w:val="99"/>
    <w:rsid w:val="005864CA"/>
    <w:rPr>
      <w:sz w:val="24"/>
    </w:rPr>
  </w:style>
  <w:style w:type="character" w:customStyle="1" w:styleId="ad">
    <w:name w:val="Верхний колонтитул Знак"/>
    <w:link w:val="ac"/>
    <w:uiPriority w:val="99"/>
    <w:rsid w:val="005864CA"/>
  </w:style>
  <w:style w:type="character" w:customStyle="1" w:styleId="aa">
    <w:name w:val="Текст выноски Знак"/>
    <w:link w:val="a9"/>
    <w:rsid w:val="005864CA"/>
    <w:rPr>
      <w:rFonts w:ascii="Tahoma" w:hAnsi="Tahoma" w:cs="Tahoma"/>
      <w:sz w:val="16"/>
      <w:szCs w:val="16"/>
      <w:lang w:val="en-US"/>
    </w:rPr>
  </w:style>
  <w:style w:type="paragraph" w:styleId="af3">
    <w:name w:val="No Spacing"/>
    <w:uiPriority w:val="1"/>
    <w:qFormat/>
    <w:rsid w:val="00110126"/>
    <w:pPr>
      <w:ind w:firstLine="567"/>
      <w:jc w:val="both"/>
    </w:pPr>
    <w:rPr>
      <w:sz w:val="24"/>
    </w:rPr>
  </w:style>
  <w:style w:type="character" w:customStyle="1" w:styleId="af2">
    <w:name w:val="Абзац списка Знак"/>
    <w:link w:val="af1"/>
    <w:uiPriority w:val="34"/>
    <w:locked/>
    <w:rsid w:val="00A12ED5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12ED5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styleId="af5">
    <w:name w:val="annotation reference"/>
    <w:rsid w:val="004B764A"/>
    <w:rPr>
      <w:sz w:val="16"/>
      <w:szCs w:val="16"/>
    </w:rPr>
  </w:style>
  <w:style w:type="paragraph" w:styleId="af6">
    <w:name w:val="annotation text"/>
    <w:basedOn w:val="a"/>
    <w:link w:val="af7"/>
    <w:rsid w:val="004B764A"/>
    <w:rPr>
      <w:sz w:val="20"/>
      <w:lang w:eastAsia="x-none"/>
    </w:rPr>
  </w:style>
  <w:style w:type="character" w:customStyle="1" w:styleId="af7">
    <w:name w:val="Текст примечания Знак"/>
    <w:link w:val="af6"/>
    <w:rsid w:val="004B764A"/>
    <w:rPr>
      <w:lang w:val="en-US"/>
    </w:rPr>
  </w:style>
  <w:style w:type="paragraph" w:styleId="af8">
    <w:name w:val="annotation subject"/>
    <w:basedOn w:val="af6"/>
    <w:next w:val="af6"/>
    <w:link w:val="af9"/>
    <w:rsid w:val="004B764A"/>
    <w:rPr>
      <w:b/>
      <w:bCs/>
    </w:rPr>
  </w:style>
  <w:style w:type="character" w:customStyle="1" w:styleId="af9">
    <w:name w:val="Тема примечания Знак"/>
    <w:link w:val="af8"/>
    <w:rsid w:val="004B764A"/>
    <w:rPr>
      <w:b/>
      <w:bCs/>
      <w:lang w:val="en-US"/>
    </w:rPr>
  </w:style>
  <w:style w:type="paragraph" w:customStyle="1" w:styleId="210">
    <w:name w:val="Основной текст 21"/>
    <w:basedOn w:val="a"/>
    <w:rsid w:val="004B764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  <w:lang w:val="ru-RU"/>
    </w:rPr>
  </w:style>
  <w:style w:type="paragraph" w:styleId="afa">
    <w:name w:val="Revision"/>
    <w:hidden/>
    <w:uiPriority w:val="99"/>
    <w:semiHidden/>
    <w:rsid w:val="00E11E22"/>
    <w:rPr>
      <w:sz w:val="28"/>
      <w:lang w:val="en-US"/>
    </w:rPr>
  </w:style>
  <w:style w:type="paragraph" w:customStyle="1" w:styleId="Indent3">
    <w:name w:val="Indent 3"/>
    <w:basedOn w:val="a"/>
    <w:rsid w:val="008246F8"/>
    <w:pPr>
      <w:overflowPunct w:val="0"/>
      <w:autoSpaceDE w:val="0"/>
      <w:autoSpaceDN w:val="0"/>
      <w:ind w:left="1701" w:hanging="567"/>
      <w:jc w:val="both"/>
    </w:pPr>
    <w:rPr>
      <w:rFonts w:eastAsia="Calibri"/>
      <w:sz w:val="20"/>
      <w:lang w:val="ru-RU"/>
    </w:rPr>
  </w:style>
  <w:style w:type="paragraph" w:customStyle="1" w:styleId="14">
    <w:name w:val="1."/>
    <w:basedOn w:val="a"/>
    <w:rsid w:val="00106423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lang w:val="en-GB" w:eastAsia="en-US"/>
    </w:rPr>
  </w:style>
  <w:style w:type="paragraph" w:customStyle="1" w:styleId="Standard">
    <w:name w:val="Standard"/>
    <w:rsid w:val="000C2BE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92DA-3486-468E-B96C-6D4EA305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1672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 от « 20 » октября 2000г</vt:lpstr>
    </vt:vector>
  </TitlesOfParts>
  <Company>RN-Inform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от « 20 » октября 2000г</dc:title>
  <dc:creator>Света</dc:creator>
  <cp:lastModifiedBy>Кувшинова Оксана Николаевна</cp:lastModifiedBy>
  <cp:revision>47</cp:revision>
  <cp:lastPrinted>2021-02-11T11:02:00Z</cp:lastPrinted>
  <dcterms:created xsi:type="dcterms:W3CDTF">2021-02-01T07:58:00Z</dcterms:created>
  <dcterms:modified xsi:type="dcterms:W3CDTF">2021-03-16T12:38:00Z</dcterms:modified>
</cp:coreProperties>
</file>