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4.xml" ContentType="application/vnd.openxmlformats-officedocument.wordprocessingml.footer+xml"/>
  <Override PartName="/word/header28.xml" ContentType="application/vnd.openxmlformats-officedocument.wordprocessingml.header+xml"/>
  <Override PartName="/word/footer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6.xml" ContentType="application/vnd.openxmlformats-officedocument.wordprocessingml.footer+xml"/>
  <Override PartName="/word/header31.xml" ContentType="application/vnd.openxmlformats-officedocument.wordprocessingml.header+xml"/>
  <Override PartName="/word/footer7.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8.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9.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61B" w:rsidRPr="009506EC" w:rsidRDefault="00A2361B" w:rsidP="00492FF8">
      <w:pPr>
        <w:ind w:firstLine="0"/>
        <w:rPr>
          <w:lang w:val="en-US"/>
        </w:rPr>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43566C" w:rsidRDefault="00A2361B" w:rsidP="00D272FF">
      <w:pPr>
        <w:ind w:firstLine="0"/>
        <w:jc w:val="center"/>
        <w:rPr>
          <w:rStyle w:val="-9"/>
          <w:rFonts w:ascii="Times New Roman" w:hAnsi="Times New Roman"/>
        </w:rPr>
      </w:pPr>
      <w:bookmarkStart w:id="0" w:name="_Toc392487629"/>
      <w:bookmarkStart w:id="1" w:name="_Toc392489333"/>
      <w:bookmarkStart w:id="2" w:name="_Toc438724505"/>
      <w:r w:rsidRPr="0085682C">
        <w:rPr>
          <w:rStyle w:val="-9"/>
          <w:rFonts w:ascii="Times New Roman" w:hAnsi="Times New Roman"/>
        </w:rPr>
        <w:t>ДОКУМЕНТАЦИЯ О ЗАКУПКЕ</w:t>
      </w:r>
      <w:bookmarkEnd w:id="0"/>
      <w:bookmarkEnd w:id="1"/>
      <w:bookmarkEnd w:id="2"/>
    </w:p>
    <w:p w:rsidR="0043566C" w:rsidRPr="0043566C" w:rsidRDefault="0043566C" w:rsidP="0043566C">
      <w:pPr>
        <w:numPr>
          <w:ilvl w:val="1"/>
          <w:numId w:val="140"/>
        </w:numPr>
        <w:tabs>
          <w:tab w:val="clear" w:pos="1134"/>
        </w:tabs>
        <w:suppressAutoHyphens/>
        <w:kinsoku/>
        <w:overflowPunct/>
        <w:autoSpaceDE/>
        <w:autoSpaceDN/>
        <w:ind w:firstLine="709"/>
        <w:rPr>
          <w:b/>
          <w:iCs/>
        </w:rPr>
      </w:pPr>
      <w:r w:rsidRPr="0043566C">
        <w:t xml:space="preserve">«Выполнение комплекса мероприятий по техническому обслуживанию объектов сети газопотребления </w:t>
      </w:r>
      <w:r w:rsidRPr="0043566C">
        <w:rPr>
          <w:shd w:val="clear" w:color="auto" w:fill="FFFFFF"/>
        </w:rPr>
        <w:t>в соответствии с</w:t>
      </w:r>
      <w:r w:rsidRPr="0043566C">
        <w:t xml:space="preserve"> требованиями национального стандарта РФ ГОСТ Р 54983-2012, утвержденного приказом Федерального агентства по техническому регулированию и метрологии от 13.09.2012 N 299-ст и ГОСТ Р 54961-2012, утвержденного приказом Федерального агентства по техническому регулированию и метрологии от 22.08.2012 N 251-ст, принадлежащих Заказчику на законных основаниях, согласно графикам, объемам, расчетам и актам разграничения эксплуатационной ответственности</w:t>
      </w:r>
      <w:r>
        <w:t>»</w:t>
      </w:r>
      <w:r w:rsidRPr="0043566C">
        <w:t>.</w:t>
      </w:r>
    </w:p>
    <w:p w:rsidR="00A2361B" w:rsidRPr="0085682C" w:rsidRDefault="00D606C0" w:rsidP="00D272FF">
      <w:pPr>
        <w:ind w:firstLine="0"/>
        <w:jc w:val="center"/>
        <w:rPr>
          <w:b/>
        </w:rPr>
      </w:pPr>
      <w:r>
        <w:rPr>
          <w:shd w:val="clear" w:color="auto" w:fill="FFFFFF"/>
        </w:rPr>
        <w:t>«</w:t>
      </w:r>
      <w:r w:rsidR="00790C73">
        <w:rPr>
          <w:b/>
        </w:rPr>
        <w:t>ЗАПРОС ПЕРЕДЛОЖЕНИЙ</w:t>
      </w: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374916" w:rsidRPr="0085682C" w:rsidRDefault="00374916" w:rsidP="00492FF8">
      <w:pPr>
        <w:ind w:firstLine="0"/>
        <w:rPr>
          <w:i/>
        </w:rPr>
      </w:pPr>
    </w:p>
    <w:p w:rsidR="00A2361B" w:rsidRPr="0085682C" w:rsidRDefault="00A2361B" w:rsidP="00492FF8">
      <w:pPr>
        <w:ind w:firstLine="0"/>
        <w:rPr>
          <w:i/>
        </w:rPr>
      </w:pPr>
    </w:p>
    <w:p w:rsidR="00F40984" w:rsidRPr="0085682C" w:rsidRDefault="00F40984" w:rsidP="00F40984">
      <w:pPr>
        <w:ind w:firstLine="0"/>
        <w:jc w:val="center"/>
        <w:rPr>
          <w:i/>
        </w:rPr>
      </w:pPr>
      <w:r w:rsidRPr="0085682C">
        <w:rPr>
          <w:i/>
        </w:rPr>
        <w:t xml:space="preserve">г. </w:t>
      </w:r>
      <w:r w:rsidR="002B1BEA" w:rsidRPr="0085682C">
        <w:rPr>
          <w:i/>
        </w:rPr>
        <w:t>Краснодар</w:t>
      </w:r>
    </w:p>
    <w:p w:rsidR="00A2361B" w:rsidRPr="0085682C" w:rsidRDefault="00F40984" w:rsidP="00F40984">
      <w:pPr>
        <w:ind w:firstLine="0"/>
        <w:jc w:val="center"/>
        <w:rPr>
          <w:i/>
        </w:rPr>
      </w:pPr>
      <w:r w:rsidRPr="0085682C">
        <w:rPr>
          <w:i/>
        </w:rPr>
        <w:t>201</w:t>
      </w:r>
      <w:r w:rsidR="0039728D">
        <w:rPr>
          <w:i/>
        </w:rPr>
        <w:t>9</w:t>
      </w:r>
    </w:p>
    <w:p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АО «АТЭК»</w:t>
      </w:r>
      <w:r w:rsidR="00832382">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rsidR="00EA0002" w:rsidRPr="0085682C" w:rsidRDefault="00EA0002" w:rsidP="00EA0002">
      <w:pPr>
        <w:spacing w:before="120" w:after="120"/>
        <w:rPr>
          <w:i/>
        </w:rPr>
      </w:pPr>
      <w:bookmarkStart w:id="4" w:name="_Toc392487631"/>
      <w:bookmarkStart w:id="5" w:name="_Toc392489335"/>
    </w:p>
    <w:p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rsidR="00185C5A" w:rsidRPr="0085682C" w:rsidRDefault="003A5A50">
      <w:pPr>
        <w:pStyle w:val="affff"/>
        <w:spacing w:before="80" w:after="80"/>
        <w:rPr>
          <w:i/>
        </w:rPr>
      </w:pPr>
      <w:r w:rsidRPr="0085682C">
        <w:rPr>
          <w:i/>
        </w:rPr>
        <w:t>Термины, определения и сокращения</w:t>
      </w:r>
    </w:p>
    <w:p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rsidR="00217DBF" w:rsidRPr="0085682C" w:rsidRDefault="00217DBF">
      <w:pPr>
        <w:pStyle w:val="affff"/>
        <w:spacing w:before="80" w:after="80"/>
        <w:rPr>
          <w:i/>
        </w:rPr>
      </w:pPr>
    </w:p>
    <w:p w:rsidR="00185C5A" w:rsidRPr="0085682C" w:rsidRDefault="003B72FB">
      <w:pPr>
        <w:pStyle w:val="affff"/>
        <w:spacing w:before="80" w:after="80"/>
        <w:rPr>
          <w:i/>
        </w:rPr>
      </w:pPr>
      <w:r w:rsidRPr="0085682C">
        <w:rPr>
          <w:i/>
        </w:rPr>
        <w:t>Блок «</w:t>
      </w:r>
      <w:r w:rsidR="00CE1AB1" w:rsidRPr="0085682C">
        <w:rPr>
          <w:i/>
        </w:rPr>
        <w:t>Извещен</w:t>
      </w:r>
      <w:r w:rsidRPr="0085682C">
        <w:rPr>
          <w:i/>
        </w:rPr>
        <w:t>ие</w:t>
      </w:r>
      <w:r w:rsidR="00E967FB" w:rsidRPr="0085682C">
        <w:rPr>
          <w:i/>
        </w:rPr>
        <w:t xml:space="preserve"> о закупке</w:t>
      </w:r>
      <w:r w:rsidRPr="0085682C">
        <w:rPr>
          <w:i/>
        </w:rPr>
        <w:t>»</w:t>
      </w:r>
    </w:p>
    <w:p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r w:rsidRPr="0085682C">
        <w:rPr>
          <w:i/>
        </w:rPr>
        <w:t xml:space="preserve">Блок «Информационная карта» </w:t>
      </w:r>
    </w:p>
    <w:p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r w:rsidRPr="0085682C">
        <w:rPr>
          <w:i/>
        </w:rPr>
        <w:t>Блок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rsidR="00185C5A" w:rsidRPr="0085682C" w:rsidRDefault="009C310D">
      <w:pPr>
        <w:pStyle w:val="27"/>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w:t>
      </w:r>
      <w:r w:rsidR="007E5BE1" w:rsidRPr="0085682C">
        <w:rPr>
          <w:b/>
        </w:rPr>
        <w:br/>
      </w:r>
      <w:r w:rsidR="005D7CC1" w:rsidRPr="0085682C">
        <w:t xml:space="preserve">в процедуре закупки и </w:t>
      </w:r>
      <w:r w:rsidRPr="0085682C">
        <w:t>подготовки заявки</w:t>
      </w:r>
      <w:r w:rsidR="00CD2757" w:rsidRPr="0085682C">
        <w:t>.</w:t>
      </w:r>
    </w:p>
    <w:p w:rsidR="00217DBF" w:rsidRPr="0085682C" w:rsidRDefault="00217DBF">
      <w:pPr>
        <w:pStyle w:val="affff"/>
        <w:spacing w:before="80" w:after="80"/>
        <w:rPr>
          <w:i/>
        </w:rPr>
      </w:pPr>
    </w:p>
    <w:p w:rsidR="00185C5A" w:rsidRPr="0085682C" w:rsidRDefault="009C310D">
      <w:pPr>
        <w:pStyle w:val="affff"/>
        <w:spacing w:before="80" w:after="80"/>
        <w:rPr>
          <w:i/>
        </w:rPr>
      </w:pPr>
      <w:r w:rsidRPr="0085682C">
        <w:rPr>
          <w:i/>
        </w:rPr>
        <w:t>Блок «Образцы форм документов»</w:t>
      </w:r>
    </w:p>
    <w:p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rsidR="00217DBF" w:rsidRPr="0085682C" w:rsidRDefault="00217DBF">
      <w:pPr>
        <w:pStyle w:val="affff"/>
        <w:tabs>
          <w:tab w:val="left" w:pos="6379"/>
        </w:tabs>
        <w:spacing w:before="80" w:after="80"/>
        <w:rPr>
          <w:i/>
        </w:rPr>
      </w:pPr>
    </w:p>
    <w:p w:rsidR="00185C5A" w:rsidRPr="0085682C" w:rsidRDefault="00955042">
      <w:pPr>
        <w:pStyle w:val="affff"/>
        <w:spacing w:before="80" w:after="80"/>
        <w:rPr>
          <w:i/>
        </w:rPr>
      </w:pPr>
      <w:r w:rsidRPr="0085682C">
        <w:rPr>
          <w:i/>
        </w:rPr>
        <w:t>Блок</w:t>
      </w:r>
      <w:r w:rsidR="009C310D" w:rsidRPr="0085682C">
        <w:rPr>
          <w:i/>
        </w:rPr>
        <w:t xml:space="preserve"> «Проект </w:t>
      </w:r>
      <w:r w:rsidR="0016112C" w:rsidRPr="0085682C">
        <w:rPr>
          <w:i/>
        </w:rPr>
        <w:t>Договор</w:t>
      </w:r>
      <w:r w:rsidR="009C310D" w:rsidRPr="0085682C">
        <w:rPr>
          <w:i/>
        </w:rPr>
        <w:t>а»</w:t>
      </w:r>
    </w:p>
    <w:p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w:t>
      </w:r>
      <w:r w:rsidR="003A50F0" w:rsidRPr="0085682C">
        <w:t xml:space="preserve"> </w:t>
      </w:r>
      <w:proofErr w:type="gramStart"/>
      <w:r w:rsidR="003A50F0" w:rsidRPr="0085682C">
        <w:t>При необходимости,</w:t>
      </w:r>
      <w:proofErr w:type="gramEnd"/>
      <w:r w:rsidR="003A50F0" w:rsidRPr="0085682C">
        <w:t xml:space="preserve">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rsidR="00217DBF" w:rsidRPr="0085682C" w:rsidRDefault="00217DBF">
      <w:pPr>
        <w:pStyle w:val="affff"/>
        <w:spacing w:before="80" w:after="80"/>
        <w:rPr>
          <w:i/>
        </w:rPr>
      </w:pPr>
    </w:p>
    <w:p w:rsidR="00185C5A" w:rsidRPr="0085682C" w:rsidRDefault="00371C1D">
      <w:pPr>
        <w:pStyle w:val="affff"/>
        <w:spacing w:before="80" w:after="80"/>
        <w:rPr>
          <w:i/>
        </w:rPr>
      </w:pPr>
      <w:r w:rsidRPr="0085682C">
        <w:rPr>
          <w:i/>
        </w:rPr>
        <w:t>Блок «Техническое задание»</w:t>
      </w:r>
    </w:p>
    <w:p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17DBF" w:rsidRPr="0085682C" w:rsidRDefault="00217DBF">
      <w:pPr>
        <w:pStyle w:val="affff"/>
        <w:spacing w:before="80" w:after="80"/>
        <w:rPr>
          <w:i/>
        </w:rPr>
      </w:pPr>
    </w:p>
    <w:p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rsidR="00021DCE" w:rsidRPr="0085682C" w:rsidRDefault="00FC2DE5" w:rsidP="009F713A">
      <w:pPr>
        <w:pStyle w:val="2"/>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d"/>
        </w:rPr>
        <w:t>http://www.</w:t>
      </w:r>
      <w:proofErr w:type="spellStart"/>
      <w:r w:rsidR="00AF1E78" w:rsidRPr="00C334E7">
        <w:rPr>
          <w:rStyle w:val="ad"/>
          <w:lang w:val="en-US"/>
        </w:rPr>
        <w:t>oao</w:t>
      </w:r>
      <w:proofErr w:type="spellEnd"/>
      <w:r w:rsidR="00AF1E78" w:rsidRPr="00C334E7">
        <w:rPr>
          <w:rStyle w:val="ad"/>
        </w:rPr>
        <w:t>-</w:t>
      </w:r>
      <w:proofErr w:type="spellStart"/>
      <w:r w:rsidR="00AF1E78" w:rsidRPr="00C334E7">
        <w:rPr>
          <w:rStyle w:val="ad"/>
          <w:lang w:val="en-US"/>
        </w:rPr>
        <w:t>atek</w:t>
      </w:r>
      <w:proofErr w:type="spellEnd"/>
      <w:r w:rsidR="00AF1E78" w:rsidRPr="00C334E7">
        <w:rPr>
          <w:rStyle w:val="ad"/>
        </w:rPr>
        <w:t>.</w:t>
      </w:r>
      <w:proofErr w:type="spellStart"/>
      <w:r w:rsidR="00AF1E78" w:rsidRPr="00C334E7">
        <w:rPr>
          <w:rStyle w:val="ad"/>
          <w:lang w:val="en-US"/>
        </w:rPr>
        <w:t>ru</w:t>
      </w:r>
      <w:proofErr w:type="spellEnd"/>
      <w:r w:rsidR="00AF1E78">
        <w:rPr>
          <w:i/>
          <w:color w:val="0000FF"/>
          <w:u w:val="single"/>
        </w:rPr>
        <w:fldChar w:fldCharType="end"/>
      </w:r>
      <w:r w:rsidR="00AF1E78" w:rsidRPr="00AF1E78">
        <w:rPr>
          <w:i/>
          <w:color w:val="0000FF"/>
          <w:u w:val="single"/>
        </w:rPr>
        <w:t>/</w:t>
      </w:r>
    </w:p>
    <w:p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ие о проведении закупки, копия которого приведена в Блоке 1</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ED3883" w:rsidRPr="00ED3883">
        <w:rPr>
          <w:i/>
        </w:rPr>
        <w:t>Информационная карта</w:t>
      </w:r>
      <w:r w:rsidR="0068313B" w:rsidRPr="0085682C">
        <w:rPr>
          <w:i/>
        </w:rPr>
        <w:fldChar w:fldCharType="end"/>
      </w:r>
      <w:r w:rsidRPr="0085682C">
        <w:rPr>
          <w:bCs/>
          <w:i/>
          <w:iCs/>
          <w:szCs w:val="24"/>
        </w:rPr>
        <w:t xml:space="preserve">» </w:t>
      </w:r>
      <w:r w:rsidR="00CD2757" w:rsidRPr="0085682C">
        <w:rPr>
          <w:bCs/>
          <w:i/>
          <w:iCs/>
          <w:szCs w:val="24"/>
        </w:rPr>
        <w:t>(</w:t>
      </w:r>
      <w:r w:rsidR="00FC2DE5" w:rsidRPr="0085682C">
        <w:rPr>
          <w:bCs/>
          <w:i/>
          <w:iCs/>
          <w:szCs w:val="24"/>
        </w:rPr>
        <w:t>Блок 2</w:t>
      </w:r>
      <w:r w:rsidR="00CD2757" w:rsidRPr="0085682C">
        <w:rPr>
          <w:bCs/>
          <w:i/>
          <w:iCs/>
          <w:szCs w:val="24"/>
        </w:rPr>
        <w:t>)</w:t>
      </w:r>
      <w:r w:rsidRPr="0085682C">
        <w:rPr>
          <w:bCs/>
          <w:i/>
          <w:iCs/>
          <w:szCs w:val="24"/>
        </w:rPr>
        <w:t>.</w:t>
      </w:r>
    </w:p>
    <w:p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rsidR="000A4CFC" w:rsidRPr="0085682C" w:rsidRDefault="00A56718" w:rsidP="00021DCE">
      <w:pPr>
        <w:pStyle w:val="afffb"/>
        <w:pageBreakBefore/>
        <w:rPr>
          <w:rFonts w:ascii="Times New Roman" w:hAnsi="Times New Roman" w:cs="Times New Roman"/>
        </w:rPr>
      </w:pPr>
      <w:bookmarkStart w:id="19" w:name="_Toc392487635"/>
      <w:bookmarkStart w:id="20"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0A4CFC" w:rsidRPr="0085682C">
        <w:rPr>
          <w:rFonts w:ascii="Times New Roman" w:hAnsi="Times New Roman" w:cs="Times New Roman"/>
        </w:rPr>
        <w:t>«</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Default="003C0FE3" w:rsidP="00EE4E15">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24"/>
      <w:r w:rsidR="00386534">
        <w:rPr>
          <w:rFonts w:ascii="Times New Roman" w:hAnsi="Times New Roman"/>
        </w:rPr>
        <w:t xml:space="preserve"> </w:t>
      </w:r>
    </w:p>
    <w:p w:rsidR="00EE4E15" w:rsidRPr="0085682C" w:rsidRDefault="00EE4E15" w:rsidP="00EE4E15">
      <w:pPr>
        <w:pStyle w:val="-8"/>
      </w:pPr>
    </w:p>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6"/>
        <w:gridCol w:w="2417"/>
        <w:gridCol w:w="3138"/>
        <w:gridCol w:w="3427"/>
      </w:tblGrid>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5F3B2B">
        <w:trPr>
          <w:jc w:val="center"/>
        </w:trPr>
        <w:tc>
          <w:tcPr>
            <w:tcW w:w="5000" w:type="pct"/>
            <w:gridSpan w:val="4"/>
            <w:tcBorders>
              <w:top w:val="single" w:sz="12" w:space="0" w:color="auto"/>
              <w:bottom w:val="single" w:sz="4" w:space="0" w:color="auto"/>
            </w:tcBorders>
            <w:shd w:val="clear" w:color="auto" w:fill="FFFFFF" w:themeFill="background1"/>
          </w:tcPr>
          <w:p w:rsidR="003C0FE3" w:rsidRPr="008A2CCF" w:rsidRDefault="003C0FE3" w:rsidP="002C35DD">
            <w:pPr>
              <w:pStyle w:val="afb"/>
              <w:kinsoku w:val="0"/>
              <w:overflowPunct w:val="0"/>
              <w:autoSpaceDE w:val="0"/>
              <w:autoSpaceDN w:val="0"/>
              <w:spacing w:before="0"/>
              <w:ind w:left="426" w:hanging="284"/>
              <w:jc w:val="both"/>
              <w:rPr>
                <w:b/>
                <w:lang w:val="en-US"/>
              </w:rPr>
            </w:pPr>
            <w:r w:rsidRPr="0085682C">
              <w:rPr>
                <w:b/>
              </w:rPr>
              <w:t>Общие сведения о закупке</w:t>
            </w:r>
          </w:p>
        </w:tc>
      </w:tr>
      <w:tr w:rsidR="00D272FF" w:rsidRPr="0085682C" w:rsidTr="00D272FF">
        <w:trPr>
          <w:trHeight w:val="729"/>
          <w:jc w:val="center"/>
        </w:trPr>
        <w:tc>
          <w:tcPr>
            <w:tcW w:w="277" w:type="pct"/>
            <w:vMerge w:val="restart"/>
            <w:tcBorders>
              <w:top w:val="single" w:sz="4" w:space="0" w:color="auto"/>
              <w:left w:val="single" w:sz="12" w:space="0" w:color="auto"/>
            </w:tcBorders>
            <w:shd w:val="clear" w:color="auto" w:fill="FFFFFF" w:themeFill="background1"/>
          </w:tcPr>
          <w:p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r w:rsidRPr="0085682C">
              <w:rPr>
                <w:sz w:val="20"/>
                <w:szCs w:val="20"/>
              </w:rPr>
              <w:t>Способ проведения (размещения) закупки</w:t>
            </w:r>
          </w:p>
        </w:tc>
        <w:tc>
          <w:tcPr>
            <w:tcW w:w="1650" w:type="pct"/>
            <w:tcBorders>
              <w:top w:val="single" w:sz="4" w:space="0" w:color="auto"/>
              <w:bottom w:val="single" w:sz="4" w:space="0" w:color="auto"/>
              <w:right w:val="single" w:sz="4"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Способ закупки</w:t>
            </w: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Электронная или неэлектронная форма</w:t>
            </w:r>
          </w:p>
        </w:tc>
      </w:tr>
      <w:tr w:rsidR="00D272FF" w:rsidRPr="0085682C" w:rsidTr="00D272FF">
        <w:trPr>
          <w:trHeight w:val="1166"/>
          <w:jc w:val="center"/>
        </w:trPr>
        <w:tc>
          <w:tcPr>
            <w:tcW w:w="277" w:type="pct"/>
            <w:vMerge/>
            <w:tcBorders>
              <w:top w:val="single" w:sz="4" w:space="0" w:color="auto"/>
              <w:left w:val="single" w:sz="12" w:space="0" w:color="auto"/>
            </w:tcBorders>
            <w:shd w:val="clear" w:color="auto" w:fill="FFFFFF" w:themeFill="background1"/>
          </w:tcPr>
          <w:p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p>
        </w:tc>
        <w:tc>
          <w:tcPr>
            <w:tcW w:w="1650" w:type="pct"/>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D272FF" w:rsidRPr="0085682C" w:rsidTr="00D272FF">
              <w:trPr>
                <w:trHeight w:val="415"/>
              </w:trPr>
              <w:tc>
                <w:tcPr>
                  <w:tcW w:w="420" w:type="dxa"/>
                  <w:vAlign w:val="center"/>
                </w:tcPr>
                <w:p w:rsidR="00D272FF" w:rsidRPr="0085682C" w:rsidRDefault="00D272FF" w:rsidP="00791685">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10.5pt;height:10.5pt" o:ole="">
                        <v:imagedata r:id="rId22" o:title=""/>
                      </v:shape>
                      <w:control r:id="rId23" w:name="OptionButton25211413431" w:shapeid="_x0000_i1117"/>
                    </w:object>
                  </w:r>
                </w:p>
              </w:tc>
              <w:tc>
                <w:tcPr>
                  <w:tcW w:w="1702" w:type="dxa"/>
                  <w:vAlign w:val="center"/>
                </w:tcPr>
                <w:p w:rsidR="00D272FF" w:rsidRPr="0085682C" w:rsidRDefault="00D272FF" w:rsidP="00791685">
                  <w:pPr>
                    <w:pStyle w:val="af1"/>
                    <w:spacing w:before="0" w:after="0"/>
                    <w:ind w:left="0"/>
                    <w:rPr>
                      <w:sz w:val="16"/>
                      <w:szCs w:val="20"/>
                    </w:rPr>
                  </w:pPr>
                  <w:r w:rsidRPr="0085682C">
                    <w:rPr>
                      <w:sz w:val="16"/>
                      <w:szCs w:val="20"/>
                    </w:rPr>
                    <w:t>Запрос предложений</w:t>
                  </w:r>
                </w:p>
              </w:tc>
            </w:tr>
            <w:tr w:rsidR="00D272FF" w:rsidRPr="0085682C" w:rsidTr="00D272FF">
              <w:trPr>
                <w:trHeight w:val="430"/>
              </w:trPr>
              <w:tc>
                <w:tcPr>
                  <w:tcW w:w="420" w:type="dxa"/>
                  <w:vAlign w:val="center"/>
                </w:tcPr>
                <w:p w:rsidR="00D272FF" w:rsidRPr="0085682C" w:rsidRDefault="00D272FF" w:rsidP="00791685">
                  <w:pPr>
                    <w:ind w:firstLine="0"/>
                    <w:jc w:val="left"/>
                  </w:pPr>
                  <w:r w:rsidRPr="0085682C">
                    <w:rPr>
                      <w:szCs w:val="20"/>
                    </w:rPr>
                    <w:object w:dxaOrig="225" w:dyaOrig="225">
                      <v:shape id="_x0000_i1119" type="#_x0000_t75" style="width:10.5pt;height:10.5pt" o:ole="">
                        <v:imagedata r:id="rId24" o:title=""/>
                      </v:shape>
                      <w:control r:id="rId25" w:name="OptionButton2521141342111" w:shapeid="_x0000_i1119"/>
                    </w:object>
                  </w:r>
                </w:p>
              </w:tc>
              <w:tc>
                <w:tcPr>
                  <w:tcW w:w="1702" w:type="dxa"/>
                  <w:vAlign w:val="center"/>
                </w:tcPr>
                <w:p w:rsidR="00D272FF" w:rsidRPr="0085682C" w:rsidRDefault="00D272FF" w:rsidP="00791685">
                  <w:pPr>
                    <w:pStyle w:val="af1"/>
                    <w:spacing w:before="0" w:after="0"/>
                    <w:ind w:left="0"/>
                    <w:rPr>
                      <w:sz w:val="16"/>
                      <w:szCs w:val="20"/>
                    </w:rPr>
                  </w:pPr>
                  <w:r>
                    <w:rPr>
                      <w:sz w:val="16"/>
                      <w:szCs w:val="20"/>
                    </w:rPr>
                    <w:t>Конкурс</w:t>
                  </w:r>
                </w:p>
              </w:tc>
            </w:tr>
            <w:tr w:rsidR="00D272FF" w:rsidRPr="0085682C" w:rsidTr="00D272FF">
              <w:trPr>
                <w:trHeight w:val="404"/>
              </w:trPr>
              <w:tc>
                <w:tcPr>
                  <w:tcW w:w="420" w:type="dxa"/>
                  <w:vAlign w:val="center"/>
                </w:tcPr>
                <w:p w:rsidR="00D272FF" w:rsidRPr="0085682C" w:rsidRDefault="00D272FF" w:rsidP="00791685">
                  <w:pPr>
                    <w:ind w:firstLine="0"/>
                    <w:jc w:val="left"/>
                  </w:pPr>
                  <w:r w:rsidRPr="0085682C">
                    <w:rPr>
                      <w:szCs w:val="20"/>
                    </w:rPr>
                    <w:object w:dxaOrig="225" w:dyaOrig="225">
                      <v:shape id="_x0000_i1121" type="#_x0000_t75" style="width:15pt;height:15pt" o:ole="">
                        <v:imagedata r:id="rId26" o:title=""/>
                      </v:shape>
                      <w:control r:id="rId27" w:name="OptionButton252114134211" w:shapeid="_x0000_i1121"/>
                    </w:object>
                  </w:r>
                </w:p>
              </w:tc>
              <w:tc>
                <w:tcPr>
                  <w:tcW w:w="1702" w:type="dxa"/>
                  <w:vAlign w:val="center"/>
                </w:tcPr>
                <w:p w:rsidR="00D272FF" w:rsidRPr="0085682C" w:rsidRDefault="00D272FF" w:rsidP="00791685">
                  <w:pPr>
                    <w:pStyle w:val="af1"/>
                    <w:spacing w:before="0" w:after="0"/>
                    <w:ind w:left="0"/>
                    <w:rPr>
                      <w:sz w:val="16"/>
                      <w:szCs w:val="20"/>
                    </w:rPr>
                  </w:pPr>
                  <w:r>
                    <w:rPr>
                      <w:sz w:val="16"/>
                      <w:szCs w:val="20"/>
                    </w:rPr>
                    <w:t>Аукцион</w:t>
                  </w:r>
                </w:p>
              </w:tc>
            </w:tr>
          </w:tbl>
          <w:p w:rsidR="00D272FF" w:rsidRPr="0085682C" w:rsidRDefault="00D272FF" w:rsidP="00CF3B5C">
            <w:pPr>
              <w:ind w:firstLine="0"/>
              <w:jc w:val="left"/>
              <w:rPr>
                <w:sz w:val="20"/>
                <w:szCs w:val="20"/>
              </w:rPr>
            </w:pP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D272FF" w:rsidRPr="0085682C" w:rsidTr="00791685">
              <w:trPr>
                <w:trHeight w:val="557"/>
              </w:trPr>
              <w:tc>
                <w:tcPr>
                  <w:tcW w:w="420" w:type="dxa"/>
                  <w:vAlign w:val="center"/>
                </w:tcPr>
                <w:p w:rsidR="00D272FF" w:rsidRPr="0085682C" w:rsidRDefault="00D272FF" w:rsidP="00A97E92">
                  <w:pPr>
                    <w:ind w:firstLine="0"/>
                  </w:pPr>
                  <w:r w:rsidRPr="0085682C">
                    <w:rPr>
                      <w:szCs w:val="20"/>
                    </w:rPr>
                    <w:object w:dxaOrig="225" w:dyaOrig="225">
                      <v:shape id="_x0000_i1123" type="#_x0000_t75" style="width:9pt;height:12.75pt" o:ole="">
                        <v:imagedata r:id="rId28" o:title=""/>
                      </v:shape>
                      <w:control r:id="rId29" w:name="OptionButton252114134121" w:shapeid="_x0000_i1123"/>
                    </w:object>
                  </w:r>
                </w:p>
              </w:tc>
              <w:tc>
                <w:tcPr>
                  <w:tcW w:w="1308" w:type="dxa"/>
                  <w:vAlign w:val="center"/>
                </w:tcPr>
                <w:p w:rsidR="00D272FF" w:rsidRPr="0085682C" w:rsidRDefault="00D272FF" w:rsidP="00C31526">
                  <w:pPr>
                    <w:pStyle w:val="af1"/>
                    <w:spacing w:before="0" w:after="0"/>
                    <w:ind w:left="0"/>
                    <w:rPr>
                      <w:sz w:val="16"/>
                      <w:szCs w:val="20"/>
                    </w:rPr>
                  </w:pPr>
                  <w:r w:rsidRPr="0085682C">
                    <w:rPr>
                      <w:sz w:val="16"/>
                      <w:szCs w:val="20"/>
                    </w:rPr>
                    <w:t>Неэлектронная форма</w:t>
                  </w:r>
                </w:p>
              </w:tc>
            </w:tr>
            <w:tr w:rsidR="00D272FF" w:rsidRPr="0085682C" w:rsidTr="00791685">
              <w:trPr>
                <w:trHeight w:val="693"/>
              </w:trPr>
              <w:tc>
                <w:tcPr>
                  <w:tcW w:w="420" w:type="dxa"/>
                  <w:vAlign w:val="center"/>
                </w:tcPr>
                <w:p w:rsidR="00D272FF" w:rsidRPr="0085682C" w:rsidRDefault="00D272FF" w:rsidP="00A97E92">
                  <w:pPr>
                    <w:ind w:firstLine="0"/>
                  </w:pPr>
                  <w:r w:rsidRPr="0085682C">
                    <w:rPr>
                      <w:szCs w:val="20"/>
                    </w:rPr>
                    <w:object w:dxaOrig="225" w:dyaOrig="225">
                      <v:shape id="_x0000_i1125" type="#_x0000_t75" style="width:9pt;height:12.75pt" o:ole="">
                        <v:imagedata r:id="rId30" o:title=""/>
                      </v:shape>
                      <w:control r:id="rId31" w:name="OptionButton25211413441" w:shapeid="_x0000_i1125"/>
                    </w:object>
                  </w:r>
                </w:p>
              </w:tc>
              <w:tc>
                <w:tcPr>
                  <w:tcW w:w="1308" w:type="dxa"/>
                  <w:vAlign w:val="center"/>
                </w:tcPr>
                <w:p w:rsidR="00D272FF" w:rsidRPr="0085682C" w:rsidRDefault="00D272FF" w:rsidP="00A97E92">
                  <w:pPr>
                    <w:pStyle w:val="af1"/>
                    <w:spacing w:before="0" w:after="0"/>
                    <w:ind w:left="0"/>
                    <w:rPr>
                      <w:sz w:val="16"/>
                      <w:szCs w:val="20"/>
                    </w:rPr>
                  </w:pPr>
                  <w:r w:rsidRPr="0085682C">
                    <w:rPr>
                      <w:sz w:val="16"/>
                      <w:szCs w:val="20"/>
                    </w:rPr>
                    <w:t>Электронная форма (ЭТП)</w:t>
                  </w:r>
                </w:p>
              </w:tc>
            </w:tr>
          </w:tbl>
          <w:p w:rsidR="00D272FF" w:rsidRPr="0085682C" w:rsidRDefault="00D272FF" w:rsidP="00CF3B5C">
            <w:pPr>
              <w:ind w:firstLine="0"/>
              <w:jc w:val="left"/>
              <w:rPr>
                <w:sz w:val="20"/>
                <w:szCs w:val="20"/>
              </w:rPr>
            </w:pPr>
          </w:p>
        </w:tc>
      </w:tr>
      <w:tr w:rsidR="0022228E" w:rsidRPr="0085682C" w:rsidTr="00EB1C60">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vAlign w:val="center"/>
          </w:tcPr>
          <w:p w:rsidR="0022228E" w:rsidRPr="0022228E" w:rsidRDefault="0043566C" w:rsidP="0043566C">
            <w:pPr>
              <w:tabs>
                <w:tab w:val="clear" w:pos="1134"/>
              </w:tabs>
              <w:suppressAutoHyphens/>
              <w:kinsoku/>
              <w:overflowPunct/>
              <w:autoSpaceDE/>
              <w:autoSpaceDN/>
              <w:ind w:firstLine="0"/>
              <w:rPr>
                <w:szCs w:val="24"/>
              </w:rPr>
            </w:pPr>
            <w:r w:rsidRPr="0043566C">
              <w:rPr>
                <w:szCs w:val="24"/>
              </w:rPr>
              <w:t>«Выполнение комплекса мероприятий по техническому обслуживанию объектов сети газопотребления в соответствии с требованиями национального стандарта РФ ГОСТ Р 54983-2012, утвержденного приказом Федерального агентства по техническому регулированию и метрологии от 13.09.2012 N 299-ст и ГОСТ Р 54961-2012, утвержденного приказом Федерального агентства по техническому регулированию и метрологии от 22.08.2012 N 251-ст, принадлежащих Заказчику на законных основаниях, согласно графикам, объемам, расчетам и актам разграничения эксплуатационной ответственности».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22228E" w:rsidRPr="0085682C" w:rsidTr="00707709">
              <w:trPr>
                <w:trHeight w:val="128"/>
              </w:trPr>
              <w:tc>
                <w:tcPr>
                  <w:tcW w:w="582" w:type="dxa"/>
                  <w:vAlign w:val="center"/>
                </w:tcPr>
                <w:p w:rsidR="0022228E" w:rsidRPr="0085682C" w:rsidRDefault="0022228E" w:rsidP="0022228E">
                  <w:pPr>
                    <w:ind w:firstLine="0"/>
                    <w:jc w:val="center"/>
                    <w:rPr>
                      <w:szCs w:val="20"/>
                    </w:rPr>
                  </w:pPr>
                  <w:r w:rsidRPr="0085682C">
                    <w:rPr>
                      <w:szCs w:val="20"/>
                    </w:rPr>
                    <w:object w:dxaOrig="225" w:dyaOrig="225">
                      <v:shape id="_x0000_i1127" type="#_x0000_t75" style="width:13.5pt;height:18.75pt" o:ole="">
                        <v:imagedata r:id="rId32" o:title=""/>
                      </v:shape>
                      <w:control r:id="rId33" w:name="OptionButton252114132" w:shapeid="_x0000_i1127"/>
                    </w:object>
                  </w:r>
                </w:p>
              </w:tc>
              <w:tc>
                <w:tcPr>
                  <w:tcW w:w="3210" w:type="dxa"/>
                  <w:vAlign w:val="center"/>
                </w:tcPr>
                <w:p w:rsidR="0022228E" w:rsidRPr="0085682C" w:rsidRDefault="0022228E" w:rsidP="0022228E">
                  <w:pPr>
                    <w:pStyle w:val="af1"/>
                    <w:spacing w:before="0" w:after="0"/>
                    <w:ind w:left="0"/>
                    <w:rPr>
                      <w:szCs w:val="20"/>
                    </w:rPr>
                  </w:pPr>
                  <w:r>
                    <w:rPr>
                      <w:szCs w:val="20"/>
                    </w:rPr>
                    <w:t>Е</w:t>
                  </w:r>
                  <w:r w:rsidRPr="0085682C">
                    <w:rPr>
                      <w:szCs w:val="20"/>
                    </w:rPr>
                    <w:t xml:space="preserve">ЭТП </w:t>
                  </w:r>
                  <w:r>
                    <w:t>«</w:t>
                  </w:r>
                  <w:proofErr w:type="spellStart"/>
                  <w:r>
                    <w:t>Roseltorg</w:t>
                  </w:r>
                  <w:proofErr w:type="spellEnd"/>
                  <w:r>
                    <w:t>»</w:t>
                  </w:r>
                </w:p>
              </w:tc>
              <w:tc>
                <w:tcPr>
                  <w:tcW w:w="564" w:type="dxa"/>
                  <w:vAlign w:val="center"/>
                </w:tcPr>
                <w:p w:rsidR="0022228E" w:rsidRPr="0085682C" w:rsidRDefault="0022228E" w:rsidP="0022228E">
                  <w:pPr>
                    <w:ind w:firstLine="0"/>
                    <w:rPr>
                      <w:szCs w:val="20"/>
                    </w:rPr>
                  </w:pPr>
                  <w:r w:rsidRPr="0085682C">
                    <w:rPr>
                      <w:szCs w:val="20"/>
                    </w:rPr>
                    <w:object w:dxaOrig="225" w:dyaOrig="225">
                      <v:shape id="_x0000_i1129" type="#_x0000_t75" style="width:13.5pt;height:18.75pt" o:ole="">
                        <v:imagedata r:id="rId34" o:title=""/>
                      </v:shape>
                      <w:control r:id="rId35" w:name="OptionButton25211441" w:shapeid="_x0000_i1129"/>
                    </w:object>
                  </w:r>
                </w:p>
              </w:tc>
              <w:tc>
                <w:tcPr>
                  <w:tcW w:w="2935" w:type="dxa"/>
                  <w:vAlign w:val="center"/>
                </w:tcPr>
                <w:p w:rsidR="0022228E" w:rsidRPr="0085682C" w:rsidRDefault="0022228E" w:rsidP="0022228E">
                  <w:pPr>
                    <w:pStyle w:val="af1"/>
                    <w:spacing w:before="0" w:after="0"/>
                    <w:ind w:left="0"/>
                    <w:jc w:val="both"/>
                    <w:rPr>
                      <w:color w:val="000000" w:themeColor="text1"/>
                      <w:szCs w:val="20"/>
                    </w:rPr>
                  </w:pPr>
                  <w:r w:rsidRPr="0085682C">
                    <w:rPr>
                      <w:color w:val="000000" w:themeColor="text1"/>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225" w:dyaOrig="225">
                      <v:shape id="_x0000_i1131" type="#_x0000_t75" style="width:13.5pt;height:18.75pt" o:ole="">
                        <v:imagedata r:id="rId32" o:title=""/>
                      </v:shape>
                      <w:control r:id="rId36" w:name="OptionButton2521141321" w:shapeid="_x0000_i1131"/>
                    </w:object>
                  </w:r>
                </w:p>
              </w:tc>
              <w:tc>
                <w:tcPr>
                  <w:tcW w:w="3195" w:type="dxa"/>
                  <w:vAlign w:val="center"/>
                </w:tcPr>
                <w:p w:rsidR="0022228E" w:rsidRPr="006333EF" w:rsidRDefault="0022228E" w:rsidP="0022228E">
                  <w:pPr>
                    <w:pStyle w:val="af1"/>
                    <w:spacing w:before="0" w:after="0"/>
                    <w:ind w:left="0"/>
                    <w:jc w:val="both"/>
                    <w:rPr>
                      <w:szCs w:val="20"/>
                      <w:shd w:val="clear" w:color="auto" w:fill="FFFF99"/>
                    </w:rPr>
                  </w:pPr>
                  <w:r w:rsidRPr="006333EF">
                    <w:t>https://www.ros</w:t>
                  </w:r>
                  <w:r>
                    <w:t>eltorg.ru/</w:t>
                  </w:r>
                </w:p>
              </w:tc>
              <w:tc>
                <w:tcPr>
                  <w:tcW w:w="564" w:type="dxa"/>
                  <w:vAlign w:val="center"/>
                </w:tcPr>
                <w:p w:rsidR="0022228E" w:rsidRPr="0085682C" w:rsidRDefault="0022228E" w:rsidP="0022228E">
                  <w:pPr>
                    <w:ind w:firstLine="0"/>
                    <w:rPr>
                      <w:szCs w:val="20"/>
                    </w:rPr>
                  </w:pPr>
                  <w:r w:rsidRPr="0085682C">
                    <w:rPr>
                      <w:szCs w:val="20"/>
                    </w:rPr>
                    <w:object w:dxaOrig="225" w:dyaOrig="225">
                      <v:shape id="_x0000_i1133" type="#_x0000_t75" style="width:13.5pt;height:18.75pt" o:ole="">
                        <v:imagedata r:id="rId34" o:title=""/>
                      </v:shape>
                      <w:control r:id="rId37" w:name="OptionButton252114411" w:shapeid="_x0000_i1133"/>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225" w:dyaOrig="225">
                      <v:shape id="_x0000_i1135" type="#_x0000_t75" style="width:13.5pt;height:18.75pt" o:ole="">
                        <v:imagedata r:id="rId34" o:title=""/>
                      </v:shape>
                      <w:control r:id="rId38" w:name="OptionButton25211413211" w:shapeid="_x0000_i1135"/>
                    </w:object>
                  </w:r>
                </w:p>
              </w:tc>
              <w:tc>
                <w:tcPr>
                  <w:tcW w:w="3209" w:type="dxa"/>
                  <w:vAlign w:val="center"/>
                </w:tcPr>
                <w:p w:rsidR="0022228E" w:rsidRPr="0085682C" w:rsidRDefault="0022228E" w:rsidP="0022228E">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Pr="0085682C">
                    <w:rPr>
                      <w:rStyle w:val="af4"/>
                      <w:b w:val="0"/>
                      <w:bCs/>
                      <w:i w:val="0"/>
                      <w:iCs/>
                      <w:szCs w:val="20"/>
                      <w:shd w:val="pct10" w:color="auto" w:fill="auto"/>
                    </w:rPr>
                    <w:t>]</w:t>
                  </w:r>
                </w:p>
              </w:tc>
              <w:tc>
                <w:tcPr>
                  <w:tcW w:w="564" w:type="dxa"/>
                  <w:vAlign w:val="center"/>
                </w:tcPr>
                <w:p w:rsidR="0022228E" w:rsidRPr="0085682C" w:rsidRDefault="0022228E" w:rsidP="0022228E">
                  <w:pPr>
                    <w:ind w:firstLine="0"/>
                    <w:rPr>
                      <w:szCs w:val="20"/>
                    </w:rPr>
                  </w:pPr>
                  <w:r w:rsidRPr="0085682C">
                    <w:rPr>
                      <w:szCs w:val="20"/>
                    </w:rPr>
                    <w:object w:dxaOrig="225" w:dyaOrig="225">
                      <v:shape id="_x0000_i1137" type="#_x0000_t75" style="width:13.5pt;height:18.75pt" o:ole="">
                        <v:imagedata r:id="rId32" o:title=""/>
                      </v:shape>
                      <w:control r:id="rId39" w:name="OptionButton2521144111" w:shapeid="_x0000_i1137"/>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lang w:val="en-US"/>
              </w:rPr>
            </w:pPr>
          </w:p>
        </w:tc>
      </w:tr>
      <w:tr w:rsidR="0022228E" w:rsidRPr="0085682C"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auto"/>
              </w:rPr>
            </w:pPr>
            <w:r w:rsidRPr="0085682C">
              <w:rPr>
                <w:b/>
                <w:sz w:val="20"/>
                <w:szCs w:val="20"/>
              </w:rPr>
              <w:t>Сведения о Заказчике / Организаторе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26EBE">
              <w:trPr>
                <w:trHeight w:val="306"/>
              </w:trPr>
              <w:tc>
                <w:tcPr>
                  <w:tcW w:w="587" w:type="dxa"/>
                  <w:vAlign w:val="center"/>
                </w:tcPr>
                <w:p w:rsidR="0022228E" w:rsidRPr="0085682C" w:rsidRDefault="0022228E" w:rsidP="0022228E">
                  <w:pPr>
                    <w:ind w:firstLine="0"/>
                  </w:pPr>
                  <w:r w:rsidRPr="0085682C">
                    <w:rPr>
                      <w:szCs w:val="20"/>
                    </w:rPr>
                    <w:object w:dxaOrig="225" w:dyaOrig="225">
                      <v:shape id="_x0000_i1139" type="#_x0000_t75" style="width:13.5pt;height:18.75pt" o:ole="">
                        <v:imagedata r:id="rId32" o:title=""/>
                      </v:shape>
                      <w:control r:id="rId40" w:name="OptionButton252114132111" w:shapeid="_x0000_i1139"/>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А</w:t>
                  </w:r>
                  <w:r w:rsidR="00D272FF">
                    <w:rPr>
                      <w:szCs w:val="20"/>
                    </w:rPr>
                    <w:t xml:space="preserve">кционерное общество </w:t>
                  </w:r>
                  <w:r w:rsidRPr="0085682C">
                    <w:rPr>
                      <w:szCs w:val="20"/>
                    </w:rPr>
                    <w:t>«</w:t>
                  </w:r>
                  <w:r>
                    <w:rPr>
                      <w:szCs w:val="20"/>
                    </w:rPr>
                    <w:t>А</w:t>
                  </w:r>
                  <w:r w:rsidR="00D272FF">
                    <w:rPr>
                      <w:szCs w:val="20"/>
                    </w:rPr>
                    <w:t>втономная теплоэнергетическая компания</w:t>
                  </w:r>
                  <w:r>
                    <w:rPr>
                      <w:szCs w:val="20"/>
                    </w:rPr>
                    <w:t>»</w:t>
                  </w:r>
                </w:p>
              </w:tc>
            </w:tr>
          </w:tbl>
          <w:p w:rsidR="0022228E" w:rsidRPr="0085682C" w:rsidRDefault="0022228E" w:rsidP="0022228E">
            <w:pPr>
              <w:ind w:firstLine="0"/>
              <w:rPr>
                <w:rFonts w:eastAsia="Calibri"/>
                <w:sz w:val="20"/>
                <w:szCs w:val="20"/>
                <w:lang w:eastAsia="en-US"/>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 xml:space="preserve">Адрес места нахождения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Контактный телефон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Cs w:val="24"/>
              </w:rPr>
              <w:t>8</w:t>
            </w:r>
            <w:r>
              <w:rPr>
                <w:szCs w:val="24"/>
              </w:rPr>
              <w:t xml:space="preserve"> </w:t>
            </w:r>
            <w:r w:rsidRPr="0085682C">
              <w:rPr>
                <w:szCs w:val="24"/>
              </w:rPr>
              <w:t>(</w:t>
            </w:r>
            <w:r>
              <w:rPr>
                <w:szCs w:val="24"/>
              </w:rPr>
              <w:t>861</w:t>
            </w:r>
            <w:r w:rsidRPr="0085682C">
              <w:rPr>
                <w:szCs w:val="24"/>
              </w:rPr>
              <w:t>)</w:t>
            </w:r>
            <w:r>
              <w:rPr>
                <w:szCs w:val="24"/>
              </w:rPr>
              <w:t xml:space="preserve"> 299-10-10, (доб. 388)</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FFFFFF" w:themeFill="background1"/>
              </w:rPr>
            </w:pPr>
            <w:r>
              <w:rPr>
                <w:szCs w:val="24"/>
                <w:lang w:val="en-US"/>
              </w:rPr>
              <w:t>P</w:t>
            </w:r>
            <w:proofErr w:type="spellStart"/>
            <w:r w:rsidRPr="00E2331B">
              <w:rPr>
                <w:szCs w:val="24"/>
              </w:rPr>
              <w:t>etrov</w:t>
            </w:r>
            <w:r>
              <w:rPr>
                <w:szCs w:val="24"/>
              </w:rPr>
              <w:t>-</w:t>
            </w:r>
            <w:r w:rsidRPr="00E2331B">
              <w:rPr>
                <w:szCs w:val="24"/>
              </w:rPr>
              <w:t>aa@</w:t>
            </w:r>
            <w:r>
              <w:rPr>
                <w:szCs w:val="24"/>
              </w:rPr>
              <w:t>kr</w:t>
            </w:r>
            <w:r>
              <w:rPr>
                <w:szCs w:val="24"/>
                <w:lang w:val="en-US"/>
              </w:rPr>
              <w:t>teplo</w:t>
            </w:r>
            <w:proofErr w:type="spellEnd"/>
            <w:r w:rsidRPr="00E2331B">
              <w:rPr>
                <w:szCs w:val="24"/>
              </w:rPr>
              <w:t>.</w:t>
            </w:r>
            <w:proofErr w:type="spellStart"/>
            <w:r w:rsidRPr="00E2331B">
              <w:rPr>
                <w:szCs w:val="24"/>
              </w:rPr>
              <w:t>ru</w:t>
            </w:r>
            <w:proofErr w:type="spellEnd"/>
          </w:p>
        </w:tc>
      </w:tr>
      <w:tr w:rsidR="0022228E" w:rsidRPr="0085682C"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Информация о Заказчиках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1C584F">
              <w:trPr>
                <w:trHeight w:val="613"/>
              </w:trPr>
              <w:tc>
                <w:tcPr>
                  <w:tcW w:w="587" w:type="dxa"/>
                  <w:vAlign w:val="center"/>
                </w:tcPr>
                <w:p w:rsidR="0022228E" w:rsidRPr="0085682C" w:rsidRDefault="0022228E" w:rsidP="0022228E">
                  <w:pPr>
                    <w:ind w:firstLine="0"/>
                    <w:rPr>
                      <w:szCs w:val="20"/>
                    </w:rPr>
                  </w:pPr>
                  <w:r w:rsidRPr="0085682C">
                    <w:rPr>
                      <w:szCs w:val="20"/>
                    </w:rPr>
                    <w:object w:dxaOrig="225" w:dyaOrig="225">
                      <v:shape id="_x0000_i1141" type="#_x0000_t75" style="width:13.5pt;height:18.75pt" o:ole="">
                        <v:imagedata r:id="rId32" o:title=""/>
                      </v:shape>
                      <w:control r:id="rId41" w:name="OptionButton252114133" w:shapeid="_x0000_i1141"/>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 xml:space="preserve">Заказчик является </w:t>
                  </w:r>
                  <w:r w:rsidR="008406CB">
                    <w:rPr>
                      <w:szCs w:val="20"/>
                    </w:rPr>
                    <w:t>филиал АО «АТЭК» «</w:t>
                  </w:r>
                  <w:proofErr w:type="spellStart"/>
                  <w:r w:rsidR="0043566C">
                    <w:rPr>
                      <w:szCs w:val="20"/>
                    </w:rPr>
                    <w:t>Абинские</w:t>
                  </w:r>
                  <w:proofErr w:type="spellEnd"/>
                  <w:r w:rsidR="0043566C">
                    <w:rPr>
                      <w:szCs w:val="20"/>
                    </w:rPr>
                    <w:t xml:space="preserve"> тепловые сети</w:t>
                  </w:r>
                  <w:r w:rsidR="008406CB">
                    <w:rPr>
                      <w:szCs w:val="20"/>
                    </w:rPr>
                    <w:t>»</w:t>
                  </w:r>
                  <w:r w:rsidRPr="0085682C">
                    <w:rPr>
                      <w:szCs w:val="20"/>
                    </w:rPr>
                    <w:t xml:space="preserve"> </w:t>
                  </w:r>
                </w:p>
              </w:tc>
            </w:tr>
          </w:tbl>
          <w:p w:rsidR="0022228E" w:rsidRPr="0085682C" w:rsidRDefault="0022228E" w:rsidP="0022228E">
            <w:pPr>
              <w:pStyle w:val="afb"/>
              <w:ind w:left="0"/>
              <w:rPr>
                <w:bCs/>
                <w:i/>
                <w:iCs/>
                <w:szCs w:val="24"/>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b"/>
              <w:kinsoku w:val="0"/>
              <w:overflowPunct w:val="0"/>
              <w:autoSpaceDE w:val="0"/>
              <w:autoSpaceDN w:val="0"/>
              <w:spacing w:before="0"/>
              <w:ind w:left="0"/>
              <w:jc w:val="both"/>
              <w:rPr>
                <w:b/>
              </w:rPr>
            </w:pPr>
            <w:r w:rsidRPr="0085682C">
              <w:rPr>
                <w:b/>
              </w:rPr>
              <w:t>Контактная информация</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Контактное лицо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4150DA" w:rsidRDefault="0022228E" w:rsidP="0022228E">
            <w:pPr>
              <w:pBdr>
                <w:bottom w:val="single" w:sz="4" w:space="1" w:color="auto"/>
              </w:pBdr>
              <w:ind w:firstLine="0"/>
              <w:rPr>
                <w:szCs w:val="24"/>
              </w:rPr>
            </w:pPr>
            <w:r w:rsidRPr="0085682C">
              <w:rPr>
                <w:szCs w:val="24"/>
              </w:rPr>
              <w:t xml:space="preserve">По процедурным вопросам: </w:t>
            </w:r>
            <w:r>
              <w:rPr>
                <w:szCs w:val="24"/>
              </w:rPr>
              <w:t>Главный специалист ОЗД и МТО - Петров Алексей Анатольевич</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proofErr w:type="spellStart"/>
            <w:r w:rsidRPr="00E2331B">
              <w:rPr>
                <w:szCs w:val="24"/>
              </w:rPr>
              <w:t>Petrov</w:t>
            </w:r>
            <w:r>
              <w:rPr>
                <w:szCs w:val="24"/>
              </w:rPr>
              <w:t>-</w:t>
            </w:r>
            <w:r w:rsidRPr="00E2331B">
              <w:rPr>
                <w:szCs w:val="24"/>
              </w:rPr>
              <w:t>aa</w:t>
            </w:r>
            <w:proofErr w:type="spellEnd"/>
            <w:r w:rsidRPr="00E2331B">
              <w:rPr>
                <w:szCs w:val="24"/>
              </w:rPr>
              <w:t>@</w:t>
            </w:r>
            <w:proofErr w:type="spellStart"/>
            <w:r>
              <w:rPr>
                <w:szCs w:val="24"/>
                <w:lang w:val="en-US"/>
              </w:rPr>
              <w:t>krteplo</w:t>
            </w:r>
            <w:proofErr w:type="spellEnd"/>
            <w:r w:rsidRPr="00E2331B">
              <w:rPr>
                <w:szCs w:val="24"/>
              </w:rPr>
              <w:t>.</w:t>
            </w:r>
            <w:proofErr w:type="spellStart"/>
            <w:r w:rsidRPr="00E2331B">
              <w:rPr>
                <w:szCs w:val="24"/>
              </w:rPr>
              <w:t>ru</w:t>
            </w:r>
            <w:proofErr w:type="spellEnd"/>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321D56" w:rsidRDefault="0022228E" w:rsidP="0022228E">
            <w:pPr>
              <w:ind w:firstLine="0"/>
              <w:rPr>
                <w:sz w:val="20"/>
                <w:szCs w:val="20"/>
              </w:rPr>
            </w:pPr>
            <w:r>
              <w:rPr>
                <w:szCs w:val="24"/>
              </w:rPr>
              <w:t xml:space="preserve">+7 </w:t>
            </w:r>
            <w:r w:rsidRPr="0085682C">
              <w:rPr>
                <w:szCs w:val="24"/>
              </w:rPr>
              <w:t>(</w:t>
            </w:r>
            <w:r>
              <w:rPr>
                <w:szCs w:val="24"/>
              </w:rPr>
              <w:t>861</w:t>
            </w:r>
            <w:r w:rsidRPr="0085682C">
              <w:rPr>
                <w:szCs w:val="24"/>
              </w:rPr>
              <w:t xml:space="preserve">) </w:t>
            </w:r>
            <w:r>
              <w:rPr>
                <w:szCs w:val="24"/>
                <w:lang w:val="en-US"/>
              </w:rPr>
              <w:t>299-10-10</w:t>
            </w:r>
            <w:r>
              <w:rPr>
                <w:szCs w:val="24"/>
              </w:rPr>
              <w:t xml:space="preserve">, (доб. </w:t>
            </w:r>
            <w:r>
              <w:rPr>
                <w:szCs w:val="24"/>
                <w:lang w:val="en-US"/>
              </w:rPr>
              <w:t>388</w:t>
            </w:r>
            <w:r>
              <w:rPr>
                <w:szCs w:val="24"/>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Fonts w:eastAsia="Calibri"/>
                <w:sz w:val="20"/>
                <w:szCs w:val="20"/>
                <w:lang w:eastAsia="en-US"/>
              </w:rPr>
            </w:pPr>
            <w:r>
              <w:rPr>
                <w:rFonts w:eastAsia="Calibri"/>
                <w:sz w:val="20"/>
                <w:szCs w:val="20"/>
                <w:lang w:eastAsia="en-US"/>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225" w:dyaOrig="225">
                      <v:shape id="_x0000_i1143" type="#_x0000_t75" style="width:13.5pt;height:18.75pt" o:ole="">
                        <v:imagedata r:id="rId34" o:title=""/>
                      </v:shape>
                      <w:control r:id="rId42" w:name="OptionButton25211413211121" w:shapeid="_x0000_i1143"/>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225" w:dyaOrig="225">
                      <v:shape id="_x0000_i1145" type="#_x0000_t75" style="width:13.5pt;height:18.75pt" o:ole="">
                        <v:imagedata r:id="rId32" o:title=""/>
                      </v:shape>
                      <w:control r:id="rId43" w:name="OptionButton252114132111131" w:shapeid="_x0000_i1145"/>
                    </w:object>
                  </w:r>
                </w:p>
              </w:tc>
              <w:tc>
                <w:tcPr>
                  <w:tcW w:w="5933" w:type="dxa"/>
                  <w:vAlign w:val="center"/>
                </w:tcPr>
                <w:p w:rsidR="0022228E" w:rsidRPr="009506EC" w:rsidRDefault="0022228E" w:rsidP="0022228E">
                  <w:pPr>
                    <w:pBdr>
                      <w:bottom w:val="single" w:sz="4" w:space="1" w:color="auto"/>
                    </w:pBdr>
                    <w:ind w:firstLine="0"/>
                    <w:rPr>
                      <w:b/>
                      <w:color w:val="FF0000"/>
                      <w:sz w:val="22"/>
                      <w:szCs w:val="20"/>
                    </w:rPr>
                  </w:pPr>
                  <w:r w:rsidRPr="009506EC">
                    <w:rPr>
                      <w:b/>
                      <w:color w:val="FF0000"/>
                      <w:sz w:val="22"/>
                      <w:szCs w:val="20"/>
                    </w:rPr>
                    <w:t>По техническим вопросам (по предмету закупки):</w:t>
                  </w:r>
                </w:p>
                <w:p w:rsidR="0043566C" w:rsidRDefault="0043566C" w:rsidP="00C903A7">
                  <w:pPr>
                    <w:pBdr>
                      <w:bottom w:val="single" w:sz="4" w:space="1" w:color="auto"/>
                    </w:pBdr>
                    <w:ind w:firstLine="0"/>
                    <w:rPr>
                      <w:b/>
                      <w:color w:val="FF0000"/>
                      <w:sz w:val="22"/>
                      <w:szCs w:val="20"/>
                    </w:rPr>
                  </w:pPr>
                  <w:r>
                    <w:rPr>
                      <w:b/>
                      <w:color w:val="FF0000"/>
                      <w:sz w:val="22"/>
                      <w:szCs w:val="20"/>
                    </w:rPr>
                    <w:t>Смолев Ю.Н.</w:t>
                  </w:r>
                  <w:r w:rsidR="0022228E" w:rsidRPr="009506EC">
                    <w:rPr>
                      <w:b/>
                      <w:color w:val="FF0000"/>
                      <w:sz w:val="22"/>
                      <w:szCs w:val="20"/>
                    </w:rPr>
                    <w:t xml:space="preserve">, </w:t>
                  </w:r>
                  <w:r w:rsidR="00C50048" w:rsidRPr="009506EC">
                    <w:rPr>
                      <w:b/>
                      <w:color w:val="FF0000"/>
                      <w:sz w:val="22"/>
                      <w:szCs w:val="20"/>
                    </w:rPr>
                    <w:t>+</w:t>
                  </w:r>
                  <w:r w:rsidR="00C903A7">
                    <w:rPr>
                      <w:b/>
                      <w:color w:val="FF0000"/>
                      <w:sz w:val="22"/>
                      <w:szCs w:val="20"/>
                    </w:rPr>
                    <w:t>7</w:t>
                  </w:r>
                  <w:r w:rsidR="0022228E" w:rsidRPr="009506EC">
                    <w:rPr>
                      <w:b/>
                      <w:color w:val="FF0000"/>
                      <w:sz w:val="22"/>
                      <w:szCs w:val="20"/>
                    </w:rPr>
                    <w:t xml:space="preserve"> (</w:t>
                  </w:r>
                  <w:r w:rsidR="007524F6" w:rsidRPr="009506EC">
                    <w:rPr>
                      <w:b/>
                      <w:color w:val="FF0000"/>
                      <w:sz w:val="22"/>
                      <w:szCs w:val="20"/>
                    </w:rPr>
                    <w:t>861</w:t>
                  </w:r>
                  <w:r>
                    <w:rPr>
                      <w:b/>
                      <w:color w:val="FF0000"/>
                      <w:sz w:val="22"/>
                      <w:szCs w:val="20"/>
                    </w:rPr>
                    <w:t xml:space="preserve"> 50</w:t>
                  </w:r>
                  <w:r w:rsidR="007524F6" w:rsidRPr="009506EC">
                    <w:rPr>
                      <w:b/>
                      <w:color w:val="FF0000"/>
                      <w:sz w:val="22"/>
                      <w:szCs w:val="20"/>
                    </w:rPr>
                    <w:t xml:space="preserve">) </w:t>
                  </w:r>
                  <w:r>
                    <w:rPr>
                      <w:b/>
                      <w:color w:val="FF0000"/>
                      <w:sz w:val="22"/>
                      <w:szCs w:val="20"/>
                    </w:rPr>
                    <w:t>41251</w:t>
                  </w:r>
                </w:p>
                <w:p w:rsidR="0022228E" w:rsidRPr="009506EC" w:rsidRDefault="0022228E" w:rsidP="00C903A7">
                  <w:pPr>
                    <w:pBdr>
                      <w:bottom w:val="single" w:sz="4" w:space="1" w:color="auto"/>
                    </w:pBdr>
                    <w:ind w:firstLine="0"/>
                    <w:rPr>
                      <w:b/>
                      <w:i/>
                      <w:color w:val="FF0000"/>
                      <w:szCs w:val="20"/>
                    </w:rPr>
                  </w:pPr>
                  <w:r w:rsidRPr="009506EC">
                    <w:rPr>
                      <w:b/>
                      <w:i/>
                      <w:color w:val="FF0000"/>
                      <w:sz w:val="16"/>
                      <w:szCs w:val="16"/>
                    </w:rPr>
                    <w:t xml:space="preserve">                   </w:t>
                  </w:r>
                  <w:r w:rsidRPr="009506EC">
                    <w:rPr>
                      <w:b/>
                      <w:i/>
                      <w:color w:val="FF0000"/>
                      <w:sz w:val="14"/>
                      <w:szCs w:val="16"/>
                    </w:rPr>
                    <w:t>Контактное лицо (ФИО), Электронная почта, Телефон, Факс</w:t>
                  </w:r>
                </w:p>
              </w:tc>
            </w:tr>
          </w:tbl>
          <w:p w:rsidR="0022228E" w:rsidRPr="0085682C" w:rsidRDefault="0022228E" w:rsidP="0022228E">
            <w:pPr>
              <w:ind w:firstLine="0"/>
              <w:rPr>
                <w:rStyle w:val="af4"/>
                <w:b w:val="0"/>
                <w:bCs/>
                <w:i w:val="0"/>
                <w:iCs/>
                <w:sz w:val="20"/>
                <w:szCs w:val="20"/>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b w:val="0"/>
                <w:sz w:val="20"/>
                <w:szCs w:val="20"/>
              </w:rPr>
            </w:pPr>
            <w:r w:rsidRPr="0085682C">
              <w:rPr>
                <w:b/>
                <w:sz w:val="20"/>
                <w:szCs w:val="20"/>
              </w:rPr>
              <w:t>Место и дата подачи и рассмотрения заявок, и подведения итогов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Pr="0085682C">
              <w:rPr>
                <w:rStyle w:val="afd"/>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6333EF" w:rsidRDefault="0022228E" w:rsidP="0022228E">
            <w:pPr>
              <w:ind w:firstLine="0"/>
              <w:rPr>
                <w:szCs w:val="20"/>
              </w:rPr>
            </w:pPr>
            <w:r w:rsidRPr="006333EF">
              <w:rPr>
                <w:szCs w:val="20"/>
              </w:rPr>
              <w:t>«</w:t>
            </w:r>
            <w:r w:rsidR="0043566C">
              <w:rPr>
                <w:szCs w:val="20"/>
              </w:rPr>
              <w:t>0</w:t>
            </w:r>
            <w:r w:rsidR="007544DE">
              <w:rPr>
                <w:szCs w:val="20"/>
              </w:rPr>
              <w:t>4</w:t>
            </w:r>
            <w:r>
              <w:rPr>
                <w:szCs w:val="20"/>
              </w:rPr>
              <w:t>»</w:t>
            </w:r>
            <w:r w:rsidRPr="006333EF">
              <w:rPr>
                <w:szCs w:val="20"/>
              </w:rPr>
              <w:t xml:space="preserve"> </w:t>
            </w:r>
            <w:r w:rsidR="0043566C">
              <w:rPr>
                <w:szCs w:val="20"/>
              </w:rPr>
              <w:t>апреля</w:t>
            </w:r>
            <w:r>
              <w:rPr>
                <w:szCs w:val="20"/>
              </w:rPr>
              <w:t xml:space="preserve"> </w:t>
            </w:r>
            <w:r w:rsidRPr="006333EF">
              <w:rPr>
                <w:szCs w:val="20"/>
              </w:rPr>
              <w:t>201</w:t>
            </w:r>
            <w:r w:rsidR="00030717">
              <w:rPr>
                <w:szCs w:val="20"/>
              </w:rPr>
              <w:t>9</w:t>
            </w:r>
            <w:r w:rsidRPr="006333EF">
              <w:rPr>
                <w:szCs w:val="20"/>
              </w:rPr>
              <w:t xml:space="preserve"> г.</w:t>
            </w:r>
          </w:p>
        </w:tc>
      </w:tr>
      <w:tr w:rsidR="0022228E" w:rsidRPr="0085682C"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3057F9">
              <w:trPr>
                <w:trHeight w:val="566"/>
              </w:trPr>
              <w:tc>
                <w:tcPr>
                  <w:tcW w:w="587" w:type="dxa"/>
                  <w:vAlign w:val="center"/>
                </w:tcPr>
                <w:p w:rsidR="0022228E" w:rsidRPr="004C446F" w:rsidRDefault="0022228E" w:rsidP="0022228E">
                  <w:pPr>
                    <w:ind w:firstLine="0"/>
                    <w:rPr>
                      <w:i/>
                    </w:rPr>
                  </w:pPr>
                  <w:r w:rsidRPr="004C446F">
                    <w:rPr>
                      <w:i/>
                      <w:szCs w:val="20"/>
                    </w:rPr>
                    <w:object w:dxaOrig="225" w:dyaOrig="225">
                      <v:shape id="_x0000_i1147" type="#_x0000_t75" style="width:13.5pt;height:18.75pt" o:ole="">
                        <v:imagedata r:id="rId32" o:title=""/>
                      </v:shape>
                      <w:control r:id="rId44" w:name="OptionButton2521141321111211114" w:shapeid="_x0000_i1147"/>
                    </w:object>
                  </w:r>
                </w:p>
              </w:tc>
              <w:tc>
                <w:tcPr>
                  <w:tcW w:w="5948" w:type="dxa"/>
                  <w:vAlign w:val="center"/>
                </w:tcPr>
                <w:p w:rsidR="0022228E" w:rsidRPr="004C446F" w:rsidRDefault="0022228E" w:rsidP="0022228E">
                  <w:pPr>
                    <w:ind w:firstLine="0"/>
                    <w:rPr>
                      <w:i/>
                      <w:szCs w:val="20"/>
                      <w:shd w:val="clear" w:color="auto" w:fill="FFFFFF" w:themeFill="background1"/>
                    </w:rPr>
                  </w:pPr>
                  <w:r w:rsidRPr="004C446F">
                    <w:rPr>
                      <w:szCs w:val="20"/>
                    </w:rPr>
                    <w:t>«</w:t>
                  </w:r>
                  <w:r w:rsidR="0043566C">
                    <w:rPr>
                      <w:szCs w:val="20"/>
                    </w:rPr>
                    <w:t>0</w:t>
                  </w:r>
                  <w:r w:rsidR="007544DE">
                    <w:rPr>
                      <w:szCs w:val="20"/>
                    </w:rPr>
                    <w:t>4</w:t>
                  </w:r>
                  <w:r w:rsidRPr="004C446F">
                    <w:rPr>
                      <w:szCs w:val="20"/>
                    </w:rPr>
                    <w:t xml:space="preserve"> </w:t>
                  </w:r>
                  <w:r w:rsidR="0043566C">
                    <w:rPr>
                      <w:szCs w:val="20"/>
                    </w:rPr>
                    <w:t>апреля</w:t>
                  </w:r>
                  <w:r w:rsidR="004C446F" w:rsidRPr="004C446F">
                    <w:rPr>
                      <w:szCs w:val="20"/>
                    </w:rPr>
                    <w:t xml:space="preserve"> 20</w:t>
                  </w:r>
                  <w:r w:rsidRPr="004C446F">
                    <w:rPr>
                      <w:szCs w:val="20"/>
                    </w:rPr>
                    <w:t>1</w:t>
                  </w:r>
                  <w:r w:rsidR="00030717">
                    <w:rPr>
                      <w:szCs w:val="20"/>
                    </w:rPr>
                    <w:t>9</w:t>
                  </w:r>
                  <w:r w:rsidRPr="004C446F">
                    <w:rPr>
                      <w:szCs w:val="20"/>
                    </w:rPr>
                    <w:t xml:space="preserve"> г.</w:t>
                  </w:r>
                </w:p>
              </w:tc>
            </w:tr>
            <w:tr w:rsidR="0022228E" w:rsidRPr="0085682C" w:rsidTr="003057F9">
              <w:trPr>
                <w:trHeight w:val="1129"/>
              </w:trPr>
              <w:tc>
                <w:tcPr>
                  <w:tcW w:w="587" w:type="dxa"/>
                  <w:vAlign w:val="center"/>
                </w:tcPr>
                <w:p w:rsidR="0022228E" w:rsidRPr="0085682C" w:rsidRDefault="0022228E" w:rsidP="0022228E">
                  <w:pPr>
                    <w:ind w:firstLine="0"/>
                  </w:pPr>
                  <w:r w:rsidRPr="0085682C">
                    <w:object w:dxaOrig="225" w:dyaOrig="225">
                      <v:shape id="_x0000_i1149" type="#_x0000_t75" style="width:12.75pt;height:18.75pt" o:ole="">
                        <v:imagedata r:id="rId45" o:title=""/>
                      </v:shape>
                      <w:control r:id="rId46" w:name="CheckBox212625" w:shapeid="_x0000_i1149"/>
                    </w:object>
                  </w:r>
                </w:p>
              </w:tc>
              <w:tc>
                <w:tcPr>
                  <w:tcW w:w="5948" w:type="dxa"/>
                  <w:vAlign w:val="center"/>
                </w:tcPr>
                <w:p w:rsidR="0022228E" w:rsidRPr="0085682C" w:rsidRDefault="0022228E" w:rsidP="0022228E">
                  <w:pPr>
                    <w:pStyle w:val="af1"/>
                    <w:spacing w:before="0" w:after="0"/>
                    <w:ind w:left="0"/>
                    <w:jc w:val="both"/>
                    <w:rPr>
                      <w:b/>
                      <w:i/>
                      <w:sz w:val="22"/>
                      <w:szCs w:val="20"/>
                    </w:rPr>
                  </w:pPr>
                  <w:r w:rsidRPr="0085682C">
                    <w:rPr>
                      <w:szCs w:val="20"/>
                    </w:rPr>
                    <w:t xml:space="preserve">Заявки могут подаваться в любой момент с даты официального размещения Извещения и Документации о закупке, в рабочее время: </w:t>
                  </w:r>
                  <w:proofErr w:type="spellStart"/>
                  <w:r>
                    <w:rPr>
                      <w:szCs w:val="20"/>
                    </w:rPr>
                    <w:t>пн-</w:t>
                  </w:r>
                  <w:proofErr w:type="gramStart"/>
                  <w:r>
                    <w:rPr>
                      <w:szCs w:val="20"/>
                    </w:rPr>
                    <w:t>чт</w:t>
                  </w:r>
                  <w:proofErr w:type="spellEnd"/>
                  <w:r>
                    <w:rPr>
                      <w:szCs w:val="20"/>
                    </w:rPr>
                    <w:t xml:space="preserve"> :</w:t>
                  </w:r>
                  <w:proofErr w:type="gramEnd"/>
                  <w:r>
                    <w:rPr>
                      <w:szCs w:val="20"/>
                    </w:rPr>
                    <w:t xml:space="preserve"> с </w:t>
                  </w:r>
                  <w:r w:rsidRPr="0085682C">
                    <w:rPr>
                      <w:szCs w:val="20"/>
                    </w:rPr>
                    <w:t>0</w:t>
                  </w:r>
                  <w:r w:rsidRPr="003057F9">
                    <w:rPr>
                      <w:szCs w:val="20"/>
                    </w:rPr>
                    <w:t>8</w:t>
                  </w:r>
                  <w:r w:rsidRPr="0085682C">
                    <w:rPr>
                      <w:szCs w:val="20"/>
                    </w:rPr>
                    <w:t>:</w:t>
                  </w:r>
                  <w:r>
                    <w:rPr>
                      <w:szCs w:val="20"/>
                    </w:rPr>
                    <w:t>0</w:t>
                  </w:r>
                  <w:r w:rsidRPr="0085682C">
                    <w:rPr>
                      <w:szCs w:val="20"/>
                    </w:rPr>
                    <w:t xml:space="preserve">0 </w:t>
                  </w:r>
                  <w:r>
                    <w:rPr>
                      <w:szCs w:val="20"/>
                    </w:rPr>
                    <w:t xml:space="preserve">до </w:t>
                  </w:r>
                  <w:r w:rsidRPr="0085682C">
                    <w:rPr>
                      <w:szCs w:val="20"/>
                    </w:rPr>
                    <w:t>1</w:t>
                  </w:r>
                  <w:r w:rsidRPr="003057F9">
                    <w:rPr>
                      <w:szCs w:val="20"/>
                    </w:rPr>
                    <w:t>7</w:t>
                  </w:r>
                  <w:r w:rsidRPr="0085682C">
                    <w:rPr>
                      <w:szCs w:val="20"/>
                    </w:rPr>
                    <w:t>:00</w:t>
                  </w:r>
                  <w:r>
                    <w:rPr>
                      <w:szCs w:val="20"/>
                    </w:rPr>
                    <w:t>, пт.: с 09:00</w:t>
                  </w:r>
                  <w:r w:rsidRPr="0085682C">
                    <w:rPr>
                      <w:szCs w:val="20"/>
                    </w:rPr>
                    <w:t xml:space="preserve"> </w:t>
                  </w:r>
                  <w:r>
                    <w:rPr>
                      <w:szCs w:val="20"/>
                    </w:rPr>
                    <w:t>до</w:t>
                  </w:r>
                  <w:r w:rsidRPr="0085682C">
                    <w:rPr>
                      <w:szCs w:val="20"/>
                    </w:rPr>
                    <w:t xml:space="preserve"> </w:t>
                  </w:r>
                  <w:r>
                    <w:rPr>
                      <w:szCs w:val="20"/>
                    </w:rPr>
                    <w:t xml:space="preserve">16:00 </w:t>
                  </w:r>
                  <w:r w:rsidRPr="0085682C">
                    <w:rPr>
                      <w:szCs w:val="20"/>
                    </w:rPr>
                    <w:t>(при проведении закупки не в электронной форме)</w:t>
                  </w:r>
                  <w:r>
                    <w:rPr>
                      <w:szCs w:val="20"/>
                    </w:rPr>
                    <w:t>.</w:t>
                  </w:r>
                </w:p>
              </w:tc>
            </w:tr>
            <w:tr w:rsidR="0022228E" w:rsidRPr="0085682C" w:rsidTr="003057F9">
              <w:trPr>
                <w:trHeight w:val="217"/>
              </w:trPr>
              <w:tc>
                <w:tcPr>
                  <w:tcW w:w="587" w:type="dxa"/>
                  <w:vAlign w:val="center"/>
                </w:tcPr>
                <w:p w:rsidR="0022228E" w:rsidRPr="0085682C" w:rsidRDefault="0022228E" w:rsidP="0022228E">
                  <w:pPr>
                    <w:ind w:firstLine="0"/>
                  </w:pPr>
                  <w:r w:rsidRPr="0085682C">
                    <w:object w:dxaOrig="225" w:dyaOrig="225">
                      <v:shape id="_x0000_i1151" type="#_x0000_t75" style="width:12.75pt;height:18.75pt" o:ole="">
                        <v:imagedata r:id="rId47" o:title=""/>
                      </v:shape>
                      <w:control r:id="rId48" w:name="CheckBox212626" w:shapeid="_x0000_i1151"/>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 (при проведении закупки в электронной форме)</w:t>
                  </w:r>
                  <w:r>
                    <w:rPr>
                      <w:szCs w:val="20"/>
                    </w:rPr>
                    <w:t>.</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760643">
              <w:trPr>
                <w:trHeight w:val="217"/>
              </w:trPr>
              <w:tc>
                <w:tcPr>
                  <w:tcW w:w="587" w:type="dxa"/>
                  <w:vAlign w:val="center"/>
                </w:tcPr>
                <w:p w:rsidR="0022228E" w:rsidRPr="0085682C" w:rsidRDefault="0022228E" w:rsidP="0022228E">
                  <w:pPr>
                    <w:ind w:firstLine="0"/>
                  </w:pPr>
                  <w:r w:rsidRPr="0085682C">
                    <w:rPr>
                      <w:szCs w:val="20"/>
                    </w:rPr>
                    <w:object w:dxaOrig="225" w:dyaOrig="225">
                      <v:shape id="_x0000_i1153" type="#_x0000_t75" style="width:13.5pt;height:18.75pt" o:ole="">
                        <v:imagedata r:id="rId32" o:title=""/>
                      </v:shape>
                      <w:control r:id="rId49" w:name="OptionButton25211413211112111141" w:shapeid="_x0000_i1153"/>
                    </w:object>
                  </w:r>
                </w:p>
              </w:tc>
              <w:tc>
                <w:tcPr>
                  <w:tcW w:w="5933" w:type="dxa"/>
                  <w:vAlign w:val="center"/>
                </w:tcPr>
                <w:p w:rsidR="0022228E" w:rsidRPr="00B50788" w:rsidRDefault="0022228E" w:rsidP="0022228E">
                  <w:pPr>
                    <w:ind w:firstLine="0"/>
                  </w:pPr>
                  <w:r w:rsidRPr="00B50788">
                    <w:t>«</w:t>
                  </w:r>
                  <w:r w:rsidR="0043566C">
                    <w:t>1</w:t>
                  </w:r>
                  <w:r w:rsidR="007544DE">
                    <w:t>6</w:t>
                  </w:r>
                  <w:r w:rsidRPr="00B50788">
                    <w:rPr>
                      <w:szCs w:val="20"/>
                    </w:rPr>
                    <w:t xml:space="preserve">» </w:t>
                  </w:r>
                  <w:r w:rsidR="00030717">
                    <w:rPr>
                      <w:szCs w:val="20"/>
                    </w:rPr>
                    <w:t>апреля</w:t>
                  </w:r>
                  <w:r w:rsidRPr="00B50788">
                    <w:rPr>
                      <w:szCs w:val="20"/>
                    </w:rPr>
                    <w:t xml:space="preserve"> 201</w:t>
                  </w:r>
                  <w:r w:rsidR="008033F1">
                    <w:rPr>
                      <w:szCs w:val="20"/>
                    </w:rPr>
                    <w:t>9</w:t>
                  </w:r>
                  <w:r w:rsidRPr="00B50788">
                    <w:t xml:space="preserve"> г. «</w:t>
                  </w:r>
                  <w:r w:rsidR="004C446F">
                    <w:t>00</w:t>
                  </w:r>
                  <w:r w:rsidRPr="00B50788">
                    <w:t xml:space="preserve"> </w:t>
                  </w:r>
                  <w:proofErr w:type="gramStart"/>
                  <w:r w:rsidRPr="00B50788">
                    <w:t>ч :</w:t>
                  </w:r>
                  <w:proofErr w:type="gramEnd"/>
                  <w:r w:rsidRPr="00B50788">
                    <w:t xml:space="preserve"> 00 м»:</w:t>
                  </w:r>
                </w:p>
                <w:p w:rsidR="0022228E" w:rsidRPr="00B50788" w:rsidRDefault="0022228E" w:rsidP="0022228E">
                  <w:pPr>
                    <w:ind w:firstLine="0"/>
                    <w:rPr>
                      <w:szCs w:val="20"/>
                    </w:rPr>
                  </w:pPr>
                </w:p>
              </w:tc>
            </w:tr>
          </w:tbl>
          <w:p w:rsidR="0022228E" w:rsidRPr="0085682C" w:rsidRDefault="0022228E" w:rsidP="0022228E">
            <w:pPr>
              <w:ind w:firstLine="0"/>
              <w:rPr>
                <w:b/>
                <w:i/>
                <w:sz w:val="20"/>
                <w:szCs w:val="20"/>
                <w:shd w:val="clear" w:color="auto" w:fill="FFFF99"/>
              </w:rPr>
            </w:pPr>
          </w:p>
        </w:tc>
      </w:tr>
      <w:tr w:rsidR="0022228E" w:rsidRPr="0085682C"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22228E" w:rsidRPr="0085682C" w:rsidTr="008B55CD">
              <w:trPr>
                <w:trHeight w:val="217"/>
              </w:trPr>
              <w:tc>
                <w:tcPr>
                  <w:tcW w:w="6540" w:type="dxa"/>
                  <w:vAlign w:val="center"/>
                </w:tcPr>
                <w:p w:rsidR="0022228E" w:rsidRPr="0085682C" w:rsidRDefault="0022228E" w:rsidP="0022228E">
                  <w:pPr>
                    <w:pStyle w:val="af1"/>
                    <w:spacing w:before="0" w:after="0"/>
                    <w:ind w:left="0"/>
                    <w:jc w:val="both"/>
                    <w:rPr>
                      <w:i/>
                      <w:sz w:val="16"/>
                      <w:szCs w:val="16"/>
                    </w:rPr>
                  </w:pPr>
                  <w:r w:rsidRPr="0085682C">
                    <w:rPr>
                      <w:i/>
                      <w:szCs w:val="20"/>
                    </w:rPr>
                    <w:t xml:space="preserve">А. Место подачи заявок: </w:t>
                  </w:r>
                </w:p>
              </w:tc>
            </w:tr>
            <w:tr w:rsidR="0022228E" w:rsidRPr="0085682C"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8B55CD">
                    <w:trPr>
                      <w:trHeight w:val="575"/>
                    </w:trPr>
                    <w:tc>
                      <w:tcPr>
                        <w:tcW w:w="617" w:type="dxa"/>
                        <w:vAlign w:val="center"/>
                      </w:tcPr>
                      <w:p w:rsidR="0022228E" w:rsidRPr="0085682C" w:rsidRDefault="0022228E" w:rsidP="0022228E">
                        <w:pPr>
                          <w:ind w:firstLine="0"/>
                          <w:rPr>
                            <w:szCs w:val="20"/>
                          </w:rPr>
                        </w:pPr>
                        <w:r w:rsidRPr="0085682C">
                          <w:rPr>
                            <w:szCs w:val="20"/>
                          </w:rPr>
                          <w:object w:dxaOrig="225" w:dyaOrig="225">
                            <v:shape id="_x0000_i1155" type="#_x0000_t75" style="width:13.5pt;height:18.75pt" o:ole="">
                              <v:imagedata r:id="rId34" o:title=""/>
                            </v:shape>
                            <w:control r:id="rId50" w:name="OptionButton2521141321111211113212" w:shapeid="_x0000_i1155"/>
                          </w:object>
                        </w:r>
                      </w:p>
                    </w:tc>
                    <w:tc>
                      <w:tcPr>
                        <w:tcW w:w="4820" w:type="dxa"/>
                        <w:vAlign w:val="center"/>
                      </w:tcPr>
                      <w:p w:rsidR="0022228E" w:rsidRPr="0085682C" w:rsidRDefault="0022228E" w:rsidP="0022228E">
                        <w:pPr>
                          <w:ind w:firstLine="0"/>
                          <w:rPr>
                            <w:szCs w:val="24"/>
                          </w:rPr>
                        </w:pPr>
                        <w:r>
                          <w:rPr>
                            <w:szCs w:val="24"/>
                          </w:rPr>
                          <w:t>АО «АТЭК»</w:t>
                        </w:r>
                      </w:p>
                      <w:p w:rsidR="0022228E" w:rsidRPr="0085682C" w:rsidRDefault="0022228E" w:rsidP="0022228E">
                        <w:pPr>
                          <w:ind w:firstLine="0"/>
                          <w:rPr>
                            <w:rStyle w:val="af4"/>
                            <w:b w:val="0"/>
                            <w:i w:val="0"/>
                            <w:szCs w:val="20"/>
                            <w:shd w:val="clear" w:color="auto" w:fill="auto"/>
                          </w:rPr>
                        </w:pPr>
                        <w:r>
                          <w:rPr>
                            <w:szCs w:val="24"/>
                          </w:rPr>
                          <w:t>350000</w:t>
                        </w:r>
                        <w:r w:rsidRPr="0085682C">
                          <w:rPr>
                            <w:szCs w:val="24"/>
                          </w:rPr>
                          <w:t xml:space="preserve">, Российская Федерация, </w:t>
                        </w:r>
                        <w:r>
                          <w:rPr>
                            <w:szCs w:val="24"/>
                          </w:rPr>
                          <w:t>г</w:t>
                        </w:r>
                        <w:r w:rsidRPr="0085682C">
                          <w:rPr>
                            <w:szCs w:val="24"/>
                          </w:rPr>
                          <w:t xml:space="preserve">. </w:t>
                        </w:r>
                        <w:r>
                          <w:rPr>
                            <w:szCs w:val="24"/>
                          </w:rPr>
                          <w:t xml:space="preserve">Краснодар, ул. Длинная, </w:t>
                        </w:r>
                        <w:proofErr w:type="gramStart"/>
                        <w:r>
                          <w:rPr>
                            <w:szCs w:val="24"/>
                          </w:rPr>
                          <w:t>120</w:t>
                        </w:r>
                        <w:r w:rsidRPr="0085682C">
                          <w:rPr>
                            <w:szCs w:val="24"/>
                          </w:rPr>
                          <w:t>,</w:t>
                        </w:r>
                        <w:r>
                          <w:rPr>
                            <w:szCs w:val="24"/>
                          </w:rPr>
                          <w:t xml:space="preserve"> </w:t>
                        </w:r>
                        <w:r>
                          <w:rPr>
                            <w:i/>
                            <w:sz w:val="16"/>
                            <w:szCs w:val="16"/>
                          </w:rPr>
                          <w:t xml:space="preserve">  </w:t>
                        </w:r>
                        <w:proofErr w:type="gramEnd"/>
                        <w:r>
                          <w:rPr>
                            <w:i/>
                            <w:sz w:val="16"/>
                            <w:szCs w:val="16"/>
                          </w:rPr>
                          <w:t xml:space="preserve">                      </w:t>
                        </w:r>
                        <w:r w:rsidRPr="0085682C">
                          <w:rPr>
                            <w:i/>
                            <w:sz w:val="16"/>
                            <w:szCs w:val="16"/>
                          </w:rPr>
                          <w:t xml:space="preserve">                  </w:t>
                        </w:r>
                        <w:r w:rsidRPr="0085682C">
                          <w:rPr>
                            <w:i/>
                            <w:sz w:val="14"/>
                            <w:szCs w:val="16"/>
                          </w:rPr>
                          <w:t>индекс, страна, область, город, улица, дом</w:t>
                        </w:r>
                      </w:p>
                    </w:tc>
                  </w:tr>
                </w:tbl>
                <w:p w:rsidR="0022228E" w:rsidRPr="0085682C" w:rsidRDefault="0022228E" w:rsidP="0022228E">
                  <w:pPr>
                    <w:pStyle w:val="af1"/>
                    <w:spacing w:before="0" w:after="0"/>
                    <w:ind w:left="0"/>
                    <w:jc w:val="both"/>
                    <w:rPr>
                      <w:szCs w:val="20"/>
                    </w:rPr>
                  </w:pPr>
                </w:p>
              </w:tc>
            </w:tr>
            <w:tr w:rsidR="0022228E" w:rsidRPr="0085682C"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060CE0">
                    <w:trPr>
                      <w:trHeight w:val="73"/>
                    </w:trPr>
                    <w:tc>
                      <w:tcPr>
                        <w:tcW w:w="617" w:type="dxa"/>
                        <w:vAlign w:val="center"/>
                      </w:tcPr>
                      <w:p w:rsidR="0022228E" w:rsidRPr="0085682C" w:rsidRDefault="0022228E" w:rsidP="0022228E">
                        <w:pPr>
                          <w:ind w:firstLine="0"/>
                          <w:rPr>
                            <w:szCs w:val="20"/>
                          </w:rPr>
                        </w:pPr>
                        <w:r w:rsidRPr="0085682C">
                          <w:rPr>
                            <w:szCs w:val="20"/>
                          </w:rPr>
                          <w:object w:dxaOrig="225" w:dyaOrig="225">
                            <v:shape id="_x0000_i1157" type="#_x0000_t75" style="width:13.5pt;height:18.75pt" o:ole="">
                              <v:imagedata r:id="rId32" o:title=""/>
                            </v:shape>
                            <w:control r:id="rId51" w:name="OptionButton2521141321111211113213" w:shapeid="_x0000_i1157"/>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22228E" w:rsidRPr="0085682C" w:rsidRDefault="0022228E" w:rsidP="0022228E">
                  <w:pPr>
                    <w:pStyle w:val="af1"/>
                    <w:spacing w:before="0" w:after="0"/>
                    <w:ind w:left="0"/>
                    <w:jc w:val="both"/>
                    <w:rPr>
                      <w:szCs w:val="20"/>
                    </w:rPr>
                  </w:pPr>
                </w:p>
              </w:tc>
            </w:tr>
            <w:tr w:rsidR="0022228E" w:rsidRPr="0085682C" w:rsidTr="008B55CD">
              <w:trPr>
                <w:trHeight w:val="73"/>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8B55CD">
                    <w:trPr>
                      <w:trHeight w:val="575"/>
                    </w:trPr>
                    <w:tc>
                      <w:tcPr>
                        <w:tcW w:w="617" w:type="dxa"/>
                        <w:vAlign w:val="center"/>
                      </w:tcPr>
                      <w:p w:rsidR="0022228E" w:rsidRPr="0085682C" w:rsidRDefault="0022228E" w:rsidP="0022228E">
                        <w:pPr>
                          <w:ind w:firstLine="0"/>
                          <w:rPr>
                            <w:szCs w:val="20"/>
                          </w:rPr>
                        </w:pPr>
                        <w:r w:rsidRPr="0085682C">
                          <w:rPr>
                            <w:szCs w:val="20"/>
                          </w:rPr>
                          <w:object w:dxaOrig="225" w:dyaOrig="225">
                            <v:shape id="_x0000_i1159" type="#_x0000_t75" style="width:13.5pt;height:18.75pt" o:ole="">
                              <v:imagedata r:id="rId34" o:title=""/>
                            </v:shape>
                            <w:control r:id="rId52" w:name="OptionButton2521141321111211113214" w:shapeid="_x0000_i1159"/>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22228E" w:rsidRPr="0085682C" w:rsidRDefault="0022228E" w:rsidP="0022228E">
                  <w:pPr>
                    <w:ind w:firstLine="0"/>
                  </w:pPr>
                </w:p>
              </w:tc>
            </w:tr>
            <w:tr w:rsidR="0022228E" w:rsidRPr="0085682C" w:rsidTr="008B55CD">
              <w:trPr>
                <w:trHeight w:val="539"/>
              </w:trPr>
              <w:tc>
                <w:tcPr>
                  <w:tcW w:w="6540" w:type="dxa"/>
                  <w:vAlign w:val="center"/>
                </w:tcPr>
                <w:p w:rsidR="0022228E" w:rsidRDefault="0022228E" w:rsidP="0022228E">
                  <w:pPr>
                    <w:pStyle w:val="af1"/>
                    <w:spacing w:before="0" w:after="0"/>
                    <w:ind w:left="0"/>
                    <w:jc w:val="both"/>
                  </w:pPr>
                  <w:r w:rsidRPr="0085682C">
                    <w:rPr>
                      <w:i/>
                      <w:szCs w:val="20"/>
                    </w:rPr>
                    <w:t xml:space="preserve">Б. Место рассмотрения заявок: </w:t>
                  </w:r>
                  <w:r>
                    <w:t>3500</w:t>
                  </w:r>
                  <w:r w:rsidRPr="0085682C">
                    <w:t xml:space="preserve">, Российская Федерация, г. </w:t>
                  </w:r>
                  <w:r>
                    <w:t>Краснодар, ул. Длинная, 120</w:t>
                  </w:r>
                  <w:r w:rsidRPr="0085682C">
                    <w:t>,</w:t>
                  </w:r>
                </w:p>
                <w:p w:rsidR="0022228E" w:rsidRPr="0085682C" w:rsidRDefault="0022228E" w:rsidP="0022228E">
                  <w:pPr>
                    <w:pStyle w:val="af1"/>
                    <w:spacing w:before="0" w:after="0"/>
                    <w:ind w:left="0"/>
                    <w:jc w:val="both"/>
                    <w:rPr>
                      <w:szCs w:val="20"/>
                    </w:rPr>
                  </w:pPr>
                  <w:r w:rsidRPr="0085682C">
                    <w:rPr>
                      <w:i/>
                      <w:sz w:val="14"/>
                      <w:szCs w:val="16"/>
                    </w:rPr>
                    <w:t>индекс, страна, область, город, улица, дом</w:t>
                  </w:r>
                </w:p>
              </w:tc>
            </w:tr>
          </w:tbl>
          <w:p w:rsidR="0022228E" w:rsidRPr="0085682C" w:rsidRDefault="0022228E" w:rsidP="0022228E">
            <w:pPr>
              <w:ind w:firstLine="0"/>
              <w:rPr>
                <w:b/>
                <w:i/>
                <w:sz w:val="20"/>
                <w:szCs w:val="20"/>
                <w:shd w:val="clear" w:color="auto" w:fill="FFFF99"/>
              </w:rPr>
            </w:pPr>
          </w:p>
        </w:tc>
      </w:tr>
      <w:tr w:rsidR="0022228E" w:rsidRPr="0085682C"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42178E">
              <w:trPr>
                <w:trHeight w:val="270"/>
              </w:trPr>
              <w:tc>
                <w:tcPr>
                  <w:tcW w:w="587" w:type="dxa"/>
                </w:tcPr>
                <w:p w:rsidR="0022228E" w:rsidRPr="0085682C" w:rsidRDefault="0022228E" w:rsidP="0022228E">
                  <w:pPr>
                    <w:ind w:firstLine="0"/>
                    <w:jc w:val="left"/>
                  </w:pPr>
                  <w:r w:rsidRPr="0085682C">
                    <w:rPr>
                      <w:szCs w:val="20"/>
                    </w:rPr>
                    <w:object w:dxaOrig="225" w:dyaOrig="225">
                      <v:shape id="_x0000_i1161" type="#_x0000_t75" style="width:13.5pt;height:18.75pt" o:ole="">
                        <v:imagedata r:id="rId32" o:title=""/>
                      </v:shape>
                      <w:control r:id="rId53" w:name="OptionButton252114132111121111331" w:shapeid="_x0000_i1161"/>
                    </w:object>
                  </w:r>
                </w:p>
              </w:tc>
              <w:tc>
                <w:tcPr>
                  <w:tcW w:w="5933" w:type="dxa"/>
                  <w:vAlign w:val="center"/>
                </w:tcPr>
                <w:p w:rsidR="0022228E" w:rsidRPr="0085682C" w:rsidRDefault="0022228E" w:rsidP="00D272FF">
                  <w:pPr>
                    <w:ind w:firstLine="0"/>
                    <w:rPr>
                      <w:b/>
                      <w:szCs w:val="20"/>
                      <w:shd w:val="clear" w:color="auto" w:fill="FFFFFF" w:themeFill="background1"/>
                    </w:rPr>
                  </w:pPr>
                  <w:r w:rsidRPr="0085682C">
                    <w:rPr>
                      <w:szCs w:val="20"/>
                      <w:shd w:val="clear" w:color="auto" w:fill="FFFFFF" w:themeFill="background1"/>
                    </w:rPr>
                    <w:t>«</w:t>
                  </w:r>
                  <w:r w:rsidR="0043566C">
                    <w:rPr>
                      <w:szCs w:val="20"/>
                      <w:shd w:val="clear" w:color="auto" w:fill="FFFFFF" w:themeFill="background1"/>
                    </w:rPr>
                    <w:t>1</w:t>
                  </w:r>
                  <w:r w:rsidR="007544DE">
                    <w:rPr>
                      <w:szCs w:val="20"/>
                      <w:shd w:val="clear" w:color="auto" w:fill="FFFFFF" w:themeFill="background1"/>
                    </w:rPr>
                    <w:t>6</w:t>
                  </w:r>
                  <w:r w:rsidRPr="0085682C">
                    <w:rPr>
                      <w:szCs w:val="20"/>
                      <w:shd w:val="clear" w:color="auto" w:fill="FFFFFF" w:themeFill="background1"/>
                    </w:rPr>
                    <w:t xml:space="preserve">» </w:t>
                  </w:r>
                  <w:r w:rsidR="00030717">
                    <w:rPr>
                      <w:szCs w:val="20"/>
                      <w:shd w:val="clear" w:color="auto" w:fill="FFFFFF" w:themeFill="background1"/>
                    </w:rPr>
                    <w:t>апреля</w:t>
                  </w:r>
                  <w:r>
                    <w:rPr>
                      <w:szCs w:val="20"/>
                      <w:shd w:val="clear" w:color="auto" w:fill="FFFFFF" w:themeFill="background1"/>
                    </w:rPr>
                    <w:t xml:space="preserve"> </w:t>
                  </w:r>
                  <w:r w:rsidRPr="0085682C">
                    <w:rPr>
                      <w:szCs w:val="20"/>
                      <w:shd w:val="clear" w:color="auto" w:fill="FFFFFF" w:themeFill="background1"/>
                    </w:rPr>
                    <w:t>201</w:t>
                  </w:r>
                  <w:r w:rsidR="008033F1">
                    <w:rPr>
                      <w:szCs w:val="20"/>
                      <w:shd w:val="clear" w:color="auto" w:fill="FFFFFF" w:themeFill="background1"/>
                    </w:rPr>
                    <w:t>9</w:t>
                  </w:r>
                  <w:r w:rsidRPr="0085682C">
                    <w:rPr>
                      <w:szCs w:val="20"/>
                      <w:shd w:val="clear" w:color="auto" w:fill="FFFFFF" w:themeFill="background1"/>
                    </w:rPr>
                    <w:t xml:space="preserve"> г. «</w:t>
                  </w:r>
                  <w:r w:rsidR="00030717">
                    <w:rPr>
                      <w:szCs w:val="20"/>
                      <w:shd w:val="clear" w:color="auto" w:fill="FFFFFF" w:themeFill="background1"/>
                    </w:rPr>
                    <w:t>09</w:t>
                  </w:r>
                  <w:r w:rsidR="00992511">
                    <w:rPr>
                      <w:szCs w:val="20"/>
                      <w:shd w:val="clear" w:color="auto" w:fill="FFFFFF" w:themeFill="background1"/>
                    </w:rPr>
                    <w:t>:00»</w:t>
                  </w:r>
                  <w:r w:rsidRPr="0085682C">
                    <w:rPr>
                      <w:szCs w:val="20"/>
                      <w:shd w:val="clear" w:color="auto" w:fill="FFFFFF" w:themeFill="background1"/>
                    </w:rPr>
                    <w:t xml:space="preserve"> </w:t>
                  </w:r>
                  <w:proofErr w:type="gramStart"/>
                  <w:r w:rsidRPr="0085682C">
                    <w:rPr>
                      <w:szCs w:val="20"/>
                      <w:shd w:val="clear" w:color="auto" w:fill="FFFFFF" w:themeFill="background1"/>
                    </w:rPr>
                    <w:t>ч :</w:t>
                  </w:r>
                  <w:proofErr w:type="gramEnd"/>
                  <w:r w:rsidRPr="0085682C">
                    <w:rPr>
                      <w:szCs w:val="20"/>
                      <w:shd w:val="clear" w:color="auto" w:fill="FFFFFF" w:themeFill="background1"/>
                    </w:rPr>
                    <w:t xml:space="preserve"> </w:t>
                  </w:r>
                  <w:r w:rsidR="00992511">
                    <w:rPr>
                      <w:szCs w:val="20"/>
                      <w:shd w:val="clear" w:color="auto" w:fill="FFFFFF" w:themeFill="background1"/>
                    </w:rPr>
                    <w:t>0</w:t>
                  </w:r>
                  <w:r w:rsidRPr="0085682C">
                    <w:rPr>
                      <w:szCs w:val="20"/>
                      <w:shd w:val="clear" w:color="auto" w:fill="FFFFFF" w:themeFill="background1"/>
                    </w:rPr>
                    <w:t>0 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rPr>
                      <w:b/>
                    </w:rPr>
                  </w:pPr>
                  <w:r w:rsidRPr="0085682C">
                    <w:rPr>
                      <w:b/>
                      <w:szCs w:val="20"/>
                    </w:rPr>
                    <w:object w:dxaOrig="225" w:dyaOrig="225">
                      <v:shape id="_x0000_i1163" type="#_x0000_t75" style="width:13.5pt;height:18.75pt" o:ole="">
                        <v:imagedata r:id="rId32" o:title=""/>
                      </v:shape>
                      <w:control r:id="rId54" w:name="OptionButton2521141321111211113211" w:shapeid="_x0000_i1163"/>
                    </w:object>
                  </w:r>
                </w:p>
              </w:tc>
              <w:tc>
                <w:tcPr>
                  <w:tcW w:w="5933" w:type="dxa"/>
                  <w:vAlign w:val="center"/>
                </w:tcPr>
                <w:p w:rsidR="0022228E" w:rsidRPr="0085682C" w:rsidRDefault="0022228E" w:rsidP="0022228E">
                  <w:pPr>
                    <w:pStyle w:val="af1"/>
                    <w:spacing w:before="0" w:after="0"/>
                    <w:ind w:left="0"/>
                    <w:jc w:val="both"/>
                    <w:rPr>
                      <w:rStyle w:val="af4"/>
                      <w:bCs/>
                      <w:iCs/>
                      <w:shd w:val="pct10" w:color="auto" w:fill="auto"/>
                    </w:rPr>
                  </w:pPr>
                  <w:r w:rsidRPr="0085682C">
                    <w:rPr>
                      <w:szCs w:val="20"/>
                    </w:rPr>
                    <w:t xml:space="preserve">Место подведения итогов: </w:t>
                  </w:r>
                  <w:r>
                    <w:t>350000</w:t>
                  </w:r>
                  <w:r w:rsidRPr="0085682C">
                    <w:t xml:space="preserve">, Российская Федерация, </w:t>
                  </w:r>
                  <w:r>
                    <w:t>г</w:t>
                  </w:r>
                  <w:r w:rsidRPr="0085682C">
                    <w:t xml:space="preserve">. </w:t>
                  </w:r>
                  <w:r>
                    <w:t>Краснодар, ул. Длинная, 120</w:t>
                  </w:r>
                  <w:r w:rsidRPr="0085682C">
                    <w:t>,</w:t>
                  </w:r>
                </w:p>
                <w:p w:rsidR="0022228E" w:rsidRPr="0085682C" w:rsidRDefault="0022228E" w:rsidP="0022228E">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225" w:dyaOrig="225">
                      <v:shape id="_x0000_i1165" type="#_x0000_t75" style="width:13.5pt;height:18.75pt" o:ole="">
                        <v:imagedata r:id="rId32" o:title=""/>
                      </v:shape>
                      <w:control r:id="rId55" w:name="OptionButton25211413211112111132111" w:shapeid="_x0000_i1165"/>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w:t>
                  </w:r>
                  <w:r w:rsidR="0043566C">
                    <w:rPr>
                      <w:szCs w:val="20"/>
                    </w:rPr>
                    <w:t>1</w:t>
                  </w:r>
                  <w:r w:rsidR="007544DE">
                    <w:rPr>
                      <w:szCs w:val="20"/>
                    </w:rPr>
                    <w:t>6</w:t>
                  </w:r>
                  <w:r w:rsidRPr="0085682C">
                    <w:rPr>
                      <w:szCs w:val="20"/>
                    </w:rPr>
                    <w:t xml:space="preserve">» </w:t>
                  </w:r>
                  <w:r w:rsidR="00030717">
                    <w:rPr>
                      <w:szCs w:val="20"/>
                    </w:rPr>
                    <w:t>апреля</w:t>
                  </w:r>
                  <w:r w:rsidRPr="0085682C">
                    <w:rPr>
                      <w:szCs w:val="20"/>
                    </w:rPr>
                    <w:t xml:space="preserve"> 201</w:t>
                  </w:r>
                  <w:r w:rsidR="008033F1">
                    <w:rPr>
                      <w:szCs w:val="20"/>
                    </w:rPr>
                    <w:t>9</w:t>
                  </w:r>
                  <w:r w:rsidRPr="0085682C">
                    <w:rPr>
                      <w:szCs w:val="20"/>
                    </w:rPr>
                    <w:t xml:space="preserve"> г. «1</w:t>
                  </w:r>
                  <w:r w:rsidR="00030717">
                    <w:rPr>
                      <w:szCs w:val="20"/>
                    </w:rPr>
                    <w:t>0</w:t>
                  </w:r>
                  <w:r w:rsidRPr="0085682C">
                    <w:rPr>
                      <w:szCs w:val="20"/>
                    </w:rPr>
                    <w:t xml:space="preserve"> </w:t>
                  </w:r>
                  <w:proofErr w:type="gramStart"/>
                  <w:r w:rsidRPr="0085682C">
                    <w:rPr>
                      <w:szCs w:val="20"/>
                    </w:rPr>
                    <w:t>ч :</w:t>
                  </w:r>
                  <w:proofErr w:type="gramEnd"/>
                  <w:r w:rsidRPr="0085682C">
                    <w:rPr>
                      <w:szCs w:val="20"/>
                    </w:rPr>
                    <w:t xml:space="preserve"> 00 м»</w:t>
                  </w:r>
                </w:p>
              </w:tc>
            </w:tr>
          </w:tbl>
          <w:p w:rsidR="0022228E" w:rsidRPr="0085682C" w:rsidRDefault="0022228E" w:rsidP="0022228E">
            <w:pPr>
              <w:ind w:firstLine="0"/>
              <w:rPr>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rPr>
                <w:b/>
                <w:sz w:val="20"/>
                <w:szCs w:val="20"/>
              </w:rPr>
              <w:t>Разъяснения извещения и/или документации о закупке</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22228E" w:rsidRPr="0085682C" w:rsidTr="003730B0">
              <w:tc>
                <w:tcPr>
                  <w:tcW w:w="520" w:type="dxa"/>
                </w:tcPr>
                <w:p w:rsidR="0022228E" w:rsidRPr="0085682C" w:rsidRDefault="0022228E" w:rsidP="0022228E">
                  <w:pPr>
                    <w:pStyle w:val="af1"/>
                    <w:spacing w:before="0" w:after="0"/>
                    <w:ind w:left="0"/>
                    <w:jc w:val="both"/>
                  </w:pPr>
                  <w:r w:rsidRPr="0085682C">
                    <w:object w:dxaOrig="225" w:dyaOrig="225">
                      <v:shape id="_x0000_i1167" type="#_x0000_t75" style="width:14.25pt;height:19.5pt" o:ole="">
                        <v:imagedata r:id="rId56" o:title=""/>
                      </v:shape>
                      <w:control r:id="rId57" w:name="OptionButton_33f" w:shapeid="_x0000_i1167"/>
                    </w:object>
                  </w:r>
                </w:p>
              </w:tc>
              <w:tc>
                <w:tcPr>
                  <w:tcW w:w="5982" w:type="dxa"/>
                </w:tcPr>
                <w:p w:rsidR="0022228E" w:rsidRPr="0085682C" w:rsidRDefault="0022228E" w:rsidP="0022228E">
                  <w:pPr>
                    <w:pStyle w:val="af1"/>
                    <w:spacing w:before="0" w:after="0"/>
                    <w:ind w:left="0"/>
                    <w:jc w:val="both"/>
                  </w:pPr>
                  <w:r w:rsidRPr="0085682C">
                    <w:t xml:space="preserve">Не позднее, чем за </w:t>
                  </w:r>
                  <w:r w:rsidR="003730B0">
                    <w:t>3</w:t>
                  </w:r>
                  <w:r w:rsidRPr="0085682C">
                    <w:t xml:space="preserve"> рабочих дн</w:t>
                  </w:r>
                  <w:r w:rsidR="003730B0">
                    <w:t>я</w:t>
                  </w:r>
                  <w:r w:rsidRPr="0085682C">
                    <w:t xml:space="preserve"> до окончания срока подачи заявок, включая день направления запроса </w:t>
                  </w:r>
                </w:p>
              </w:tc>
            </w:tr>
          </w:tbl>
          <w:p w:rsidR="0022228E" w:rsidRPr="0085682C" w:rsidRDefault="0022228E" w:rsidP="0022228E">
            <w:pPr>
              <w:pStyle w:val="af1"/>
              <w:spacing w:before="0" w:after="0"/>
              <w:ind w:left="0"/>
              <w:jc w:val="both"/>
            </w:pPr>
          </w:p>
          <w:p w:rsidR="0022228E" w:rsidRPr="0085682C" w:rsidRDefault="0022228E" w:rsidP="0022228E">
            <w:pPr>
              <w:pStyle w:val="af1"/>
              <w:spacing w:before="0" w:after="0"/>
              <w:ind w:left="0"/>
              <w:jc w:val="both"/>
              <w:rPr>
                <w:szCs w:val="20"/>
              </w:rPr>
            </w:pPr>
            <w:r w:rsidRPr="0085682C">
              <w:rPr>
                <w:szCs w:val="20"/>
              </w:rPr>
              <w:t>Дата и время окончания предоставления разъяснений:</w:t>
            </w:r>
          </w:p>
          <w:p w:rsidR="0022228E" w:rsidRPr="0085682C" w:rsidRDefault="0022228E" w:rsidP="0022228E">
            <w:pPr>
              <w:pStyle w:val="af1"/>
              <w:spacing w:before="0" w:after="0"/>
              <w:ind w:left="0"/>
              <w:jc w:val="both"/>
            </w:pPr>
          </w:p>
          <w:p w:rsidR="0022228E" w:rsidRPr="0085682C" w:rsidRDefault="0022228E" w:rsidP="0022228E">
            <w:pPr>
              <w:ind w:firstLine="0"/>
              <w:rPr>
                <w:szCs w:val="20"/>
              </w:rPr>
            </w:pPr>
            <w:r w:rsidRPr="0085682C">
              <w:t>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Cs w:val="20"/>
              </w:rPr>
            </w:pPr>
            <w:r w:rsidRPr="0085682C">
              <w:rPr>
                <w:b/>
                <w:sz w:val="20"/>
                <w:szCs w:val="20"/>
              </w:rPr>
              <w:t>Требования к участникам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225" w:dyaOrig="225">
                      <v:shape id="_x0000_i1169" type="#_x0000_t75" style="width:13.5pt;height:18.75pt" o:ole="">
                        <v:imagedata r:id="rId32" o:title=""/>
                      </v:shape>
                      <w:control r:id="rId58" w:name="OptionButton252114132111121111322111132" w:shapeid="_x0000_i1169"/>
                    </w:object>
                  </w:r>
                </w:p>
              </w:tc>
              <w:tc>
                <w:tcPr>
                  <w:tcW w:w="5933" w:type="dxa"/>
                  <w:vAlign w:val="center"/>
                </w:tcPr>
                <w:p w:rsidR="0022228E" w:rsidRPr="0085682C" w:rsidRDefault="0022228E" w:rsidP="0022228E">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22228E" w:rsidRPr="0085682C" w:rsidRDefault="0022228E" w:rsidP="0022228E">
            <w:pPr>
              <w:ind w:firstLine="0"/>
              <w:rPr>
                <w:rStyle w:val="af4"/>
                <w:b w:val="0"/>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sidRPr="0085682C">
              <w:rPr>
                <w:b/>
                <w:sz w:val="20"/>
                <w:szCs w:val="20"/>
              </w:rPr>
              <w:t>Предоставление Документации о закупке</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370AEC">
              <w:trPr>
                <w:trHeight w:val="553"/>
              </w:trPr>
              <w:tc>
                <w:tcPr>
                  <w:tcW w:w="587" w:type="dxa"/>
                  <w:vAlign w:val="center"/>
                </w:tcPr>
                <w:p w:rsidR="0022228E" w:rsidRPr="0085682C" w:rsidRDefault="0022228E" w:rsidP="0022228E">
                  <w:pPr>
                    <w:ind w:firstLine="0"/>
                    <w:jc w:val="left"/>
                  </w:pPr>
                  <w:r w:rsidRPr="0085682C">
                    <w:rPr>
                      <w:szCs w:val="20"/>
                    </w:rPr>
                    <w:object w:dxaOrig="225" w:dyaOrig="225">
                      <v:shape id="_x0000_i1171" type="#_x0000_t75" style="width:13.5pt;height:18.75pt" o:ole="">
                        <v:imagedata r:id="rId32" o:title=""/>
                      </v:shape>
                      <w:control r:id="rId59" w:name="OptionButton2521141321111211113221111321" w:shapeid="_x0000_i1171"/>
                    </w:object>
                  </w:r>
                </w:p>
              </w:tc>
              <w:tc>
                <w:tcPr>
                  <w:tcW w:w="5933" w:type="dxa"/>
                  <w:vAlign w:val="center"/>
                </w:tcPr>
                <w:p w:rsidR="0022228E" w:rsidRPr="0085682C" w:rsidRDefault="0022228E" w:rsidP="0022228E">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22228E" w:rsidRPr="0085682C" w:rsidTr="00370AEC">
              <w:trPr>
                <w:trHeight w:val="738"/>
              </w:trPr>
              <w:tc>
                <w:tcPr>
                  <w:tcW w:w="587" w:type="dxa"/>
                </w:tcPr>
                <w:p w:rsidR="0022228E" w:rsidRPr="0085682C" w:rsidRDefault="0022228E" w:rsidP="0022228E">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370AEC">
                    <w:trPr>
                      <w:trHeight w:val="575"/>
                    </w:trPr>
                    <w:tc>
                      <w:tcPr>
                        <w:tcW w:w="617" w:type="dxa"/>
                        <w:vAlign w:val="center"/>
                      </w:tcPr>
                      <w:p w:rsidR="0022228E" w:rsidRPr="0085682C" w:rsidRDefault="0022228E" w:rsidP="0022228E">
                        <w:pPr>
                          <w:ind w:firstLine="0"/>
                          <w:rPr>
                            <w:szCs w:val="20"/>
                          </w:rPr>
                        </w:pPr>
                        <w:r w:rsidRPr="0085682C">
                          <w:object w:dxaOrig="225" w:dyaOrig="225">
                            <v:shape id="_x0000_i1173" type="#_x0000_t75" style="width:10.5pt;height:15pt" o:ole="">
                              <v:imagedata r:id="rId60" o:title=""/>
                            </v:shape>
                            <w:control r:id="rId61" w:name="CheckBox21262611101231" w:shapeid="_x0000_i1173"/>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w:t>
                        </w:r>
                        <w:r>
                          <w:rPr>
                            <w:rStyle w:val="af4"/>
                            <w:b w:val="0"/>
                            <w:i w:val="0"/>
                            <w:szCs w:val="20"/>
                            <w:shd w:val="clear" w:color="auto" w:fill="auto"/>
                          </w:rPr>
                          <w:t>.</w:t>
                        </w:r>
                      </w:p>
                    </w:tc>
                  </w:tr>
                </w:tbl>
                <w:p w:rsidR="0022228E" w:rsidRPr="0085682C" w:rsidRDefault="0022228E" w:rsidP="0022228E">
                  <w:pPr>
                    <w:ind w:firstLine="0"/>
                    <w:jc w:val="left"/>
                    <w:rPr>
                      <w:rStyle w:val="af4"/>
                      <w:b w:val="0"/>
                      <w:i w:val="0"/>
                      <w:szCs w:val="20"/>
                      <w:shd w:val="clear" w:color="auto" w:fill="auto"/>
                    </w:rPr>
                  </w:pP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C584F">
              <w:trPr>
                <w:trHeight w:val="423"/>
              </w:trPr>
              <w:tc>
                <w:tcPr>
                  <w:tcW w:w="587" w:type="dxa"/>
                  <w:vAlign w:val="center"/>
                </w:tcPr>
                <w:p w:rsidR="0022228E" w:rsidRPr="0085682C" w:rsidRDefault="0022228E" w:rsidP="0022228E">
                  <w:pPr>
                    <w:ind w:firstLine="0"/>
                  </w:pPr>
                  <w:r w:rsidRPr="0085682C">
                    <w:object w:dxaOrig="225" w:dyaOrig="225">
                      <v:shape id="_x0000_i1175" type="#_x0000_t75" style="width:12.75pt;height:18.75pt" o:ole="">
                        <v:imagedata r:id="rId62" o:title=""/>
                      </v:shape>
                      <w:control r:id="rId63" w:name="CheckBox2126261" w:shapeid="_x0000_i1175"/>
                    </w:object>
                  </w:r>
                </w:p>
              </w:tc>
              <w:tc>
                <w:tcPr>
                  <w:tcW w:w="5933" w:type="dxa"/>
                  <w:vAlign w:val="center"/>
                </w:tcPr>
                <w:p w:rsidR="0022228E" w:rsidRPr="0085682C" w:rsidRDefault="0022228E" w:rsidP="0022228E">
                  <w:pPr>
                    <w:ind w:firstLine="0"/>
                    <w:rPr>
                      <w:szCs w:val="20"/>
                    </w:rPr>
                  </w:pPr>
                  <w:r w:rsidRPr="0085682C">
                    <w:rPr>
                      <w:rStyle w:val="ad"/>
                    </w:rPr>
                    <w:t>http://</w:t>
                  </w:r>
                  <w:hyperlink r:id="rId64" w:history="1">
                    <w:r w:rsidRPr="0085682C">
                      <w:rPr>
                        <w:rStyle w:val="ad"/>
                      </w:rPr>
                      <w:t>www.zakupki.gov.ru</w:t>
                    </w:r>
                  </w:hyperlink>
                  <w:r w:rsidRPr="0085682C">
                    <w:t xml:space="preserve"> (ЕИС)</w:t>
                  </w:r>
                </w:p>
              </w:tc>
            </w:tr>
            <w:tr w:rsidR="0022228E" w:rsidRPr="007544DE" w:rsidTr="001C584F">
              <w:trPr>
                <w:trHeight w:val="217"/>
              </w:trPr>
              <w:tc>
                <w:tcPr>
                  <w:tcW w:w="587" w:type="dxa"/>
                  <w:vAlign w:val="center"/>
                </w:tcPr>
                <w:p w:rsidR="0022228E" w:rsidRPr="0085682C" w:rsidRDefault="0022228E" w:rsidP="0022228E">
                  <w:pPr>
                    <w:ind w:firstLine="0"/>
                  </w:pPr>
                  <w:r w:rsidRPr="0085682C">
                    <w:object w:dxaOrig="225" w:dyaOrig="225">
                      <v:shape id="_x0000_i1177" type="#_x0000_t75" style="width:12.75pt;height:18.75pt" o:ole="">
                        <v:imagedata r:id="rId65" o:title=""/>
                      </v:shape>
                      <w:control r:id="rId66" w:name="CheckBox21262633" w:shapeid="_x0000_i1177"/>
                    </w:object>
                  </w:r>
                </w:p>
              </w:tc>
              <w:tc>
                <w:tcPr>
                  <w:tcW w:w="5933" w:type="dxa"/>
                  <w:vAlign w:val="center"/>
                </w:tcPr>
                <w:p w:rsidR="0022228E" w:rsidRPr="004F7A70" w:rsidRDefault="007544DE" w:rsidP="0022228E">
                  <w:pPr>
                    <w:pStyle w:val="af1"/>
                    <w:spacing w:before="0" w:after="0"/>
                    <w:ind w:left="0"/>
                    <w:rPr>
                      <w:szCs w:val="20"/>
                      <w:lang w:val="en-US"/>
                    </w:rPr>
                  </w:pPr>
                  <w:hyperlink r:id="rId67" w:history="1">
                    <w:r w:rsidR="0022228E" w:rsidRPr="004F7A70">
                      <w:rPr>
                        <w:rStyle w:val="ad"/>
                        <w:szCs w:val="28"/>
                        <w:lang w:val="en-US"/>
                      </w:rPr>
                      <w:t>https://www.roseltorg.ru/</w:t>
                    </w:r>
                  </w:hyperlink>
                  <w:r w:rsidR="0022228E" w:rsidRPr="004F7A70">
                    <w:rPr>
                      <w:lang w:val="en-US"/>
                    </w:rPr>
                    <w:t xml:space="preserve"> </w:t>
                  </w:r>
                  <w:r w:rsidR="0022228E">
                    <w:rPr>
                      <w:szCs w:val="20"/>
                    </w:rPr>
                    <w:t>Е</w:t>
                  </w:r>
                  <w:r w:rsidR="0022228E" w:rsidRPr="0085682C">
                    <w:rPr>
                      <w:szCs w:val="20"/>
                    </w:rPr>
                    <w:t>ЭТП</w:t>
                  </w:r>
                  <w:r w:rsidR="0022228E" w:rsidRPr="004F7A70">
                    <w:rPr>
                      <w:szCs w:val="20"/>
                      <w:lang w:val="en-US"/>
                    </w:rPr>
                    <w:t xml:space="preserve"> </w:t>
                  </w:r>
                  <w:r w:rsidR="0022228E" w:rsidRPr="004F7A70">
                    <w:rPr>
                      <w:lang w:val="en-US"/>
                    </w:rPr>
                    <w:t>«</w:t>
                  </w:r>
                  <w:proofErr w:type="spellStart"/>
                  <w:r w:rsidR="0022228E" w:rsidRPr="004F7A70">
                    <w:rPr>
                      <w:lang w:val="en-US"/>
                    </w:rPr>
                    <w:t>Roseltorg</w:t>
                  </w:r>
                  <w:proofErr w:type="spellEnd"/>
                  <w:r w:rsidR="0022228E" w:rsidRPr="004F7A70">
                    <w:rPr>
                      <w:lang w:val="en-US"/>
                    </w:rPr>
                    <w:t>»</w:t>
                  </w:r>
                  <w:r w:rsidR="0022228E" w:rsidRPr="004F7A70">
                    <w:rPr>
                      <w:szCs w:val="20"/>
                      <w:lang w:val="en-US"/>
                    </w:rPr>
                    <w:t>)</w:t>
                  </w:r>
                </w:p>
              </w:tc>
            </w:tr>
            <w:tr w:rsidR="0022228E" w:rsidRPr="0085682C" w:rsidTr="001C584F">
              <w:trPr>
                <w:trHeight w:val="217"/>
              </w:trPr>
              <w:tc>
                <w:tcPr>
                  <w:tcW w:w="587" w:type="dxa"/>
                  <w:vAlign w:val="center"/>
                </w:tcPr>
                <w:p w:rsidR="0022228E" w:rsidRPr="0085682C" w:rsidRDefault="0022228E" w:rsidP="0022228E">
                  <w:pPr>
                    <w:ind w:firstLine="0"/>
                  </w:pPr>
                  <w:r w:rsidRPr="0085682C">
                    <w:object w:dxaOrig="225" w:dyaOrig="225">
                      <v:shape id="_x0000_i1179" type="#_x0000_t75" style="width:12.75pt;height:20.25pt" o:ole="">
                        <v:imagedata r:id="rId68" o:title=""/>
                      </v:shape>
                      <w:control r:id="rId69" w:name="CheckBox212626311112" w:shapeid="_x0000_i1179"/>
                    </w:object>
                  </w:r>
                </w:p>
              </w:tc>
              <w:tc>
                <w:tcPr>
                  <w:tcW w:w="5933" w:type="dxa"/>
                  <w:vAlign w:val="center"/>
                </w:tcPr>
                <w:p w:rsidR="0022228E" w:rsidRPr="00670F01" w:rsidRDefault="0022228E" w:rsidP="0022228E">
                  <w:pPr>
                    <w:pStyle w:val="af1"/>
                    <w:spacing w:before="0" w:after="0"/>
                    <w:ind w:left="0"/>
                    <w:rPr>
                      <w:rStyle w:val="af4"/>
                      <w:bCs/>
                      <w:iCs/>
                      <w:u w:val="single"/>
                      <w:shd w:val="pct10" w:color="auto" w:fill="auto"/>
                    </w:rPr>
                  </w:pPr>
                  <w:r w:rsidRPr="0085682C">
                    <w:rPr>
                      <w:szCs w:val="20"/>
                    </w:rPr>
                    <w:t xml:space="preserve">Предоставление по </w:t>
                  </w:r>
                  <w:proofErr w:type="gramStart"/>
                  <w:r w:rsidRPr="0085682C">
                    <w:rPr>
                      <w:szCs w:val="20"/>
                    </w:rPr>
                    <w:t xml:space="preserve">адресу </w:t>
                  </w:r>
                  <w:r w:rsidR="00670F01">
                    <w:rPr>
                      <w:szCs w:val="20"/>
                    </w:rPr>
                    <w:t>:</w:t>
                  </w:r>
                  <w:proofErr w:type="gramEnd"/>
                  <w:r w:rsidR="00670F01">
                    <w:rPr>
                      <w:szCs w:val="20"/>
                    </w:rPr>
                    <w:t xml:space="preserve"> </w:t>
                  </w:r>
                  <w:r w:rsidR="00670F01" w:rsidRPr="00670F01">
                    <w:rPr>
                      <w:szCs w:val="20"/>
                      <w:u w:val="single"/>
                    </w:rPr>
                    <w:t>350000, г. Краснодар, ул. Длинная</w:t>
                  </w:r>
                  <w:r w:rsidR="00670F01">
                    <w:rPr>
                      <w:szCs w:val="20"/>
                      <w:u w:val="single"/>
                    </w:rPr>
                    <w:t>,</w:t>
                  </w:r>
                  <w:r w:rsidR="00670F01" w:rsidRPr="00670F01">
                    <w:rPr>
                      <w:szCs w:val="20"/>
                      <w:u w:val="single"/>
                    </w:rPr>
                    <w:t xml:space="preserve"> 120</w:t>
                  </w:r>
                  <w:r w:rsidR="00670F01">
                    <w:rPr>
                      <w:szCs w:val="20"/>
                      <w:u w:val="single"/>
                    </w:rPr>
                    <w:t xml:space="preserve">, </w:t>
                  </w:r>
                  <w:proofErr w:type="spellStart"/>
                  <w:r w:rsidR="00670F01">
                    <w:rPr>
                      <w:szCs w:val="20"/>
                      <w:u w:val="single"/>
                    </w:rPr>
                    <w:t>каб</w:t>
                  </w:r>
                  <w:proofErr w:type="spellEnd"/>
                  <w:r w:rsidR="00670F01">
                    <w:rPr>
                      <w:szCs w:val="20"/>
                      <w:u w:val="single"/>
                    </w:rPr>
                    <w:t>. 301</w:t>
                  </w:r>
                  <w:r w:rsidR="00670F01" w:rsidRPr="00670F01">
                    <w:rPr>
                      <w:szCs w:val="20"/>
                      <w:u w:val="single"/>
                    </w:rPr>
                    <w:t>.</w:t>
                  </w:r>
                </w:p>
                <w:p w:rsidR="0022228E" w:rsidRPr="0085682C" w:rsidRDefault="0022228E" w:rsidP="0022228E">
                  <w:pPr>
                    <w:ind w:firstLine="0"/>
                    <w:jc w:val="left"/>
                    <w:rPr>
                      <w:szCs w:val="20"/>
                    </w:rPr>
                  </w:pPr>
                  <w:r w:rsidRPr="0085682C">
                    <w:rPr>
                      <w:i/>
                      <w:sz w:val="16"/>
                      <w:szCs w:val="16"/>
                    </w:rPr>
                    <w:t>индекс, страна, область, город, улица, дом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370AEC">
              <w:trPr>
                <w:trHeight w:val="882"/>
              </w:trPr>
              <w:tc>
                <w:tcPr>
                  <w:tcW w:w="587" w:type="dxa"/>
                  <w:vAlign w:val="center"/>
                </w:tcPr>
                <w:p w:rsidR="0022228E" w:rsidRPr="0085682C" w:rsidRDefault="0022228E" w:rsidP="0022228E">
                  <w:pPr>
                    <w:ind w:firstLine="0"/>
                  </w:pPr>
                  <w:r w:rsidRPr="0085682C">
                    <w:object w:dxaOrig="225" w:dyaOrig="225">
                      <v:shape id="_x0000_i1181" type="#_x0000_t75" style="width:12.75pt;height:18.75pt" o:ole="">
                        <v:imagedata r:id="rId70" o:title=""/>
                      </v:shape>
                      <w:control r:id="rId71" w:name="CheckBox21262631" w:shapeid="_x0000_i1181"/>
                    </w:object>
                  </w:r>
                </w:p>
              </w:tc>
              <w:tc>
                <w:tcPr>
                  <w:tcW w:w="5933" w:type="dxa"/>
                  <w:vAlign w:val="center"/>
                </w:tcPr>
                <w:p w:rsidR="0022228E" w:rsidRPr="0085682C" w:rsidRDefault="0022228E" w:rsidP="0022228E">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22228E" w:rsidRPr="0085682C" w:rsidTr="00370AEC">
              <w:trPr>
                <w:trHeight w:val="581"/>
              </w:trPr>
              <w:tc>
                <w:tcPr>
                  <w:tcW w:w="587" w:type="dxa"/>
                  <w:vAlign w:val="center"/>
                </w:tcPr>
                <w:p w:rsidR="0022228E" w:rsidRPr="0085682C" w:rsidRDefault="0022228E" w:rsidP="0022228E">
                  <w:pPr>
                    <w:ind w:firstLine="0"/>
                  </w:pPr>
                  <w:r w:rsidRPr="0085682C">
                    <w:object w:dxaOrig="225" w:dyaOrig="225">
                      <v:shape id="_x0000_i1183" type="#_x0000_t75" style="width:12.75pt;height:20.25pt" o:ole="">
                        <v:imagedata r:id="rId72" o:title=""/>
                      </v:shape>
                      <w:control r:id="rId73" w:name="CheckBox21262631111" w:shapeid="_x0000_i1183"/>
                    </w:object>
                  </w:r>
                </w:p>
              </w:tc>
              <w:tc>
                <w:tcPr>
                  <w:tcW w:w="5933" w:type="dxa"/>
                  <w:vAlign w:val="center"/>
                </w:tcPr>
                <w:p w:rsidR="0022228E" w:rsidRPr="004837F6" w:rsidRDefault="0022228E" w:rsidP="0022228E">
                  <w:pPr>
                    <w:pStyle w:val="af1"/>
                    <w:spacing w:before="0" w:after="0"/>
                    <w:ind w:left="0"/>
                    <w:jc w:val="both"/>
                    <w:rPr>
                      <w:rStyle w:val="af4"/>
                      <w:bCs/>
                      <w:iCs/>
                      <w:u w:val="single"/>
                      <w:shd w:val="pct10" w:color="auto" w:fill="auto"/>
                    </w:rPr>
                  </w:pPr>
                  <w:r w:rsidRPr="0085682C">
                    <w:rPr>
                      <w:szCs w:val="20"/>
                    </w:rPr>
                    <w:t xml:space="preserve">Предоставление в печатной копии по адресу: </w:t>
                  </w:r>
                  <w:r w:rsidR="004837F6" w:rsidRPr="004837F6">
                    <w:rPr>
                      <w:szCs w:val="20"/>
                      <w:u w:val="single"/>
                    </w:rPr>
                    <w:t>350000, Россия, г. Краснодар, ул. Длинная 120</w:t>
                  </w:r>
                  <w:r w:rsidR="004837F6">
                    <w:rPr>
                      <w:szCs w:val="20"/>
                      <w:u w:val="single"/>
                    </w:rPr>
                    <w:t xml:space="preserve">, </w:t>
                  </w:r>
                  <w:proofErr w:type="spellStart"/>
                  <w:r w:rsidR="004837F6">
                    <w:rPr>
                      <w:szCs w:val="20"/>
                      <w:u w:val="single"/>
                    </w:rPr>
                    <w:t>каб</w:t>
                  </w:r>
                  <w:proofErr w:type="spellEnd"/>
                  <w:r w:rsidR="004837F6">
                    <w:rPr>
                      <w:szCs w:val="20"/>
                      <w:u w:val="single"/>
                    </w:rPr>
                    <w:t>. 301</w:t>
                  </w:r>
                  <w:r w:rsidR="004837F6" w:rsidRPr="004837F6">
                    <w:rPr>
                      <w:szCs w:val="20"/>
                      <w:u w:val="single"/>
                    </w:rPr>
                    <w:t>;</w:t>
                  </w:r>
                </w:p>
                <w:p w:rsidR="0022228E" w:rsidRPr="0085682C" w:rsidRDefault="0022228E" w:rsidP="0022228E">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22228E" w:rsidRPr="0085682C" w:rsidTr="00370AEC">
              <w:trPr>
                <w:trHeight w:val="571"/>
              </w:trPr>
              <w:tc>
                <w:tcPr>
                  <w:tcW w:w="587" w:type="dxa"/>
                  <w:vAlign w:val="center"/>
                </w:tcPr>
                <w:p w:rsidR="0022228E" w:rsidRPr="0085682C" w:rsidRDefault="0022228E" w:rsidP="0022228E">
                  <w:pPr>
                    <w:ind w:firstLine="0"/>
                  </w:pPr>
                  <w:r w:rsidRPr="0085682C">
                    <w:object w:dxaOrig="225" w:dyaOrig="225">
                      <v:shape id="_x0000_i1185" type="#_x0000_t75" style="width:12.75pt;height:18.75pt" o:ole="">
                        <v:imagedata r:id="rId74" o:title=""/>
                      </v:shape>
                      <w:control r:id="rId75" w:name="CheckBox212626311111" w:shapeid="_x0000_i1185"/>
                    </w:object>
                  </w:r>
                </w:p>
              </w:tc>
              <w:tc>
                <w:tcPr>
                  <w:tcW w:w="5933" w:type="dxa"/>
                  <w:vAlign w:val="center"/>
                </w:tcPr>
                <w:p w:rsidR="0022228E" w:rsidRPr="0085682C" w:rsidRDefault="0022228E" w:rsidP="0022228E">
                  <w:pPr>
                    <w:ind w:firstLine="0"/>
                    <w:rPr>
                      <w:szCs w:val="20"/>
                    </w:rPr>
                  </w:pPr>
                  <w:r w:rsidRPr="0085682C">
                    <w:rPr>
                      <w:szCs w:val="20"/>
                    </w:rPr>
                    <w:t>Предоставление в соответствии с правилами и порядком работы ЭТП.</w:t>
                  </w:r>
                </w:p>
              </w:tc>
            </w:tr>
          </w:tbl>
          <w:p w:rsidR="0022228E" w:rsidRPr="0085682C" w:rsidRDefault="0022228E" w:rsidP="0022228E">
            <w:pPr>
              <w:spacing w:after="80"/>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Плата не предусмотрена</w:t>
            </w:r>
          </w:p>
        </w:tc>
      </w:tr>
      <w:tr w:rsidR="0022228E" w:rsidRPr="0085682C"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274DBF" w:rsidRDefault="0022228E" w:rsidP="0022228E">
            <w:pPr>
              <w:ind w:firstLine="0"/>
              <w:rPr>
                <w:b/>
                <w:sz w:val="20"/>
                <w:szCs w:val="20"/>
              </w:rPr>
            </w:pPr>
            <w:r w:rsidRPr="00274DBF">
              <w:rPr>
                <w:b/>
                <w:sz w:val="20"/>
                <w:szCs w:val="20"/>
              </w:rPr>
              <w:t>Порядок проведения переторжки</w:t>
            </w:r>
          </w:p>
        </w:tc>
      </w:tr>
      <w:tr w:rsidR="0022228E" w:rsidRPr="0085682C"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22228E" w:rsidRPr="0085682C" w:rsidTr="005C1E28">
              <w:trPr>
                <w:trHeight w:val="562"/>
              </w:trPr>
              <w:tc>
                <w:tcPr>
                  <w:tcW w:w="3302" w:type="dxa"/>
                </w:tcPr>
                <w:p w:rsidR="0022228E" w:rsidRDefault="0022228E" w:rsidP="0022228E">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B60841">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225" w:dyaOrig="225" w14:anchorId="5C797327">
                      <v:shape id="_x0000_i1187" type="#_x0000_t75" style="width:12.75pt;height:18.75pt" o:ole="">
                        <v:imagedata r:id="rId76" o:title=""/>
                      </v:shape>
                      <w:control r:id="rId77" w:name="CheckBox212626311" w:shapeid="_x0000_i1187"/>
                    </w:object>
                  </w:r>
                </w:p>
              </w:tc>
              <w:tc>
                <w:tcPr>
                  <w:tcW w:w="2628" w:type="dxa"/>
                  <w:vAlign w:val="center"/>
                </w:tcPr>
                <w:p w:rsidR="0022228E" w:rsidRPr="0085682C" w:rsidRDefault="0022228E" w:rsidP="0022228E">
                  <w:pPr>
                    <w:pStyle w:val="af1"/>
                    <w:spacing w:before="0" w:after="0"/>
                    <w:ind w:left="0"/>
                    <w:jc w:val="both"/>
                    <w:rPr>
                      <w:i/>
                      <w:szCs w:val="20"/>
                    </w:rPr>
                  </w:pPr>
                  <w:r>
                    <w:rPr>
                      <w:szCs w:val="20"/>
                    </w:rPr>
                    <w:t>Предусмотрено</w:t>
                  </w:r>
                  <w:r w:rsidRPr="0085682C">
                    <w:rPr>
                      <w:szCs w:val="20"/>
                    </w:rPr>
                    <w:t>;</w:t>
                  </w:r>
                </w:p>
              </w:tc>
            </w:tr>
            <w:tr w:rsidR="0022228E" w:rsidRPr="0085682C" w:rsidTr="005C1E28">
              <w:trPr>
                <w:trHeight w:val="217"/>
              </w:trPr>
              <w:tc>
                <w:tcPr>
                  <w:tcW w:w="3302" w:type="dxa"/>
                </w:tcPr>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225" w:dyaOrig="225" w14:anchorId="2D2B71EE">
                      <v:shape id="_x0000_i1189" type="#_x0000_t75" style="width:12.75pt;height:18.75pt" o:ole="">
                        <v:imagedata r:id="rId78" o:title=""/>
                      </v:shape>
                      <w:control r:id="rId79" w:name="CheckBox212626312" w:shapeid="_x0000_i1189"/>
                    </w:object>
                  </w:r>
                </w:p>
              </w:tc>
              <w:tc>
                <w:tcPr>
                  <w:tcW w:w="2628" w:type="dxa"/>
                  <w:vAlign w:val="center"/>
                </w:tcPr>
                <w:p w:rsidR="0022228E" w:rsidRPr="0085682C" w:rsidRDefault="0022228E" w:rsidP="0022228E">
                  <w:pPr>
                    <w:pStyle w:val="af1"/>
                    <w:spacing w:before="0" w:after="0"/>
                    <w:ind w:left="0"/>
                    <w:jc w:val="both"/>
                    <w:rPr>
                      <w:sz w:val="22"/>
                      <w:szCs w:val="20"/>
                    </w:rPr>
                  </w:pPr>
                  <w:r>
                    <w:rPr>
                      <w:szCs w:val="20"/>
                    </w:rPr>
                    <w:t>Не предусмотрено.</w:t>
                  </w:r>
                </w:p>
              </w:tc>
            </w:tr>
            <w:tr w:rsidR="0022228E" w:rsidRPr="0085682C" w:rsidTr="005C1E28">
              <w:trPr>
                <w:trHeight w:val="217"/>
              </w:trPr>
              <w:tc>
                <w:tcPr>
                  <w:tcW w:w="6522" w:type="dxa"/>
                  <w:gridSpan w:val="3"/>
                </w:tcPr>
                <w:p w:rsidR="0022228E" w:rsidRDefault="0022228E" w:rsidP="0022228E">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rsidR="0022228E" w:rsidRDefault="0022228E" w:rsidP="0022228E">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rsidR="0022228E" w:rsidRPr="00F64683" w:rsidRDefault="0022228E" w:rsidP="0022228E">
            <w:pPr>
              <w:pStyle w:val="ConsPlusNormal"/>
              <w:spacing w:before="220"/>
              <w:jc w:val="both"/>
              <w:rPr>
                <w:sz w:val="24"/>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80"/>
          <w:headerReference w:type="default" r:id="rId81"/>
          <w:headerReference w:type="first" r:id="rId82"/>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7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62"/>
        <w:gridCol w:w="2977"/>
        <w:gridCol w:w="1276"/>
        <w:gridCol w:w="1276"/>
        <w:gridCol w:w="850"/>
        <w:gridCol w:w="1418"/>
        <w:gridCol w:w="1275"/>
        <w:gridCol w:w="993"/>
        <w:gridCol w:w="1134"/>
        <w:gridCol w:w="1134"/>
        <w:gridCol w:w="1134"/>
        <w:gridCol w:w="1701"/>
      </w:tblGrid>
      <w:tr w:rsidR="0047085D" w:rsidRPr="0085682C" w:rsidTr="0036097F">
        <w:trPr>
          <w:trHeight w:val="313"/>
        </w:trPr>
        <w:tc>
          <w:tcPr>
            <w:tcW w:w="562" w:type="dxa"/>
          </w:tcPr>
          <w:p w:rsidR="0047085D" w:rsidRPr="0085682C" w:rsidRDefault="0047085D" w:rsidP="0047085D">
            <w:pPr>
              <w:ind w:firstLine="0"/>
              <w:jc w:val="center"/>
              <w:rPr>
                <w:sz w:val="16"/>
              </w:rPr>
            </w:pPr>
            <w:r w:rsidRPr="0085682C">
              <w:rPr>
                <w:sz w:val="16"/>
              </w:rPr>
              <w:t>№</w:t>
            </w:r>
          </w:p>
        </w:tc>
        <w:tc>
          <w:tcPr>
            <w:tcW w:w="2977" w:type="dxa"/>
          </w:tcPr>
          <w:p w:rsidR="0047085D" w:rsidRPr="0085682C" w:rsidRDefault="0047085D" w:rsidP="0047085D">
            <w:pPr>
              <w:ind w:firstLine="0"/>
              <w:jc w:val="center"/>
              <w:rPr>
                <w:b/>
                <w:sz w:val="16"/>
              </w:rPr>
            </w:pPr>
            <w:r w:rsidRPr="0085682C">
              <w:rPr>
                <w:sz w:val="16"/>
                <w:szCs w:val="20"/>
              </w:rPr>
              <w:t>Наименование предмета Договора (лота)</w:t>
            </w:r>
          </w:p>
        </w:tc>
        <w:tc>
          <w:tcPr>
            <w:tcW w:w="1276" w:type="dxa"/>
          </w:tcPr>
          <w:p w:rsidR="0047085D" w:rsidRPr="0085682C" w:rsidRDefault="0047085D" w:rsidP="0047085D">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Pr>
                <w:sz w:val="16"/>
                <w:szCs w:val="20"/>
              </w:rPr>
              <w:t xml:space="preserve"> без учета НДС</w:t>
            </w:r>
          </w:p>
        </w:tc>
        <w:tc>
          <w:tcPr>
            <w:tcW w:w="1276" w:type="dxa"/>
          </w:tcPr>
          <w:p w:rsidR="0047085D" w:rsidRPr="0085682C" w:rsidRDefault="0047085D" w:rsidP="0047085D">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 xml:space="preserve">цена Договора (цена </w:t>
            </w:r>
            <w:proofErr w:type="gramStart"/>
            <w:r w:rsidRPr="0085682C">
              <w:rPr>
                <w:sz w:val="16"/>
                <w:szCs w:val="20"/>
              </w:rPr>
              <w:t>лота)</w:t>
            </w:r>
            <w:r>
              <w:rPr>
                <w:sz w:val="16"/>
                <w:szCs w:val="20"/>
              </w:rPr>
              <w:t xml:space="preserve">  с</w:t>
            </w:r>
            <w:proofErr w:type="gramEnd"/>
            <w:r>
              <w:rPr>
                <w:sz w:val="16"/>
                <w:szCs w:val="20"/>
              </w:rPr>
              <w:t xml:space="preserve"> учетом НДС (20%)</w:t>
            </w:r>
          </w:p>
        </w:tc>
        <w:tc>
          <w:tcPr>
            <w:tcW w:w="850" w:type="dxa"/>
          </w:tcPr>
          <w:p w:rsidR="0047085D" w:rsidRPr="0085682C" w:rsidRDefault="0047085D" w:rsidP="0047085D">
            <w:pPr>
              <w:ind w:firstLine="0"/>
              <w:jc w:val="center"/>
              <w:rPr>
                <w:sz w:val="16"/>
                <w:szCs w:val="20"/>
              </w:rPr>
            </w:pPr>
            <w:r w:rsidRPr="0085682C">
              <w:rPr>
                <w:sz w:val="16"/>
                <w:szCs w:val="20"/>
              </w:rPr>
              <w:t>Валюта</w:t>
            </w:r>
          </w:p>
        </w:tc>
        <w:tc>
          <w:tcPr>
            <w:tcW w:w="1418" w:type="dxa"/>
          </w:tcPr>
          <w:p w:rsidR="0047085D" w:rsidRPr="0085682C" w:rsidRDefault="0047085D" w:rsidP="0047085D">
            <w:pPr>
              <w:ind w:firstLine="0"/>
              <w:jc w:val="center"/>
              <w:rPr>
                <w:b/>
                <w:sz w:val="16"/>
              </w:rPr>
            </w:pPr>
            <w:r w:rsidRPr="0085682C">
              <w:rPr>
                <w:sz w:val="16"/>
                <w:szCs w:val="20"/>
              </w:rPr>
              <w:t>Классификация по ОКПД2</w:t>
            </w:r>
          </w:p>
        </w:tc>
        <w:tc>
          <w:tcPr>
            <w:tcW w:w="1275" w:type="dxa"/>
          </w:tcPr>
          <w:p w:rsidR="0047085D" w:rsidRPr="0085682C" w:rsidRDefault="0047085D" w:rsidP="0047085D">
            <w:pPr>
              <w:ind w:left="-52" w:firstLine="0"/>
              <w:jc w:val="center"/>
              <w:rPr>
                <w:sz w:val="16"/>
                <w:szCs w:val="20"/>
              </w:rPr>
            </w:pPr>
            <w:r w:rsidRPr="0085682C">
              <w:rPr>
                <w:sz w:val="16"/>
                <w:szCs w:val="20"/>
              </w:rPr>
              <w:t>Классификация по ОКВЭД2</w:t>
            </w:r>
          </w:p>
        </w:tc>
        <w:tc>
          <w:tcPr>
            <w:tcW w:w="993" w:type="dxa"/>
          </w:tcPr>
          <w:p w:rsidR="0047085D" w:rsidRPr="0085682C" w:rsidRDefault="0047085D" w:rsidP="0047085D">
            <w:pPr>
              <w:ind w:left="-52" w:firstLine="0"/>
              <w:jc w:val="center"/>
              <w:rPr>
                <w:sz w:val="16"/>
              </w:rPr>
            </w:pPr>
            <w:r w:rsidRPr="0085682C">
              <w:rPr>
                <w:sz w:val="16"/>
                <w:szCs w:val="20"/>
              </w:rPr>
              <w:t>Ед. измерения</w:t>
            </w:r>
          </w:p>
        </w:tc>
        <w:tc>
          <w:tcPr>
            <w:tcW w:w="1134" w:type="dxa"/>
          </w:tcPr>
          <w:p w:rsidR="0047085D" w:rsidRPr="0085682C" w:rsidRDefault="0047085D" w:rsidP="0047085D">
            <w:pPr>
              <w:ind w:firstLine="0"/>
              <w:jc w:val="center"/>
              <w:rPr>
                <w:sz w:val="16"/>
              </w:rPr>
            </w:pPr>
            <w:r w:rsidRPr="0085682C">
              <w:rPr>
                <w:sz w:val="16"/>
                <w:szCs w:val="20"/>
              </w:rPr>
              <w:t>Количество (Объём)</w:t>
            </w:r>
          </w:p>
        </w:tc>
        <w:tc>
          <w:tcPr>
            <w:tcW w:w="1134" w:type="dxa"/>
          </w:tcPr>
          <w:p w:rsidR="0047085D" w:rsidRPr="0085682C" w:rsidRDefault="0047085D" w:rsidP="0047085D">
            <w:pPr>
              <w:ind w:firstLine="0"/>
              <w:jc w:val="center"/>
              <w:rPr>
                <w:sz w:val="16"/>
              </w:rPr>
            </w:pPr>
            <w:r w:rsidRPr="0085682C">
              <w:rPr>
                <w:sz w:val="16"/>
                <w:szCs w:val="20"/>
              </w:rPr>
              <w:t xml:space="preserve">Место </w:t>
            </w:r>
            <w:proofErr w:type="gramStart"/>
            <w:r w:rsidRPr="0085682C">
              <w:rPr>
                <w:sz w:val="16"/>
                <w:szCs w:val="20"/>
              </w:rPr>
              <w:t>поставки  (</w:t>
            </w:r>
            <w:proofErr w:type="gramEnd"/>
            <w:r w:rsidRPr="0085682C">
              <w:rPr>
                <w:sz w:val="16"/>
                <w:szCs w:val="20"/>
              </w:rPr>
              <w:t>субъект РФ)</w:t>
            </w:r>
          </w:p>
        </w:tc>
        <w:tc>
          <w:tcPr>
            <w:tcW w:w="1134" w:type="dxa"/>
          </w:tcPr>
          <w:p w:rsidR="0047085D" w:rsidRPr="0085682C" w:rsidRDefault="0047085D" w:rsidP="0047085D">
            <w:pPr>
              <w:ind w:firstLine="0"/>
              <w:jc w:val="center"/>
              <w:rPr>
                <w:sz w:val="16"/>
              </w:rPr>
            </w:pPr>
            <w:r w:rsidRPr="0085682C">
              <w:rPr>
                <w:sz w:val="16"/>
                <w:szCs w:val="20"/>
              </w:rPr>
              <w:t>Место поставки (адрес)</w:t>
            </w:r>
          </w:p>
        </w:tc>
        <w:tc>
          <w:tcPr>
            <w:tcW w:w="1701" w:type="dxa"/>
          </w:tcPr>
          <w:p w:rsidR="0047085D" w:rsidRPr="0085682C" w:rsidRDefault="0047085D" w:rsidP="0047085D">
            <w:pPr>
              <w:ind w:firstLine="0"/>
              <w:jc w:val="center"/>
              <w:rPr>
                <w:sz w:val="16"/>
              </w:rPr>
            </w:pPr>
            <w:r w:rsidRPr="0085682C">
              <w:rPr>
                <w:sz w:val="16"/>
                <w:szCs w:val="20"/>
              </w:rPr>
              <w:t>Дополнительные сведения</w:t>
            </w:r>
          </w:p>
        </w:tc>
      </w:tr>
      <w:tr w:rsidR="0047085D" w:rsidRPr="0085682C" w:rsidTr="0036097F">
        <w:trPr>
          <w:trHeight w:val="224"/>
        </w:trPr>
        <w:tc>
          <w:tcPr>
            <w:tcW w:w="562" w:type="dxa"/>
          </w:tcPr>
          <w:p w:rsidR="0047085D" w:rsidRPr="0085682C" w:rsidRDefault="0047085D" w:rsidP="0047085D">
            <w:pPr>
              <w:ind w:firstLine="0"/>
              <w:jc w:val="center"/>
              <w:rPr>
                <w:b/>
                <w:sz w:val="14"/>
              </w:rPr>
            </w:pPr>
            <w:r w:rsidRPr="0085682C">
              <w:rPr>
                <w:b/>
                <w:sz w:val="14"/>
              </w:rPr>
              <w:t>1</w:t>
            </w:r>
          </w:p>
        </w:tc>
        <w:tc>
          <w:tcPr>
            <w:tcW w:w="2977" w:type="dxa"/>
            <w:tcBorders>
              <w:bottom w:val="single" w:sz="6" w:space="0" w:color="auto"/>
            </w:tcBorders>
          </w:tcPr>
          <w:p w:rsidR="0047085D" w:rsidRPr="0085682C" w:rsidRDefault="0047085D" w:rsidP="0047085D">
            <w:pPr>
              <w:ind w:firstLine="0"/>
              <w:jc w:val="center"/>
              <w:rPr>
                <w:b/>
                <w:sz w:val="14"/>
              </w:rPr>
            </w:pPr>
            <w:r w:rsidRPr="0085682C">
              <w:rPr>
                <w:b/>
                <w:sz w:val="14"/>
              </w:rPr>
              <w:t>2</w:t>
            </w:r>
          </w:p>
        </w:tc>
        <w:tc>
          <w:tcPr>
            <w:tcW w:w="1276" w:type="dxa"/>
            <w:tcBorders>
              <w:bottom w:val="single" w:sz="6" w:space="0" w:color="auto"/>
            </w:tcBorders>
          </w:tcPr>
          <w:p w:rsidR="0047085D" w:rsidRDefault="00C903A7" w:rsidP="0047085D">
            <w:pPr>
              <w:ind w:firstLine="0"/>
              <w:jc w:val="center"/>
              <w:rPr>
                <w:b/>
                <w:sz w:val="14"/>
              </w:rPr>
            </w:pPr>
            <w:r>
              <w:rPr>
                <w:b/>
                <w:sz w:val="14"/>
              </w:rPr>
              <w:t>3</w:t>
            </w:r>
          </w:p>
        </w:tc>
        <w:tc>
          <w:tcPr>
            <w:tcW w:w="1276" w:type="dxa"/>
            <w:tcBorders>
              <w:bottom w:val="single" w:sz="6" w:space="0" w:color="auto"/>
            </w:tcBorders>
          </w:tcPr>
          <w:p w:rsidR="0047085D" w:rsidRPr="0085682C" w:rsidRDefault="0047085D" w:rsidP="0047085D">
            <w:pPr>
              <w:ind w:firstLine="0"/>
              <w:jc w:val="center"/>
              <w:rPr>
                <w:b/>
                <w:sz w:val="14"/>
              </w:rPr>
            </w:pPr>
            <w:r>
              <w:rPr>
                <w:b/>
                <w:sz w:val="14"/>
              </w:rPr>
              <w:t>3</w:t>
            </w:r>
            <w:r w:rsidRPr="0085682C">
              <w:rPr>
                <w:b/>
                <w:sz w:val="14"/>
              </w:rPr>
              <w:t>.1</w:t>
            </w:r>
          </w:p>
        </w:tc>
        <w:tc>
          <w:tcPr>
            <w:tcW w:w="850" w:type="dxa"/>
            <w:tcBorders>
              <w:bottom w:val="single" w:sz="6" w:space="0" w:color="auto"/>
            </w:tcBorders>
          </w:tcPr>
          <w:p w:rsidR="0047085D" w:rsidRPr="0085682C" w:rsidRDefault="0047085D" w:rsidP="0047085D">
            <w:pPr>
              <w:ind w:firstLine="0"/>
              <w:jc w:val="center"/>
              <w:rPr>
                <w:b/>
                <w:sz w:val="14"/>
              </w:rPr>
            </w:pPr>
            <w:r>
              <w:rPr>
                <w:b/>
                <w:sz w:val="14"/>
              </w:rPr>
              <w:t>3</w:t>
            </w:r>
            <w:r w:rsidRPr="0085682C">
              <w:rPr>
                <w:b/>
                <w:sz w:val="14"/>
              </w:rPr>
              <w:t>.2</w:t>
            </w:r>
          </w:p>
        </w:tc>
        <w:tc>
          <w:tcPr>
            <w:tcW w:w="1418" w:type="dxa"/>
            <w:tcBorders>
              <w:bottom w:val="single" w:sz="6" w:space="0" w:color="auto"/>
            </w:tcBorders>
          </w:tcPr>
          <w:p w:rsidR="0047085D" w:rsidRPr="0085682C" w:rsidRDefault="0047085D" w:rsidP="0047085D">
            <w:pPr>
              <w:ind w:firstLine="0"/>
              <w:jc w:val="center"/>
              <w:rPr>
                <w:b/>
                <w:sz w:val="14"/>
              </w:rPr>
            </w:pPr>
            <w:r>
              <w:rPr>
                <w:b/>
                <w:sz w:val="14"/>
              </w:rPr>
              <w:t>4</w:t>
            </w:r>
          </w:p>
        </w:tc>
        <w:tc>
          <w:tcPr>
            <w:tcW w:w="1275" w:type="dxa"/>
            <w:tcBorders>
              <w:bottom w:val="single" w:sz="6" w:space="0" w:color="auto"/>
            </w:tcBorders>
          </w:tcPr>
          <w:p w:rsidR="0047085D" w:rsidRPr="0085682C" w:rsidRDefault="0047085D" w:rsidP="0047085D">
            <w:pPr>
              <w:ind w:firstLine="0"/>
              <w:jc w:val="center"/>
              <w:rPr>
                <w:b/>
                <w:sz w:val="14"/>
              </w:rPr>
            </w:pPr>
            <w:r>
              <w:rPr>
                <w:b/>
                <w:sz w:val="14"/>
              </w:rPr>
              <w:t>5</w:t>
            </w:r>
          </w:p>
        </w:tc>
        <w:tc>
          <w:tcPr>
            <w:tcW w:w="993" w:type="dxa"/>
            <w:tcBorders>
              <w:bottom w:val="single" w:sz="6" w:space="0" w:color="auto"/>
            </w:tcBorders>
          </w:tcPr>
          <w:p w:rsidR="0047085D" w:rsidRPr="0085682C" w:rsidRDefault="0047085D" w:rsidP="0047085D">
            <w:pPr>
              <w:ind w:firstLine="0"/>
              <w:jc w:val="center"/>
              <w:rPr>
                <w:b/>
                <w:sz w:val="14"/>
              </w:rPr>
            </w:pPr>
            <w:r>
              <w:rPr>
                <w:b/>
                <w:sz w:val="14"/>
              </w:rPr>
              <w:t>6</w:t>
            </w:r>
          </w:p>
        </w:tc>
        <w:tc>
          <w:tcPr>
            <w:tcW w:w="1134" w:type="dxa"/>
            <w:tcBorders>
              <w:bottom w:val="single" w:sz="6" w:space="0" w:color="auto"/>
            </w:tcBorders>
          </w:tcPr>
          <w:p w:rsidR="0047085D" w:rsidRPr="0085682C" w:rsidRDefault="0047085D" w:rsidP="0047085D">
            <w:pPr>
              <w:ind w:firstLine="0"/>
              <w:jc w:val="center"/>
              <w:rPr>
                <w:b/>
                <w:sz w:val="14"/>
              </w:rPr>
            </w:pPr>
            <w:r>
              <w:rPr>
                <w:b/>
                <w:sz w:val="14"/>
              </w:rPr>
              <w:t>7</w:t>
            </w:r>
          </w:p>
        </w:tc>
        <w:tc>
          <w:tcPr>
            <w:tcW w:w="1134" w:type="dxa"/>
            <w:tcBorders>
              <w:bottom w:val="single" w:sz="6" w:space="0" w:color="auto"/>
            </w:tcBorders>
          </w:tcPr>
          <w:p w:rsidR="0047085D" w:rsidRPr="0085682C" w:rsidRDefault="0047085D" w:rsidP="0047085D">
            <w:pPr>
              <w:ind w:firstLine="0"/>
              <w:jc w:val="center"/>
              <w:rPr>
                <w:b/>
                <w:sz w:val="14"/>
              </w:rPr>
            </w:pPr>
            <w:r>
              <w:rPr>
                <w:b/>
                <w:sz w:val="14"/>
              </w:rPr>
              <w:t>8</w:t>
            </w:r>
            <w:r w:rsidRPr="0085682C">
              <w:rPr>
                <w:b/>
                <w:sz w:val="14"/>
              </w:rPr>
              <w:t>.1</w:t>
            </w:r>
          </w:p>
        </w:tc>
        <w:tc>
          <w:tcPr>
            <w:tcW w:w="1134" w:type="dxa"/>
            <w:tcBorders>
              <w:bottom w:val="single" w:sz="6" w:space="0" w:color="auto"/>
            </w:tcBorders>
          </w:tcPr>
          <w:p w:rsidR="0047085D" w:rsidRPr="0085682C" w:rsidRDefault="0047085D" w:rsidP="0047085D">
            <w:pPr>
              <w:ind w:firstLine="0"/>
              <w:jc w:val="center"/>
              <w:rPr>
                <w:b/>
                <w:sz w:val="14"/>
              </w:rPr>
            </w:pPr>
            <w:r>
              <w:rPr>
                <w:b/>
                <w:sz w:val="14"/>
              </w:rPr>
              <w:t>8</w:t>
            </w:r>
            <w:r w:rsidRPr="0085682C">
              <w:rPr>
                <w:b/>
                <w:sz w:val="14"/>
              </w:rPr>
              <w:t>.2</w:t>
            </w:r>
          </w:p>
        </w:tc>
        <w:tc>
          <w:tcPr>
            <w:tcW w:w="1701" w:type="dxa"/>
            <w:tcBorders>
              <w:bottom w:val="single" w:sz="6" w:space="0" w:color="auto"/>
            </w:tcBorders>
          </w:tcPr>
          <w:p w:rsidR="0047085D" w:rsidRPr="0085682C" w:rsidRDefault="0047085D" w:rsidP="0047085D">
            <w:pPr>
              <w:ind w:firstLine="0"/>
              <w:jc w:val="center"/>
              <w:rPr>
                <w:b/>
                <w:sz w:val="14"/>
              </w:rPr>
            </w:pPr>
            <w:r>
              <w:rPr>
                <w:b/>
                <w:sz w:val="14"/>
              </w:rPr>
              <w:t>9</w:t>
            </w:r>
          </w:p>
        </w:tc>
      </w:tr>
      <w:tr w:rsidR="00030717" w:rsidRPr="0085682C" w:rsidTr="0036097F">
        <w:tc>
          <w:tcPr>
            <w:tcW w:w="562" w:type="dxa"/>
            <w:vAlign w:val="center"/>
          </w:tcPr>
          <w:p w:rsidR="00030717" w:rsidRPr="0085682C" w:rsidRDefault="0043566C" w:rsidP="00030717">
            <w:pPr>
              <w:ind w:firstLine="0"/>
              <w:jc w:val="center"/>
              <w:rPr>
                <w:sz w:val="14"/>
                <w:szCs w:val="14"/>
              </w:rPr>
            </w:pPr>
            <w:r>
              <w:rPr>
                <w:sz w:val="14"/>
                <w:szCs w:val="14"/>
              </w:rPr>
              <w:t>79</w:t>
            </w:r>
          </w:p>
        </w:tc>
        <w:tc>
          <w:tcPr>
            <w:tcW w:w="2977" w:type="dxa"/>
            <w:tcBorders>
              <w:top w:val="single" w:sz="6" w:space="0" w:color="auto"/>
              <w:bottom w:val="single" w:sz="4" w:space="0" w:color="auto"/>
            </w:tcBorders>
            <w:vAlign w:val="center"/>
          </w:tcPr>
          <w:p w:rsidR="00030717" w:rsidRPr="0036097F" w:rsidRDefault="0043566C" w:rsidP="0043566C">
            <w:pPr>
              <w:tabs>
                <w:tab w:val="clear" w:pos="1134"/>
              </w:tabs>
              <w:suppressAutoHyphens/>
              <w:kinsoku/>
              <w:overflowPunct/>
              <w:autoSpaceDE/>
              <w:autoSpaceDN/>
              <w:ind w:firstLine="0"/>
              <w:rPr>
                <w:sz w:val="16"/>
                <w:szCs w:val="16"/>
                <w:lang w:bidi="he-IL"/>
              </w:rPr>
            </w:pPr>
            <w:r w:rsidRPr="0043566C">
              <w:rPr>
                <w:sz w:val="16"/>
                <w:szCs w:val="16"/>
                <w:lang w:bidi="he-IL"/>
              </w:rPr>
              <w:t>«Выполнение комплекса мероприятий по техническому обслуживанию объектов сети газопотребления в соответствии с требованиями национального стандарта РФ ГОСТ Р 54983-2012, утвержденного приказом Федерального агентства по техническому регулированию и метрологии от 13.09.2012 N 299-ст и ГОСТ Р 54961-2012, утвержденного приказом Федерального агентства по техническому регулированию и метрологии от 22.08.2012 N 251-ст, принадлежащих Заказчику на законных основаниях, согласно графикам, объемам, расчетам и актам разграничения эксплуатационной ответственности».</w:t>
            </w:r>
          </w:p>
        </w:tc>
        <w:tc>
          <w:tcPr>
            <w:tcW w:w="1276" w:type="dxa"/>
            <w:tcBorders>
              <w:top w:val="single" w:sz="6" w:space="0" w:color="auto"/>
              <w:bottom w:val="single" w:sz="4" w:space="0" w:color="auto"/>
            </w:tcBorders>
            <w:vAlign w:val="center"/>
          </w:tcPr>
          <w:p w:rsidR="00030717" w:rsidRDefault="0043566C" w:rsidP="00030717">
            <w:pPr>
              <w:ind w:firstLine="0"/>
              <w:jc w:val="center"/>
              <w:rPr>
                <w:sz w:val="16"/>
                <w:szCs w:val="16"/>
                <w:lang w:bidi="he-IL"/>
              </w:rPr>
            </w:pPr>
            <w:r>
              <w:rPr>
                <w:sz w:val="16"/>
                <w:szCs w:val="16"/>
                <w:lang w:bidi="he-IL"/>
              </w:rPr>
              <w:t>493 146,86</w:t>
            </w:r>
          </w:p>
        </w:tc>
        <w:tc>
          <w:tcPr>
            <w:tcW w:w="1276" w:type="dxa"/>
            <w:tcBorders>
              <w:top w:val="single" w:sz="6" w:space="0" w:color="auto"/>
              <w:bottom w:val="single" w:sz="4" w:space="0" w:color="auto"/>
            </w:tcBorders>
            <w:vAlign w:val="center"/>
          </w:tcPr>
          <w:p w:rsidR="00030717" w:rsidRPr="0085682C" w:rsidRDefault="0043566C" w:rsidP="00030717">
            <w:pPr>
              <w:ind w:firstLine="0"/>
              <w:jc w:val="center"/>
              <w:rPr>
                <w:sz w:val="16"/>
                <w:szCs w:val="16"/>
                <w:lang w:bidi="he-IL"/>
              </w:rPr>
            </w:pPr>
            <w:r w:rsidRPr="0043566C">
              <w:rPr>
                <w:sz w:val="16"/>
                <w:szCs w:val="16"/>
                <w:lang w:bidi="he-IL"/>
              </w:rPr>
              <w:t>410 955,72</w:t>
            </w:r>
          </w:p>
        </w:tc>
        <w:tc>
          <w:tcPr>
            <w:tcW w:w="850" w:type="dxa"/>
            <w:tcBorders>
              <w:top w:val="single" w:sz="6" w:space="0" w:color="auto"/>
              <w:bottom w:val="single" w:sz="4" w:space="0" w:color="auto"/>
            </w:tcBorders>
            <w:vAlign w:val="center"/>
          </w:tcPr>
          <w:p w:rsidR="00030717" w:rsidRPr="0085682C" w:rsidRDefault="00030717" w:rsidP="00030717">
            <w:pPr>
              <w:ind w:firstLine="0"/>
              <w:jc w:val="center"/>
              <w:rPr>
                <w:sz w:val="16"/>
                <w:szCs w:val="16"/>
                <w:lang w:bidi="he-IL"/>
              </w:rPr>
            </w:pPr>
            <w:r w:rsidRPr="0085682C">
              <w:rPr>
                <w:sz w:val="16"/>
                <w:szCs w:val="16"/>
                <w:lang w:bidi="he-IL"/>
              </w:rPr>
              <w:t>рубль</w:t>
            </w:r>
          </w:p>
        </w:tc>
        <w:tc>
          <w:tcPr>
            <w:tcW w:w="1418" w:type="dxa"/>
            <w:tcBorders>
              <w:top w:val="single" w:sz="6" w:space="0" w:color="auto"/>
              <w:bottom w:val="single" w:sz="4" w:space="0" w:color="auto"/>
            </w:tcBorders>
            <w:vAlign w:val="center"/>
          </w:tcPr>
          <w:p w:rsidR="00030717" w:rsidRPr="007821D7" w:rsidRDefault="00BF0155" w:rsidP="00030717">
            <w:pPr>
              <w:ind w:firstLine="0"/>
              <w:jc w:val="center"/>
              <w:rPr>
                <w:sz w:val="16"/>
                <w:szCs w:val="16"/>
                <w:lang w:bidi="he-IL"/>
              </w:rPr>
            </w:pPr>
            <w:r>
              <w:rPr>
                <w:sz w:val="16"/>
                <w:szCs w:val="16"/>
                <w:lang w:bidi="he-IL"/>
              </w:rPr>
              <w:t>33.12.2</w:t>
            </w:r>
          </w:p>
        </w:tc>
        <w:tc>
          <w:tcPr>
            <w:tcW w:w="1275" w:type="dxa"/>
            <w:tcBorders>
              <w:top w:val="single" w:sz="6" w:space="0" w:color="auto"/>
              <w:bottom w:val="single" w:sz="4" w:space="0" w:color="auto"/>
            </w:tcBorders>
            <w:vAlign w:val="center"/>
          </w:tcPr>
          <w:p w:rsidR="00030717" w:rsidRPr="007821D7" w:rsidRDefault="00BF0155" w:rsidP="00030717">
            <w:pPr>
              <w:ind w:firstLine="0"/>
              <w:jc w:val="center"/>
              <w:rPr>
                <w:sz w:val="16"/>
                <w:szCs w:val="16"/>
                <w:lang w:bidi="he-IL"/>
              </w:rPr>
            </w:pPr>
            <w:r>
              <w:rPr>
                <w:sz w:val="16"/>
                <w:szCs w:val="16"/>
                <w:lang w:bidi="he-IL"/>
              </w:rPr>
              <w:t>33.12</w:t>
            </w:r>
          </w:p>
        </w:tc>
        <w:tc>
          <w:tcPr>
            <w:tcW w:w="993" w:type="dxa"/>
            <w:tcBorders>
              <w:top w:val="single" w:sz="6" w:space="0" w:color="auto"/>
              <w:bottom w:val="single" w:sz="4" w:space="0" w:color="auto"/>
            </w:tcBorders>
            <w:vAlign w:val="center"/>
          </w:tcPr>
          <w:p w:rsidR="00030717" w:rsidRPr="0085682C" w:rsidRDefault="00030717" w:rsidP="00030717">
            <w:pPr>
              <w:ind w:firstLine="0"/>
              <w:jc w:val="center"/>
              <w:rPr>
                <w:sz w:val="16"/>
                <w:szCs w:val="16"/>
                <w:lang w:bidi="he-IL"/>
              </w:rPr>
            </w:pPr>
            <w:proofErr w:type="spellStart"/>
            <w:r>
              <w:rPr>
                <w:sz w:val="16"/>
                <w:szCs w:val="16"/>
                <w:lang w:bidi="he-IL"/>
              </w:rPr>
              <w:t>Усл</w:t>
            </w:r>
            <w:proofErr w:type="spellEnd"/>
            <w:r>
              <w:rPr>
                <w:sz w:val="16"/>
                <w:szCs w:val="16"/>
                <w:lang w:bidi="he-IL"/>
              </w:rPr>
              <w:t>. ед.</w:t>
            </w:r>
          </w:p>
        </w:tc>
        <w:tc>
          <w:tcPr>
            <w:tcW w:w="1134" w:type="dxa"/>
            <w:tcBorders>
              <w:top w:val="single" w:sz="6" w:space="0" w:color="auto"/>
              <w:bottom w:val="single" w:sz="4" w:space="0" w:color="auto"/>
            </w:tcBorders>
            <w:vAlign w:val="center"/>
          </w:tcPr>
          <w:p w:rsidR="00030717" w:rsidRPr="0085682C" w:rsidRDefault="00030717" w:rsidP="00030717">
            <w:pPr>
              <w:ind w:firstLine="0"/>
              <w:jc w:val="center"/>
              <w:rPr>
                <w:sz w:val="16"/>
                <w:szCs w:val="16"/>
                <w:lang w:bidi="he-IL"/>
              </w:rPr>
            </w:pPr>
            <w:r>
              <w:rPr>
                <w:sz w:val="16"/>
                <w:szCs w:val="16"/>
                <w:lang w:bidi="he-IL"/>
              </w:rPr>
              <w:t>В соответствии с разделом документации о закупке: «Техническое задание» и/или проектом договора</w:t>
            </w:r>
          </w:p>
        </w:tc>
        <w:tc>
          <w:tcPr>
            <w:tcW w:w="1134" w:type="dxa"/>
            <w:tcBorders>
              <w:top w:val="single" w:sz="6" w:space="0" w:color="auto"/>
              <w:bottom w:val="single" w:sz="4" w:space="0" w:color="auto"/>
            </w:tcBorders>
            <w:vAlign w:val="center"/>
          </w:tcPr>
          <w:p w:rsidR="00030717" w:rsidRPr="0085682C" w:rsidRDefault="00030717" w:rsidP="00030717">
            <w:pPr>
              <w:ind w:firstLine="0"/>
              <w:jc w:val="center"/>
              <w:rPr>
                <w:sz w:val="16"/>
                <w:szCs w:val="16"/>
                <w:lang w:bidi="he-IL"/>
              </w:rPr>
            </w:pPr>
            <w:r>
              <w:rPr>
                <w:sz w:val="16"/>
                <w:szCs w:val="16"/>
                <w:lang w:bidi="he-IL"/>
              </w:rPr>
              <w:t>В соответствии с разделом документации о закупке: «Техническое задание» и/или проектом договора</w:t>
            </w:r>
          </w:p>
        </w:tc>
        <w:tc>
          <w:tcPr>
            <w:tcW w:w="1134" w:type="dxa"/>
            <w:tcBorders>
              <w:top w:val="single" w:sz="6" w:space="0" w:color="auto"/>
              <w:bottom w:val="single" w:sz="4" w:space="0" w:color="auto"/>
            </w:tcBorders>
            <w:vAlign w:val="center"/>
          </w:tcPr>
          <w:p w:rsidR="00030717" w:rsidRPr="0085682C" w:rsidRDefault="00030717" w:rsidP="00030717">
            <w:pPr>
              <w:ind w:firstLine="0"/>
              <w:jc w:val="center"/>
              <w:rPr>
                <w:sz w:val="16"/>
                <w:szCs w:val="16"/>
                <w:lang w:bidi="he-IL"/>
              </w:rPr>
            </w:pPr>
            <w:r>
              <w:rPr>
                <w:sz w:val="16"/>
                <w:szCs w:val="16"/>
                <w:lang w:bidi="he-IL"/>
              </w:rPr>
              <w:t>В соответствии с разделом документации о закупке: «Техническое задание» и/или проектом договора</w:t>
            </w:r>
          </w:p>
        </w:tc>
        <w:tc>
          <w:tcPr>
            <w:tcW w:w="1701" w:type="dxa"/>
            <w:tcBorders>
              <w:top w:val="single" w:sz="6" w:space="0" w:color="auto"/>
              <w:bottom w:val="single" w:sz="4" w:space="0" w:color="auto"/>
            </w:tcBorders>
            <w:vAlign w:val="center"/>
          </w:tcPr>
          <w:p w:rsidR="00030717" w:rsidRPr="0085682C" w:rsidRDefault="00030717" w:rsidP="00030717">
            <w:pPr>
              <w:ind w:firstLine="0"/>
              <w:jc w:val="center"/>
              <w:rPr>
                <w:sz w:val="14"/>
                <w:szCs w:val="14"/>
                <w:shd w:val="pct10" w:color="auto" w:fill="auto"/>
                <w:lang w:bidi="he-IL"/>
              </w:rPr>
            </w:pPr>
            <w:r>
              <w:rPr>
                <w:sz w:val="14"/>
                <w:szCs w:val="14"/>
                <w:shd w:val="pct10" w:color="auto" w:fill="auto"/>
                <w:lang w:bidi="he-IL"/>
              </w:rPr>
              <w:t>нет</w:t>
            </w:r>
          </w:p>
        </w:tc>
      </w:tr>
    </w:tbl>
    <w:p w:rsidR="00DD604C" w:rsidRPr="0085682C" w:rsidRDefault="00DD604C" w:rsidP="009568FB">
      <w:pPr>
        <w:ind w:firstLine="0"/>
        <w:sectPr w:rsidR="00DD604C" w:rsidRPr="0085682C" w:rsidSect="007A2AA2">
          <w:headerReference w:type="even" r:id="rId83"/>
          <w:headerReference w:type="default" r:id="rId84"/>
          <w:footerReference w:type="default" r:id="rId85"/>
          <w:headerReference w:type="first" r:id="rId86"/>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28" w:name="_Ref295042455"/>
      <w:bookmarkStart w:id="29" w:name="_Toc299956859"/>
      <w:bookmarkStart w:id="30" w:name="_Toc299981484"/>
      <w:bookmarkStart w:id="31" w:name="_Toc299981687"/>
      <w:bookmarkStart w:id="32" w:name="ф_03_ИнфоКарта"/>
      <w:bookmarkStart w:id="33" w:name="_Ref351403665"/>
      <w:bookmarkStart w:id="34" w:name="_Toc355626496"/>
      <w:bookmarkStart w:id="35" w:name="_Toc386738958"/>
      <w:bookmarkStart w:id="36" w:name="_Toc390239236"/>
      <w:bookmarkStart w:id="37" w:name="_Toc392487637"/>
      <w:bookmarkStart w:id="38" w:name="_Toc392489341"/>
      <w:r w:rsidRPr="0085682C">
        <w:rPr>
          <w:rFonts w:ascii="Times New Roman" w:hAnsi="Times New Roman" w:cs="Times New Roman"/>
        </w:rPr>
        <w:lastRenderedPageBreak/>
        <w:t xml:space="preserve">Блок </w:t>
      </w:r>
      <w:r w:rsidR="00956BEB" w:rsidRPr="0085682C">
        <w:rPr>
          <w:rFonts w:ascii="Times New Roman" w:hAnsi="Times New Roman" w:cs="Times New Roman"/>
        </w:rPr>
        <w:t>«Информационная карта</w:t>
      </w:r>
      <w:bookmarkEnd w:id="28"/>
      <w:bookmarkEnd w:id="29"/>
      <w:bookmarkEnd w:id="30"/>
      <w:bookmarkEnd w:id="31"/>
      <w:bookmarkEnd w:id="32"/>
      <w:bookmarkEnd w:id="33"/>
      <w:bookmarkEnd w:id="34"/>
      <w:bookmarkEnd w:id="35"/>
      <w:bookmarkEnd w:id="36"/>
      <w:r w:rsidR="00956BEB" w:rsidRPr="0085682C">
        <w:rPr>
          <w:rFonts w:ascii="Times New Roman" w:hAnsi="Times New Roman" w:cs="Times New Roman"/>
        </w:rPr>
        <w:t>»</w:t>
      </w:r>
      <w:bookmarkEnd w:id="37"/>
      <w:bookmarkEnd w:id="38"/>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39" w:name="_Ref391411050"/>
      <w:bookmarkStart w:id="40" w:name="_Toc392487638"/>
      <w:bookmarkStart w:id="41" w:name="_Toc392489342"/>
      <w:bookmarkStart w:id="42" w:name="_Toc438724510"/>
      <w:r w:rsidRPr="0085682C">
        <w:rPr>
          <w:rFonts w:ascii="Times New Roman" w:hAnsi="Times New Roman"/>
        </w:rPr>
        <w:lastRenderedPageBreak/>
        <w:t>Информационная карта</w:t>
      </w:r>
      <w:bookmarkEnd w:id="39"/>
      <w:bookmarkEnd w:id="40"/>
      <w:bookmarkEnd w:id="41"/>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w:t>
      </w:r>
      <w:proofErr w:type="gramStart"/>
      <w:r w:rsidR="005C228B" w:rsidRPr="0085682C">
        <w:rPr>
          <w:rFonts w:ascii="Times New Roman" w:hAnsi="Times New Roman"/>
        </w:rPr>
        <w:t>_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42"/>
    </w:p>
    <w:p w:rsidR="00A845E5" w:rsidRPr="0085682C" w:rsidRDefault="00A845E5" w:rsidP="00D624CB">
      <w:pPr>
        <w:jc w:val="center"/>
        <w:rPr>
          <w:sz w:val="28"/>
          <w:szCs w:val="20"/>
        </w:rPr>
      </w:pPr>
      <w:bookmarkStart w:id="43" w:name="_Toc386739221"/>
      <w:bookmarkStart w:id="44" w:name="_Toc386739229"/>
      <w:bookmarkStart w:id="45" w:name="_Toc386739497"/>
      <w:bookmarkStart w:id="46" w:name="_Toc386739668"/>
      <w:bookmarkStart w:id="47" w:name="_Toc386740219"/>
      <w:bookmarkStart w:id="48" w:name="_Toc386789079"/>
      <w:bookmarkStart w:id="49" w:name="_Toc386800747"/>
      <w:bookmarkStart w:id="50" w:name="_Toc387024584"/>
      <w:bookmarkStart w:id="51" w:name="_Toc387131211"/>
      <w:bookmarkStart w:id="52" w:name="_Toc387132705"/>
      <w:bookmarkStart w:id="53" w:name="_Toc387161728"/>
      <w:bookmarkStart w:id="54" w:name="_Toc387162275"/>
      <w:bookmarkStart w:id="55" w:name="_Toc387162445"/>
      <w:bookmarkStart w:id="56" w:name="_Toc387664762"/>
      <w:bookmarkStart w:id="57" w:name="_Toc387668525"/>
      <w:bookmarkStart w:id="58" w:name="_Toc387671400"/>
      <w:bookmarkStart w:id="59" w:name="_Toc387674393"/>
      <w:bookmarkStart w:id="60" w:name="_Toc387676178"/>
      <w:bookmarkStart w:id="61" w:name="_Toc387679677"/>
      <w:bookmarkStart w:id="62" w:name="_Toc387680883"/>
      <w:bookmarkStart w:id="63" w:name="_Toc387681392"/>
      <w:bookmarkStart w:id="64" w:name="_Toc386739263"/>
      <w:bookmarkStart w:id="65" w:name="_Toc386739531"/>
      <w:bookmarkStart w:id="66" w:name="_Toc386739702"/>
      <w:bookmarkStart w:id="67" w:name="_Toc386740253"/>
      <w:bookmarkStart w:id="68" w:name="_Toc386789113"/>
      <w:bookmarkStart w:id="69" w:name="_Toc386800781"/>
      <w:bookmarkStart w:id="70" w:name="_Toc387024618"/>
      <w:bookmarkStart w:id="71" w:name="_Toc387131245"/>
      <w:bookmarkStart w:id="72" w:name="_Toc387132739"/>
      <w:bookmarkStart w:id="73" w:name="_Toc387161762"/>
      <w:bookmarkStart w:id="74" w:name="_Toc387162309"/>
      <w:bookmarkStart w:id="75" w:name="_Toc387162479"/>
      <w:bookmarkStart w:id="76" w:name="_Toc387664796"/>
      <w:bookmarkStart w:id="77" w:name="_Toc387668559"/>
      <w:bookmarkStart w:id="78" w:name="_Toc387671434"/>
      <w:bookmarkStart w:id="79" w:name="_Toc387674427"/>
      <w:bookmarkStart w:id="80" w:name="_Toc387676212"/>
      <w:bookmarkStart w:id="81" w:name="_Toc387679711"/>
      <w:bookmarkStart w:id="82" w:name="_Toc387680917"/>
      <w:bookmarkStart w:id="83" w:name="_Toc387681426"/>
      <w:bookmarkStart w:id="84" w:name="_Toc386739264"/>
      <w:bookmarkStart w:id="85" w:name="_Toc386739532"/>
      <w:bookmarkStart w:id="86" w:name="_Toc386739703"/>
      <w:bookmarkStart w:id="87" w:name="_Toc386740254"/>
      <w:bookmarkStart w:id="88" w:name="_Toc386789114"/>
      <w:bookmarkStart w:id="89" w:name="_Toc386800782"/>
      <w:bookmarkStart w:id="90" w:name="_Toc387024619"/>
      <w:bookmarkStart w:id="91" w:name="_Toc387131246"/>
      <w:bookmarkStart w:id="92" w:name="_Toc387132740"/>
      <w:bookmarkStart w:id="93" w:name="_Toc387161763"/>
      <w:bookmarkStart w:id="94" w:name="_Toc387162310"/>
      <w:bookmarkStart w:id="95" w:name="_Toc387162480"/>
      <w:bookmarkStart w:id="96" w:name="_Toc387664797"/>
      <w:bookmarkStart w:id="97" w:name="_Toc387668560"/>
      <w:bookmarkStart w:id="98" w:name="_Toc387671435"/>
      <w:bookmarkStart w:id="99" w:name="_Toc387674428"/>
      <w:bookmarkStart w:id="100" w:name="_Toc387676213"/>
      <w:bookmarkStart w:id="101" w:name="_Toc387679712"/>
      <w:bookmarkStart w:id="102" w:name="_Toc387680918"/>
      <w:bookmarkStart w:id="103" w:name="_Toc387681427"/>
      <w:bookmarkStart w:id="104" w:name="_Toc352677171"/>
      <w:bookmarkStart w:id="105" w:name="_Toc352678616"/>
      <w:bookmarkStart w:id="106" w:name="_Toc352682841"/>
      <w:bookmarkStart w:id="107" w:name="_Toc352677176"/>
      <w:bookmarkStart w:id="108" w:name="_Toc352678621"/>
      <w:bookmarkStart w:id="109" w:name="_Toc352682846"/>
      <w:bookmarkStart w:id="110" w:name="_Toc352677182"/>
      <w:bookmarkStart w:id="111" w:name="_Toc352678627"/>
      <w:bookmarkStart w:id="112" w:name="_Toc352682852"/>
      <w:bookmarkStart w:id="113" w:name="_Toc352677187"/>
      <w:bookmarkStart w:id="114" w:name="_Toc352678632"/>
      <w:bookmarkStart w:id="115" w:name="_Toc352682857"/>
      <w:bookmarkStart w:id="116" w:name="_Toc352677192"/>
      <w:bookmarkStart w:id="117" w:name="_Toc352678637"/>
      <w:bookmarkStart w:id="118" w:name="_Toc352682862"/>
      <w:bookmarkStart w:id="119" w:name="_Toc352677197"/>
      <w:bookmarkStart w:id="120" w:name="_Toc352678642"/>
      <w:bookmarkStart w:id="121" w:name="_Toc352682867"/>
      <w:bookmarkStart w:id="122" w:name="_Toc352677203"/>
      <w:bookmarkStart w:id="123" w:name="_Toc352678648"/>
      <w:bookmarkStart w:id="124" w:name="_Toc352682873"/>
      <w:bookmarkStart w:id="125" w:name="_Toc352677207"/>
      <w:bookmarkStart w:id="126" w:name="_Toc352678652"/>
      <w:bookmarkStart w:id="127" w:name="_Toc352682877"/>
      <w:bookmarkStart w:id="128" w:name="_Toc352677211"/>
      <w:bookmarkStart w:id="129" w:name="_Toc352678656"/>
      <w:bookmarkStart w:id="130" w:name="_Toc352682881"/>
      <w:bookmarkStart w:id="131" w:name="_Toc352677222"/>
      <w:bookmarkStart w:id="132" w:name="_Toc352678667"/>
      <w:bookmarkStart w:id="133" w:name="_Toc352682892"/>
      <w:bookmarkStart w:id="134" w:name="_Toc352677229"/>
      <w:bookmarkStart w:id="135" w:name="_Toc352678674"/>
      <w:bookmarkStart w:id="136" w:name="_Toc352682899"/>
      <w:bookmarkStart w:id="137" w:name="_Toc352677233"/>
      <w:bookmarkStart w:id="138" w:name="_Toc352678678"/>
      <w:bookmarkStart w:id="139" w:name="_Toc352682903"/>
      <w:bookmarkStart w:id="140" w:name="_Toc352677245"/>
      <w:bookmarkStart w:id="141" w:name="_Toc352678690"/>
      <w:bookmarkStart w:id="142" w:name="_Toc352682915"/>
      <w:bookmarkStart w:id="143" w:name="_Toc352677254"/>
      <w:bookmarkStart w:id="144" w:name="_Toc352678699"/>
      <w:bookmarkStart w:id="145" w:name="_Toc352682924"/>
      <w:bookmarkStart w:id="146" w:name="_Toc352677258"/>
      <w:bookmarkStart w:id="147" w:name="_Toc352678703"/>
      <w:bookmarkStart w:id="148" w:name="_Toc352682928"/>
      <w:bookmarkStart w:id="149" w:name="_Toc352677265"/>
      <w:bookmarkStart w:id="150" w:name="_Toc352678710"/>
      <w:bookmarkStart w:id="151" w:name="_Toc352682935"/>
      <w:bookmarkStart w:id="152" w:name="_Toc352677269"/>
      <w:bookmarkStart w:id="153" w:name="_Toc352678714"/>
      <w:bookmarkStart w:id="154" w:name="_Toc352682939"/>
      <w:bookmarkStart w:id="155" w:name="_Toc352677276"/>
      <w:bookmarkStart w:id="156" w:name="_Toc352678721"/>
      <w:bookmarkStart w:id="157" w:name="_Toc352682946"/>
      <w:bookmarkStart w:id="158" w:name="_Toc352677280"/>
      <w:bookmarkStart w:id="159" w:name="_Toc352678725"/>
      <w:bookmarkStart w:id="160" w:name="_Toc352682950"/>
      <w:bookmarkStart w:id="161" w:name="_Toc352677290"/>
      <w:bookmarkStart w:id="162" w:name="_Toc352678735"/>
      <w:bookmarkStart w:id="163" w:name="_Toc352682960"/>
      <w:bookmarkStart w:id="164" w:name="_Toc352677297"/>
      <w:bookmarkStart w:id="165" w:name="_Toc352678742"/>
      <w:bookmarkStart w:id="166" w:name="_Toc352682967"/>
      <w:bookmarkStart w:id="167" w:name="_Toc352677301"/>
      <w:bookmarkStart w:id="168" w:name="_Toc352678746"/>
      <w:bookmarkStart w:id="169" w:name="_Toc352682971"/>
      <w:bookmarkStart w:id="170" w:name="_Toc352677305"/>
      <w:bookmarkStart w:id="171" w:name="_Toc352678750"/>
      <w:bookmarkStart w:id="172" w:name="_Toc352682975"/>
      <w:bookmarkStart w:id="173" w:name="_Toc352677317"/>
      <w:bookmarkStart w:id="174" w:name="_Toc352678762"/>
      <w:bookmarkStart w:id="175" w:name="_Toc352682987"/>
      <w:bookmarkStart w:id="176" w:name="_Toc352677321"/>
      <w:bookmarkStart w:id="177" w:name="_Toc352678766"/>
      <w:bookmarkStart w:id="178" w:name="_Toc352682991"/>
      <w:bookmarkStart w:id="179" w:name="_Toc352677325"/>
      <w:bookmarkStart w:id="180" w:name="_Toc352678770"/>
      <w:bookmarkStart w:id="181" w:name="_Toc352682995"/>
      <w:bookmarkStart w:id="182" w:name="_Toc352677330"/>
      <w:bookmarkStart w:id="183" w:name="_Toc352678775"/>
      <w:bookmarkStart w:id="184" w:name="_Toc352683000"/>
      <w:bookmarkStart w:id="185" w:name="_Toc352677334"/>
      <w:bookmarkStart w:id="186" w:name="_Toc352678779"/>
      <w:bookmarkStart w:id="187" w:name="_Toc352683004"/>
      <w:bookmarkStart w:id="188" w:name="_Toc352677346"/>
      <w:bookmarkStart w:id="189" w:name="_Toc352678791"/>
      <w:bookmarkStart w:id="190" w:name="_Toc352683016"/>
      <w:bookmarkStart w:id="191" w:name="_Toc352677356"/>
      <w:bookmarkStart w:id="192" w:name="_Toc352678801"/>
      <w:bookmarkStart w:id="193" w:name="_Toc352683026"/>
      <w:bookmarkStart w:id="194" w:name="_Toc352677361"/>
      <w:bookmarkStart w:id="195" w:name="_Toc352678806"/>
      <w:bookmarkStart w:id="196" w:name="_Toc352683031"/>
      <w:bookmarkStart w:id="197" w:name="_Toc352677367"/>
      <w:bookmarkStart w:id="198" w:name="_Toc352678812"/>
      <w:bookmarkStart w:id="199" w:name="_Toc352683037"/>
      <w:bookmarkStart w:id="200" w:name="_Toc352677371"/>
      <w:bookmarkStart w:id="201" w:name="_Toc352678816"/>
      <w:bookmarkStart w:id="202" w:name="_Toc352683041"/>
      <w:bookmarkStart w:id="203" w:name="_Toc352677375"/>
      <w:bookmarkStart w:id="204" w:name="_Toc352678820"/>
      <w:bookmarkStart w:id="205" w:name="_Toc352683045"/>
      <w:bookmarkStart w:id="206" w:name="_Toc352677379"/>
      <w:bookmarkStart w:id="207" w:name="_Toc352678824"/>
      <w:bookmarkStart w:id="208" w:name="_Toc352683049"/>
      <w:bookmarkStart w:id="209" w:name="_Toc352677383"/>
      <w:bookmarkStart w:id="210" w:name="_Toc352678828"/>
      <w:bookmarkStart w:id="211" w:name="_Toc352683053"/>
      <w:bookmarkStart w:id="212" w:name="_Toc352677387"/>
      <w:bookmarkStart w:id="213" w:name="_Toc352678832"/>
      <w:bookmarkStart w:id="214" w:name="_Toc352683057"/>
      <w:bookmarkStart w:id="215" w:name="_Toc352677403"/>
      <w:bookmarkStart w:id="216" w:name="_Toc352678848"/>
      <w:bookmarkStart w:id="217" w:name="_Toc352683073"/>
      <w:bookmarkStart w:id="218" w:name="_Toc352677407"/>
      <w:bookmarkStart w:id="219" w:name="_Toc352678852"/>
      <w:bookmarkStart w:id="220" w:name="_Toc352683077"/>
      <w:bookmarkStart w:id="221" w:name="_Toc352677412"/>
      <w:bookmarkStart w:id="222" w:name="_Toc352678857"/>
      <w:bookmarkStart w:id="223" w:name="_Toc352683082"/>
      <w:bookmarkStart w:id="224" w:name="_Toc352677423"/>
      <w:bookmarkStart w:id="225" w:name="_Toc352678868"/>
      <w:bookmarkStart w:id="226" w:name="_Toc352683093"/>
      <w:bookmarkStart w:id="227" w:name="_Toc352677430"/>
      <w:bookmarkStart w:id="228" w:name="_Toc352678875"/>
      <w:bookmarkStart w:id="229" w:name="_Toc352683100"/>
      <w:bookmarkStart w:id="230" w:name="_Toc352677435"/>
      <w:bookmarkStart w:id="231" w:name="_Toc352678880"/>
      <w:bookmarkStart w:id="232" w:name="_Toc352683105"/>
      <w:bookmarkStart w:id="233" w:name="_Toc352677439"/>
      <w:bookmarkStart w:id="234" w:name="_Toc352678884"/>
      <w:bookmarkStart w:id="235" w:name="_Toc352683109"/>
      <w:bookmarkStart w:id="236" w:name="_Toc352677443"/>
      <w:bookmarkStart w:id="237" w:name="_Toc352678888"/>
      <w:bookmarkStart w:id="238" w:name="_Toc352683113"/>
      <w:bookmarkStart w:id="239" w:name="_Toc352677448"/>
      <w:bookmarkStart w:id="240" w:name="_Toc352678893"/>
      <w:bookmarkStart w:id="241" w:name="_Toc352683118"/>
      <w:bookmarkStart w:id="242" w:name="_Toc352677452"/>
      <w:bookmarkStart w:id="243" w:name="_Toc352678897"/>
      <w:bookmarkStart w:id="244" w:name="_Toc352683122"/>
      <w:bookmarkStart w:id="245" w:name="_Toc352677460"/>
      <w:bookmarkStart w:id="246" w:name="_Toc352678905"/>
      <w:bookmarkStart w:id="247" w:name="_Toc352683130"/>
      <w:bookmarkStart w:id="248" w:name="_Toc352677465"/>
      <w:bookmarkStart w:id="249" w:name="_Toc352678910"/>
      <w:bookmarkStart w:id="250" w:name="_Toc352683135"/>
      <w:bookmarkStart w:id="251" w:name="_Toc352677470"/>
      <w:bookmarkStart w:id="252" w:name="_Toc352678915"/>
      <w:bookmarkStart w:id="253" w:name="_Toc352683140"/>
      <w:bookmarkStart w:id="254" w:name="_Toc352677475"/>
      <w:bookmarkStart w:id="255" w:name="_Toc352678920"/>
      <w:bookmarkStart w:id="256" w:name="_Toc352683145"/>
      <w:bookmarkStart w:id="257" w:name="_Toc334700459"/>
      <w:bookmarkStart w:id="258" w:name="_Toc334700551"/>
      <w:bookmarkStart w:id="259" w:name="_Toc339385587"/>
      <w:bookmarkStart w:id="260" w:name="_Toc339538212"/>
      <w:bookmarkStart w:id="261" w:name="_Toc339544789"/>
      <w:bookmarkStart w:id="262" w:name="_Toc342412593"/>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
        <w:gridCol w:w="9419"/>
        <w:gridCol w:w="51"/>
      </w:tblGrid>
      <w:tr w:rsidR="00D309A0" w:rsidRPr="0085682C" w:rsidTr="006C4A41">
        <w:trPr>
          <w:tblHeader/>
          <w:jc w:val="center"/>
        </w:trPr>
        <w:tc>
          <w:tcPr>
            <w:tcW w:w="208" w:type="pct"/>
            <w:tcBorders>
              <w:top w:val="single" w:sz="12" w:space="0" w:color="auto"/>
              <w:lef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rPr>
            </w:pPr>
            <w:r w:rsidRPr="002310D9">
              <w:rPr>
                <w:b/>
                <w:sz w:val="16"/>
                <w:szCs w:val="16"/>
              </w:rPr>
              <w:t>УСЛОВИЯ ЗАКУПКИ</w:t>
            </w:r>
          </w:p>
        </w:tc>
      </w:tr>
      <w:tr w:rsidR="00D309A0" w:rsidRPr="0085682C" w:rsidTr="006C4A41">
        <w:trPr>
          <w:tblHeader/>
          <w:jc w:val="center"/>
        </w:trPr>
        <w:tc>
          <w:tcPr>
            <w:tcW w:w="208" w:type="pct"/>
            <w:tcBorders>
              <w:left w:val="single" w:sz="12" w:space="0" w:color="auto"/>
              <w:bottom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3</w:t>
            </w:r>
          </w:p>
        </w:tc>
      </w:tr>
      <w:tr w:rsidR="00D309A0" w:rsidRPr="0085682C" w:rsidTr="006C4A41">
        <w:trPr>
          <w:gridAfter w:val="1"/>
          <w:wAfter w:w="26" w:type="pct"/>
          <w:trHeight w:val="307"/>
          <w:jc w:val="center"/>
        </w:trPr>
        <w:tc>
          <w:tcPr>
            <w:tcW w:w="208" w:type="pct"/>
            <w:tcBorders>
              <w:top w:val="single" w:sz="4" w:space="0" w:color="auto"/>
              <w:left w:val="single" w:sz="12" w:space="0" w:color="auto"/>
              <w:bottom w:val="single" w:sz="12" w:space="0" w:color="auto"/>
            </w:tcBorders>
          </w:tcPr>
          <w:p w:rsidR="00D309A0" w:rsidRPr="007655CB" w:rsidRDefault="007F160A" w:rsidP="00517AD1">
            <w:pPr>
              <w:ind w:left="-552" w:right="-89"/>
            </w:pPr>
            <w:bookmarkStart w:id="263" w:name="_Toc386738960"/>
            <w:bookmarkStart w:id="264" w:name="_Toc386738984"/>
            <w:bookmarkStart w:id="265" w:name="_Toc386738988"/>
            <w:bookmarkStart w:id="266" w:name="_Toc386738992"/>
            <w:bookmarkStart w:id="267" w:name="_Toc386738996"/>
            <w:bookmarkStart w:id="268" w:name="_Toc386739000"/>
            <w:bookmarkStart w:id="269" w:name="_Toc386739004"/>
            <w:bookmarkStart w:id="270" w:name="_Toc386739008"/>
            <w:bookmarkStart w:id="271" w:name="_Toc386739012"/>
            <w:bookmarkStart w:id="272" w:name="_Toc386739016"/>
            <w:bookmarkStart w:id="273" w:name="_Toc386739020"/>
            <w:bookmarkStart w:id="274" w:name="_Toc386739024"/>
            <w:bookmarkStart w:id="275" w:name="_Toc386739028"/>
            <w:bookmarkStart w:id="276" w:name="_Toc386739032"/>
            <w:bookmarkStart w:id="277" w:name="_Toc386739036"/>
            <w:bookmarkStart w:id="278" w:name="_Toc386739040"/>
            <w:bookmarkStart w:id="279" w:name="_Toc386739044"/>
            <w:bookmarkStart w:id="280" w:name="_Toc386739048"/>
            <w:bookmarkStart w:id="281" w:name="_Toc386739052"/>
            <w:bookmarkStart w:id="282" w:name="_Toc386739056"/>
            <w:bookmarkStart w:id="283" w:name="_Toc386739060"/>
            <w:bookmarkStart w:id="284" w:name="_Toc386739064"/>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t>1</w:t>
            </w:r>
          </w:p>
        </w:tc>
        <w:tc>
          <w:tcPr>
            <w:tcW w:w="4766" w:type="pct"/>
            <w:tcBorders>
              <w:top w:val="single" w:sz="4" w:space="0" w:color="auto"/>
              <w:bottom w:val="single" w:sz="12" w:space="0" w:color="auto"/>
              <w:right w:val="single" w:sz="12" w:space="0" w:color="auto"/>
            </w:tcBorders>
          </w:tcPr>
          <w:p w:rsidR="00D309A0" w:rsidRPr="00463410" w:rsidRDefault="007F160A" w:rsidP="000F5DA8">
            <w:pPr>
              <w:pStyle w:val="af1"/>
              <w:spacing w:before="0" w:after="0"/>
              <w:ind w:left="0" w:right="0"/>
              <w:jc w:val="both"/>
              <w:rPr>
                <w:b/>
                <w:sz w:val="20"/>
                <w:szCs w:val="20"/>
              </w:rPr>
            </w:pPr>
            <w:r w:rsidRPr="00463410">
              <w:rPr>
                <w:b/>
                <w:sz w:val="20"/>
                <w:szCs w:val="20"/>
              </w:rPr>
              <w:t>Требования к составу Участников закупки</w:t>
            </w:r>
          </w:p>
        </w:tc>
      </w:tr>
      <w:tr w:rsidR="007F160A" w:rsidRPr="0085682C" w:rsidTr="006C4A41">
        <w:trPr>
          <w:trHeight w:val="1089"/>
          <w:jc w:val="center"/>
        </w:trPr>
        <w:tc>
          <w:tcPr>
            <w:tcW w:w="208" w:type="pct"/>
            <w:tcBorders>
              <w:top w:val="single" w:sz="4" w:space="0" w:color="auto"/>
              <w:left w:val="single" w:sz="12" w:space="0" w:color="auto"/>
              <w:bottom w:val="single" w:sz="12" w:space="0" w:color="auto"/>
            </w:tcBorders>
          </w:tcPr>
          <w:p w:rsidR="00517AD1" w:rsidRPr="00517AD1" w:rsidRDefault="00517AD1" w:rsidP="00517AD1">
            <w:pPr>
              <w:ind w:left="-567" w:right="-89"/>
            </w:pPr>
          </w:p>
        </w:tc>
        <w:tc>
          <w:tcPr>
            <w:tcW w:w="4792" w:type="pct"/>
            <w:gridSpan w:val="2"/>
            <w:tcBorders>
              <w:top w:val="single" w:sz="4" w:space="0" w:color="auto"/>
              <w:bottom w:val="single" w:sz="12" w:space="0" w:color="auto"/>
              <w:right w:val="single" w:sz="12" w:space="0" w:color="auto"/>
            </w:tcBorders>
          </w:tcPr>
          <w:tbl>
            <w:tblPr>
              <w:tblStyle w:val="aff6"/>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7F160A" w:rsidRPr="0085682C" w:rsidTr="007F160A">
              <w:trPr>
                <w:trHeight w:val="663"/>
              </w:trPr>
              <w:tc>
                <w:tcPr>
                  <w:tcW w:w="585" w:type="dxa"/>
                  <w:vAlign w:val="center"/>
                </w:tcPr>
                <w:p w:rsidR="007F160A" w:rsidRPr="0085682C" w:rsidRDefault="007F160A" w:rsidP="000F5DA8">
                  <w:pPr>
                    <w:ind w:firstLine="0"/>
                    <w:rPr>
                      <w:szCs w:val="20"/>
                    </w:rPr>
                  </w:pPr>
                  <w:r w:rsidRPr="0085682C">
                    <w:rPr>
                      <w:szCs w:val="20"/>
                    </w:rPr>
                    <w:object w:dxaOrig="225" w:dyaOrig="225">
                      <v:shape id="_x0000_i1191" type="#_x0000_t75" style="width:13.5pt;height:18.75pt" o:ole="">
                        <v:imagedata r:id="rId32" o:title=""/>
                      </v:shape>
                      <w:control r:id="rId87" w:name="OptionButton25211211122" w:shapeid="_x0000_i1191"/>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7F160A" w:rsidRPr="0085682C" w:rsidTr="007F160A">
              <w:trPr>
                <w:trHeight w:val="200"/>
              </w:trPr>
              <w:tc>
                <w:tcPr>
                  <w:tcW w:w="585" w:type="dxa"/>
                  <w:vAlign w:val="center"/>
                </w:tcPr>
                <w:p w:rsidR="007F160A" w:rsidRPr="0085682C" w:rsidRDefault="007F160A" w:rsidP="000F5DA8">
                  <w:pPr>
                    <w:ind w:firstLine="0"/>
                    <w:rPr>
                      <w:szCs w:val="20"/>
                    </w:rPr>
                  </w:pPr>
                  <w:r w:rsidRPr="0085682C">
                    <w:rPr>
                      <w:szCs w:val="20"/>
                    </w:rPr>
                    <w:object w:dxaOrig="225" w:dyaOrig="225">
                      <v:shape id="_x0000_i1193" type="#_x0000_t75" style="width:13.5pt;height:18.75pt" o:ole="">
                        <v:imagedata r:id="rId34" o:title=""/>
                      </v:shape>
                      <w:control r:id="rId88" w:name="OptionButton251112211121" w:shapeid="_x0000_i1193"/>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rsidR="007F160A" w:rsidRPr="0085682C" w:rsidRDefault="007F160A" w:rsidP="000F5DA8">
            <w:pPr>
              <w:pStyle w:val="af1"/>
              <w:spacing w:before="0" w:after="0"/>
              <w:ind w:left="0" w:right="0"/>
              <w:jc w:val="both"/>
              <w:rPr>
                <w:sz w:val="20"/>
                <w:szCs w:val="20"/>
              </w:rPr>
            </w:pPr>
          </w:p>
        </w:tc>
      </w:tr>
      <w:tr w:rsidR="009865E2" w:rsidRPr="0085682C" w:rsidTr="006C4A41">
        <w:trPr>
          <w:trHeight w:val="303"/>
          <w:jc w:val="center"/>
        </w:trPr>
        <w:tc>
          <w:tcPr>
            <w:tcW w:w="208" w:type="pct"/>
            <w:tcBorders>
              <w:top w:val="single" w:sz="4" w:space="0" w:color="auto"/>
              <w:left w:val="single" w:sz="12" w:space="0" w:color="auto"/>
              <w:bottom w:val="single" w:sz="12" w:space="0" w:color="auto"/>
            </w:tcBorders>
          </w:tcPr>
          <w:p w:rsidR="009865E2" w:rsidRPr="00B96EA7" w:rsidRDefault="006C4A41" w:rsidP="00B96EA7">
            <w:pPr>
              <w:ind w:left="22" w:firstLine="0"/>
            </w:pPr>
            <w:r w:rsidRPr="00B96EA7">
              <w:t>2</w:t>
            </w:r>
          </w:p>
        </w:tc>
        <w:tc>
          <w:tcPr>
            <w:tcW w:w="4792" w:type="pct"/>
            <w:gridSpan w:val="2"/>
            <w:tcBorders>
              <w:top w:val="single" w:sz="4" w:space="0" w:color="auto"/>
              <w:bottom w:val="single" w:sz="12" w:space="0" w:color="auto"/>
              <w:right w:val="single" w:sz="12" w:space="0" w:color="auto"/>
            </w:tcBorders>
          </w:tcPr>
          <w:p w:rsidR="009865E2" w:rsidRPr="00284056" w:rsidRDefault="00463410" w:rsidP="000F5DA8">
            <w:pPr>
              <w:pStyle w:val="af1"/>
              <w:spacing w:before="0" w:after="0"/>
              <w:ind w:left="0" w:right="0"/>
              <w:jc w:val="both"/>
              <w:rPr>
                <w:b/>
                <w:sz w:val="20"/>
                <w:szCs w:val="20"/>
              </w:rPr>
            </w:pPr>
            <w:r>
              <w:rPr>
                <w:b/>
                <w:sz w:val="20"/>
                <w:szCs w:val="20"/>
              </w:rPr>
              <w:t>Требования к составу заявки на участие в закупке:</w:t>
            </w:r>
          </w:p>
        </w:tc>
      </w:tr>
      <w:tr w:rsidR="00284056" w:rsidRPr="0085682C" w:rsidTr="006C4A41">
        <w:trPr>
          <w:trHeight w:val="277"/>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pStyle w:val="afb"/>
              <w:spacing w:before="0"/>
              <w:ind w:left="357"/>
              <w:jc w:val="both"/>
            </w:pPr>
          </w:p>
        </w:tc>
        <w:tc>
          <w:tcPr>
            <w:tcW w:w="4792" w:type="pct"/>
            <w:gridSpan w:val="2"/>
            <w:tcBorders>
              <w:top w:val="single" w:sz="4" w:space="0" w:color="auto"/>
              <w:bottom w:val="single" w:sz="12" w:space="0" w:color="auto"/>
              <w:right w:val="single" w:sz="12" w:space="0" w:color="auto"/>
            </w:tcBorders>
          </w:tcPr>
          <w:p w:rsidR="00284056" w:rsidRDefault="00284056" w:rsidP="000F5DA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Заявка на участие в запросе предложений должна включать:</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2) копии учредительных документов (для юридических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3) копии документов, удостоверяющих личность (для физических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w:t>
            </w:r>
            <w:r w:rsidRPr="007162C5">
              <w:rPr>
                <w:rFonts w:ascii="Times New Roman" w:hAnsi="Times New Roman" w:cs="Times New Roman"/>
                <w:sz w:val="24"/>
                <w:szCs w:val="24"/>
              </w:rPr>
              <w:lastRenderedPageBreak/>
              <w:t>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8) документ, декларирующий следующее: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на день подачи конверта с заявкой деятельность участника закупки не приостановлена в порядке, предусмотренном </w:t>
            </w:r>
            <w:hyperlink r:id="rId89" w:history="1">
              <w:r w:rsidRPr="007162C5">
                <w:rPr>
                  <w:rFonts w:ascii="Times New Roman" w:hAnsi="Times New Roman" w:cs="Times New Roman"/>
                  <w:color w:val="0000FF"/>
                  <w:sz w:val="24"/>
                  <w:szCs w:val="24"/>
                </w:rPr>
                <w:t>Кодексом</w:t>
              </w:r>
            </w:hyperlink>
            <w:r w:rsidRPr="007162C5">
              <w:rPr>
                <w:rFonts w:ascii="Times New Roman" w:hAnsi="Times New Roman" w:cs="Times New Roman"/>
                <w:sz w:val="24"/>
                <w:szCs w:val="24"/>
              </w:rPr>
              <w:t xml:space="preserve"> РФ об административных правонарушениях;</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90"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223-ФЗ и </w:t>
            </w:r>
            <w:hyperlink r:id="rId91"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44-ФЗ;</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9) предложение участника запроса предложений о</w:t>
            </w:r>
            <w:r w:rsidR="005D55AB">
              <w:rPr>
                <w:rFonts w:ascii="Times New Roman" w:hAnsi="Times New Roman" w:cs="Times New Roman"/>
                <w:sz w:val="24"/>
                <w:szCs w:val="24"/>
              </w:rPr>
              <w:t>б оказании услуг</w:t>
            </w:r>
            <w:r w:rsidRPr="007162C5">
              <w:rPr>
                <w:rFonts w:ascii="Times New Roman" w:hAnsi="Times New Roman" w:cs="Times New Roman"/>
                <w:sz w:val="24"/>
                <w:szCs w:val="24"/>
              </w:rPr>
              <w:t xml:space="preserve">, предложение о цене договора, цене единицы </w:t>
            </w:r>
            <w:r w:rsidR="005D55AB">
              <w:rPr>
                <w:rFonts w:ascii="Times New Roman" w:hAnsi="Times New Roman" w:cs="Times New Roman"/>
                <w:sz w:val="24"/>
                <w:szCs w:val="24"/>
              </w:rPr>
              <w:t>услуги</w:t>
            </w:r>
            <w:r w:rsidRPr="007162C5">
              <w:rPr>
                <w:rFonts w:ascii="Times New Roman" w:hAnsi="Times New Roman" w:cs="Times New Roman"/>
                <w:sz w:val="24"/>
                <w:szCs w:val="24"/>
              </w:rPr>
              <w:t xml:space="preserve"> и иные предложения по условиям исполнения Договора;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7162C5">
              <w:rPr>
                <w:rFonts w:ascii="Times New Roman" w:hAnsi="Times New Roman" w:cs="Times New Roman"/>
                <w:sz w:val="24"/>
                <w:szCs w:val="24"/>
              </w:rPr>
              <w:t>и</w:t>
            </w:r>
            <w:proofErr w:type="gramEnd"/>
            <w:r w:rsidRPr="007162C5">
              <w:rPr>
                <w:rFonts w:ascii="Times New Roman" w:hAnsi="Times New Roman" w:cs="Times New Roman"/>
                <w:sz w:val="24"/>
                <w:szCs w:val="24"/>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463410" w:rsidRDefault="00284056" w:rsidP="000F5DA8">
            <w:pPr>
              <w:pStyle w:val="ConsPlusNormal"/>
              <w:spacing w:before="220"/>
              <w:ind w:firstLine="540"/>
              <w:jc w:val="both"/>
            </w:pPr>
            <w:r w:rsidRPr="007162C5">
              <w:rPr>
                <w:rFonts w:ascii="Times New Roman" w:hAnsi="Times New Roman" w:cs="Times New Roman"/>
                <w:sz w:val="24"/>
                <w:szCs w:val="24"/>
              </w:rPr>
              <w:lastRenderedPageBreak/>
              <w:t>14) другие документы в соответствии с требованиями настоящего Положения и документации о проведении запроса предложений.</w:t>
            </w:r>
          </w:p>
        </w:tc>
      </w:tr>
      <w:tr w:rsidR="007F160A" w:rsidRPr="0085682C" w:rsidTr="006C4A41">
        <w:trPr>
          <w:trHeight w:val="275"/>
          <w:jc w:val="center"/>
        </w:trPr>
        <w:tc>
          <w:tcPr>
            <w:tcW w:w="208" w:type="pct"/>
            <w:tcBorders>
              <w:top w:val="single" w:sz="4" w:space="0" w:color="auto"/>
              <w:left w:val="single" w:sz="12" w:space="0" w:color="auto"/>
              <w:bottom w:val="single" w:sz="12" w:space="0" w:color="auto"/>
            </w:tcBorders>
          </w:tcPr>
          <w:p w:rsidR="007F160A" w:rsidRPr="00B96EA7" w:rsidRDefault="006C4A41" w:rsidP="006C4A41">
            <w:pPr>
              <w:tabs>
                <w:tab w:val="clear" w:pos="1134"/>
                <w:tab w:val="left" w:pos="0"/>
                <w:tab w:val="left" w:pos="162"/>
              </w:tabs>
              <w:ind w:right="33"/>
              <w:rPr>
                <w:b/>
              </w:rPr>
            </w:pPr>
            <w:r w:rsidRPr="00B96EA7">
              <w:rPr>
                <w:b/>
              </w:rPr>
              <w:lastRenderedPageBreak/>
              <w:t>3</w:t>
            </w:r>
            <w:r w:rsidRPr="00B96EA7">
              <w:t>3</w:t>
            </w:r>
          </w:p>
        </w:tc>
        <w:tc>
          <w:tcPr>
            <w:tcW w:w="4792" w:type="pct"/>
            <w:gridSpan w:val="2"/>
            <w:tcBorders>
              <w:top w:val="single" w:sz="4" w:space="0" w:color="auto"/>
              <w:bottom w:val="single" w:sz="12" w:space="0" w:color="auto"/>
              <w:right w:val="single" w:sz="12" w:space="0" w:color="auto"/>
            </w:tcBorders>
            <w:vAlign w:val="center"/>
          </w:tcPr>
          <w:p w:rsidR="007F160A" w:rsidRPr="00463410" w:rsidRDefault="00463410" w:rsidP="000F5DA8">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284056" w:rsidRPr="0085682C" w:rsidTr="006C4A41">
        <w:trPr>
          <w:trHeight w:val="1089"/>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ind w:firstLine="0"/>
            </w:pPr>
          </w:p>
        </w:tc>
        <w:tc>
          <w:tcPr>
            <w:tcW w:w="4792" w:type="pct"/>
            <w:gridSpan w:val="2"/>
            <w:tcBorders>
              <w:top w:val="single" w:sz="4" w:space="0" w:color="auto"/>
              <w:bottom w:val="single" w:sz="12" w:space="0" w:color="auto"/>
              <w:right w:val="single" w:sz="12" w:space="0" w:color="auto"/>
            </w:tcBorders>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463410" w:rsidRPr="0085682C" w:rsidTr="006C4A41">
              <w:tc>
                <w:tcPr>
                  <w:tcW w:w="936" w:type="dxa"/>
                </w:tcPr>
                <w:p w:rsidR="00463410" w:rsidRPr="0085682C" w:rsidRDefault="00463410" w:rsidP="007544DE">
                  <w:pPr>
                    <w:framePr w:hSpace="180" w:wrap="around" w:vAnchor="text" w:hAnchor="text" w:xAlign="center" w:y="1"/>
                    <w:ind w:left="-123" w:firstLine="123"/>
                    <w:suppressOverlap/>
                    <w:jc w:val="left"/>
                  </w:pPr>
                  <w:r w:rsidRPr="0085682C">
                    <w:object w:dxaOrig="225" w:dyaOrig="225">
                      <v:shape id="_x0000_i1195" type="#_x0000_t75" style="width:12.75pt;height:18.75pt" o:ole="">
                        <v:imagedata r:id="rId92" o:title=""/>
                      </v:shape>
                      <w:control r:id="rId93" w:name="CheckBox2121311" w:shapeid="_x0000_i1195"/>
                    </w:object>
                  </w:r>
                </w:p>
              </w:tc>
              <w:tc>
                <w:tcPr>
                  <w:tcW w:w="8438" w:type="dxa"/>
                  <w:vAlign w:val="center"/>
                </w:tcPr>
                <w:p w:rsidR="00463410" w:rsidRPr="0085682C" w:rsidRDefault="00463410" w:rsidP="007544DE">
                  <w:pPr>
                    <w:framePr w:hSpace="180" w:wrap="around" w:vAnchor="text" w:hAnchor="text" w:xAlign="center" w:y="1"/>
                    <w:spacing w:before="60" w:after="60"/>
                    <w:ind w:left="34" w:right="109" w:firstLine="0"/>
                    <w:suppressOverlap/>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463410" w:rsidRPr="0085682C" w:rsidTr="00463410">
                    <w:tc>
                      <w:tcPr>
                        <w:tcW w:w="470" w:type="dxa"/>
                        <w:shd w:val="clear" w:color="auto" w:fill="D9D9D9" w:themeFill="background1" w:themeFillShade="D9"/>
                      </w:tcPr>
                      <w:p w:rsidR="00463410" w:rsidRPr="0085682C" w:rsidRDefault="00463410" w:rsidP="007544DE">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463410" w:rsidRPr="0085682C" w:rsidRDefault="00463410" w:rsidP="007544DE">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463410" w:rsidRPr="0085682C" w:rsidRDefault="00463410" w:rsidP="007544DE">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030717" w:rsidRPr="0085682C" w:rsidTr="00567B64">
                    <w:trPr>
                      <w:trHeight w:val="368"/>
                    </w:trPr>
                    <w:tc>
                      <w:tcPr>
                        <w:tcW w:w="470" w:type="dxa"/>
                      </w:tcPr>
                      <w:p w:rsidR="00030717" w:rsidRPr="0085682C" w:rsidRDefault="00030717" w:rsidP="007544DE">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Borders>
                          <w:top w:val="single" w:sz="6" w:space="0" w:color="auto"/>
                          <w:bottom w:val="single" w:sz="4" w:space="0" w:color="auto"/>
                        </w:tcBorders>
                        <w:vAlign w:val="center"/>
                      </w:tcPr>
                      <w:p w:rsidR="00030717" w:rsidRPr="00030717" w:rsidRDefault="00030717" w:rsidP="007544DE">
                        <w:pPr>
                          <w:framePr w:hSpace="180" w:wrap="around" w:vAnchor="text" w:hAnchor="text" w:xAlign="center" w:y="1"/>
                          <w:ind w:firstLine="0"/>
                          <w:suppressOverlap/>
                          <w:rPr>
                            <w:color w:val="000000"/>
                            <w:szCs w:val="24"/>
                            <w:lang w:bidi="he-IL"/>
                          </w:rPr>
                        </w:pPr>
                        <w:r w:rsidRPr="00030717">
                          <w:rPr>
                            <w:color w:val="000000"/>
                            <w:szCs w:val="24"/>
                            <w:lang w:bidi="he-IL"/>
                          </w:rPr>
                          <w:t>В соответствии с разделом документации о закупке: «Техническое задание» и/или проектом договора</w:t>
                        </w:r>
                      </w:p>
                    </w:tc>
                    <w:tc>
                      <w:tcPr>
                        <w:tcW w:w="5049" w:type="dxa"/>
                      </w:tcPr>
                      <w:p w:rsidR="00030717" w:rsidRPr="00030717" w:rsidRDefault="00030717" w:rsidP="007544DE">
                        <w:pPr>
                          <w:framePr w:hSpace="180" w:wrap="around" w:vAnchor="text" w:hAnchor="text" w:xAlign="center" w:y="1"/>
                          <w:spacing w:before="60" w:after="60"/>
                          <w:ind w:left="34" w:right="109" w:firstLine="0"/>
                          <w:suppressOverlap/>
                          <w:rPr>
                            <w:color w:val="000000"/>
                            <w:szCs w:val="24"/>
                            <w:lang w:val="en-US" w:bidi="he-IL"/>
                          </w:rPr>
                        </w:pPr>
                        <w:r w:rsidRPr="00030717">
                          <w:rPr>
                            <w:color w:val="000000"/>
                            <w:szCs w:val="24"/>
                            <w:lang w:bidi="he-IL"/>
                          </w:rPr>
                          <w:t>Подтверждающий документ</w:t>
                        </w:r>
                      </w:p>
                    </w:tc>
                  </w:tr>
                  <w:tr w:rsidR="00030717" w:rsidRPr="0085682C" w:rsidTr="00463410">
                    <w:tc>
                      <w:tcPr>
                        <w:tcW w:w="470" w:type="dxa"/>
                      </w:tcPr>
                      <w:p w:rsidR="00030717" w:rsidRPr="0085682C" w:rsidRDefault="00030717" w:rsidP="007544DE">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030717" w:rsidRPr="0085682C" w:rsidRDefault="00030717" w:rsidP="007544DE">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rsidR="00030717" w:rsidRPr="0085682C" w:rsidRDefault="00030717" w:rsidP="007544DE">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rsidR="00463410" w:rsidRPr="0085682C" w:rsidRDefault="00463410" w:rsidP="007544DE">
                  <w:pPr>
                    <w:framePr w:hSpace="180" w:wrap="around" w:vAnchor="text" w:hAnchor="text" w:xAlign="center" w:y="1"/>
                    <w:spacing w:before="60" w:after="60"/>
                    <w:ind w:left="335" w:firstLine="0"/>
                    <w:suppressOverlap/>
                  </w:pPr>
                </w:p>
              </w:tc>
            </w:tr>
            <w:tr w:rsidR="00463410" w:rsidRPr="0085682C" w:rsidTr="006C4A41">
              <w:tc>
                <w:tcPr>
                  <w:tcW w:w="936" w:type="dxa"/>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4"/>
                  </w:tblGrid>
                  <w:tr w:rsidR="00B9666A" w:rsidRPr="0085682C" w:rsidTr="00B9666A">
                    <w:tc>
                      <w:tcPr>
                        <w:tcW w:w="936" w:type="dxa"/>
                      </w:tcPr>
                      <w:p w:rsidR="00B9666A" w:rsidRPr="0085682C" w:rsidRDefault="00B9666A" w:rsidP="007544DE">
                        <w:pPr>
                          <w:framePr w:hSpace="180" w:wrap="around" w:vAnchor="text" w:hAnchor="text" w:xAlign="center" w:y="1"/>
                          <w:ind w:left="335" w:firstLine="0"/>
                          <w:suppressOverlap/>
                          <w:jc w:val="left"/>
                        </w:pPr>
                        <w:r w:rsidRPr="0085682C">
                          <w:object w:dxaOrig="225" w:dyaOrig="225">
                            <v:shape id="_x0000_i1197" type="#_x0000_t75" style="width:12.75pt;height:18.75pt" o:ole="">
                              <v:imagedata r:id="rId94" o:title=""/>
                            </v:shape>
                            <w:control r:id="rId95" w:name="CheckBox21213111" w:shapeid="_x0000_i1197"/>
                          </w:object>
                        </w:r>
                      </w:p>
                    </w:tc>
                  </w:tr>
                </w:tbl>
                <w:p w:rsidR="00463410" w:rsidRPr="0085682C" w:rsidRDefault="00463410" w:rsidP="007544DE">
                  <w:pPr>
                    <w:framePr w:hSpace="180" w:wrap="around" w:vAnchor="text" w:hAnchor="text" w:xAlign="center" w:y="1"/>
                    <w:ind w:left="335" w:firstLine="0"/>
                    <w:suppressOverlap/>
                    <w:jc w:val="left"/>
                  </w:pPr>
                </w:p>
              </w:tc>
              <w:tc>
                <w:tcPr>
                  <w:tcW w:w="8438" w:type="dxa"/>
                  <w:vAlign w:val="center"/>
                </w:tcPr>
                <w:p w:rsidR="00463410" w:rsidRDefault="00B9666A" w:rsidP="007544DE">
                  <w:pPr>
                    <w:framePr w:hSpace="180" w:wrap="around" w:vAnchor="text" w:hAnchor="text" w:xAlign="center" w:y="1"/>
                    <w:spacing w:before="60" w:after="60"/>
                    <w:ind w:left="34" w:right="109" w:firstLine="0"/>
                    <w:suppressOverlap/>
                  </w:pPr>
                  <w:r w:rsidRPr="0085682C">
                    <w:t>Участник закупки должен обладать следующим опытом</w:t>
                  </w:r>
                  <w:r>
                    <w:t>:</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7544DE">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7544DE">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7544DE">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B9666A">
                    <w:tc>
                      <w:tcPr>
                        <w:tcW w:w="470" w:type="dxa"/>
                      </w:tcPr>
                      <w:p w:rsidR="00B9666A" w:rsidRPr="0085682C" w:rsidRDefault="00B9666A" w:rsidP="007544DE">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rsidR="00B9666A" w:rsidRPr="00BB0F51" w:rsidRDefault="00B9666A" w:rsidP="007544DE">
                        <w:pPr>
                          <w:pStyle w:val="af1"/>
                          <w:framePr w:hSpace="180" w:wrap="around" w:vAnchor="text" w:hAnchor="text" w:xAlign="center" w:y="1"/>
                          <w:spacing w:before="0" w:after="0"/>
                          <w:ind w:left="96"/>
                          <w:suppressOverlap/>
                          <w:jc w:val="both"/>
                          <w:rPr>
                            <w:i/>
                            <w:szCs w:val="20"/>
                            <w:shd w:val="pct10" w:color="auto" w:fill="auto"/>
                            <w:lang w:bidi="he-IL"/>
                          </w:rPr>
                        </w:pPr>
                        <w:r>
                          <w:rPr>
                            <w:color w:val="000000"/>
                            <w:lang w:bidi="he-IL"/>
                          </w:rPr>
                          <w:t>Н</w:t>
                        </w:r>
                        <w:r w:rsidRPr="0085682C">
                          <w:rPr>
                            <w:color w:val="000000"/>
                            <w:lang w:bidi="he-IL"/>
                          </w:rPr>
                          <w:t>аличие</w:t>
                        </w:r>
                        <w:r>
                          <w:rPr>
                            <w:color w:val="000000"/>
                            <w:lang w:bidi="he-IL"/>
                          </w:rPr>
                          <w:t xml:space="preserve"> опыта </w:t>
                        </w:r>
                        <w:r w:rsidR="000C196D">
                          <w:rPr>
                            <w:color w:val="000000"/>
                            <w:lang w:bidi="he-IL"/>
                          </w:rPr>
                          <w:t>оказания аналогичных предмету закупки услуг</w:t>
                        </w:r>
                        <w:r>
                          <w:rPr>
                            <w:color w:val="000000"/>
                            <w:lang w:bidi="he-IL"/>
                          </w:rPr>
                          <w:t xml:space="preserve"> в качестве </w:t>
                        </w:r>
                        <w:r w:rsidR="001044B2">
                          <w:rPr>
                            <w:color w:val="000000"/>
                            <w:lang w:bidi="he-IL"/>
                          </w:rPr>
                          <w:t>исполнителя</w:t>
                        </w:r>
                        <w:r w:rsidR="00DB7A5E">
                          <w:rPr>
                            <w:color w:val="000000"/>
                            <w:lang w:bidi="he-IL"/>
                          </w:rPr>
                          <w:t xml:space="preserve"> </w:t>
                        </w:r>
                        <w:r>
                          <w:rPr>
                            <w:color w:val="000000"/>
                            <w:lang w:bidi="he-IL"/>
                          </w:rPr>
                          <w:t>по предмету закупки не менее 3-х лет</w:t>
                        </w:r>
                        <w:r w:rsidR="001044B2">
                          <w:rPr>
                            <w:color w:val="000000"/>
                            <w:lang w:bidi="he-IL"/>
                          </w:rPr>
                          <w:t>.</w:t>
                        </w:r>
                      </w:p>
                    </w:tc>
                    <w:tc>
                      <w:tcPr>
                        <w:tcW w:w="5049" w:type="dxa"/>
                      </w:tcPr>
                      <w:p w:rsidR="00B9666A" w:rsidRPr="0085682C" w:rsidRDefault="00B9666A" w:rsidP="007544DE">
                        <w:pPr>
                          <w:pStyle w:val="af1"/>
                          <w:framePr w:hSpace="180" w:wrap="around" w:vAnchor="text" w:hAnchor="text" w:xAlign="center" w:y="1"/>
                          <w:spacing w:before="0" w:after="0"/>
                          <w:ind w:left="96"/>
                          <w:suppressOverlap/>
                          <w:jc w:val="both"/>
                          <w:rPr>
                            <w:i/>
                            <w:szCs w:val="20"/>
                            <w:shd w:val="pct10" w:color="auto" w:fill="auto"/>
                            <w:lang w:bidi="he-IL"/>
                          </w:rPr>
                        </w:pPr>
                        <w:r w:rsidRPr="0085682C">
                          <w:rPr>
                            <w:lang w:bidi="he-IL"/>
                          </w:rPr>
                          <w:t>Форма</w:t>
                        </w:r>
                        <w:r w:rsidR="00030717">
                          <w:rPr>
                            <w:lang w:bidi="he-IL"/>
                          </w:rPr>
                          <w:t xml:space="preserve"> «</w:t>
                        </w:r>
                        <w:r w:rsidRPr="0085682C">
                          <w:rPr>
                            <w:lang w:bidi="he-IL"/>
                          </w:rPr>
                          <w:t>Сведения об опыте выполнения аналогичных Договоров</w:t>
                        </w:r>
                        <w:r w:rsidR="00030717">
                          <w:rPr>
                            <w:lang w:bidi="he-IL"/>
                          </w:rPr>
                          <w:t>»</w:t>
                        </w:r>
                      </w:p>
                    </w:tc>
                  </w:tr>
                  <w:tr w:rsidR="00B9666A" w:rsidRPr="0085682C" w:rsidTr="00B9666A">
                    <w:tc>
                      <w:tcPr>
                        <w:tcW w:w="470" w:type="dxa"/>
                      </w:tcPr>
                      <w:p w:rsidR="00B9666A" w:rsidRPr="0085682C" w:rsidRDefault="00B9666A" w:rsidP="007544DE">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B9666A" w:rsidRPr="0085682C" w:rsidRDefault="00B9666A" w:rsidP="007544DE">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rsidR="00B9666A" w:rsidRPr="0085682C" w:rsidRDefault="00B9666A" w:rsidP="007544DE">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rsidR="00B9666A" w:rsidRPr="0085682C" w:rsidRDefault="00B9666A" w:rsidP="007544DE">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7544DE">
                  <w:pPr>
                    <w:framePr w:hSpace="180" w:wrap="around" w:vAnchor="text" w:hAnchor="text" w:xAlign="center" w:y="1"/>
                    <w:ind w:left="335" w:firstLine="0"/>
                    <w:suppressOverlap/>
                    <w:jc w:val="left"/>
                  </w:pPr>
                  <w:r w:rsidRPr="0085682C">
                    <w:object w:dxaOrig="225" w:dyaOrig="225">
                      <v:shape id="_x0000_i1199" type="#_x0000_t75" style="width:12.75pt;height:18.75pt" o:ole="">
                        <v:imagedata r:id="rId96" o:title=""/>
                      </v:shape>
                      <w:control r:id="rId97" w:name="CheckBox212131111" w:shapeid="_x0000_i1199"/>
                    </w:object>
                  </w:r>
                </w:p>
              </w:tc>
              <w:tc>
                <w:tcPr>
                  <w:tcW w:w="8438" w:type="dxa"/>
                  <w:vAlign w:val="center"/>
                </w:tcPr>
                <w:p w:rsidR="00B9666A" w:rsidRDefault="00B9666A" w:rsidP="007544DE">
                  <w:pPr>
                    <w:framePr w:hSpace="180" w:wrap="around" w:vAnchor="text" w:hAnchor="text" w:xAlign="center" w:y="1"/>
                    <w:spacing w:before="60" w:after="60"/>
                    <w:ind w:left="34" w:right="109" w:firstLine="0"/>
                    <w:suppressOverlap/>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7544DE">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7544DE">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7544DE">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0C6AB6" w:rsidRPr="0085682C" w:rsidTr="00B9666A">
                    <w:tc>
                      <w:tcPr>
                        <w:tcW w:w="470" w:type="dxa"/>
                      </w:tcPr>
                      <w:p w:rsidR="000C6AB6" w:rsidRPr="00A972CA" w:rsidRDefault="000C6AB6" w:rsidP="007544DE">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0C6AB6" w:rsidRPr="00FA3655" w:rsidRDefault="00FA3655" w:rsidP="007544DE">
                        <w:pPr>
                          <w:framePr w:hSpace="180" w:wrap="around" w:vAnchor="text" w:hAnchor="text" w:xAlign="center" w:y="1"/>
                          <w:spacing w:before="60" w:after="60"/>
                          <w:ind w:left="34" w:right="109" w:firstLine="0"/>
                          <w:suppressOverlap/>
                          <w:rPr>
                            <w:i/>
                            <w:color w:val="000000"/>
                            <w:szCs w:val="24"/>
                            <w:lang w:bidi="he-IL"/>
                          </w:rPr>
                        </w:pPr>
                        <w:r w:rsidRPr="00FA3655">
                          <w:rPr>
                            <w:i/>
                            <w:color w:val="000000"/>
                            <w:szCs w:val="24"/>
                            <w:lang w:bidi="he-IL"/>
                          </w:rPr>
                          <w:t>[Требование]</w:t>
                        </w:r>
                      </w:p>
                    </w:tc>
                    <w:tc>
                      <w:tcPr>
                        <w:tcW w:w="5049" w:type="dxa"/>
                      </w:tcPr>
                      <w:p w:rsidR="000C6AB6" w:rsidRPr="007D0975" w:rsidRDefault="000C6AB6" w:rsidP="007544DE">
                        <w:pPr>
                          <w:framePr w:hSpace="180" w:wrap="around" w:vAnchor="text" w:hAnchor="text" w:xAlign="center" w:y="1"/>
                          <w:spacing w:before="60" w:after="60"/>
                          <w:ind w:left="34" w:right="109" w:firstLine="0"/>
                          <w:suppressOverlap/>
                          <w:rPr>
                            <w:color w:val="000000"/>
                            <w:szCs w:val="24"/>
                            <w:lang w:bidi="he-IL"/>
                          </w:rPr>
                        </w:pPr>
                        <w:r w:rsidRPr="001B0EDA">
                          <w:rPr>
                            <w:i/>
                            <w:color w:val="000000"/>
                            <w:szCs w:val="24"/>
                            <w:lang w:val="en-US" w:bidi="he-IL"/>
                          </w:rPr>
                          <w:t>[</w:t>
                        </w:r>
                        <w:r w:rsidRPr="001B0EDA">
                          <w:rPr>
                            <w:i/>
                            <w:color w:val="000000"/>
                            <w:szCs w:val="24"/>
                            <w:lang w:bidi="he-IL"/>
                          </w:rPr>
                          <w:t>Подтверждающий документ</w:t>
                        </w:r>
                        <w:r w:rsidRPr="001B0EDA">
                          <w:rPr>
                            <w:i/>
                            <w:color w:val="000000"/>
                            <w:szCs w:val="24"/>
                            <w:lang w:val="en-US" w:bidi="he-IL"/>
                          </w:rPr>
                          <w:t>]</w:t>
                        </w:r>
                      </w:p>
                    </w:tc>
                  </w:tr>
                  <w:tr w:rsidR="000C6AB6" w:rsidRPr="0085682C" w:rsidTr="00B9666A">
                    <w:tc>
                      <w:tcPr>
                        <w:tcW w:w="470" w:type="dxa"/>
                      </w:tcPr>
                      <w:p w:rsidR="000C6AB6" w:rsidRPr="00A972CA" w:rsidRDefault="000C6AB6" w:rsidP="007544DE">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0C6AB6" w:rsidRDefault="000C6AB6" w:rsidP="007544DE">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0C6AB6" w:rsidRPr="0085682C" w:rsidRDefault="000C6AB6" w:rsidP="007544DE">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7544DE">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7544DE">
                  <w:pPr>
                    <w:framePr w:hSpace="180" w:wrap="around" w:vAnchor="text" w:hAnchor="text" w:xAlign="center" w:y="1"/>
                    <w:ind w:left="335" w:firstLine="0"/>
                    <w:suppressOverlap/>
                    <w:jc w:val="left"/>
                  </w:pPr>
                  <w:r w:rsidRPr="0085682C">
                    <w:object w:dxaOrig="225" w:dyaOrig="225">
                      <v:shape id="_x0000_i1201" type="#_x0000_t75" style="width:12.75pt;height:18.75pt" o:ole="">
                        <v:imagedata r:id="rId98" o:title=""/>
                      </v:shape>
                      <w:control r:id="rId99" w:name="CheckBox212131112" w:shapeid="_x0000_i1201"/>
                    </w:object>
                  </w:r>
                </w:p>
              </w:tc>
              <w:tc>
                <w:tcPr>
                  <w:tcW w:w="8438" w:type="dxa"/>
                  <w:vAlign w:val="center"/>
                </w:tcPr>
                <w:p w:rsidR="00B9666A" w:rsidRDefault="00B9666A" w:rsidP="007544DE">
                  <w:pPr>
                    <w:framePr w:hSpace="180" w:wrap="around" w:vAnchor="text" w:hAnchor="text" w:xAlign="center" w:y="1"/>
                    <w:spacing w:before="60" w:after="60"/>
                    <w:ind w:left="34" w:right="109" w:firstLine="0"/>
                    <w:suppressOverlap/>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7544DE">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7544DE">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7544DE">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D50422">
                    <w:tc>
                      <w:tcPr>
                        <w:tcW w:w="470" w:type="dxa"/>
                      </w:tcPr>
                      <w:p w:rsidR="00B9666A" w:rsidRPr="00A972CA" w:rsidRDefault="00B9666A" w:rsidP="007544DE">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7D0975" w:rsidRDefault="000C6AB6" w:rsidP="007544DE">
                        <w:pPr>
                          <w:framePr w:hSpace="180" w:wrap="around" w:vAnchor="text" w:hAnchor="text" w:xAlign="center" w:y="1"/>
                          <w:spacing w:before="60" w:after="60"/>
                          <w:ind w:left="34" w:right="109" w:firstLine="0"/>
                          <w:suppressOverlap/>
                          <w:rPr>
                            <w:color w:val="000000"/>
                            <w:szCs w:val="24"/>
                            <w:lang w:bidi="he-IL"/>
                          </w:rPr>
                        </w:pPr>
                        <w:r>
                          <w:rPr>
                            <w:color w:val="000000"/>
                            <w:szCs w:val="24"/>
                            <w:lang w:bidi="he-IL"/>
                          </w:rPr>
                          <w:t>Наличие и достаточность квалифицированного персонала для выполнения работ</w:t>
                        </w:r>
                      </w:p>
                    </w:tc>
                    <w:tc>
                      <w:tcPr>
                        <w:tcW w:w="5049" w:type="dxa"/>
                      </w:tcPr>
                      <w:p w:rsidR="00B9666A" w:rsidRPr="007D0975" w:rsidRDefault="0037371F" w:rsidP="007544DE">
                        <w:pPr>
                          <w:framePr w:hSpace="180" w:wrap="around" w:vAnchor="text" w:hAnchor="text" w:xAlign="center" w:y="1"/>
                          <w:spacing w:before="60" w:after="60"/>
                          <w:ind w:left="34" w:right="109" w:firstLine="0"/>
                          <w:suppressOverlap/>
                          <w:rPr>
                            <w:color w:val="000000"/>
                            <w:szCs w:val="24"/>
                            <w:lang w:bidi="he-IL"/>
                          </w:rPr>
                        </w:pPr>
                        <w:r w:rsidRPr="007D0975">
                          <w:rPr>
                            <w:color w:val="000000"/>
                            <w:szCs w:val="24"/>
                            <w:lang w:bidi="he-IL"/>
                          </w:rPr>
                          <w:t>Форма</w:t>
                        </w:r>
                        <w:r w:rsidR="00B35E7C" w:rsidRPr="007D0975">
                          <w:rPr>
                            <w:color w:val="000000"/>
                            <w:szCs w:val="24"/>
                            <w:lang w:bidi="he-IL"/>
                          </w:rPr>
                          <w:t xml:space="preserve"> «Сведения о кадровых ресурсах и их квалификации»</w:t>
                        </w:r>
                        <w:r w:rsidR="001044B2">
                          <w:rPr>
                            <w:color w:val="000000"/>
                            <w:szCs w:val="24"/>
                            <w:lang w:bidi="he-IL"/>
                          </w:rPr>
                          <w:t>.</w:t>
                        </w:r>
                      </w:p>
                    </w:tc>
                  </w:tr>
                  <w:tr w:rsidR="00B9666A" w:rsidRPr="0085682C" w:rsidTr="00D50422">
                    <w:tc>
                      <w:tcPr>
                        <w:tcW w:w="470" w:type="dxa"/>
                      </w:tcPr>
                      <w:p w:rsidR="00B9666A" w:rsidRPr="00A972CA" w:rsidRDefault="00B9666A" w:rsidP="007544DE">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7544DE">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7544DE">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7544DE">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7544DE">
                  <w:pPr>
                    <w:framePr w:hSpace="180" w:wrap="around" w:vAnchor="text" w:hAnchor="text" w:xAlign="center" w:y="1"/>
                    <w:ind w:left="335" w:firstLine="0"/>
                    <w:suppressOverlap/>
                    <w:jc w:val="left"/>
                  </w:pPr>
                  <w:r w:rsidRPr="0085682C">
                    <w:object w:dxaOrig="225" w:dyaOrig="225">
                      <v:shape id="_x0000_i1203" type="#_x0000_t75" style="width:12.75pt;height:18.75pt" o:ole="">
                        <v:imagedata r:id="rId100" o:title=""/>
                      </v:shape>
                      <w:control r:id="rId101" w:name="CheckBox212131113" w:shapeid="_x0000_i1203"/>
                    </w:object>
                  </w:r>
                </w:p>
                <w:p w:rsidR="00B9666A" w:rsidRDefault="00B9666A" w:rsidP="007544DE">
                  <w:pPr>
                    <w:framePr w:hSpace="180" w:wrap="around" w:vAnchor="text" w:hAnchor="text" w:xAlign="center" w:y="1"/>
                    <w:ind w:left="335" w:firstLine="0"/>
                    <w:suppressOverlap/>
                    <w:jc w:val="left"/>
                  </w:pPr>
                </w:p>
              </w:tc>
              <w:tc>
                <w:tcPr>
                  <w:tcW w:w="8438" w:type="dxa"/>
                  <w:vAlign w:val="center"/>
                </w:tcPr>
                <w:p w:rsidR="00B9666A" w:rsidRDefault="00B9666A" w:rsidP="007544DE">
                  <w:pPr>
                    <w:framePr w:hSpace="180" w:wrap="around" w:vAnchor="text" w:hAnchor="text" w:xAlign="center" w:y="1"/>
                    <w:spacing w:before="60" w:after="60"/>
                    <w:ind w:left="34" w:right="109" w:firstLine="0"/>
                    <w:suppressOverlap/>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7544DE">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7544DE">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7544DE">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D50422">
                    <w:tc>
                      <w:tcPr>
                        <w:tcW w:w="470" w:type="dxa"/>
                      </w:tcPr>
                      <w:p w:rsidR="00B9666A" w:rsidRPr="00A972CA" w:rsidRDefault="00B9666A" w:rsidP="007544DE">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0C6AB6" w:rsidRDefault="000C6AB6" w:rsidP="007544DE">
                        <w:pPr>
                          <w:framePr w:hSpace="180" w:wrap="around" w:vAnchor="text" w:hAnchor="text" w:xAlign="center" w:y="1"/>
                          <w:spacing w:before="60" w:after="60"/>
                          <w:ind w:left="34" w:right="109" w:firstLine="0"/>
                          <w:suppressOverlap/>
                          <w:rPr>
                            <w:color w:val="000000"/>
                            <w:szCs w:val="24"/>
                            <w:lang w:bidi="he-IL"/>
                          </w:rPr>
                        </w:pPr>
                        <w:r w:rsidRPr="000C6AB6">
                          <w:rPr>
                            <w:color w:val="000000"/>
                            <w:szCs w:val="24"/>
                            <w:lang w:bidi="he-IL"/>
                          </w:rPr>
                          <w:t xml:space="preserve">В соответствии с разделом </w:t>
                        </w:r>
                        <w:r w:rsidRPr="000C6AB6">
                          <w:rPr>
                            <w:color w:val="000000"/>
                            <w:szCs w:val="24"/>
                            <w:lang w:bidi="he-IL"/>
                          </w:rPr>
                          <w:lastRenderedPageBreak/>
                          <w:t>документации о закупке: «Техническое задание»</w:t>
                        </w:r>
                      </w:p>
                    </w:tc>
                    <w:tc>
                      <w:tcPr>
                        <w:tcW w:w="5049" w:type="dxa"/>
                      </w:tcPr>
                      <w:p w:rsidR="00B9666A" w:rsidRPr="000C6AB6" w:rsidRDefault="000C6AB6" w:rsidP="007544DE">
                        <w:pPr>
                          <w:framePr w:hSpace="180" w:wrap="around" w:vAnchor="text" w:hAnchor="text" w:xAlign="center" w:y="1"/>
                          <w:spacing w:before="60" w:after="60"/>
                          <w:ind w:left="34" w:right="109" w:firstLine="0"/>
                          <w:suppressOverlap/>
                          <w:rPr>
                            <w:color w:val="000000"/>
                            <w:szCs w:val="24"/>
                            <w:lang w:bidi="he-IL"/>
                          </w:rPr>
                        </w:pPr>
                        <w:r w:rsidRPr="000C6AB6">
                          <w:rPr>
                            <w:color w:val="000000"/>
                            <w:szCs w:val="24"/>
                            <w:lang w:bidi="he-IL"/>
                          </w:rPr>
                          <w:lastRenderedPageBreak/>
                          <w:t>Письмо-декларация в свободной форме, подписанное уполномоченным лицом.</w:t>
                        </w:r>
                      </w:p>
                    </w:tc>
                  </w:tr>
                  <w:tr w:rsidR="00B9666A" w:rsidRPr="0085682C" w:rsidTr="00D50422">
                    <w:tc>
                      <w:tcPr>
                        <w:tcW w:w="470" w:type="dxa"/>
                      </w:tcPr>
                      <w:p w:rsidR="00B9666A" w:rsidRPr="00A972CA" w:rsidRDefault="00B9666A" w:rsidP="007544DE">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7544DE">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7544DE">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7544DE">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7544DE">
                  <w:pPr>
                    <w:framePr w:hSpace="180" w:wrap="around" w:vAnchor="text" w:hAnchor="text" w:xAlign="center" w:y="1"/>
                    <w:ind w:left="335" w:firstLine="0"/>
                    <w:suppressOverlap/>
                    <w:jc w:val="left"/>
                  </w:pPr>
                </w:p>
              </w:tc>
              <w:tc>
                <w:tcPr>
                  <w:tcW w:w="8438" w:type="dxa"/>
                  <w:vAlign w:val="center"/>
                </w:tcPr>
                <w:p w:rsidR="00B9666A" w:rsidRPr="0085682C" w:rsidRDefault="00B9666A" w:rsidP="007544DE">
                  <w:pPr>
                    <w:framePr w:hSpace="180" w:wrap="around" w:vAnchor="text" w:hAnchor="text" w:xAlign="center" w:y="1"/>
                    <w:spacing w:before="60" w:after="60"/>
                    <w:ind w:left="34" w:right="109" w:firstLine="0"/>
                    <w:suppressOverlap/>
                  </w:pPr>
                </w:p>
              </w:tc>
            </w:tr>
          </w:tbl>
          <w:p w:rsidR="00284056" w:rsidRDefault="00284056" w:rsidP="000F5DA8">
            <w:pPr>
              <w:pStyle w:val="ConsPlusNormal"/>
              <w:spacing w:before="220"/>
              <w:ind w:firstLine="540"/>
              <w:jc w:val="both"/>
              <w:rPr>
                <w:rFonts w:ascii="Times New Roman" w:hAnsi="Times New Roman" w:cs="Times New Roman"/>
                <w:sz w:val="24"/>
                <w:szCs w:val="24"/>
              </w:rPr>
            </w:pPr>
          </w:p>
        </w:tc>
      </w:tr>
      <w:tr w:rsidR="008874A2" w:rsidRPr="0085682C" w:rsidTr="006C4A41">
        <w:trPr>
          <w:trHeight w:val="289"/>
          <w:jc w:val="center"/>
        </w:trPr>
        <w:tc>
          <w:tcPr>
            <w:tcW w:w="208" w:type="pct"/>
            <w:tcBorders>
              <w:top w:val="single" w:sz="4" w:space="0" w:color="auto"/>
              <w:left w:val="single" w:sz="12" w:space="0" w:color="auto"/>
              <w:bottom w:val="single" w:sz="12" w:space="0" w:color="auto"/>
            </w:tcBorders>
          </w:tcPr>
          <w:p w:rsidR="008874A2" w:rsidRPr="00B96EA7" w:rsidRDefault="00DA2084" w:rsidP="00DA2084">
            <w:pPr>
              <w:ind w:left="142" w:firstLine="0"/>
            </w:pPr>
            <w:r w:rsidRPr="00B96EA7">
              <w:lastRenderedPageBreak/>
              <w:t>4</w:t>
            </w:r>
          </w:p>
        </w:tc>
        <w:tc>
          <w:tcPr>
            <w:tcW w:w="4792" w:type="pct"/>
            <w:gridSpan w:val="2"/>
            <w:tcBorders>
              <w:top w:val="single" w:sz="4" w:space="0" w:color="auto"/>
              <w:bottom w:val="single" w:sz="12" w:space="0" w:color="auto"/>
              <w:right w:val="single" w:sz="12" w:space="0" w:color="auto"/>
            </w:tcBorders>
          </w:tcPr>
          <w:p w:rsidR="008874A2" w:rsidRPr="000F5DA8" w:rsidRDefault="008874A2" w:rsidP="000F5DA8">
            <w:pPr>
              <w:ind w:left="335" w:firstLine="0"/>
              <w:jc w:val="left"/>
              <w:rPr>
                <w:b/>
                <w:sz w:val="20"/>
                <w:szCs w:val="20"/>
              </w:rPr>
            </w:pPr>
            <w:r w:rsidRPr="000F5DA8">
              <w:rPr>
                <w:b/>
                <w:sz w:val="20"/>
                <w:szCs w:val="20"/>
              </w:rPr>
              <w:t>Требования к условиям оплаты</w:t>
            </w:r>
            <w:r w:rsidR="0015207F" w:rsidRPr="000F5DA8">
              <w:rPr>
                <w:b/>
                <w:sz w:val="20"/>
                <w:szCs w:val="20"/>
              </w:rPr>
              <w:t>:</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bookmarkStart w:id="285" w:name="_Toc386739096"/>
            <w:bookmarkStart w:id="286" w:name="_Toc386739097"/>
            <w:bookmarkStart w:id="287" w:name="_Toc386739098"/>
            <w:bookmarkStart w:id="288" w:name="_Toc386739099"/>
            <w:bookmarkStart w:id="289" w:name="_Toc386739102"/>
            <w:bookmarkStart w:id="290" w:name="_Toc386739107"/>
            <w:bookmarkStart w:id="291" w:name="_Toc386739109"/>
            <w:bookmarkStart w:id="292" w:name="_Toc386739110"/>
            <w:bookmarkStart w:id="293" w:name="_Toc386739144"/>
            <w:bookmarkStart w:id="294" w:name="_Toc386739155"/>
            <w:bookmarkStart w:id="295" w:name="_Toc386739162"/>
            <w:bookmarkStart w:id="296" w:name="_Toc386739169"/>
            <w:bookmarkStart w:id="297" w:name="_Toc386739177"/>
            <w:bookmarkStart w:id="298" w:name="_Toc386739185"/>
            <w:bookmarkStart w:id="299" w:name="_Toc386739193"/>
            <w:bookmarkStart w:id="300" w:name="_Toc386739202"/>
            <w:bookmarkStart w:id="301" w:name="_Toc386739203"/>
            <w:bookmarkStart w:id="302" w:name="_Toc386739204"/>
            <w:bookmarkStart w:id="303" w:name="_Toc386739205"/>
            <w:bookmarkStart w:id="304" w:name="_Ref352612856"/>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tc>
        <w:bookmarkEnd w:id="304"/>
        <w:tc>
          <w:tcPr>
            <w:tcW w:w="4792" w:type="pct"/>
            <w:gridSpan w:val="2"/>
            <w:tcBorders>
              <w:top w:val="single" w:sz="4" w:space="0" w:color="auto"/>
              <w:bottom w:val="single" w:sz="4" w:space="0" w:color="auto"/>
              <w:right w:val="single" w:sz="12" w:space="0" w:color="auto"/>
            </w:tcBorders>
          </w:tcPr>
          <w:p w:rsidR="00D309A0" w:rsidRPr="0085682C" w:rsidRDefault="00D309A0" w:rsidP="000F5DA8">
            <w:pPr>
              <w:pStyle w:val="af1"/>
              <w:spacing w:before="0" w:after="0"/>
              <w:ind w:left="0" w:right="0"/>
              <w:jc w:val="both"/>
              <w:rPr>
                <w:i/>
                <w:sz w:val="20"/>
                <w:szCs w:val="20"/>
              </w:rPr>
            </w:pPr>
            <w:r w:rsidRPr="0085682C">
              <w:rPr>
                <w:i/>
                <w:sz w:val="20"/>
                <w:szCs w:val="20"/>
              </w:rPr>
              <w:t xml:space="preserve"> Сроки оплаты:</w:t>
            </w:r>
          </w:p>
          <w:tbl>
            <w:tblPr>
              <w:tblStyle w:val="aff6"/>
              <w:tblW w:w="922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641"/>
            </w:tblGrid>
            <w:tr w:rsidR="00D309A0" w:rsidRPr="0085682C" w:rsidTr="00AA0F39">
              <w:trPr>
                <w:trHeight w:val="858"/>
              </w:trPr>
              <w:tc>
                <w:tcPr>
                  <w:tcW w:w="585" w:type="dxa"/>
                  <w:vAlign w:val="center"/>
                </w:tcPr>
                <w:p w:rsidR="00D309A0" w:rsidRPr="0085682C" w:rsidRDefault="00D309A0" w:rsidP="007544DE">
                  <w:pPr>
                    <w:framePr w:hSpace="180" w:wrap="around" w:vAnchor="text" w:hAnchor="text" w:xAlign="center" w:y="1"/>
                    <w:ind w:firstLine="0"/>
                    <w:suppressOverlap/>
                    <w:rPr>
                      <w:szCs w:val="20"/>
                    </w:rPr>
                  </w:pPr>
                  <w:r w:rsidRPr="0085682C">
                    <w:rPr>
                      <w:szCs w:val="20"/>
                    </w:rPr>
                    <w:object w:dxaOrig="225" w:dyaOrig="225">
                      <v:shape id="_x0000_i1205" type="#_x0000_t75" style="width:13.5pt;height:18.75pt" o:ole="">
                        <v:imagedata r:id="rId32" o:title=""/>
                      </v:shape>
                      <w:control r:id="rId102" w:name="OptionButton2521111112" w:shapeid="_x0000_i1205"/>
                    </w:object>
                  </w:r>
                </w:p>
              </w:tc>
              <w:tc>
                <w:tcPr>
                  <w:tcW w:w="8641" w:type="dxa"/>
                  <w:vAlign w:val="center"/>
                </w:tcPr>
                <w:p w:rsidR="00D309A0" w:rsidRPr="001B0EDA" w:rsidRDefault="006A1075" w:rsidP="007544DE">
                  <w:pPr>
                    <w:framePr w:hSpace="180" w:wrap="around" w:vAnchor="text" w:hAnchor="text" w:xAlign="center" w:y="1"/>
                    <w:ind w:firstLine="0"/>
                    <w:contextualSpacing/>
                    <w:suppressOverlap/>
                  </w:pPr>
                  <w:r>
                    <w:rPr>
                      <w:sz w:val="22"/>
                      <w:szCs w:val="22"/>
                    </w:rPr>
                    <w:t xml:space="preserve">Оплата за выполнение работы осуществляется на основании оригинала </w:t>
                  </w:r>
                  <w:proofErr w:type="gramStart"/>
                  <w:r>
                    <w:rPr>
                      <w:sz w:val="22"/>
                      <w:szCs w:val="22"/>
                    </w:rPr>
                    <w:t>счета  ежемесячно</w:t>
                  </w:r>
                  <w:proofErr w:type="gramEnd"/>
                  <w:r>
                    <w:rPr>
                      <w:sz w:val="22"/>
                      <w:szCs w:val="22"/>
                    </w:rPr>
                    <w:t>, в срок до 20 числа месяца, следующего за отчетным, перечислением денежных средств, на расчетный счет исполнителя, на основании предоставленных им платежно- расчетных документов.</w:t>
                  </w:r>
                </w:p>
              </w:tc>
            </w:tr>
          </w:tbl>
          <w:p w:rsidR="00D309A0" w:rsidRPr="0085682C" w:rsidRDefault="00D309A0" w:rsidP="00AA0F39">
            <w:pPr>
              <w:pStyle w:val="af1"/>
              <w:spacing w:before="0" w:after="0"/>
              <w:ind w:left="0" w:right="0"/>
              <w:jc w:val="both"/>
              <w:rPr>
                <w:sz w:val="20"/>
                <w:szCs w:val="20"/>
              </w:rPr>
            </w:pPr>
          </w:p>
        </w:tc>
      </w:tr>
      <w:tr w:rsidR="00D309A0" w:rsidRPr="0085682C" w:rsidTr="006C4A41">
        <w:trPr>
          <w:jc w:val="center"/>
        </w:trPr>
        <w:tc>
          <w:tcPr>
            <w:tcW w:w="208" w:type="pct"/>
            <w:tcBorders>
              <w:left w:val="single" w:sz="12" w:space="0" w:color="auto"/>
              <w:bottom w:val="single" w:sz="4" w:space="0" w:color="auto"/>
            </w:tcBorders>
          </w:tcPr>
          <w:p w:rsidR="00D309A0" w:rsidRPr="0085682C" w:rsidRDefault="00D309A0" w:rsidP="00DA2084">
            <w:pPr>
              <w:ind w:left="142" w:firstLine="0"/>
            </w:pPr>
            <w:bookmarkStart w:id="305" w:name="_Toc386739206"/>
            <w:bookmarkStart w:id="306" w:name="_Ref387764270"/>
            <w:bookmarkEnd w:id="305"/>
          </w:p>
        </w:tc>
        <w:bookmarkEnd w:id="306"/>
        <w:tc>
          <w:tcPr>
            <w:tcW w:w="4792" w:type="pct"/>
            <w:gridSpan w:val="2"/>
            <w:tcBorders>
              <w:bottom w:val="single" w:sz="4" w:space="0" w:color="auto"/>
              <w:right w:val="single" w:sz="12" w:space="0" w:color="auto"/>
            </w:tcBorders>
          </w:tcPr>
          <w:p w:rsidR="00D309A0" w:rsidRPr="0085682C" w:rsidRDefault="00D309A0" w:rsidP="000F5DA8">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D309A0" w:rsidRPr="0085682C" w:rsidTr="00063D73">
              <w:trPr>
                <w:trHeight w:val="439"/>
              </w:trPr>
              <w:tc>
                <w:tcPr>
                  <w:tcW w:w="500" w:type="dxa"/>
                  <w:vAlign w:val="center"/>
                </w:tcPr>
                <w:p w:rsidR="00D309A0" w:rsidRPr="0085682C" w:rsidRDefault="00D309A0" w:rsidP="007544DE">
                  <w:pPr>
                    <w:framePr w:hSpace="180" w:wrap="around" w:vAnchor="text" w:hAnchor="text" w:xAlign="center" w:y="1"/>
                    <w:ind w:firstLine="0"/>
                    <w:suppressOverlap/>
                    <w:rPr>
                      <w:szCs w:val="20"/>
                    </w:rPr>
                  </w:pPr>
                  <w:r w:rsidRPr="0085682C">
                    <w:rPr>
                      <w:szCs w:val="20"/>
                    </w:rPr>
                    <w:object w:dxaOrig="225" w:dyaOrig="225">
                      <v:shape id="_x0000_i1207" type="#_x0000_t75" style="width:13.5pt;height:18.75pt" o:ole="">
                        <v:imagedata r:id="rId32" o:title=""/>
                      </v:shape>
                      <w:control r:id="rId103" w:name="OptionButton25221" w:shapeid="_x0000_i1207"/>
                    </w:object>
                  </w:r>
                </w:p>
              </w:tc>
              <w:tc>
                <w:tcPr>
                  <w:tcW w:w="8222" w:type="dxa"/>
                  <w:vAlign w:val="center"/>
                </w:tcPr>
                <w:p w:rsidR="00D309A0" w:rsidRPr="0085682C" w:rsidRDefault="00D309A0" w:rsidP="007544DE">
                  <w:pPr>
                    <w:pStyle w:val="af1"/>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D309A0" w:rsidRPr="0085682C" w:rsidTr="00C34DA0">
              <w:trPr>
                <w:trHeight w:val="74"/>
              </w:trPr>
              <w:tc>
                <w:tcPr>
                  <w:tcW w:w="500" w:type="dxa"/>
                </w:tcPr>
                <w:p w:rsidR="00D309A0" w:rsidRPr="0085682C" w:rsidRDefault="00D309A0" w:rsidP="007544DE">
                  <w:pPr>
                    <w:framePr w:hSpace="180" w:wrap="around" w:vAnchor="text" w:hAnchor="text" w:xAlign="center" w:y="1"/>
                    <w:ind w:firstLine="0"/>
                    <w:suppressOverlap/>
                    <w:jc w:val="left"/>
                    <w:rPr>
                      <w:szCs w:val="20"/>
                    </w:rPr>
                  </w:pPr>
                  <w:r w:rsidRPr="0085682C">
                    <w:rPr>
                      <w:szCs w:val="20"/>
                    </w:rPr>
                    <w:object w:dxaOrig="225" w:dyaOrig="225">
                      <v:shape id="_x0000_i1209" type="#_x0000_t75" style="width:13.5pt;height:18.75pt" o:ole="">
                        <v:imagedata r:id="rId34" o:title=""/>
                      </v:shape>
                      <w:control r:id="rId104" w:name="OptionButton251121" w:shapeid="_x0000_i1209"/>
                    </w:object>
                  </w:r>
                </w:p>
              </w:tc>
              <w:tc>
                <w:tcPr>
                  <w:tcW w:w="8222" w:type="dxa"/>
                  <w:vAlign w:val="center"/>
                </w:tcPr>
                <w:p w:rsidR="00D309A0" w:rsidRPr="0085682C" w:rsidRDefault="00D309A0" w:rsidP="007544DE">
                  <w:pPr>
                    <w:pStyle w:val="af1"/>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sidR="00030717">
                    <w:rPr>
                      <w:szCs w:val="20"/>
                    </w:rPr>
                    <w:t>«</w:t>
                  </w:r>
                  <w:r>
                    <w:rPr>
                      <w:szCs w:val="20"/>
                    </w:rPr>
                    <w:t>Техническим заданием</w:t>
                  </w:r>
                  <w:r w:rsidR="00030717">
                    <w:rPr>
                      <w:szCs w:val="20"/>
                    </w:rPr>
                    <w:t>»</w:t>
                  </w:r>
                  <w:r w:rsidRPr="0085682C">
                    <w:rPr>
                      <w:szCs w:val="20"/>
                    </w:rPr>
                    <w:t xml:space="preserve">. Диапазон отклонения от </w:t>
                  </w:r>
                  <w:r>
                    <w:rPr>
                      <w:szCs w:val="20"/>
                    </w:rPr>
                    <w:t>_____</w:t>
                  </w:r>
                  <w:r w:rsidRPr="0085682C">
                    <w:rPr>
                      <w:szCs w:val="20"/>
                    </w:rPr>
                    <w:t xml:space="preserve">в большую сторону, </w:t>
                  </w:r>
                </w:p>
                <w:p w:rsidR="00D309A0" w:rsidRPr="0085682C" w:rsidRDefault="00D309A0" w:rsidP="007544DE">
                  <w:pPr>
                    <w:pStyle w:val="af1"/>
                    <w:framePr w:hSpace="180" w:wrap="around" w:vAnchor="text" w:hAnchor="text" w:xAlign="center" w:y="1"/>
                    <w:spacing w:before="0" w:after="0"/>
                    <w:ind w:left="0"/>
                    <w:suppressOverlap/>
                    <w:jc w:val="both"/>
                    <w:rPr>
                      <w:szCs w:val="20"/>
                    </w:rPr>
                  </w:pPr>
                  <w:r w:rsidRPr="00C0034D">
                    <w:rPr>
                      <w:rStyle w:val="af4"/>
                      <w:b w:val="0"/>
                      <w:bCs/>
                      <w:i w:val="0"/>
                      <w:iCs/>
                      <w:szCs w:val="28"/>
                      <w:shd w:val="pct10" w:color="auto" w:fill="auto"/>
                    </w:rPr>
                    <w:t>_</w:t>
                  </w:r>
                  <w:r w:rsidRPr="00C0034D">
                    <w:rPr>
                      <w:rStyle w:val="af4"/>
                      <w:bCs/>
                      <w:iCs/>
                      <w:szCs w:val="28"/>
                      <w:shd w:val="pct10" w:color="auto" w:fill="auto"/>
                    </w:rPr>
                    <w:t>____</w:t>
                  </w:r>
                  <w:r>
                    <w:rPr>
                      <w:rStyle w:val="af4"/>
                      <w:bCs/>
                      <w:iCs/>
                      <w:szCs w:val="28"/>
                      <w:shd w:val="pct10" w:color="auto" w:fill="auto"/>
                    </w:rPr>
                    <w:t xml:space="preserve">__ </w:t>
                  </w:r>
                  <w:r w:rsidRPr="00C0034D">
                    <w:rPr>
                      <w:szCs w:val="20"/>
                    </w:rPr>
                    <w:t>в</w:t>
                  </w:r>
                  <w:r w:rsidRPr="0085682C">
                    <w:rPr>
                      <w:szCs w:val="20"/>
                    </w:rPr>
                    <w:t xml:space="preserve"> меньшую сторону.</w:t>
                  </w:r>
                </w:p>
              </w:tc>
            </w:tr>
          </w:tbl>
          <w:p w:rsidR="00D309A0" w:rsidRPr="0085682C" w:rsidRDefault="00D309A0" w:rsidP="000F5DA8">
            <w:pPr>
              <w:pStyle w:val="af1"/>
              <w:spacing w:before="0" w:after="0"/>
              <w:ind w:left="0" w:right="0"/>
              <w:jc w:val="both"/>
              <w:rPr>
                <w:sz w:val="20"/>
                <w:szCs w:val="20"/>
              </w:rPr>
            </w:pPr>
          </w:p>
        </w:tc>
      </w:tr>
      <w:tr w:rsidR="000421C3" w:rsidRPr="0085682C" w:rsidTr="006C4A41">
        <w:trPr>
          <w:jc w:val="center"/>
        </w:trPr>
        <w:tc>
          <w:tcPr>
            <w:tcW w:w="208" w:type="pct"/>
            <w:tcBorders>
              <w:left w:val="single" w:sz="12" w:space="0" w:color="auto"/>
              <w:bottom w:val="single" w:sz="4" w:space="0" w:color="auto"/>
            </w:tcBorders>
          </w:tcPr>
          <w:p w:rsidR="000421C3" w:rsidRPr="00B96EA7" w:rsidRDefault="00DA2084" w:rsidP="00B96EA7">
            <w:pPr>
              <w:ind w:firstLine="0"/>
            </w:pPr>
            <w:r w:rsidRPr="00B96EA7">
              <w:t>5</w:t>
            </w:r>
          </w:p>
        </w:tc>
        <w:tc>
          <w:tcPr>
            <w:tcW w:w="4792" w:type="pct"/>
            <w:gridSpan w:val="2"/>
            <w:tcBorders>
              <w:bottom w:val="single" w:sz="4" w:space="0" w:color="auto"/>
              <w:right w:val="single" w:sz="12" w:space="0" w:color="auto"/>
            </w:tcBorders>
          </w:tcPr>
          <w:p w:rsidR="000421C3" w:rsidRPr="000421C3" w:rsidRDefault="000421C3" w:rsidP="000F5DA8">
            <w:pPr>
              <w:pStyle w:val="af1"/>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D309A0" w:rsidRPr="0085682C" w:rsidTr="00E331F1">
              <w:tc>
                <w:tcPr>
                  <w:tcW w:w="579" w:type="dxa"/>
                </w:tcPr>
                <w:p w:rsidR="00D309A0" w:rsidRPr="0085682C" w:rsidRDefault="00D309A0" w:rsidP="007544DE">
                  <w:pPr>
                    <w:framePr w:hSpace="180" w:wrap="around" w:vAnchor="text" w:hAnchor="text" w:xAlign="center" w:y="1"/>
                    <w:ind w:firstLine="0"/>
                    <w:suppressOverlap/>
                    <w:jc w:val="left"/>
                  </w:pPr>
                  <w:r w:rsidRPr="0085682C">
                    <w:object w:dxaOrig="225" w:dyaOrig="225">
                      <v:shape id="_x0000_i1211" type="#_x0000_t75" style="width:10.5pt;height:15pt" o:ole="">
                        <v:imagedata r:id="rId105" o:title=""/>
                      </v:shape>
                      <w:control r:id="rId106" w:name="CheckBox212432121" w:shapeid="_x0000_i1211"/>
                    </w:object>
                  </w:r>
                </w:p>
              </w:tc>
              <w:tc>
                <w:tcPr>
                  <w:tcW w:w="7908" w:type="dxa"/>
                  <w:vAlign w:val="center"/>
                </w:tcPr>
                <w:p w:rsidR="00D309A0" w:rsidRPr="00D9550C" w:rsidRDefault="00D309A0" w:rsidP="007544DE">
                  <w:pPr>
                    <w:framePr w:hSpace="180" w:wrap="around" w:vAnchor="text" w:hAnchor="text" w:xAlign="center" w:y="1"/>
                    <w:spacing w:before="60" w:after="60"/>
                    <w:ind w:right="40" w:firstLine="0"/>
                    <w:suppressOverlap/>
                    <w:rPr>
                      <w:b/>
                      <w:color w:val="FF0000"/>
                      <w:sz w:val="22"/>
                      <w:szCs w:val="20"/>
                    </w:rPr>
                  </w:pPr>
                  <w:r w:rsidRPr="00D9550C">
                    <w:rPr>
                      <w:b/>
                      <w:color w:val="FF0000"/>
                      <w:sz w:val="22"/>
                      <w:szCs w:val="20"/>
                    </w:rPr>
                    <w:t>Подписанный со стороны Участника закупки проект Договора (Блок «Проект Договора»), который входит в состав Документации и приложения к нему</w:t>
                  </w:r>
                  <w:bookmarkStart w:id="307" w:name="_GoBack"/>
                  <w:bookmarkEnd w:id="307"/>
                  <w:r w:rsidRPr="00D9550C">
                    <w:rPr>
                      <w:b/>
                      <w:color w:val="FF0000"/>
                      <w:sz w:val="22"/>
                      <w:szCs w:val="20"/>
                    </w:rPr>
                    <w:t>;</w:t>
                  </w:r>
                </w:p>
              </w:tc>
            </w:tr>
            <w:tr w:rsidR="00854F53" w:rsidRPr="0085682C" w:rsidTr="00E331F1">
              <w:tc>
                <w:tcPr>
                  <w:tcW w:w="579" w:type="dxa"/>
                </w:tcPr>
                <w:p w:rsidR="00854F53" w:rsidRPr="0085682C" w:rsidRDefault="00854F53" w:rsidP="007544DE">
                  <w:pPr>
                    <w:framePr w:hSpace="180" w:wrap="around" w:vAnchor="text" w:hAnchor="text" w:xAlign="center" w:y="1"/>
                    <w:ind w:firstLine="0"/>
                    <w:suppressOverlap/>
                    <w:jc w:val="left"/>
                  </w:pPr>
                  <w:r w:rsidRPr="0085682C">
                    <w:object w:dxaOrig="225" w:dyaOrig="225">
                      <v:shape id="_x0000_i1213" type="#_x0000_t75" style="width:12.75pt;height:18.75pt" o:ole="">
                        <v:imagedata r:id="rId107" o:title=""/>
                      </v:shape>
                      <w:control r:id="rId108" w:name="CheckBox212432111" w:shapeid="_x0000_i1213"/>
                    </w:object>
                  </w:r>
                </w:p>
              </w:tc>
              <w:tc>
                <w:tcPr>
                  <w:tcW w:w="7908" w:type="dxa"/>
                  <w:vAlign w:val="center"/>
                </w:tcPr>
                <w:p w:rsidR="00854F53" w:rsidRPr="00D9550C" w:rsidRDefault="00854F53" w:rsidP="007544DE">
                  <w:pPr>
                    <w:framePr w:hSpace="180" w:wrap="around" w:vAnchor="text" w:hAnchor="text" w:xAlign="center" w:y="1"/>
                    <w:spacing w:before="60" w:after="60"/>
                    <w:ind w:right="40" w:firstLine="0"/>
                    <w:suppressOverlap/>
                    <w:rPr>
                      <w:b/>
                      <w:color w:val="FF0000"/>
                      <w:sz w:val="22"/>
                      <w:szCs w:val="20"/>
                    </w:rPr>
                  </w:pPr>
                  <w:r w:rsidRPr="00D9550C">
                    <w:rPr>
                      <w:b/>
                      <w:color w:val="FF0000"/>
                      <w:sz w:val="22"/>
                      <w:szCs w:val="20"/>
                    </w:rPr>
                    <w:t>Проект Договора (Блок «Проект Договора»), с реквизитами участника</w:t>
                  </w:r>
                  <w:r w:rsidR="00567B64" w:rsidRPr="00D9550C">
                    <w:rPr>
                      <w:b/>
                      <w:color w:val="FF0000"/>
                      <w:sz w:val="22"/>
                      <w:szCs w:val="20"/>
                    </w:rPr>
                    <w:t>,</w:t>
                  </w:r>
                  <w:r w:rsidRPr="00D9550C">
                    <w:rPr>
                      <w:b/>
                      <w:color w:val="FF0000"/>
                      <w:sz w:val="22"/>
                      <w:szCs w:val="20"/>
                    </w:rPr>
                    <w:t xml:space="preserve"> который входит в состав Документации и приложения к нему в электронном формате;</w:t>
                  </w:r>
                </w:p>
              </w:tc>
            </w:tr>
          </w:tbl>
          <w:p w:rsidR="00D309A0" w:rsidRPr="0085682C" w:rsidRDefault="00D309A0" w:rsidP="000F5DA8">
            <w:pPr>
              <w:pStyle w:val="af1"/>
              <w:spacing w:before="0" w:after="0"/>
              <w:ind w:right="0"/>
              <w:jc w:val="both"/>
              <w:rPr>
                <w:sz w:val="20"/>
                <w:szCs w:val="20"/>
              </w:rPr>
            </w:pPr>
          </w:p>
        </w:tc>
      </w:tr>
      <w:tr w:rsidR="00B96EA7" w:rsidRPr="0085682C" w:rsidTr="006C4A41">
        <w:trPr>
          <w:jc w:val="center"/>
        </w:trPr>
        <w:tc>
          <w:tcPr>
            <w:tcW w:w="208" w:type="pct"/>
            <w:tcBorders>
              <w:top w:val="single" w:sz="4" w:space="0" w:color="auto"/>
              <w:left w:val="single" w:sz="12" w:space="0" w:color="auto"/>
              <w:bottom w:val="single" w:sz="4" w:space="0" w:color="auto"/>
            </w:tcBorders>
          </w:tcPr>
          <w:p w:rsidR="00B96EA7" w:rsidRPr="0085682C" w:rsidRDefault="00B96EA7" w:rsidP="00B96EA7">
            <w:pPr>
              <w:ind w:firstLine="0"/>
            </w:pPr>
            <w:r>
              <w:t>6</w:t>
            </w:r>
          </w:p>
        </w:tc>
        <w:tc>
          <w:tcPr>
            <w:tcW w:w="4792" w:type="pct"/>
            <w:gridSpan w:val="2"/>
            <w:tcBorders>
              <w:top w:val="single" w:sz="4" w:space="0" w:color="auto"/>
              <w:bottom w:val="single" w:sz="4" w:space="0" w:color="auto"/>
              <w:right w:val="single" w:sz="4" w:space="0" w:color="auto"/>
            </w:tcBorders>
          </w:tcPr>
          <w:p w:rsidR="00B96EA7" w:rsidRPr="0085682C" w:rsidRDefault="00B96EA7" w:rsidP="00EC1517">
            <w:pPr>
              <w:ind w:firstLine="0"/>
              <w:jc w:val="left"/>
            </w:pPr>
            <w:r w:rsidRPr="000421C3">
              <w:rPr>
                <w:b/>
                <w:sz w:val="20"/>
                <w:szCs w:val="20"/>
              </w:rPr>
              <w:t>Требования относительно минимального срока действия заявки</w:t>
            </w:r>
          </w:p>
        </w:tc>
      </w:tr>
      <w:tr w:rsidR="00B96EA7" w:rsidRPr="0085682C" w:rsidTr="006C4A41">
        <w:trPr>
          <w:jc w:val="center"/>
        </w:trPr>
        <w:tc>
          <w:tcPr>
            <w:tcW w:w="208" w:type="pct"/>
            <w:tcBorders>
              <w:top w:val="single" w:sz="4" w:space="0" w:color="auto"/>
              <w:left w:val="single" w:sz="12" w:space="0" w:color="auto"/>
              <w:bottom w:val="single" w:sz="4" w:space="0" w:color="auto"/>
            </w:tcBorders>
          </w:tcPr>
          <w:p w:rsidR="00B96EA7" w:rsidRPr="0085682C" w:rsidRDefault="00B96EA7"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B96EA7" w:rsidRPr="0085682C" w:rsidTr="00B96EA7">
              <w:trPr>
                <w:trHeight w:val="302"/>
              </w:trPr>
              <w:tc>
                <w:tcPr>
                  <w:tcW w:w="585" w:type="dxa"/>
                  <w:vAlign w:val="center"/>
                </w:tcPr>
                <w:p w:rsidR="00B96EA7" w:rsidRPr="0085682C" w:rsidRDefault="00B96EA7" w:rsidP="007544DE">
                  <w:pPr>
                    <w:framePr w:hSpace="180" w:wrap="around" w:vAnchor="text" w:hAnchor="text" w:xAlign="center" w:y="1"/>
                    <w:ind w:firstLine="0"/>
                    <w:suppressOverlap/>
                    <w:rPr>
                      <w:szCs w:val="20"/>
                    </w:rPr>
                  </w:pPr>
                  <w:r w:rsidRPr="0085682C">
                    <w:rPr>
                      <w:szCs w:val="20"/>
                    </w:rPr>
                    <w:object w:dxaOrig="225" w:dyaOrig="225">
                      <v:shape id="_x0000_i1215" type="#_x0000_t75" style="width:3.75pt;height:4.5pt" o:ole="">
                        <v:imagedata r:id="rId109" o:title=""/>
                      </v:shape>
                      <w:control r:id="rId110" w:name="OptionButton25111112111" w:shapeid="_x0000_i1215"/>
                    </w:object>
                  </w:r>
                </w:p>
              </w:tc>
              <w:tc>
                <w:tcPr>
                  <w:tcW w:w="6957" w:type="dxa"/>
                  <w:vAlign w:val="center"/>
                </w:tcPr>
                <w:p w:rsidR="00B96EA7" w:rsidRPr="0085682C" w:rsidRDefault="00B96EA7" w:rsidP="007544DE">
                  <w:pPr>
                    <w:pStyle w:val="af1"/>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w:t>
                  </w:r>
                  <w:r w:rsidR="00854F53">
                    <w:rPr>
                      <w:szCs w:val="20"/>
                    </w:rPr>
                    <w:t>120</w:t>
                  </w:r>
                  <w:r w:rsidR="00AA0F39">
                    <w:rPr>
                      <w:szCs w:val="20"/>
                    </w:rPr>
                    <w:t xml:space="preserve"> дней</w:t>
                  </w:r>
                </w:p>
                <w:p w:rsidR="00B96EA7" w:rsidRPr="0085682C" w:rsidRDefault="00B96EA7" w:rsidP="007544DE">
                  <w:pPr>
                    <w:pStyle w:val="af1"/>
                    <w:framePr w:hSpace="180" w:wrap="around" w:vAnchor="text" w:hAnchor="text" w:xAlign="center" w:y="1"/>
                    <w:spacing w:before="0" w:after="0"/>
                    <w:ind w:left="0"/>
                    <w:suppressOverlap/>
                    <w:jc w:val="both"/>
                    <w:rPr>
                      <w:szCs w:val="20"/>
                    </w:rPr>
                  </w:pPr>
                </w:p>
              </w:tc>
            </w:tr>
          </w:tbl>
          <w:p w:rsidR="00B96EA7" w:rsidRPr="0085682C" w:rsidRDefault="00B96EA7" w:rsidP="00EC1517">
            <w:pPr>
              <w:ind w:firstLine="0"/>
              <w:jc w:val="left"/>
            </w:pPr>
          </w:p>
        </w:tc>
      </w:tr>
      <w:tr w:rsidR="00D50422" w:rsidRPr="0085682C" w:rsidTr="006C4A41">
        <w:trPr>
          <w:jc w:val="center"/>
        </w:trPr>
        <w:tc>
          <w:tcPr>
            <w:tcW w:w="208" w:type="pct"/>
            <w:tcBorders>
              <w:top w:val="single" w:sz="12" w:space="0" w:color="auto"/>
              <w:left w:val="single" w:sz="12" w:space="0" w:color="auto"/>
            </w:tcBorders>
          </w:tcPr>
          <w:p w:rsidR="00D50422" w:rsidRPr="0085682C" w:rsidRDefault="00DA2084" w:rsidP="00B96EA7">
            <w:pPr>
              <w:ind w:firstLine="0"/>
            </w:pPr>
            <w:r>
              <w:t>7</w:t>
            </w:r>
          </w:p>
        </w:tc>
        <w:tc>
          <w:tcPr>
            <w:tcW w:w="4792" w:type="pct"/>
            <w:gridSpan w:val="2"/>
            <w:tcBorders>
              <w:top w:val="single" w:sz="12" w:space="0" w:color="auto"/>
              <w:right w:val="single" w:sz="12" w:space="0" w:color="auto"/>
            </w:tcBorders>
          </w:tcPr>
          <w:p w:rsidR="00D50422" w:rsidRPr="006D3B61" w:rsidRDefault="006D3B61" w:rsidP="000F5DA8">
            <w:pPr>
              <w:pStyle w:val="af1"/>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08" w:name="_Ref392079677"/>
          </w:p>
        </w:tc>
        <w:tc>
          <w:tcPr>
            <w:tcW w:w="4792" w:type="pct"/>
            <w:gridSpan w:val="2"/>
            <w:tcBorders>
              <w:bottom w:val="single" w:sz="12" w:space="0" w:color="auto"/>
              <w:right w:val="single" w:sz="12" w:space="0" w:color="auto"/>
            </w:tcBorders>
          </w:tcPr>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D309A0" w:rsidRPr="0085682C" w:rsidTr="00DF5915">
              <w:trPr>
                <w:gridAfter w:val="1"/>
                <w:wAfter w:w="1436" w:type="dxa"/>
                <w:trHeight w:val="74"/>
              </w:trPr>
              <w:tc>
                <w:tcPr>
                  <w:tcW w:w="585" w:type="dxa"/>
                  <w:vAlign w:val="center"/>
                </w:tcPr>
                <w:bookmarkEnd w:id="308"/>
                <w:p w:rsidR="00D309A0" w:rsidRPr="0085682C" w:rsidRDefault="00D309A0" w:rsidP="007544DE">
                  <w:pPr>
                    <w:framePr w:hSpace="180" w:wrap="around" w:vAnchor="text" w:hAnchor="text" w:xAlign="center" w:y="1"/>
                    <w:ind w:firstLine="0"/>
                    <w:suppressOverlap/>
                    <w:rPr>
                      <w:szCs w:val="20"/>
                    </w:rPr>
                  </w:pPr>
                  <w:r w:rsidRPr="0085682C">
                    <w:rPr>
                      <w:szCs w:val="20"/>
                    </w:rPr>
                    <w:object w:dxaOrig="225" w:dyaOrig="225">
                      <v:shape id="_x0000_i1217" type="#_x0000_t75" style="width:13.5pt;height:18.75pt" o:ole="">
                        <v:imagedata r:id="rId32" o:title=""/>
                      </v:shape>
                      <w:control r:id="rId111" w:name="OptionButton25112111112112" w:shapeid="_x0000_i1217"/>
                    </w:object>
                  </w:r>
                </w:p>
              </w:tc>
              <w:tc>
                <w:tcPr>
                  <w:tcW w:w="6409" w:type="dxa"/>
                  <w:gridSpan w:val="2"/>
                  <w:vAlign w:val="center"/>
                </w:tcPr>
                <w:p w:rsidR="00D309A0" w:rsidRPr="0085682C" w:rsidRDefault="00D309A0" w:rsidP="007544DE">
                  <w:pPr>
                    <w:pStyle w:val="af1"/>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7544DE">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v:shape id="_x0000_i1219" type="#_x0000_t75" style="width:12.75pt;height:18.75pt" o:ole="">
                        <v:imagedata r:id="rId112" o:title=""/>
                      </v:shape>
                      <w:control r:id="rId113" w:name="CheckBox2121212111121" w:shapeid="_x0000_i1219"/>
                    </w:object>
                  </w:r>
                </w:p>
              </w:tc>
              <w:tc>
                <w:tcPr>
                  <w:tcW w:w="7281" w:type="dxa"/>
                  <w:gridSpan w:val="2"/>
                  <w:tcBorders>
                    <w:top w:val="nil"/>
                    <w:left w:val="nil"/>
                    <w:bottom w:val="nil"/>
                    <w:right w:val="nil"/>
                  </w:tcBorders>
                  <w:vAlign w:val="center"/>
                </w:tcPr>
                <w:p w:rsidR="00D309A0" w:rsidRPr="0085682C" w:rsidRDefault="00D309A0" w:rsidP="007544DE">
                  <w:pPr>
                    <w:pStyle w:val="af1"/>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7544DE">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v:shape id="_x0000_i1221" type="#_x0000_t75" style="width:12.75pt;height:18.75pt" o:ole="">
                        <v:imagedata r:id="rId114" o:title=""/>
                      </v:shape>
                      <w:control r:id="rId115" w:name="CheckBox2121212111131" w:shapeid="_x0000_i1221"/>
                    </w:object>
                  </w:r>
                </w:p>
              </w:tc>
              <w:tc>
                <w:tcPr>
                  <w:tcW w:w="7281" w:type="dxa"/>
                  <w:gridSpan w:val="2"/>
                  <w:tcBorders>
                    <w:top w:val="nil"/>
                    <w:left w:val="nil"/>
                    <w:bottom w:val="nil"/>
                    <w:right w:val="nil"/>
                  </w:tcBorders>
                  <w:vAlign w:val="center"/>
                </w:tcPr>
                <w:p w:rsidR="00D309A0" w:rsidRPr="0085682C" w:rsidRDefault="00D309A0" w:rsidP="007544DE">
                  <w:pPr>
                    <w:pStyle w:val="af1"/>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7544DE">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v:shape id="_x0000_i1223" type="#_x0000_t75" style="width:12.75pt;height:18.75pt" o:ole="">
                        <v:imagedata r:id="rId116" o:title=""/>
                      </v:shape>
                      <w:control r:id="rId117" w:name="CheckBox21212121111211" w:shapeid="_x0000_i1223"/>
                    </w:object>
                  </w:r>
                </w:p>
              </w:tc>
              <w:tc>
                <w:tcPr>
                  <w:tcW w:w="7281" w:type="dxa"/>
                  <w:gridSpan w:val="2"/>
                  <w:tcBorders>
                    <w:top w:val="nil"/>
                    <w:left w:val="nil"/>
                    <w:bottom w:val="nil"/>
                    <w:right w:val="nil"/>
                  </w:tcBorders>
                  <w:vAlign w:val="center"/>
                </w:tcPr>
                <w:p w:rsidR="00D309A0" w:rsidRPr="0085682C" w:rsidRDefault="00D309A0" w:rsidP="007544DE">
                  <w:pPr>
                    <w:pStyle w:val="af1"/>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rsidR="00D309A0" w:rsidRPr="0085682C" w:rsidRDefault="00D309A0" w:rsidP="000F5DA8">
            <w:pPr>
              <w:pStyle w:val="af1"/>
              <w:spacing w:before="0" w:after="0"/>
              <w:ind w:left="0" w:right="0"/>
              <w:jc w:val="both"/>
              <w:rPr>
                <w:sz w:val="20"/>
                <w:szCs w:val="20"/>
              </w:rPr>
            </w:pPr>
          </w:p>
        </w:tc>
      </w:tr>
      <w:tr w:rsidR="006D3B61" w:rsidRPr="0085682C" w:rsidTr="006C4A41">
        <w:trPr>
          <w:jc w:val="center"/>
        </w:trPr>
        <w:tc>
          <w:tcPr>
            <w:tcW w:w="208" w:type="pct"/>
            <w:tcBorders>
              <w:left w:val="single" w:sz="12" w:space="0" w:color="auto"/>
              <w:bottom w:val="single" w:sz="12" w:space="0" w:color="auto"/>
            </w:tcBorders>
          </w:tcPr>
          <w:p w:rsidR="006D3B61" w:rsidRPr="0085682C" w:rsidRDefault="00DA2084" w:rsidP="00DA2084">
            <w:pPr>
              <w:ind w:left="142" w:firstLine="0"/>
            </w:pPr>
            <w:r>
              <w:t>8</w:t>
            </w:r>
          </w:p>
        </w:tc>
        <w:tc>
          <w:tcPr>
            <w:tcW w:w="4792" w:type="pct"/>
            <w:gridSpan w:val="2"/>
            <w:tcBorders>
              <w:bottom w:val="single" w:sz="12" w:space="0" w:color="auto"/>
              <w:right w:val="single" w:sz="12" w:space="0" w:color="auto"/>
            </w:tcBorders>
          </w:tcPr>
          <w:p w:rsidR="006D3B61" w:rsidRPr="006D3B61" w:rsidRDefault="006D3B61" w:rsidP="000F5DA8">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09" w:name="_Toc386739065"/>
            <w:bookmarkStart w:id="310" w:name="_Toc386739066"/>
            <w:bookmarkStart w:id="311" w:name="_Toc386739067"/>
            <w:bookmarkStart w:id="312" w:name="_Toc386739068"/>
            <w:bookmarkStart w:id="313" w:name="_Toc386739082"/>
            <w:bookmarkStart w:id="314" w:name="_Toc386739083"/>
            <w:bookmarkStart w:id="315" w:name="_Toc386739084"/>
            <w:bookmarkStart w:id="316" w:name="_Toc386739085"/>
            <w:bookmarkStart w:id="317" w:name="_Toc386739086"/>
            <w:bookmarkStart w:id="318" w:name="_Toc386739087"/>
            <w:bookmarkStart w:id="319" w:name="_Toc386739088"/>
            <w:bookmarkStart w:id="320" w:name="_Toc386739091"/>
            <w:bookmarkStart w:id="321" w:name="_Toc386739093"/>
            <w:bookmarkStart w:id="322" w:name="_Hlt351402929"/>
            <w:bookmarkStart w:id="323" w:name="_Hlt351404276"/>
            <w:bookmarkStart w:id="324" w:name="_Hlt351412569"/>
            <w:bookmarkStart w:id="325" w:name="_Toc386739069"/>
            <w:bookmarkStart w:id="326" w:name="_Hlt351412809"/>
            <w:bookmarkStart w:id="327" w:name="_Hlt351464588"/>
            <w:bookmarkStart w:id="328" w:name="_Toc386739070"/>
            <w:bookmarkStart w:id="329" w:name="_Toc386739071"/>
            <w:bookmarkStart w:id="330" w:name="_Ref390652732"/>
            <w:bookmarkStart w:id="331" w:name="_Ref352668093"/>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tc>
        <w:bookmarkEnd w:id="330"/>
        <w:tc>
          <w:tcPr>
            <w:tcW w:w="4792" w:type="pct"/>
            <w:gridSpan w:val="2"/>
            <w:tcBorders>
              <w:bottom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D309A0" w:rsidRPr="0085682C" w:rsidTr="006D3B61">
              <w:trPr>
                <w:trHeight w:val="1070"/>
              </w:trPr>
              <w:tc>
                <w:tcPr>
                  <w:tcW w:w="500" w:type="dxa"/>
                  <w:gridSpan w:val="2"/>
                  <w:vAlign w:val="center"/>
                </w:tcPr>
                <w:p w:rsidR="00D309A0" w:rsidRPr="0085682C" w:rsidRDefault="00D309A0" w:rsidP="007544DE">
                  <w:pPr>
                    <w:framePr w:hSpace="180" w:wrap="around" w:vAnchor="text" w:hAnchor="text" w:xAlign="center" w:y="1"/>
                    <w:ind w:firstLine="0"/>
                    <w:suppressOverlap/>
                    <w:rPr>
                      <w:szCs w:val="20"/>
                    </w:rPr>
                  </w:pPr>
                  <w:r w:rsidRPr="0085682C">
                    <w:rPr>
                      <w:szCs w:val="20"/>
                    </w:rPr>
                    <w:object w:dxaOrig="225" w:dyaOrig="225">
                      <v:shape id="_x0000_i1225" type="#_x0000_t75" style="width:13.5pt;height:18.75pt" o:ole="">
                        <v:imagedata r:id="rId32" o:title=""/>
                      </v:shape>
                      <w:control r:id="rId118" w:name="OptionButton25112111121111" w:shapeid="_x0000_i1225"/>
                    </w:object>
                  </w:r>
                </w:p>
              </w:tc>
              <w:tc>
                <w:tcPr>
                  <w:tcW w:w="8072" w:type="dxa"/>
                  <w:vAlign w:val="center"/>
                </w:tcPr>
                <w:p w:rsidR="00D309A0" w:rsidRPr="0085682C" w:rsidRDefault="00D309A0" w:rsidP="007544DE">
                  <w:pPr>
                    <w:pStyle w:val="af1"/>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1A4D32" w:rsidRPr="0085682C" w:rsidTr="006D3B61">
              <w:trPr>
                <w:trHeight w:val="74"/>
              </w:trPr>
              <w:tc>
                <w:tcPr>
                  <w:tcW w:w="500" w:type="dxa"/>
                  <w:gridSpan w:val="2"/>
                  <w:vAlign w:val="center"/>
                </w:tcPr>
                <w:p w:rsidR="001A4D32" w:rsidRPr="0085682C" w:rsidRDefault="001A4D32" w:rsidP="007544DE">
                  <w:pPr>
                    <w:framePr w:hSpace="180" w:wrap="around" w:vAnchor="text" w:hAnchor="text" w:xAlign="center" w:y="1"/>
                    <w:ind w:firstLine="0"/>
                    <w:suppressOverlap/>
                    <w:rPr>
                      <w:szCs w:val="20"/>
                    </w:rPr>
                  </w:pPr>
                  <w:r w:rsidRPr="0085682C">
                    <w:rPr>
                      <w:szCs w:val="20"/>
                    </w:rPr>
                    <w:object w:dxaOrig="225" w:dyaOrig="225" w14:anchorId="24069BF5">
                      <v:shape id="_x0000_i1230" type="#_x0000_t75" style="width:13.5pt;height:18.75pt" o:ole="">
                        <v:imagedata r:id="rId34" o:title=""/>
                      </v:shape>
                      <w:control r:id="rId119" w:name="OptionButton251121111211111" w:shapeid="_x0000_i1230"/>
                    </w:object>
                  </w:r>
                </w:p>
              </w:tc>
              <w:tc>
                <w:tcPr>
                  <w:tcW w:w="8072" w:type="dxa"/>
                  <w:vAlign w:val="center"/>
                </w:tcPr>
                <w:p w:rsidR="001A4D32" w:rsidRPr="0085682C" w:rsidRDefault="001A4D32" w:rsidP="007544DE">
                  <w:pPr>
                    <w:pStyle w:val="af1"/>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D309A0" w:rsidRPr="0085682C" w:rsidTr="006D3B61">
              <w:trPr>
                <w:trHeight w:val="74"/>
              </w:trPr>
              <w:tc>
                <w:tcPr>
                  <w:tcW w:w="236" w:type="dxa"/>
                  <w:vAlign w:val="center"/>
                </w:tcPr>
                <w:p w:rsidR="00D309A0" w:rsidRPr="0085682C" w:rsidRDefault="00D309A0" w:rsidP="007544DE">
                  <w:pPr>
                    <w:framePr w:hSpace="180" w:wrap="around" w:vAnchor="text" w:hAnchor="text" w:xAlign="center" w:y="1"/>
                    <w:ind w:firstLine="0"/>
                    <w:suppressOverlap/>
                    <w:rPr>
                      <w:szCs w:val="20"/>
                    </w:rPr>
                  </w:pPr>
                </w:p>
              </w:tc>
              <w:tc>
                <w:tcPr>
                  <w:tcW w:w="8336" w:type="dxa"/>
                  <w:gridSpan w:val="2"/>
                  <w:vAlign w:val="center"/>
                </w:tcPr>
                <w:p w:rsidR="00D309A0" w:rsidRPr="0085682C" w:rsidRDefault="00D309A0" w:rsidP="007544DE">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D309A0" w:rsidRPr="0085682C" w:rsidRDefault="00D309A0" w:rsidP="007544DE">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proofErr w:type="gramStart"/>
                  <w:r w:rsidRPr="0085682C">
                    <w:rPr>
                      <w:szCs w:val="20"/>
                    </w:rPr>
                    <w:t>ч.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D309A0" w:rsidRPr="0085682C" w:rsidRDefault="00D309A0" w:rsidP="007544DE">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rsidR="00D309A0" w:rsidRPr="0085682C" w:rsidRDefault="00D309A0" w:rsidP="007544DE">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lastRenderedPageBreak/>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D309A0" w:rsidRPr="006D3B61" w:rsidRDefault="00D309A0" w:rsidP="007544DE">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tc>
            </w:tr>
          </w:tbl>
          <w:p w:rsidR="00D309A0" w:rsidRPr="0085682C" w:rsidRDefault="00D309A0" w:rsidP="000F5DA8">
            <w:pPr>
              <w:pStyle w:val="af1"/>
              <w:spacing w:before="0" w:after="0"/>
              <w:ind w:left="0" w:right="0"/>
              <w:jc w:val="both"/>
              <w:rPr>
                <w:sz w:val="20"/>
                <w:szCs w:val="20"/>
              </w:rPr>
            </w:pPr>
          </w:p>
        </w:tc>
      </w:tr>
      <w:tr w:rsidR="005073ED" w:rsidRPr="0085682C" w:rsidTr="006C4A41">
        <w:trPr>
          <w:jc w:val="center"/>
        </w:trPr>
        <w:tc>
          <w:tcPr>
            <w:tcW w:w="208" w:type="pct"/>
            <w:tcBorders>
              <w:left w:val="single" w:sz="12" w:space="0" w:color="auto"/>
              <w:bottom w:val="single" w:sz="12" w:space="0" w:color="auto"/>
            </w:tcBorders>
          </w:tcPr>
          <w:p w:rsidR="005073ED" w:rsidRPr="0085682C" w:rsidRDefault="00B96EA7" w:rsidP="005073ED">
            <w:pPr>
              <w:ind w:right="-111" w:firstLine="0"/>
            </w:pPr>
            <w:r>
              <w:lastRenderedPageBreak/>
              <w:t>9</w:t>
            </w:r>
          </w:p>
        </w:tc>
        <w:tc>
          <w:tcPr>
            <w:tcW w:w="4792" w:type="pct"/>
            <w:gridSpan w:val="2"/>
            <w:tcBorders>
              <w:bottom w:val="single" w:sz="12" w:space="0" w:color="auto"/>
              <w:right w:val="single" w:sz="12" w:space="0" w:color="auto"/>
            </w:tcBorders>
          </w:tcPr>
          <w:p w:rsidR="005073ED" w:rsidRPr="0085682C" w:rsidRDefault="005073ED" w:rsidP="000F49C5">
            <w:pPr>
              <w:pStyle w:val="af1"/>
              <w:spacing w:before="0" w:after="0"/>
              <w:ind w:left="0" w:right="0"/>
              <w:jc w:val="both"/>
              <w:rPr>
                <w:sz w:val="20"/>
                <w:szCs w:val="20"/>
              </w:rPr>
            </w:pPr>
            <w:r>
              <w:rPr>
                <w:b/>
                <w:sz w:val="20"/>
                <w:szCs w:val="20"/>
              </w:rPr>
              <w:t>Сроки и п</w:t>
            </w:r>
            <w:r w:rsidRPr="005073ED">
              <w:rPr>
                <w:b/>
                <w:sz w:val="20"/>
                <w:szCs w:val="20"/>
              </w:rPr>
              <w:t>орядок проведения переторжки</w:t>
            </w:r>
          </w:p>
        </w:tc>
      </w:tr>
      <w:tr w:rsidR="005073ED" w:rsidRPr="0085682C" w:rsidTr="006C4A41">
        <w:trPr>
          <w:jc w:val="center"/>
        </w:trPr>
        <w:tc>
          <w:tcPr>
            <w:tcW w:w="208" w:type="pct"/>
            <w:tcBorders>
              <w:left w:val="single" w:sz="12" w:space="0" w:color="auto"/>
              <w:bottom w:val="single" w:sz="12" w:space="0" w:color="auto"/>
            </w:tcBorders>
          </w:tcPr>
          <w:p w:rsidR="005073ED" w:rsidRPr="0085682C" w:rsidRDefault="005073ED" w:rsidP="00DA2084">
            <w:pPr>
              <w:ind w:left="142" w:firstLine="0"/>
            </w:pPr>
          </w:p>
        </w:tc>
        <w:tc>
          <w:tcPr>
            <w:tcW w:w="4792" w:type="pct"/>
            <w:gridSpan w:val="2"/>
            <w:tcBorders>
              <w:bottom w:val="single" w:sz="12" w:space="0" w:color="auto"/>
              <w:right w:val="single" w:sz="12" w:space="0" w:color="auto"/>
            </w:tcBorders>
          </w:tcPr>
          <w:tbl>
            <w:tblPr>
              <w:tblStyle w:val="aff6"/>
              <w:tblpPr w:leftFromText="180" w:rightFromText="180" w:vertAnchor="text" w:horzAnchor="margin" w:tblpY="-73"/>
              <w:tblOverlap w:val="nev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5315"/>
            </w:tblGrid>
            <w:tr w:rsidR="000F49C5" w:rsidRPr="0085682C" w:rsidTr="000F49C5">
              <w:trPr>
                <w:trHeight w:val="562"/>
              </w:trPr>
              <w:tc>
                <w:tcPr>
                  <w:tcW w:w="3302" w:type="dxa"/>
                </w:tcPr>
                <w:p w:rsidR="000F49C5" w:rsidRDefault="000F49C5" w:rsidP="000F49C5">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A04DE9">
                    <w:rPr>
                      <w:rFonts w:ascii="Times New Roman" w:eastAsia="Times New Roman" w:hAnsi="Times New Roman" w:cs="Times New Roman"/>
                      <w:sz w:val="24"/>
                    </w:rPr>
                    <w:t>р</w:t>
                  </w:r>
                  <w:r>
                    <w:rPr>
                      <w:rFonts w:ascii="Times New Roman" w:eastAsia="Times New Roman" w:hAnsi="Times New Roman" w:cs="Times New Roman"/>
                      <w:sz w:val="24"/>
                    </w:rPr>
                    <w:t>жки:</w:t>
                  </w:r>
                </w:p>
                <w:p w:rsidR="000F49C5" w:rsidRPr="0085682C" w:rsidRDefault="000F49C5" w:rsidP="000F49C5">
                  <w:pPr>
                    <w:ind w:firstLine="0"/>
                  </w:pPr>
                </w:p>
              </w:tc>
              <w:tc>
                <w:tcPr>
                  <w:tcW w:w="592" w:type="dxa"/>
                  <w:vAlign w:val="center"/>
                </w:tcPr>
                <w:p w:rsidR="000F49C5" w:rsidRPr="0085682C" w:rsidRDefault="000F49C5" w:rsidP="000F49C5">
                  <w:pPr>
                    <w:ind w:firstLine="0"/>
                  </w:pPr>
                  <w:r w:rsidRPr="0085682C">
                    <w:object w:dxaOrig="225" w:dyaOrig="225">
                      <v:shape id="_x0000_i1231" type="#_x0000_t75" style="width:12.75pt;height:18.75pt" o:ole="">
                        <v:imagedata r:id="rId120" o:title=""/>
                      </v:shape>
                      <w:control r:id="rId121" w:name="CheckBox2126263111" w:shapeid="_x0000_i1231"/>
                    </w:object>
                  </w:r>
                </w:p>
              </w:tc>
              <w:tc>
                <w:tcPr>
                  <w:tcW w:w="5315" w:type="dxa"/>
                  <w:vAlign w:val="center"/>
                </w:tcPr>
                <w:p w:rsidR="000F49C5" w:rsidRPr="0085682C" w:rsidRDefault="000F49C5" w:rsidP="000F49C5">
                  <w:pPr>
                    <w:pStyle w:val="af1"/>
                    <w:spacing w:before="0" w:after="0"/>
                    <w:ind w:left="0"/>
                    <w:jc w:val="both"/>
                    <w:rPr>
                      <w:i/>
                      <w:szCs w:val="20"/>
                    </w:rPr>
                  </w:pPr>
                  <w:r>
                    <w:rPr>
                      <w:szCs w:val="20"/>
                    </w:rPr>
                    <w:t>Предусмотрено</w:t>
                  </w:r>
                  <w:r w:rsidRPr="0085682C">
                    <w:rPr>
                      <w:szCs w:val="20"/>
                    </w:rPr>
                    <w:t>;</w:t>
                  </w:r>
                </w:p>
              </w:tc>
            </w:tr>
            <w:tr w:rsidR="000F49C5" w:rsidRPr="0085682C" w:rsidTr="000F49C5">
              <w:trPr>
                <w:trHeight w:val="217"/>
              </w:trPr>
              <w:tc>
                <w:tcPr>
                  <w:tcW w:w="3302" w:type="dxa"/>
                </w:tcPr>
                <w:p w:rsidR="000F49C5" w:rsidRPr="0085682C" w:rsidRDefault="000F49C5" w:rsidP="000F49C5">
                  <w:pPr>
                    <w:ind w:firstLine="0"/>
                  </w:pPr>
                </w:p>
              </w:tc>
              <w:tc>
                <w:tcPr>
                  <w:tcW w:w="592" w:type="dxa"/>
                  <w:vAlign w:val="center"/>
                </w:tcPr>
                <w:p w:rsidR="000F49C5" w:rsidRPr="0085682C" w:rsidRDefault="000F49C5" w:rsidP="000F49C5">
                  <w:pPr>
                    <w:ind w:firstLine="0"/>
                  </w:pPr>
                  <w:r w:rsidRPr="0085682C">
                    <w:object w:dxaOrig="225" w:dyaOrig="225">
                      <v:shape id="_x0000_i1232" type="#_x0000_t75" style="width:12.75pt;height:18.75pt" o:ole="">
                        <v:imagedata r:id="rId122" o:title=""/>
                      </v:shape>
                      <w:control r:id="rId123" w:name="CheckBox2126263121" w:shapeid="_x0000_i1232"/>
                    </w:object>
                  </w:r>
                </w:p>
              </w:tc>
              <w:tc>
                <w:tcPr>
                  <w:tcW w:w="5315" w:type="dxa"/>
                  <w:vAlign w:val="center"/>
                </w:tcPr>
                <w:p w:rsidR="000F49C5" w:rsidRPr="0085682C" w:rsidRDefault="000F49C5" w:rsidP="000F49C5">
                  <w:pPr>
                    <w:pStyle w:val="af1"/>
                    <w:spacing w:before="0" w:after="0"/>
                    <w:ind w:left="0"/>
                    <w:jc w:val="both"/>
                    <w:rPr>
                      <w:sz w:val="22"/>
                      <w:szCs w:val="20"/>
                    </w:rPr>
                  </w:pPr>
                  <w:r>
                    <w:rPr>
                      <w:szCs w:val="20"/>
                    </w:rPr>
                    <w:t>Не предусмотрено.</w:t>
                  </w:r>
                </w:p>
              </w:tc>
            </w:tr>
            <w:tr w:rsidR="000F49C5" w:rsidRPr="0085682C" w:rsidTr="000F49C5">
              <w:trPr>
                <w:trHeight w:val="217"/>
              </w:trPr>
              <w:tc>
                <w:tcPr>
                  <w:tcW w:w="9209" w:type="dxa"/>
                  <w:gridSpan w:val="3"/>
                </w:tcPr>
                <w:p w:rsidR="000F49C5" w:rsidRDefault="000F49C5" w:rsidP="000F49C5">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rsidR="000F49C5" w:rsidRDefault="000F49C5" w:rsidP="000F49C5">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rsidR="005073ED" w:rsidRPr="0085682C" w:rsidRDefault="005073ED" w:rsidP="000F5DA8">
            <w:pPr>
              <w:pStyle w:val="af1"/>
              <w:spacing w:before="0" w:after="0"/>
              <w:ind w:left="0" w:right="0"/>
              <w:jc w:val="both"/>
              <w:rPr>
                <w:sz w:val="20"/>
                <w:szCs w:val="20"/>
              </w:rPr>
            </w:pPr>
          </w:p>
        </w:tc>
      </w:tr>
      <w:tr w:rsidR="00764C74" w:rsidRPr="0085682C" w:rsidTr="006C4A41">
        <w:trPr>
          <w:jc w:val="center"/>
        </w:trPr>
        <w:tc>
          <w:tcPr>
            <w:tcW w:w="208" w:type="pct"/>
            <w:tcBorders>
              <w:left w:val="single" w:sz="12" w:space="0" w:color="auto"/>
              <w:bottom w:val="single" w:sz="12" w:space="0" w:color="auto"/>
            </w:tcBorders>
          </w:tcPr>
          <w:p w:rsidR="00764C74" w:rsidRPr="0085682C" w:rsidRDefault="00B96EA7" w:rsidP="005073ED">
            <w:pPr>
              <w:ind w:left="22" w:right="-111" w:firstLine="0"/>
            </w:pPr>
            <w:r>
              <w:t>10</w:t>
            </w:r>
          </w:p>
        </w:tc>
        <w:tc>
          <w:tcPr>
            <w:tcW w:w="4792" w:type="pct"/>
            <w:gridSpan w:val="2"/>
            <w:tcBorders>
              <w:bottom w:val="single" w:sz="12" w:space="0" w:color="auto"/>
              <w:right w:val="single" w:sz="12" w:space="0" w:color="auto"/>
            </w:tcBorders>
          </w:tcPr>
          <w:p w:rsidR="00764C74" w:rsidRPr="00563FB4" w:rsidRDefault="00764C74" w:rsidP="000F5DA8">
            <w:pPr>
              <w:pStyle w:val="af1"/>
              <w:spacing w:before="0" w:after="0"/>
              <w:ind w:left="0" w:right="0"/>
              <w:jc w:val="both"/>
              <w:rPr>
                <w:b/>
                <w:sz w:val="20"/>
                <w:szCs w:val="20"/>
              </w:rPr>
            </w:pPr>
            <w:r w:rsidRPr="00563FB4">
              <w:rPr>
                <w:b/>
                <w:sz w:val="20"/>
                <w:szCs w:val="20"/>
              </w:rPr>
              <w:t xml:space="preserve">Критерии </w:t>
            </w:r>
            <w:r w:rsidR="006D5EE8" w:rsidRPr="00563FB4">
              <w:rPr>
                <w:b/>
                <w:sz w:val="20"/>
                <w:szCs w:val="20"/>
              </w:rPr>
              <w:t xml:space="preserve">оценки заявок Участников </w:t>
            </w:r>
            <w:r w:rsidRPr="00563FB4">
              <w:rPr>
                <w:b/>
                <w:sz w:val="20"/>
                <w:szCs w:val="20"/>
              </w:rPr>
              <w:t>закупки</w:t>
            </w:r>
          </w:p>
        </w:tc>
      </w:tr>
      <w:tr w:rsidR="00D309A0" w:rsidRPr="0085682C" w:rsidTr="006C4A41">
        <w:trPr>
          <w:trHeight w:val="6919"/>
          <w:jc w:val="center"/>
        </w:trPr>
        <w:tc>
          <w:tcPr>
            <w:tcW w:w="208" w:type="pct"/>
            <w:tcBorders>
              <w:top w:val="single" w:sz="4" w:space="0" w:color="auto"/>
              <w:left w:val="single" w:sz="12" w:space="0" w:color="auto"/>
            </w:tcBorders>
          </w:tcPr>
          <w:p w:rsidR="00D309A0" w:rsidRPr="0085682C" w:rsidRDefault="00D309A0" w:rsidP="00DA2084">
            <w:pPr>
              <w:ind w:left="142" w:firstLine="0"/>
            </w:pPr>
            <w:bookmarkStart w:id="332" w:name="_Toc386739072"/>
            <w:bookmarkStart w:id="333" w:name="_Toc386739073"/>
            <w:bookmarkStart w:id="334" w:name="_Toc386739074"/>
            <w:bookmarkStart w:id="335" w:name="_Toc386739075"/>
            <w:bookmarkEnd w:id="331"/>
            <w:bookmarkEnd w:id="332"/>
            <w:bookmarkEnd w:id="333"/>
            <w:bookmarkEnd w:id="334"/>
            <w:bookmarkEnd w:id="335"/>
          </w:p>
        </w:tc>
        <w:tc>
          <w:tcPr>
            <w:tcW w:w="4792" w:type="pct"/>
            <w:gridSpan w:val="2"/>
            <w:tcBorders>
              <w:top w:val="single" w:sz="4" w:space="0" w:color="auto"/>
              <w:right w:val="single" w:sz="12" w:space="0" w:color="auto"/>
            </w:tcBorders>
          </w:tcPr>
          <w:tbl>
            <w:tblPr>
              <w:tblStyle w:val="aff6"/>
              <w:tblW w:w="9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2"/>
              <w:gridCol w:w="462"/>
              <w:gridCol w:w="4294"/>
              <w:gridCol w:w="4294"/>
            </w:tblGrid>
            <w:tr w:rsidR="009B2E85" w:rsidRPr="00013A3E" w:rsidTr="00A65F8A">
              <w:trPr>
                <w:trHeight w:val="645"/>
              </w:trPr>
              <w:tc>
                <w:tcPr>
                  <w:tcW w:w="462" w:type="dxa"/>
                  <w:vAlign w:val="center"/>
                </w:tcPr>
                <w:p w:rsidR="009B2E85" w:rsidRPr="00013A3E" w:rsidRDefault="009B2E85" w:rsidP="007544DE">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62" w:type="dxa"/>
                  <w:vAlign w:val="center"/>
                </w:tcPr>
                <w:p w:rsidR="009B2E85" w:rsidRPr="00013A3E" w:rsidRDefault="009B2E85" w:rsidP="007544DE">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294" w:type="dxa"/>
                  <w:vAlign w:val="center"/>
                </w:tcPr>
                <w:p w:rsidR="009B2E85" w:rsidRPr="00013A3E" w:rsidRDefault="009B2E85" w:rsidP="007544DE">
                  <w:pPr>
                    <w:pStyle w:val="af1"/>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294" w:type="dxa"/>
                  <w:vAlign w:val="center"/>
                </w:tcPr>
                <w:p w:rsidR="009B2E85" w:rsidRPr="00013A3E" w:rsidRDefault="009B2E85" w:rsidP="007544DE">
                  <w:pPr>
                    <w:pStyle w:val="af1"/>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9B2E85" w:rsidRPr="00013A3E" w:rsidTr="00A65F8A">
              <w:trPr>
                <w:trHeight w:val="565"/>
              </w:trPr>
              <w:tc>
                <w:tcPr>
                  <w:tcW w:w="462" w:type="dxa"/>
                  <w:vAlign w:val="center"/>
                </w:tcPr>
                <w:p w:rsidR="009B2E85" w:rsidRPr="00013A3E" w:rsidRDefault="009B2E85" w:rsidP="007544DE">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62" w:type="dxa"/>
                  <w:vAlign w:val="center"/>
                </w:tcPr>
                <w:p w:rsidR="009B2E85" w:rsidRPr="00013A3E" w:rsidRDefault="009B2E85" w:rsidP="007544DE">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33" type="#_x0000_t75" style="width:12.75pt;height:18.75pt" o:ole="">
                        <v:imagedata r:id="rId124" o:title=""/>
                      </v:shape>
                      <w:control r:id="rId125" w:name="CheckBox212121211115" w:shapeid="_x0000_i1233"/>
                    </w:object>
                  </w:r>
                </w:p>
              </w:tc>
              <w:tc>
                <w:tcPr>
                  <w:tcW w:w="4294" w:type="dxa"/>
                  <w:vAlign w:val="center"/>
                </w:tcPr>
                <w:p w:rsidR="009B2E85" w:rsidRPr="00013A3E" w:rsidRDefault="009B2E85" w:rsidP="007544DE">
                  <w:pPr>
                    <w:pStyle w:val="af1"/>
                    <w:framePr w:hSpace="180" w:wrap="around" w:vAnchor="text" w:hAnchor="text" w:xAlign="center" w:y="1"/>
                    <w:spacing w:before="0" w:after="0"/>
                    <w:ind w:left="0"/>
                    <w:suppressOverlap/>
                    <w:jc w:val="both"/>
                    <w:rPr>
                      <w:sz w:val="20"/>
                      <w:szCs w:val="20"/>
                    </w:rPr>
                  </w:pPr>
                  <w:r w:rsidRPr="00013A3E">
                    <w:rPr>
                      <w:sz w:val="20"/>
                      <w:szCs w:val="20"/>
                    </w:rPr>
                    <w:t>Цена</w:t>
                  </w:r>
                </w:p>
              </w:tc>
              <w:tc>
                <w:tcPr>
                  <w:tcW w:w="4294" w:type="dxa"/>
                  <w:vAlign w:val="center"/>
                </w:tcPr>
                <w:p w:rsidR="009B2E85" w:rsidRPr="00013A3E" w:rsidRDefault="00F27447" w:rsidP="007544DE">
                  <w:pPr>
                    <w:pStyle w:val="af1"/>
                    <w:framePr w:hSpace="180" w:wrap="around" w:vAnchor="text" w:hAnchor="text" w:xAlign="center" w:y="1"/>
                    <w:spacing w:before="0" w:after="0"/>
                    <w:ind w:left="0"/>
                    <w:suppressOverlap/>
                    <w:jc w:val="center"/>
                    <w:rPr>
                      <w:sz w:val="20"/>
                      <w:szCs w:val="20"/>
                    </w:rPr>
                  </w:pPr>
                  <w:r>
                    <w:rPr>
                      <w:sz w:val="20"/>
                      <w:szCs w:val="20"/>
                    </w:rPr>
                    <w:t>5</w:t>
                  </w:r>
                  <w:r w:rsidR="00AA0F39">
                    <w:rPr>
                      <w:sz w:val="20"/>
                      <w:szCs w:val="20"/>
                    </w:rPr>
                    <w:t>5</w:t>
                  </w:r>
                </w:p>
              </w:tc>
            </w:tr>
            <w:tr w:rsidR="009B2E85" w:rsidRPr="00013A3E" w:rsidTr="00A65F8A">
              <w:trPr>
                <w:trHeight w:val="1005"/>
              </w:trPr>
              <w:tc>
                <w:tcPr>
                  <w:tcW w:w="462" w:type="dxa"/>
                  <w:vAlign w:val="center"/>
                </w:tcPr>
                <w:p w:rsidR="009B2E85" w:rsidRPr="00013A3E" w:rsidRDefault="009B2E85" w:rsidP="007544DE">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2</w:t>
                  </w:r>
                </w:p>
              </w:tc>
              <w:tc>
                <w:tcPr>
                  <w:tcW w:w="462" w:type="dxa"/>
                  <w:vAlign w:val="center"/>
                </w:tcPr>
                <w:p w:rsidR="009B2E85" w:rsidRPr="00013A3E" w:rsidRDefault="009B2E85" w:rsidP="007544DE">
                  <w:pPr>
                    <w:framePr w:hSpace="180" w:wrap="around" w:vAnchor="text" w:hAnchor="text" w:xAlign="center" w:y="1"/>
                    <w:tabs>
                      <w:tab w:val="clear" w:pos="1134"/>
                    </w:tabs>
                    <w:kinsoku/>
                    <w:overflowPunct/>
                    <w:autoSpaceDE/>
                    <w:autoSpaceDN/>
                    <w:ind w:firstLine="0"/>
                    <w:suppressOverlap/>
                    <w:jc w:val="left"/>
                    <w:rPr>
                      <w:noProof/>
                      <w:sz w:val="20"/>
                      <w:szCs w:val="20"/>
                    </w:rPr>
                  </w:pPr>
                  <w:r w:rsidRPr="00013A3E">
                    <w:rPr>
                      <w:sz w:val="20"/>
                      <w:szCs w:val="20"/>
                    </w:rPr>
                    <w:object w:dxaOrig="225" w:dyaOrig="225">
                      <v:shape id="_x0000_i1235" type="#_x0000_t75" style="width:12.75pt;height:18.75pt" o:ole="">
                        <v:imagedata r:id="rId126" o:title=""/>
                      </v:shape>
                      <w:control r:id="rId127" w:name="CheckBox212121211117" w:shapeid="_x0000_i1235"/>
                    </w:object>
                  </w:r>
                </w:p>
              </w:tc>
              <w:tc>
                <w:tcPr>
                  <w:tcW w:w="4294" w:type="dxa"/>
                  <w:vAlign w:val="center"/>
                </w:tcPr>
                <w:p w:rsidR="009B2E85" w:rsidRPr="00013A3E" w:rsidRDefault="009B2E85" w:rsidP="007544DE">
                  <w:pPr>
                    <w:pStyle w:val="af1"/>
                    <w:framePr w:hSpace="180" w:wrap="around" w:vAnchor="text" w:hAnchor="text" w:xAlign="center" w:y="1"/>
                    <w:spacing w:before="0" w:after="0"/>
                    <w:ind w:left="0"/>
                    <w:suppressOverlap/>
                    <w:jc w:val="both"/>
                    <w:rPr>
                      <w:sz w:val="20"/>
                      <w:szCs w:val="20"/>
                    </w:rPr>
                  </w:pPr>
                  <w:r w:rsidRPr="00013A3E">
                    <w:rPr>
                      <w:sz w:val="20"/>
                      <w:szCs w:val="20"/>
                    </w:rPr>
                    <w:t xml:space="preserve">Гарантийные обязательства на </w:t>
                  </w:r>
                  <w:r w:rsidR="005D55AB">
                    <w:rPr>
                      <w:sz w:val="20"/>
                      <w:szCs w:val="20"/>
                    </w:rPr>
                    <w:t>оказание услуг</w:t>
                  </w:r>
                </w:p>
              </w:tc>
              <w:tc>
                <w:tcPr>
                  <w:tcW w:w="4294" w:type="dxa"/>
                  <w:vAlign w:val="center"/>
                </w:tcPr>
                <w:p w:rsidR="009B2E85" w:rsidRPr="00013A3E" w:rsidRDefault="001B0EDA" w:rsidP="007544DE">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1005"/>
              </w:trPr>
              <w:tc>
                <w:tcPr>
                  <w:tcW w:w="462" w:type="dxa"/>
                  <w:vAlign w:val="center"/>
                </w:tcPr>
                <w:p w:rsidR="009B2E85" w:rsidRPr="00013A3E" w:rsidRDefault="009B2E85" w:rsidP="007544DE">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3</w:t>
                  </w:r>
                </w:p>
              </w:tc>
              <w:tc>
                <w:tcPr>
                  <w:tcW w:w="462" w:type="dxa"/>
                  <w:vAlign w:val="center"/>
                </w:tcPr>
                <w:p w:rsidR="009B2E85" w:rsidRPr="00013A3E" w:rsidRDefault="009B2E85" w:rsidP="007544DE">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37" type="#_x0000_t75" style="width:12.75pt;height:18.75pt" o:ole="">
                        <v:imagedata r:id="rId128" o:title=""/>
                      </v:shape>
                      <w:control r:id="rId129" w:name="CheckBox2121212111182" w:shapeid="_x0000_i1237"/>
                    </w:object>
                  </w:r>
                </w:p>
              </w:tc>
              <w:tc>
                <w:tcPr>
                  <w:tcW w:w="4294" w:type="dxa"/>
                  <w:vAlign w:val="center"/>
                </w:tcPr>
                <w:p w:rsidR="009B2E85" w:rsidRPr="00013A3E" w:rsidRDefault="009B2E85" w:rsidP="007544DE">
                  <w:pPr>
                    <w:pStyle w:val="af1"/>
                    <w:framePr w:hSpace="180" w:wrap="around" w:vAnchor="text" w:hAnchor="text" w:xAlign="center" w:y="1"/>
                    <w:spacing w:before="0" w:after="0"/>
                    <w:ind w:left="0"/>
                    <w:suppressOverlap/>
                    <w:jc w:val="both"/>
                    <w:rPr>
                      <w:sz w:val="20"/>
                      <w:szCs w:val="20"/>
                    </w:rPr>
                  </w:pPr>
                  <w:r w:rsidRPr="00013A3E">
                    <w:rPr>
                      <w:sz w:val="20"/>
                      <w:szCs w:val="20"/>
                    </w:rPr>
                    <w:t xml:space="preserve">Срок </w:t>
                  </w:r>
                  <w:r w:rsidR="000C196D">
                    <w:rPr>
                      <w:sz w:val="20"/>
                      <w:szCs w:val="20"/>
                    </w:rPr>
                    <w:t>оказания услуг</w:t>
                  </w:r>
                  <w:r w:rsidRPr="00013A3E">
                    <w:rPr>
                      <w:sz w:val="20"/>
                      <w:szCs w:val="20"/>
                    </w:rPr>
                    <w:t>.</w:t>
                  </w:r>
                </w:p>
              </w:tc>
              <w:tc>
                <w:tcPr>
                  <w:tcW w:w="4294" w:type="dxa"/>
                  <w:vAlign w:val="center"/>
                </w:tcPr>
                <w:p w:rsidR="009B2E85" w:rsidRPr="00013A3E" w:rsidRDefault="00E022AA" w:rsidP="007544DE">
                  <w:pPr>
                    <w:pStyle w:val="af1"/>
                    <w:framePr w:hSpace="180" w:wrap="around" w:vAnchor="text" w:hAnchor="text" w:xAlign="center" w:y="1"/>
                    <w:spacing w:before="0" w:after="0"/>
                    <w:ind w:left="0"/>
                    <w:suppressOverlap/>
                    <w:jc w:val="center"/>
                    <w:rPr>
                      <w:sz w:val="20"/>
                      <w:szCs w:val="20"/>
                    </w:rPr>
                  </w:pPr>
                  <w:r>
                    <w:rPr>
                      <w:sz w:val="20"/>
                      <w:szCs w:val="20"/>
                    </w:rPr>
                    <w:t>35</w:t>
                  </w:r>
                </w:p>
              </w:tc>
            </w:tr>
            <w:tr w:rsidR="009B2E85" w:rsidRPr="00013A3E" w:rsidTr="00A65F8A">
              <w:trPr>
                <w:trHeight w:val="787"/>
              </w:trPr>
              <w:tc>
                <w:tcPr>
                  <w:tcW w:w="462" w:type="dxa"/>
                  <w:vAlign w:val="center"/>
                </w:tcPr>
                <w:p w:rsidR="009B2E85" w:rsidRPr="00013A3E" w:rsidRDefault="009B2E85" w:rsidP="007544DE">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4</w:t>
                  </w:r>
                </w:p>
              </w:tc>
              <w:tc>
                <w:tcPr>
                  <w:tcW w:w="462" w:type="dxa"/>
                  <w:vAlign w:val="center"/>
                </w:tcPr>
                <w:p w:rsidR="009B2E85" w:rsidRPr="00013A3E" w:rsidRDefault="009B2E85" w:rsidP="007544DE">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39" type="#_x0000_t75" style="width:12.75pt;height:18.75pt" o:ole="">
                        <v:imagedata r:id="rId130" o:title=""/>
                      </v:shape>
                      <w:control r:id="rId131" w:name="CheckBox2121212111183" w:shapeid="_x0000_i1239"/>
                    </w:object>
                  </w:r>
                </w:p>
              </w:tc>
              <w:tc>
                <w:tcPr>
                  <w:tcW w:w="4294" w:type="dxa"/>
                  <w:vAlign w:val="center"/>
                </w:tcPr>
                <w:p w:rsidR="009B2E85" w:rsidRPr="00013A3E" w:rsidRDefault="009B2E85" w:rsidP="007544DE">
                  <w:pPr>
                    <w:pStyle w:val="af1"/>
                    <w:framePr w:hSpace="180" w:wrap="around" w:vAnchor="text" w:hAnchor="text" w:xAlign="center" w:y="1"/>
                    <w:spacing w:before="0" w:after="0"/>
                    <w:ind w:left="0"/>
                    <w:suppressOverlap/>
                    <w:jc w:val="both"/>
                    <w:rPr>
                      <w:sz w:val="20"/>
                      <w:szCs w:val="20"/>
                    </w:rPr>
                  </w:pPr>
                  <w:r w:rsidRPr="00013A3E">
                    <w:rPr>
                      <w:sz w:val="20"/>
                      <w:szCs w:val="20"/>
                    </w:rPr>
                    <w:t xml:space="preserve">Срок, на который предоставляется гарантии качества </w:t>
                  </w:r>
                  <w:r w:rsidR="000C196D">
                    <w:rPr>
                      <w:sz w:val="20"/>
                      <w:szCs w:val="20"/>
                    </w:rPr>
                    <w:t>оказанных услуг</w:t>
                  </w:r>
                  <w:r w:rsidRPr="00013A3E">
                    <w:rPr>
                      <w:sz w:val="20"/>
                      <w:szCs w:val="20"/>
                    </w:rPr>
                    <w:t>.</w:t>
                  </w:r>
                </w:p>
              </w:tc>
              <w:tc>
                <w:tcPr>
                  <w:tcW w:w="4294" w:type="dxa"/>
                  <w:vAlign w:val="center"/>
                </w:tcPr>
                <w:p w:rsidR="009B2E85" w:rsidRPr="00013A3E" w:rsidRDefault="001B0EDA" w:rsidP="007544DE">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787"/>
              </w:trPr>
              <w:tc>
                <w:tcPr>
                  <w:tcW w:w="462" w:type="dxa"/>
                  <w:vAlign w:val="center"/>
                </w:tcPr>
                <w:p w:rsidR="009B2E85" w:rsidRPr="00013A3E" w:rsidRDefault="009B2E85" w:rsidP="007544DE">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5</w:t>
                  </w:r>
                </w:p>
              </w:tc>
              <w:tc>
                <w:tcPr>
                  <w:tcW w:w="462" w:type="dxa"/>
                  <w:vAlign w:val="center"/>
                </w:tcPr>
                <w:p w:rsidR="009B2E85" w:rsidRPr="00013A3E" w:rsidRDefault="009B2E85" w:rsidP="007544DE">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41" type="#_x0000_t75" style="width:12.75pt;height:18.75pt" o:ole="">
                        <v:imagedata r:id="rId132" o:title=""/>
                      </v:shape>
                      <w:control r:id="rId133" w:name="CheckBox21212121111831" w:shapeid="_x0000_i1241"/>
                    </w:object>
                  </w:r>
                </w:p>
              </w:tc>
              <w:tc>
                <w:tcPr>
                  <w:tcW w:w="4294" w:type="dxa"/>
                  <w:vAlign w:val="center"/>
                </w:tcPr>
                <w:p w:rsidR="009B2E85" w:rsidRPr="00013A3E" w:rsidRDefault="008B5D15" w:rsidP="007544DE">
                  <w:pPr>
                    <w:pStyle w:val="af1"/>
                    <w:framePr w:hSpace="180" w:wrap="around" w:vAnchor="text" w:hAnchor="text" w:xAlign="center" w:y="1"/>
                    <w:spacing w:before="0" w:after="0"/>
                    <w:ind w:left="0"/>
                    <w:suppressOverlap/>
                    <w:jc w:val="both"/>
                    <w:rPr>
                      <w:sz w:val="20"/>
                      <w:szCs w:val="20"/>
                    </w:rPr>
                  </w:pPr>
                  <w:r>
                    <w:rPr>
                      <w:sz w:val="20"/>
                      <w:szCs w:val="20"/>
                    </w:rPr>
                    <w:t>Наличие технологического оборудования необходимого для выполнения работ</w:t>
                  </w:r>
                </w:p>
              </w:tc>
              <w:tc>
                <w:tcPr>
                  <w:tcW w:w="4294" w:type="dxa"/>
                  <w:vAlign w:val="center"/>
                </w:tcPr>
                <w:p w:rsidR="009B2E85" w:rsidRPr="00013A3E" w:rsidRDefault="00AA0F39" w:rsidP="007544DE">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787"/>
              </w:trPr>
              <w:tc>
                <w:tcPr>
                  <w:tcW w:w="462" w:type="dxa"/>
                  <w:vAlign w:val="center"/>
                </w:tcPr>
                <w:p w:rsidR="009B2E85" w:rsidRPr="00013A3E" w:rsidRDefault="009B2E85" w:rsidP="007544DE">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6</w:t>
                  </w:r>
                </w:p>
              </w:tc>
              <w:tc>
                <w:tcPr>
                  <w:tcW w:w="462" w:type="dxa"/>
                  <w:vAlign w:val="center"/>
                </w:tcPr>
                <w:p w:rsidR="009B2E85" w:rsidRPr="00013A3E" w:rsidRDefault="009B2E85" w:rsidP="007544DE">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43" type="#_x0000_t75" style="width:12.75pt;height:18.75pt" o:ole="">
                        <v:imagedata r:id="rId134" o:title=""/>
                      </v:shape>
                      <w:control r:id="rId135" w:name="CheckBox21212121111832" w:shapeid="_x0000_i1243"/>
                    </w:object>
                  </w:r>
                </w:p>
              </w:tc>
              <w:tc>
                <w:tcPr>
                  <w:tcW w:w="4294" w:type="dxa"/>
                  <w:vAlign w:val="center"/>
                </w:tcPr>
                <w:p w:rsidR="009B2E85" w:rsidRPr="00013A3E" w:rsidRDefault="009B2E85" w:rsidP="007544DE">
                  <w:pPr>
                    <w:pStyle w:val="af1"/>
                    <w:framePr w:hSpace="180" w:wrap="around" w:vAnchor="text" w:hAnchor="text" w:xAlign="center" w:y="1"/>
                    <w:spacing w:before="0" w:after="0"/>
                    <w:ind w:left="0"/>
                    <w:suppressOverlap/>
                    <w:jc w:val="both"/>
                    <w:rPr>
                      <w:sz w:val="20"/>
                      <w:szCs w:val="20"/>
                    </w:rPr>
                  </w:pPr>
                  <w:r w:rsidRPr="00013A3E">
                    <w:rPr>
                      <w:sz w:val="20"/>
                      <w:szCs w:val="20"/>
                    </w:rPr>
                    <w:t>Квалификация участника закупки</w:t>
                  </w:r>
                </w:p>
              </w:tc>
              <w:tc>
                <w:tcPr>
                  <w:tcW w:w="4294" w:type="dxa"/>
                  <w:vAlign w:val="center"/>
                </w:tcPr>
                <w:p w:rsidR="009B2E85" w:rsidRPr="00013A3E" w:rsidRDefault="009B2E85" w:rsidP="007544DE">
                  <w:pPr>
                    <w:pStyle w:val="af1"/>
                    <w:framePr w:hSpace="180" w:wrap="around" w:vAnchor="text" w:hAnchor="text" w:xAlign="center" w:y="1"/>
                    <w:spacing w:before="0" w:after="0"/>
                    <w:ind w:left="0"/>
                    <w:suppressOverlap/>
                    <w:jc w:val="center"/>
                    <w:rPr>
                      <w:sz w:val="20"/>
                      <w:szCs w:val="20"/>
                    </w:rPr>
                  </w:pPr>
                  <w:r w:rsidRPr="00013A3E">
                    <w:rPr>
                      <w:sz w:val="20"/>
                      <w:szCs w:val="20"/>
                    </w:rPr>
                    <w:t>5</w:t>
                  </w:r>
                </w:p>
              </w:tc>
            </w:tr>
            <w:tr w:rsidR="009B2E85" w:rsidRPr="00013A3E" w:rsidTr="00A65F8A">
              <w:trPr>
                <w:trHeight w:val="787"/>
              </w:trPr>
              <w:tc>
                <w:tcPr>
                  <w:tcW w:w="462" w:type="dxa"/>
                  <w:vAlign w:val="center"/>
                </w:tcPr>
                <w:p w:rsidR="009B2E85" w:rsidRPr="00013A3E" w:rsidRDefault="009B2E85" w:rsidP="007544DE">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7</w:t>
                  </w:r>
                </w:p>
              </w:tc>
              <w:tc>
                <w:tcPr>
                  <w:tcW w:w="462" w:type="dxa"/>
                  <w:vAlign w:val="center"/>
                </w:tcPr>
                <w:p w:rsidR="009B2E85" w:rsidRPr="00013A3E" w:rsidRDefault="009B2E85" w:rsidP="007544DE">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w14:anchorId="597B09CD">
                      <v:shape id="_x0000_i1245" type="#_x0000_t75" style="width:12.75pt;height:18.75pt" o:ole="">
                        <v:imagedata r:id="rId136" o:title=""/>
                      </v:shape>
                      <w:control r:id="rId137" w:name="CheckBox212121211118321" w:shapeid="_x0000_i1245"/>
                    </w:object>
                  </w:r>
                </w:p>
              </w:tc>
              <w:tc>
                <w:tcPr>
                  <w:tcW w:w="4294" w:type="dxa"/>
                  <w:vAlign w:val="center"/>
                </w:tcPr>
                <w:p w:rsidR="009B2E85" w:rsidRPr="00013A3E" w:rsidRDefault="009B2E85" w:rsidP="007544DE">
                  <w:pPr>
                    <w:pStyle w:val="af1"/>
                    <w:framePr w:hSpace="180" w:wrap="around" w:vAnchor="text" w:hAnchor="text" w:xAlign="center" w:y="1"/>
                    <w:spacing w:before="0" w:after="0"/>
                    <w:ind w:left="0"/>
                    <w:suppressOverlap/>
                    <w:jc w:val="both"/>
                    <w:rPr>
                      <w:sz w:val="20"/>
                      <w:szCs w:val="20"/>
                    </w:rPr>
                  </w:pPr>
                  <w:r w:rsidRPr="00013A3E">
                    <w:rPr>
                      <w:sz w:val="20"/>
                      <w:szCs w:val="20"/>
                    </w:rPr>
                    <w:t>Квалификация работников участника закупки</w:t>
                  </w:r>
                </w:p>
              </w:tc>
              <w:tc>
                <w:tcPr>
                  <w:tcW w:w="4294" w:type="dxa"/>
                  <w:vAlign w:val="center"/>
                </w:tcPr>
                <w:p w:rsidR="009B2E85" w:rsidRPr="00013A3E" w:rsidRDefault="009B2E85" w:rsidP="007544DE">
                  <w:pPr>
                    <w:pStyle w:val="af1"/>
                    <w:framePr w:hSpace="180" w:wrap="around" w:vAnchor="text" w:hAnchor="text" w:xAlign="center" w:y="1"/>
                    <w:spacing w:before="0" w:after="0"/>
                    <w:ind w:left="0"/>
                    <w:suppressOverlap/>
                    <w:jc w:val="center"/>
                    <w:rPr>
                      <w:sz w:val="20"/>
                      <w:szCs w:val="20"/>
                    </w:rPr>
                  </w:pPr>
                  <w:r w:rsidRPr="00013A3E">
                    <w:rPr>
                      <w:sz w:val="20"/>
                      <w:szCs w:val="20"/>
                    </w:rPr>
                    <w:t>5</w:t>
                  </w:r>
                </w:p>
              </w:tc>
            </w:tr>
          </w:tbl>
          <w:p w:rsidR="00D309A0" w:rsidRPr="00013A3E" w:rsidRDefault="00563FB4" w:rsidP="000F5DA8">
            <w:pPr>
              <w:pStyle w:val="af1"/>
              <w:spacing w:before="0" w:after="0"/>
              <w:ind w:left="0" w:right="0"/>
              <w:jc w:val="both"/>
              <w:rPr>
                <w:i/>
                <w:sz w:val="20"/>
                <w:szCs w:val="20"/>
                <w:shd w:val="clear" w:color="auto" w:fill="FFFF99"/>
              </w:rPr>
            </w:pPr>
            <w:r w:rsidRPr="00013A3E">
              <w:rPr>
                <w:sz w:val="20"/>
                <w:szCs w:val="20"/>
              </w:rPr>
              <w:t>Примечание: С</w:t>
            </w:r>
            <w:r w:rsidR="009B2E85" w:rsidRPr="00013A3E">
              <w:rPr>
                <w:sz w:val="20"/>
                <w:szCs w:val="20"/>
              </w:rPr>
              <w:t>овокупная значимость</w:t>
            </w:r>
            <w:r w:rsidRPr="00013A3E">
              <w:rPr>
                <w:sz w:val="20"/>
                <w:szCs w:val="20"/>
              </w:rPr>
              <w:t xml:space="preserve"> выбранных критериев составляет 100 процентов.</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DA2084" w:rsidP="00DA2084">
            <w:pPr>
              <w:ind w:left="-122" w:firstLine="0"/>
            </w:pPr>
            <w:r>
              <w:t>1</w:t>
            </w:r>
            <w:r w:rsidR="00B96EA7">
              <w:t>1</w:t>
            </w:r>
          </w:p>
        </w:tc>
        <w:tc>
          <w:tcPr>
            <w:tcW w:w="4792" w:type="pct"/>
            <w:gridSpan w:val="2"/>
            <w:tcBorders>
              <w:top w:val="single" w:sz="4" w:space="0" w:color="auto"/>
              <w:right w:val="single" w:sz="12" w:space="0" w:color="auto"/>
            </w:tcBorders>
          </w:tcPr>
          <w:p w:rsidR="009B2E85" w:rsidRPr="00563FB4" w:rsidRDefault="009B2E85" w:rsidP="000F5DA8">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9B2E85" w:rsidP="00DA2084">
            <w:pPr>
              <w:ind w:left="142" w:firstLine="0"/>
            </w:pPr>
          </w:p>
        </w:tc>
        <w:tc>
          <w:tcPr>
            <w:tcW w:w="4792" w:type="pct"/>
            <w:gridSpan w:val="2"/>
            <w:tcBorders>
              <w:top w:val="single" w:sz="4" w:space="0" w:color="auto"/>
              <w:right w:val="single" w:sz="12" w:space="0" w:color="auto"/>
            </w:tcBorders>
          </w:tcPr>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sidR="007C4598">
              <w:rPr>
                <w:rFonts w:ascii="Times New Roman" w:hAnsi="Times New Roman" w:cs="Times New Roman"/>
                <w:sz w:val="24"/>
                <w:szCs w:val="24"/>
              </w:rPr>
              <w:t>ю</w:t>
            </w:r>
            <w:r w:rsidRPr="007162C5">
              <w:rPr>
                <w:rFonts w:ascii="Times New Roman" w:hAnsi="Times New Roman" w:cs="Times New Roman"/>
                <w:sz w:val="24"/>
                <w:szCs w:val="24"/>
              </w:rPr>
              <w:t>, указанн</w:t>
            </w:r>
            <w:r w:rsidR="007C4598">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proofErr w:type="spellStart"/>
              <w:r w:rsidRPr="004A0DC1">
                <w:rPr>
                  <w:rFonts w:ascii="Times New Roman" w:hAnsi="Times New Roman" w:cs="Times New Roman"/>
                  <w:sz w:val="24"/>
                  <w:szCs w:val="24"/>
                </w:rPr>
                <w:t>пп</w:t>
              </w:r>
              <w:proofErr w:type="spellEnd"/>
              <w:r w:rsidRPr="004A0DC1">
                <w:rPr>
                  <w:rFonts w:ascii="Times New Roman" w:hAnsi="Times New Roman" w:cs="Times New Roman"/>
                  <w:sz w:val="24"/>
                  <w:szCs w:val="24"/>
                </w:rPr>
                <w:t>. 1</w:t>
              </w:r>
            </w:hyperlink>
            <w:r w:rsidR="00E331F1" w:rsidRPr="004A0DC1">
              <w:rPr>
                <w:rFonts w:ascii="Times New Roman" w:hAnsi="Times New Roman" w:cs="Times New Roman"/>
                <w:sz w:val="24"/>
                <w:szCs w:val="24"/>
              </w:rPr>
              <w:t xml:space="preserve"> п. 1</w:t>
            </w:r>
            <w:r w:rsidR="00DA0F4B">
              <w:rPr>
                <w:rFonts w:ascii="Times New Roman" w:hAnsi="Times New Roman" w:cs="Times New Roman"/>
                <w:sz w:val="24"/>
                <w:szCs w:val="24"/>
              </w:rPr>
              <w:t>0</w:t>
            </w:r>
            <w:r w:rsidRPr="007162C5">
              <w:rPr>
                <w:rFonts w:ascii="Times New Roman" w:hAnsi="Times New Roman" w:cs="Times New Roman"/>
                <w:sz w:val="24"/>
                <w:szCs w:val="24"/>
              </w:rPr>
              <w:t xml:space="preserve"> настояще</w:t>
            </w:r>
            <w:r w:rsidR="00E331F1">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предложениям 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минимальное предложение из сделанных участниками закупки;</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lastRenderedPageBreak/>
              <w:t xml:space="preserve">Для оценки и сопоставления заявок по критериям, указанным в </w:t>
            </w:r>
            <w:hyperlink w:anchor="P556" w:history="1">
              <w:proofErr w:type="spellStart"/>
              <w:r w:rsidRPr="004A0DC1">
                <w:rPr>
                  <w:rFonts w:ascii="Times New Roman" w:hAnsi="Times New Roman" w:cs="Times New Roman"/>
                  <w:sz w:val="24"/>
                  <w:szCs w:val="24"/>
                </w:rPr>
                <w:t>пп</w:t>
              </w:r>
              <w:proofErr w:type="spellEnd"/>
              <w:r w:rsidRPr="004A0DC1">
                <w:rPr>
                  <w:rFonts w:ascii="Times New Roman" w:hAnsi="Times New Roman" w:cs="Times New Roman"/>
                  <w:sz w:val="24"/>
                  <w:szCs w:val="24"/>
                </w:rPr>
                <w:t xml:space="preserve">. </w:t>
              </w:r>
            </w:hyperlink>
            <w:r w:rsidR="00E331F1" w:rsidRPr="004A0DC1">
              <w:rPr>
                <w:rFonts w:ascii="Times New Roman" w:hAnsi="Times New Roman" w:cs="Times New Roman"/>
                <w:sz w:val="24"/>
                <w:szCs w:val="24"/>
              </w:rPr>
              <w:t>3</w:t>
            </w:r>
            <w:r w:rsidR="005D55AB">
              <w:rPr>
                <w:rFonts w:ascii="Times New Roman" w:hAnsi="Times New Roman" w:cs="Times New Roman"/>
                <w:sz w:val="24"/>
                <w:szCs w:val="24"/>
              </w:rPr>
              <w:t xml:space="preserve"> (указывается в коммерческом предложении)</w:t>
            </w:r>
            <w:r w:rsidRPr="007162C5">
              <w:rPr>
                <w:rFonts w:ascii="Times New Roman" w:hAnsi="Times New Roman" w:cs="Times New Roman"/>
                <w:sz w:val="24"/>
                <w:szCs w:val="24"/>
              </w:rPr>
              <w:t xml:space="preserve">, </w:t>
            </w:r>
            <w:r w:rsidR="00765247">
              <w:rPr>
                <w:rFonts w:ascii="Times New Roman" w:hAnsi="Times New Roman" w:cs="Times New Roman"/>
                <w:sz w:val="24"/>
                <w:szCs w:val="24"/>
              </w:rPr>
              <w:t xml:space="preserve">п. 16 </w:t>
            </w:r>
            <w:r w:rsidRPr="007162C5">
              <w:rPr>
                <w:rFonts w:ascii="Times New Roman" w:hAnsi="Times New Roman" w:cs="Times New Roman"/>
                <w:sz w:val="24"/>
                <w:szCs w:val="24"/>
              </w:rPr>
              <w:t>настояще</w:t>
            </w:r>
            <w:r w:rsidR="00E331F1">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предложениям 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Сmin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Сi</w:t>
            </w:r>
            <w:proofErr w:type="spellEnd"/>
            <w:r w:rsidRPr="007162C5">
              <w:rPr>
                <w:rFonts w:ascii="Times New Roman" w:hAnsi="Times New Roman" w:cs="Times New Roman"/>
                <w:sz w:val="24"/>
                <w:szCs w:val="24"/>
              </w:rPr>
              <w:t xml:space="preserve">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СБi</w:t>
            </w:r>
            <w:proofErr w:type="spellEnd"/>
            <w:r w:rsidRPr="007162C5">
              <w:rPr>
                <w:rFonts w:ascii="Times New Roman" w:hAnsi="Times New Roman" w:cs="Times New Roman"/>
                <w:sz w:val="24"/>
                <w:szCs w:val="24"/>
              </w:rPr>
              <w:t xml:space="preserve">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Сmin</w:t>
            </w:r>
            <w:proofErr w:type="spellEnd"/>
            <w:r w:rsidRPr="007162C5">
              <w:rPr>
                <w:rFonts w:ascii="Times New Roman" w:hAnsi="Times New Roman" w:cs="Times New Roman"/>
                <w:sz w:val="24"/>
                <w:szCs w:val="24"/>
              </w:rPr>
              <w:t xml:space="preserve"> - минимальное предложение из сделанных участниками;</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Для оценки и сопоставления заявок по критериям, указанным в </w:t>
            </w:r>
            <w:hyperlink w:anchor="P553" w:history="1">
              <w:proofErr w:type="spellStart"/>
              <w:r w:rsidRPr="004A0DC1">
                <w:rPr>
                  <w:rFonts w:ascii="Times New Roman" w:hAnsi="Times New Roman" w:cs="Times New Roman"/>
                  <w:sz w:val="24"/>
                  <w:szCs w:val="24"/>
                </w:rPr>
                <w:t>пп</w:t>
              </w:r>
              <w:proofErr w:type="spellEnd"/>
              <w:r w:rsidRPr="004A0DC1">
                <w:rPr>
                  <w:rFonts w:ascii="Times New Roman" w:hAnsi="Times New Roman" w:cs="Times New Roman"/>
                  <w:sz w:val="24"/>
                  <w:szCs w:val="24"/>
                </w:rPr>
                <w:t xml:space="preserve">. </w:t>
              </w:r>
              <w:r w:rsidR="00DA0F4B">
                <w:rPr>
                  <w:rFonts w:ascii="Times New Roman" w:hAnsi="Times New Roman" w:cs="Times New Roman"/>
                  <w:sz w:val="24"/>
                  <w:szCs w:val="24"/>
                </w:rPr>
                <w:t>6,7</w:t>
              </w:r>
            </w:hyperlink>
            <w:r w:rsidR="002A4080" w:rsidRPr="004A0DC1">
              <w:rPr>
                <w:rFonts w:ascii="Times New Roman" w:hAnsi="Times New Roman" w:cs="Times New Roman"/>
                <w:sz w:val="24"/>
                <w:szCs w:val="24"/>
              </w:rPr>
              <w:t xml:space="preserve"> п 1</w:t>
            </w:r>
            <w:r w:rsidR="00DA0F4B">
              <w:rPr>
                <w:rFonts w:ascii="Times New Roman" w:hAnsi="Times New Roman" w:cs="Times New Roman"/>
                <w:sz w:val="24"/>
                <w:szCs w:val="24"/>
              </w:rPr>
              <w:t>0</w:t>
            </w:r>
            <w:r w:rsidRPr="007162C5">
              <w:rPr>
                <w:rFonts w:ascii="Times New Roman" w:hAnsi="Times New Roman" w:cs="Times New Roman"/>
                <w:sz w:val="24"/>
                <w:szCs w:val="24"/>
              </w:rPr>
              <w:t xml:space="preserve"> настояще</w:t>
            </w:r>
            <w:r w:rsidR="002A4080">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xml:space="preserve">, </w:t>
            </w:r>
            <w:r w:rsidR="002A4080">
              <w:rPr>
                <w:rFonts w:ascii="Times New Roman" w:hAnsi="Times New Roman" w:cs="Times New Roman"/>
                <w:sz w:val="24"/>
                <w:szCs w:val="24"/>
              </w:rPr>
              <w:t>у</w:t>
            </w:r>
            <w:r w:rsidR="002A4080" w:rsidRPr="007162C5">
              <w:rPr>
                <w:rFonts w:ascii="Times New Roman" w:hAnsi="Times New Roman" w:cs="Times New Roman"/>
                <w:sz w:val="24"/>
                <w:szCs w:val="24"/>
              </w:rPr>
              <w:t>стан</w:t>
            </w:r>
            <w:r w:rsidR="002E3225">
              <w:rPr>
                <w:rFonts w:ascii="Times New Roman" w:hAnsi="Times New Roman" w:cs="Times New Roman"/>
                <w:sz w:val="24"/>
                <w:szCs w:val="24"/>
              </w:rPr>
              <w:t>овлены</w:t>
            </w:r>
            <w:r w:rsidR="00721D91">
              <w:rPr>
                <w:rFonts w:ascii="Times New Roman" w:hAnsi="Times New Roman" w:cs="Times New Roman"/>
                <w:sz w:val="24"/>
                <w:szCs w:val="24"/>
              </w:rPr>
              <w:t xml:space="preserve"> </w:t>
            </w:r>
            <w:r w:rsidR="00660522">
              <w:rPr>
                <w:rFonts w:ascii="Times New Roman" w:hAnsi="Times New Roman" w:cs="Times New Roman"/>
                <w:sz w:val="24"/>
                <w:szCs w:val="24"/>
              </w:rPr>
              <w:t>следующие показатели,</w:t>
            </w:r>
            <w:r w:rsidR="0005152F">
              <w:rPr>
                <w:rFonts w:ascii="Times New Roman" w:hAnsi="Times New Roman" w:cs="Times New Roman"/>
                <w:sz w:val="24"/>
                <w:szCs w:val="24"/>
              </w:rPr>
              <w:t xml:space="preserve"> по которым будут оцениваться каждый критерий</w:t>
            </w:r>
            <w:r w:rsidRPr="007162C5">
              <w:rPr>
                <w:rFonts w:ascii="Times New Roman" w:hAnsi="Times New Roman" w:cs="Times New Roman"/>
                <w:sz w:val="24"/>
                <w:szCs w:val="24"/>
              </w:rPr>
              <w:t>:</w:t>
            </w:r>
          </w:p>
          <w:p w:rsidR="00013A3E" w:rsidRPr="007162C5" w:rsidRDefault="00854F53" w:rsidP="00013A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w:t>
            </w:r>
            <w:r w:rsidR="00013A3E" w:rsidRPr="007162C5">
              <w:rPr>
                <w:rFonts w:ascii="Times New Roman" w:hAnsi="Times New Roman" w:cs="Times New Roman"/>
                <w:sz w:val="24"/>
                <w:szCs w:val="24"/>
              </w:rPr>
              <w:t xml:space="preserve">) </w:t>
            </w:r>
            <w:r w:rsidR="0005152F">
              <w:rPr>
                <w:rFonts w:ascii="Times New Roman" w:hAnsi="Times New Roman" w:cs="Times New Roman"/>
                <w:sz w:val="24"/>
                <w:szCs w:val="24"/>
              </w:rPr>
              <w:t xml:space="preserve">Квалификация участников закупки (наличие опыта выполнения аналогичных </w:t>
            </w:r>
            <w:r w:rsidR="005D55AB">
              <w:rPr>
                <w:rFonts w:ascii="Times New Roman" w:hAnsi="Times New Roman" w:cs="Times New Roman"/>
                <w:sz w:val="24"/>
                <w:szCs w:val="24"/>
              </w:rPr>
              <w:t>услуг</w:t>
            </w:r>
            <w:r w:rsidR="0005152F">
              <w:rPr>
                <w:rFonts w:ascii="Times New Roman" w:hAnsi="Times New Roman" w:cs="Times New Roman"/>
                <w:sz w:val="24"/>
                <w:szCs w:val="24"/>
              </w:rPr>
              <w:t xml:space="preserve"> подтверждается </w:t>
            </w:r>
            <w:r w:rsidR="00660522">
              <w:rPr>
                <w:rFonts w:ascii="Times New Roman" w:hAnsi="Times New Roman" w:cs="Times New Roman"/>
                <w:sz w:val="24"/>
                <w:szCs w:val="24"/>
              </w:rPr>
              <w:t xml:space="preserve">сведениями по </w:t>
            </w:r>
            <w:r w:rsidR="0005152F">
              <w:rPr>
                <w:rFonts w:ascii="Times New Roman" w:hAnsi="Times New Roman" w:cs="Times New Roman"/>
                <w:sz w:val="24"/>
                <w:szCs w:val="24"/>
              </w:rPr>
              <w:t>форм</w:t>
            </w:r>
            <w:r w:rsidR="00660522">
              <w:rPr>
                <w:rFonts w:ascii="Times New Roman" w:hAnsi="Times New Roman" w:cs="Times New Roman"/>
                <w:sz w:val="24"/>
                <w:szCs w:val="24"/>
              </w:rPr>
              <w:t>е</w:t>
            </w:r>
            <w:r w:rsidR="0005152F">
              <w:rPr>
                <w:rFonts w:ascii="Times New Roman" w:hAnsi="Times New Roman" w:cs="Times New Roman"/>
                <w:sz w:val="24"/>
                <w:szCs w:val="24"/>
              </w:rPr>
              <w:t xml:space="preserve"> «Сведения о выполнении аналогичных </w:t>
            </w:r>
            <w:r w:rsidR="005D55AB">
              <w:rPr>
                <w:rFonts w:ascii="Times New Roman" w:hAnsi="Times New Roman" w:cs="Times New Roman"/>
                <w:sz w:val="24"/>
                <w:szCs w:val="24"/>
              </w:rPr>
              <w:t>услуг</w:t>
            </w:r>
            <w:r w:rsidR="0005152F">
              <w:rPr>
                <w:rFonts w:ascii="Times New Roman" w:hAnsi="Times New Roman" w:cs="Times New Roman"/>
                <w:sz w:val="24"/>
                <w:szCs w:val="24"/>
              </w:rPr>
              <w:t xml:space="preserve">»): наличие </w:t>
            </w:r>
            <w:r w:rsidR="00DA0F4B">
              <w:rPr>
                <w:rFonts w:ascii="Times New Roman" w:hAnsi="Times New Roman" w:cs="Times New Roman"/>
                <w:sz w:val="24"/>
                <w:szCs w:val="24"/>
              </w:rPr>
              <w:t>от</w:t>
            </w:r>
            <w:r w:rsidR="00660522">
              <w:rPr>
                <w:rFonts w:ascii="Times New Roman" w:hAnsi="Times New Roman" w:cs="Times New Roman"/>
                <w:sz w:val="24"/>
                <w:szCs w:val="24"/>
              </w:rPr>
              <w:t xml:space="preserve"> 5</w:t>
            </w:r>
            <w:r w:rsidR="00303066">
              <w:rPr>
                <w:rFonts w:ascii="Times New Roman" w:hAnsi="Times New Roman" w:cs="Times New Roman"/>
                <w:sz w:val="24"/>
                <w:szCs w:val="24"/>
              </w:rPr>
              <w:t xml:space="preserve"> аналогичных</w:t>
            </w:r>
            <w:r w:rsidR="00660522">
              <w:rPr>
                <w:rFonts w:ascii="Times New Roman" w:hAnsi="Times New Roman" w:cs="Times New Roman"/>
                <w:sz w:val="24"/>
                <w:szCs w:val="24"/>
              </w:rPr>
              <w:t xml:space="preserve"> договоров</w:t>
            </w:r>
            <w:r w:rsidR="00303066">
              <w:rPr>
                <w:rFonts w:ascii="Times New Roman" w:hAnsi="Times New Roman" w:cs="Times New Roman"/>
                <w:sz w:val="24"/>
                <w:szCs w:val="24"/>
              </w:rPr>
              <w:t xml:space="preserve"> по предмету закупки </w:t>
            </w:r>
            <w:r w:rsidR="00660522">
              <w:rPr>
                <w:rFonts w:ascii="Times New Roman" w:hAnsi="Times New Roman" w:cs="Times New Roman"/>
                <w:sz w:val="24"/>
                <w:szCs w:val="24"/>
              </w:rPr>
              <w:t xml:space="preserve">- </w:t>
            </w:r>
            <w:r w:rsidR="0005152F">
              <w:rPr>
                <w:rFonts w:ascii="Times New Roman" w:hAnsi="Times New Roman" w:cs="Times New Roman"/>
                <w:sz w:val="24"/>
                <w:szCs w:val="24"/>
              </w:rPr>
              <w:t xml:space="preserve">5 баллов; </w:t>
            </w:r>
            <w:r w:rsidR="00A65F8A">
              <w:rPr>
                <w:rFonts w:ascii="Times New Roman" w:hAnsi="Times New Roman" w:cs="Times New Roman"/>
                <w:sz w:val="24"/>
                <w:szCs w:val="24"/>
              </w:rPr>
              <w:t>отсутствие</w:t>
            </w:r>
            <w:r w:rsidR="0005152F">
              <w:rPr>
                <w:rFonts w:ascii="Times New Roman" w:hAnsi="Times New Roman" w:cs="Times New Roman"/>
                <w:sz w:val="24"/>
                <w:szCs w:val="24"/>
              </w:rPr>
              <w:t xml:space="preserve"> </w:t>
            </w:r>
            <w:r w:rsidR="00A65F8A">
              <w:rPr>
                <w:rFonts w:ascii="Times New Roman" w:hAnsi="Times New Roman" w:cs="Times New Roman"/>
                <w:sz w:val="24"/>
                <w:szCs w:val="24"/>
              </w:rPr>
              <w:t xml:space="preserve">- </w:t>
            </w:r>
            <w:r w:rsidR="0005152F">
              <w:rPr>
                <w:rFonts w:ascii="Times New Roman" w:hAnsi="Times New Roman" w:cs="Times New Roman"/>
                <w:sz w:val="24"/>
                <w:szCs w:val="24"/>
              </w:rPr>
              <w:t>0 баллов</w:t>
            </w:r>
            <w:r w:rsidR="00DA0F4B">
              <w:rPr>
                <w:rFonts w:ascii="Times New Roman" w:hAnsi="Times New Roman" w:cs="Times New Roman"/>
                <w:sz w:val="24"/>
                <w:szCs w:val="24"/>
              </w:rPr>
              <w:t>, менее 5 аналогичных договоров по предмету закупки - 0 баллов.</w:t>
            </w:r>
          </w:p>
          <w:p w:rsidR="00013A3E" w:rsidRPr="007162C5" w:rsidRDefault="00854F53" w:rsidP="00013A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w:t>
            </w:r>
            <w:r w:rsidR="00013A3E" w:rsidRPr="007162C5">
              <w:rPr>
                <w:rFonts w:ascii="Times New Roman" w:hAnsi="Times New Roman" w:cs="Times New Roman"/>
                <w:sz w:val="24"/>
                <w:szCs w:val="24"/>
              </w:rPr>
              <w:t xml:space="preserve">) </w:t>
            </w:r>
            <w:r w:rsidR="0005152F">
              <w:rPr>
                <w:rFonts w:ascii="Times New Roman" w:hAnsi="Times New Roman" w:cs="Times New Roman"/>
                <w:sz w:val="24"/>
                <w:szCs w:val="24"/>
              </w:rPr>
              <w:t>Квалификация работников участника (наличие информации о квалификации сотрудников (форма «Сведения о кадровых ресурсах и их квалификации» наличие сведений</w:t>
            </w:r>
            <w:r w:rsidR="00E85DD4">
              <w:rPr>
                <w:rFonts w:ascii="Times New Roman" w:hAnsi="Times New Roman" w:cs="Times New Roman"/>
                <w:sz w:val="24"/>
                <w:szCs w:val="24"/>
              </w:rPr>
              <w:t xml:space="preserve"> в </w:t>
            </w:r>
            <w:r w:rsidR="00303066">
              <w:rPr>
                <w:rFonts w:ascii="Times New Roman" w:hAnsi="Times New Roman" w:cs="Times New Roman"/>
                <w:sz w:val="24"/>
                <w:szCs w:val="24"/>
              </w:rPr>
              <w:t>соответствии</w:t>
            </w:r>
            <w:r w:rsidR="00E85DD4">
              <w:rPr>
                <w:rFonts w:ascii="Times New Roman" w:hAnsi="Times New Roman" w:cs="Times New Roman"/>
                <w:sz w:val="24"/>
                <w:szCs w:val="24"/>
              </w:rPr>
              <w:t xml:space="preserve"> с требованиями раздела документации о закупке: «Техническое задание»</w:t>
            </w:r>
            <w:r w:rsidR="0005152F">
              <w:rPr>
                <w:rFonts w:ascii="Times New Roman" w:hAnsi="Times New Roman" w:cs="Times New Roman"/>
                <w:sz w:val="24"/>
                <w:szCs w:val="24"/>
              </w:rPr>
              <w:t xml:space="preserve"> </w:t>
            </w:r>
            <w:r w:rsidR="00A65F8A">
              <w:rPr>
                <w:rFonts w:ascii="Times New Roman" w:hAnsi="Times New Roman" w:cs="Times New Roman"/>
                <w:sz w:val="24"/>
                <w:szCs w:val="24"/>
              </w:rPr>
              <w:t xml:space="preserve">- </w:t>
            </w:r>
            <w:r w:rsidR="0005152F">
              <w:rPr>
                <w:rFonts w:ascii="Times New Roman" w:hAnsi="Times New Roman" w:cs="Times New Roman"/>
                <w:sz w:val="24"/>
                <w:szCs w:val="24"/>
              </w:rPr>
              <w:t xml:space="preserve">5 баллов, </w:t>
            </w:r>
            <w:r w:rsidR="00A65F8A">
              <w:rPr>
                <w:rFonts w:ascii="Times New Roman" w:hAnsi="Times New Roman" w:cs="Times New Roman"/>
                <w:sz w:val="24"/>
                <w:szCs w:val="24"/>
              </w:rPr>
              <w:t>отсутствие</w:t>
            </w:r>
            <w:r w:rsidR="0005152F">
              <w:rPr>
                <w:rFonts w:ascii="Times New Roman" w:hAnsi="Times New Roman" w:cs="Times New Roman"/>
                <w:sz w:val="24"/>
                <w:szCs w:val="24"/>
              </w:rPr>
              <w:t xml:space="preserve"> </w:t>
            </w:r>
            <w:r w:rsidR="00E85DD4">
              <w:rPr>
                <w:rFonts w:ascii="Times New Roman" w:hAnsi="Times New Roman" w:cs="Times New Roman"/>
                <w:sz w:val="24"/>
                <w:szCs w:val="24"/>
              </w:rPr>
              <w:t>(несоответствие установленным требованиям</w:t>
            </w:r>
            <w:r w:rsidR="00DA0F4B">
              <w:rPr>
                <w:rFonts w:ascii="Times New Roman" w:hAnsi="Times New Roman" w:cs="Times New Roman"/>
                <w:sz w:val="24"/>
                <w:szCs w:val="24"/>
              </w:rPr>
              <w:t>)</w:t>
            </w:r>
            <w:r w:rsidR="00E85DD4">
              <w:rPr>
                <w:rFonts w:ascii="Times New Roman" w:hAnsi="Times New Roman" w:cs="Times New Roman"/>
                <w:sz w:val="24"/>
                <w:szCs w:val="24"/>
              </w:rPr>
              <w:t xml:space="preserve"> </w:t>
            </w:r>
            <w:r w:rsidR="0005152F">
              <w:rPr>
                <w:rFonts w:ascii="Times New Roman" w:hAnsi="Times New Roman" w:cs="Times New Roman"/>
                <w:sz w:val="24"/>
                <w:szCs w:val="24"/>
              </w:rPr>
              <w:t>- 0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x ЗП,</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количество баллов по показателю;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 предложение, за которое присваивается максимальное количество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ЗП - значимость показателя.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Итоговые баллы по каждому критерию определяются путем произведения количества баллов (суммы баллов по показателям) на значимость критерия.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B2E85" w:rsidRDefault="00013A3E" w:rsidP="007D0975">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Победителем конкурса признается участник, заявке которого присвоено наибольшее количество балло</w:t>
            </w:r>
            <w:bookmarkStart w:id="336" w:name="P587"/>
            <w:bookmarkEnd w:id="336"/>
            <w:r w:rsidR="00A65F8A">
              <w:rPr>
                <w:rFonts w:ascii="Times New Roman" w:hAnsi="Times New Roman" w:cs="Times New Roman"/>
                <w:sz w:val="24"/>
                <w:szCs w:val="24"/>
              </w:rPr>
              <w:t>в.</w:t>
            </w:r>
          </w:p>
          <w:p w:rsidR="004A0DC1" w:rsidRPr="004A0DC1" w:rsidRDefault="004A0DC1" w:rsidP="004A0DC1">
            <w:pPr>
              <w:tabs>
                <w:tab w:val="clear" w:pos="1134"/>
              </w:tabs>
              <w:kinsoku/>
              <w:overflowPunct/>
              <w:adjustRightInd w:val="0"/>
              <w:ind w:firstLine="595"/>
              <w:rPr>
                <w:rFonts w:eastAsiaTheme="minorEastAsia"/>
                <w:szCs w:val="24"/>
              </w:rPr>
            </w:pPr>
            <w:r>
              <w:rPr>
                <w:rFonts w:eastAsiaTheme="minorEastAsia"/>
                <w:szCs w:val="24"/>
              </w:rPr>
              <w:t>С</w:t>
            </w:r>
            <w:r w:rsidRPr="004A0DC1">
              <w:rPr>
                <w:rFonts w:eastAsiaTheme="minorEastAsia"/>
                <w:szCs w:val="24"/>
              </w:rPr>
              <w:t>равнение заявок по цене осуществляется за вычетом НДС (для тех заявок, которые поданы участниками - плательщиками НДС)</w:t>
            </w:r>
            <w:r>
              <w:rPr>
                <w:rFonts w:eastAsiaTheme="minorEastAsia"/>
                <w:szCs w:val="24"/>
              </w:rPr>
              <w:t xml:space="preserve">. Участники закупок, не являющиеся плательщиками НДС, должны предлагать свою цену в заявке, исходя из начальной </w:t>
            </w:r>
            <w:r w:rsidR="00E4488E">
              <w:rPr>
                <w:rFonts w:eastAsiaTheme="minorEastAsia"/>
                <w:szCs w:val="24"/>
              </w:rPr>
              <w:t xml:space="preserve">максимальной </w:t>
            </w:r>
            <w:r>
              <w:rPr>
                <w:rFonts w:eastAsiaTheme="minorEastAsia"/>
                <w:szCs w:val="24"/>
              </w:rPr>
              <w:t>цены</w:t>
            </w:r>
            <w:r w:rsidR="00E4488E">
              <w:rPr>
                <w:rFonts w:eastAsiaTheme="minorEastAsia"/>
                <w:szCs w:val="24"/>
              </w:rPr>
              <w:t xml:space="preserve"> лота</w:t>
            </w:r>
            <w:r>
              <w:rPr>
                <w:rFonts w:eastAsiaTheme="minorEastAsia"/>
                <w:szCs w:val="24"/>
              </w:rPr>
              <w:t>,</w:t>
            </w:r>
            <w:r w:rsidR="00E4488E">
              <w:rPr>
                <w:rFonts w:eastAsiaTheme="minorEastAsia"/>
                <w:szCs w:val="24"/>
              </w:rPr>
              <w:t xml:space="preserve"> указанной без НДС.</w:t>
            </w:r>
          </w:p>
          <w:p w:rsidR="004A0DC1" w:rsidRPr="004A0DC1" w:rsidRDefault="004A0DC1" w:rsidP="007D0975">
            <w:pPr>
              <w:pStyle w:val="ConsPlusNormal"/>
              <w:spacing w:before="220"/>
              <w:ind w:firstLine="540"/>
              <w:jc w:val="both"/>
              <w:rPr>
                <w:rFonts w:ascii="Times New Roman" w:hAnsi="Times New Roman" w:cs="Times New Roman"/>
                <w:sz w:val="24"/>
                <w:szCs w:val="24"/>
              </w:rPr>
            </w:pPr>
          </w:p>
        </w:tc>
      </w:tr>
      <w:tr w:rsidR="00A65F8A" w:rsidRPr="0085682C" w:rsidTr="006C4A41">
        <w:trPr>
          <w:trHeight w:val="282"/>
          <w:jc w:val="center"/>
        </w:trPr>
        <w:tc>
          <w:tcPr>
            <w:tcW w:w="208" w:type="pct"/>
            <w:tcBorders>
              <w:top w:val="single" w:sz="4" w:space="0" w:color="auto"/>
              <w:left w:val="single" w:sz="12" w:space="0" w:color="auto"/>
            </w:tcBorders>
          </w:tcPr>
          <w:p w:rsidR="00A65F8A" w:rsidRPr="0085682C" w:rsidRDefault="00DA2084" w:rsidP="00DA2084">
            <w:pPr>
              <w:ind w:left="-122" w:firstLine="0"/>
            </w:pPr>
            <w:r>
              <w:lastRenderedPageBreak/>
              <w:t>1</w:t>
            </w:r>
            <w:r w:rsidR="00B96EA7">
              <w:t>2</w:t>
            </w:r>
          </w:p>
        </w:tc>
        <w:tc>
          <w:tcPr>
            <w:tcW w:w="4792" w:type="pct"/>
            <w:gridSpan w:val="2"/>
            <w:tcBorders>
              <w:top w:val="single" w:sz="4" w:space="0" w:color="auto"/>
              <w:right w:val="single" w:sz="12" w:space="0" w:color="auto"/>
            </w:tcBorders>
            <w:vAlign w:val="center"/>
          </w:tcPr>
          <w:p w:rsidR="00A65F8A" w:rsidRPr="00A65F8A" w:rsidRDefault="00A65F8A" w:rsidP="00A65F8A">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D309A0" w:rsidRPr="0085682C" w:rsidTr="006C4A41">
        <w:trPr>
          <w:trHeight w:val="39"/>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37" w:name="_Toc386739076"/>
            <w:bookmarkStart w:id="338" w:name="_Toc386739077"/>
            <w:bookmarkStart w:id="339" w:name="_Toc386739078"/>
            <w:bookmarkStart w:id="340" w:name="_Toc386739079"/>
            <w:bookmarkStart w:id="341" w:name="_Toc386739080"/>
            <w:bookmarkStart w:id="342" w:name="_Toc386739081"/>
            <w:bookmarkStart w:id="343" w:name="_Toc386739213"/>
            <w:bookmarkStart w:id="344" w:name="_Toc386739214"/>
            <w:bookmarkStart w:id="345" w:name="_Ref352613207"/>
            <w:bookmarkEnd w:id="337"/>
            <w:bookmarkEnd w:id="338"/>
            <w:bookmarkEnd w:id="339"/>
            <w:bookmarkEnd w:id="340"/>
            <w:bookmarkEnd w:id="341"/>
            <w:bookmarkEnd w:id="342"/>
            <w:bookmarkEnd w:id="343"/>
            <w:bookmarkEnd w:id="344"/>
          </w:p>
        </w:tc>
        <w:bookmarkEnd w:id="345"/>
        <w:tc>
          <w:tcPr>
            <w:tcW w:w="4792" w:type="pct"/>
            <w:gridSpan w:val="2"/>
            <w:tcBorders>
              <w:top w:val="nil"/>
              <w:bottom w:val="single" w:sz="4" w:space="0" w:color="auto"/>
              <w:right w:val="single" w:sz="4" w:space="0" w:color="auto"/>
            </w:tcBorders>
          </w:tcPr>
          <w:p w:rsidR="00D309A0" w:rsidRPr="0085682C" w:rsidRDefault="00D309A0" w:rsidP="000F5DA8">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D67AB8">
              <w:trPr>
                <w:trHeight w:val="89"/>
              </w:trPr>
              <w:tc>
                <w:tcPr>
                  <w:tcW w:w="585" w:type="dxa"/>
                  <w:vAlign w:val="center"/>
                </w:tcPr>
                <w:p w:rsidR="00D309A0" w:rsidRPr="0085682C" w:rsidRDefault="00D309A0" w:rsidP="007544DE">
                  <w:pPr>
                    <w:framePr w:hSpace="180" w:wrap="around" w:vAnchor="text" w:hAnchor="text" w:xAlign="center" w:y="1"/>
                    <w:ind w:firstLine="0"/>
                    <w:suppressOverlap/>
                    <w:rPr>
                      <w:szCs w:val="20"/>
                    </w:rPr>
                  </w:pPr>
                  <w:r w:rsidRPr="0085682C">
                    <w:rPr>
                      <w:szCs w:val="20"/>
                    </w:rPr>
                    <w:object w:dxaOrig="225" w:dyaOrig="225">
                      <v:shape id="_x0000_i1247" type="#_x0000_t75" style="width:13.5pt;height:18.75pt" o:ole="">
                        <v:imagedata r:id="rId32" o:title=""/>
                      </v:shape>
                      <w:control r:id="rId138" w:name="OptionButton_25_391_3_31" w:shapeid="_x0000_i1247"/>
                    </w:object>
                  </w:r>
                </w:p>
              </w:tc>
              <w:tc>
                <w:tcPr>
                  <w:tcW w:w="7936" w:type="dxa"/>
                  <w:vAlign w:val="center"/>
                </w:tcPr>
                <w:p w:rsidR="00D309A0" w:rsidRPr="0085682C" w:rsidRDefault="00D309A0" w:rsidP="007544DE">
                  <w:pPr>
                    <w:pStyle w:val="af1"/>
                    <w:framePr w:hSpace="180" w:wrap="around" w:vAnchor="text" w:hAnchor="text" w:xAlign="center" w:y="1"/>
                    <w:spacing w:before="0" w:after="0"/>
                    <w:ind w:left="0"/>
                    <w:suppressOverlap/>
                    <w:jc w:val="both"/>
                    <w:rPr>
                      <w:szCs w:val="20"/>
                    </w:rPr>
                  </w:pPr>
                  <w:r w:rsidRPr="0085682C">
                    <w:rPr>
                      <w:szCs w:val="20"/>
                    </w:rPr>
                    <w:t xml:space="preserve">В течение </w:t>
                  </w:r>
                  <w:r w:rsidR="00A65F8A">
                    <w:rPr>
                      <w:szCs w:val="20"/>
                    </w:rPr>
                    <w:t>3</w:t>
                  </w:r>
                  <w:r w:rsidRPr="00A65F8A">
                    <w:rPr>
                      <w:szCs w:val="20"/>
                    </w:rPr>
                    <w:t xml:space="preserve"> рабочих </w:t>
                  </w:r>
                  <w:r w:rsidRPr="0085682C">
                    <w:rPr>
                      <w:szCs w:val="20"/>
                    </w:rPr>
                    <w:t xml:space="preserve">дней с момента публикации итогового протокола </w:t>
                  </w:r>
                </w:p>
              </w:tc>
            </w:tr>
          </w:tbl>
          <w:p w:rsidR="00D309A0" w:rsidRPr="0085682C" w:rsidRDefault="00D309A0" w:rsidP="000F5DA8">
            <w:pPr>
              <w:pStyle w:val="af1"/>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603145">
              <w:trPr>
                <w:trHeight w:val="535"/>
              </w:trPr>
              <w:tc>
                <w:tcPr>
                  <w:tcW w:w="585" w:type="dxa"/>
                  <w:vAlign w:val="center"/>
                </w:tcPr>
                <w:p w:rsidR="00D309A0" w:rsidRPr="0085682C" w:rsidRDefault="00D309A0" w:rsidP="007544DE">
                  <w:pPr>
                    <w:framePr w:hSpace="180" w:wrap="around" w:vAnchor="text" w:hAnchor="text" w:xAlign="center" w:y="1"/>
                    <w:ind w:firstLine="0"/>
                    <w:suppressOverlap/>
                    <w:rPr>
                      <w:szCs w:val="20"/>
                    </w:rPr>
                  </w:pPr>
                  <w:r w:rsidRPr="0085682C">
                    <w:rPr>
                      <w:szCs w:val="20"/>
                    </w:rPr>
                    <w:object w:dxaOrig="225" w:dyaOrig="225">
                      <v:shape id="_x0000_i1249" type="#_x0000_t75" style="width:13.5pt;height:18.75pt" o:ole="">
                        <v:imagedata r:id="rId32" o:title=""/>
                      </v:shape>
                      <w:control r:id="rId139" w:name="OptionButton_25_391_1_2" w:shapeid="_x0000_i1249"/>
                    </w:object>
                  </w:r>
                </w:p>
              </w:tc>
              <w:tc>
                <w:tcPr>
                  <w:tcW w:w="7936" w:type="dxa"/>
                  <w:vAlign w:val="center"/>
                </w:tcPr>
                <w:p w:rsidR="00D309A0" w:rsidRPr="0085682C" w:rsidRDefault="00D309A0" w:rsidP="007544DE">
                  <w:pPr>
                    <w:pStyle w:val="af1"/>
                    <w:framePr w:hSpace="180" w:wrap="around" w:vAnchor="text" w:hAnchor="text" w:xAlign="center" w:y="1"/>
                    <w:spacing w:before="0" w:after="0"/>
                    <w:ind w:left="0"/>
                    <w:suppressOverlap/>
                    <w:jc w:val="both"/>
                    <w:rPr>
                      <w:sz w:val="22"/>
                      <w:szCs w:val="20"/>
                    </w:rPr>
                  </w:pPr>
                  <w:r w:rsidRPr="0085682C">
                    <w:rPr>
                      <w:szCs w:val="20"/>
                    </w:rPr>
                    <w:t xml:space="preserve">В течение </w:t>
                  </w:r>
                  <w:r w:rsidR="00A65F8A">
                    <w:rPr>
                      <w:szCs w:val="20"/>
                    </w:rPr>
                    <w:t>17</w:t>
                  </w:r>
                  <w:r w:rsidRPr="00A65F8A">
                    <w:rPr>
                      <w:szCs w:val="20"/>
                    </w:rPr>
                    <w:t xml:space="preserve"> рабочих </w:t>
                  </w:r>
                  <w:r w:rsidR="00A65F8A" w:rsidRPr="00A65F8A">
                    <w:rPr>
                      <w:szCs w:val="20"/>
                    </w:rPr>
                    <w:t xml:space="preserve">дней с </w:t>
                  </w:r>
                  <w:r w:rsidRPr="0085682C">
                    <w:rPr>
                      <w:szCs w:val="20"/>
                    </w:rPr>
                    <w:t xml:space="preserve">момента публикации итогового протокола </w:t>
                  </w:r>
                </w:p>
              </w:tc>
            </w:tr>
            <w:tr w:rsidR="00D309A0" w:rsidRPr="0085682C" w:rsidTr="00603145">
              <w:trPr>
                <w:trHeight w:val="535"/>
              </w:trPr>
              <w:tc>
                <w:tcPr>
                  <w:tcW w:w="585" w:type="dxa"/>
                  <w:vAlign w:val="center"/>
                </w:tcPr>
                <w:p w:rsidR="00D309A0" w:rsidRPr="0085682C" w:rsidRDefault="00D309A0" w:rsidP="007544DE">
                  <w:pPr>
                    <w:framePr w:hSpace="180" w:wrap="around" w:vAnchor="text" w:hAnchor="text" w:xAlign="center" w:y="1"/>
                    <w:ind w:firstLine="0"/>
                    <w:suppressOverlap/>
                    <w:rPr>
                      <w:szCs w:val="20"/>
                    </w:rPr>
                  </w:pPr>
                </w:p>
              </w:tc>
              <w:tc>
                <w:tcPr>
                  <w:tcW w:w="7936" w:type="dxa"/>
                  <w:vAlign w:val="center"/>
                </w:tcPr>
                <w:p w:rsidR="00D309A0" w:rsidRPr="0085682C" w:rsidRDefault="00D309A0" w:rsidP="007544DE">
                  <w:pPr>
                    <w:pStyle w:val="af1"/>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tc>
            </w:tr>
          </w:tbl>
          <w:p w:rsidR="00D309A0" w:rsidRPr="0085682C" w:rsidRDefault="00D309A0" w:rsidP="000F5DA8">
            <w:pPr>
              <w:pStyle w:val="af1"/>
              <w:spacing w:before="0" w:after="0"/>
              <w:ind w:left="0" w:right="0"/>
              <w:jc w:val="both"/>
              <w:rPr>
                <w:sz w:val="20"/>
                <w:szCs w:val="20"/>
              </w:rPr>
            </w:pPr>
          </w:p>
        </w:tc>
      </w:tr>
      <w:tr w:rsidR="00D309A0" w:rsidRPr="0085682C" w:rsidTr="006C4A41">
        <w:trPr>
          <w:trHeight w:val="714"/>
          <w:jc w:val="center"/>
        </w:trPr>
        <w:tc>
          <w:tcPr>
            <w:tcW w:w="208" w:type="pct"/>
            <w:tcBorders>
              <w:top w:val="single" w:sz="12" w:space="0" w:color="auto"/>
              <w:left w:val="single" w:sz="12" w:space="0" w:color="auto"/>
              <w:bottom w:val="single" w:sz="12" w:space="0" w:color="auto"/>
            </w:tcBorders>
          </w:tcPr>
          <w:p w:rsidR="00D309A0" w:rsidRPr="0085682C" w:rsidRDefault="00D309A0" w:rsidP="00B96EA7">
            <w:pPr>
              <w:ind w:left="-120" w:firstLine="0"/>
            </w:pPr>
            <w:bookmarkStart w:id="346" w:name="_Toc386739215"/>
            <w:bookmarkStart w:id="347" w:name="_Toc386739216"/>
            <w:bookmarkStart w:id="348" w:name="_Toc386739217"/>
            <w:bookmarkStart w:id="349" w:name="_Toc386739218"/>
            <w:bookmarkStart w:id="350" w:name="_Toc386739219"/>
            <w:bookmarkStart w:id="351" w:name="_Toc386739220"/>
            <w:bookmarkEnd w:id="346"/>
            <w:bookmarkEnd w:id="347"/>
            <w:bookmarkEnd w:id="348"/>
            <w:bookmarkEnd w:id="349"/>
            <w:bookmarkEnd w:id="350"/>
            <w:bookmarkEnd w:id="351"/>
          </w:p>
        </w:tc>
        <w:tc>
          <w:tcPr>
            <w:tcW w:w="4792" w:type="pct"/>
            <w:gridSpan w:val="2"/>
            <w:tcBorders>
              <w:top w:val="single" w:sz="12" w:space="0" w:color="auto"/>
              <w:bottom w:val="single" w:sz="12" w:space="0" w:color="auto"/>
              <w:right w:val="single" w:sz="12" w:space="0" w:color="auto"/>
            </w:tcBorders>
          </w:tcPr>
          <w:p w:rsidR="00D309A0" w:rsidRPr="0085682C" w:rsidRDefault="00D309A0" w:rsidP="000F5DA8">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rsidTr="0090739D">
              <w:trPr>
                <w:trHeight w:val="461"/>
              </w:trPr>
              <w:tc>
                <w:tcPr>
                  <w:tcW w:w="585" w:type="dxa"/>
                  <w:vAlign w:val="center"/>
                </w:tcPr>
                <w:p w:rsidR="00D309A0" w:rsidRPr="0085682C" w:rsidRDefault="00D309A0" w:rsidP="007544DE">
                  <w:pPr>
                    <w:framePr w:hSpace="180" w:wrap="around" w:vAnchor="text" w:hAnchor="text" w:xAlign="center" w:y="1"/>
                    <w:ind w:firstLine="0"/>
                    <w:suppressOverlap/>
                    <w:rPr>
                      <w:szCs w:val="20"/>
                    </w:rPr>
                  </w:pPr>
                  <w:r w:rsidRPr="0085682C">
                    <w:rPr>
                      <w:szCs w:val="20"/>
                    </w:rPr>
                    <w:object w:dxaOrig="225" w:dyaOrig="225">
                      <v:shape id="_x0000_i1251" type="#_x0000_t75" style="width:13.5pt;height:18.75pt" o:ole="">
                        <v:imagedata r:id="rId32" o:title=""/>
                      </v:shape>
                      <w:control r:id="rId140" w:name="OptionButton25112111121121112111213111" w:shapeid="_x0000_i1251"/>
                    </w:object>
                  </w:r>
                </w:p>
              </w:tc>
              <w:tc>
                <w:tcPr>
                  <w:tcW w:w="8236" w:type="dxa"/>
                  <w:vAlign w:val="center"/>
                </w:tcPr>
                <w:p w:rsidR="00D309A0" w:rsidRPr="0086721D" w:rsidRDefault="00D309A0" w:rsidP="007544DE">
                  <w:pPr>
                    <w:pStyle w:val="af1"/>
                    <w:framePr w:hSpace="180" w:wrap="around" w:vAnchor="text" w:hAnchor="text" w:xAlign="center" w:y="1"/>
                    <w:tabs>
                      <w:tab w:val="clear" w:pos="1134"/>
                    </w:tabs>
                    <w:spacing w:before="0" w:after="0"/>
                    <w:ind w:left="0"/>
                    <w:suppressOverlap/>
                    <w:jc w:val="both"/>
                    <w:rPr>
                      <w:szCs w:val="20"/>
                    </w:rPr>
                  </w:pPr>
                  <w:proofErr w:type="spellStart"/>
                  <w:r>
                    <w:rPr>
                      <w:szCs w:val="20"/>
                    </w:rPr>
                    <w:t>р</w:t>
                  </w:r>
                  <w:r w:rsidRPr="00171658">
                    <w:rPr>
                      <w:szCs w:val="20"/>
                    </w:rPr>
                    <w:t>etrov</w:t>
                  </w:r>
                  <w:r>
                    <w:rPr>
                      <w:szCs w:val="20"/>
                    </w:rPr>
                    <w:t>-</w:t>
                  </w:r>
                  <w:r w:rsidRPr="00171658">
                    <w:rPr>
                      <w:szCs w:val="20"/>
                    </w:rPr>
                    <w:t>aa</w:t>
                  </w:r>
                  <w:proofErr w:type="spellEnd"/>
                  <w:r w:rsidRPr="00171658">
                    <w:rPr>
                      <w:szCs w:val="20"/>
                    </w:rPr>
                    <w:t>@</w:t>
                  </w:r>
                  <w:proofErr w:type="spellStart"/>
                  <w:r>
                    <w:rPr>
                      <w:szCs w:val="20"/>
                      <w:lang w:val="en-US"/>
                    </w:rPr>
                    <w:t>krteplo</w:t>
                  </w:r>
                  <w:proofErr w:type="spellEnd"/>
                  <w:r w:rsidRPr="00171658">
                    <w:rPr>
                      <w:szCs w:val="20"/>
                    </w:rPr>
                    <w:t>.</w:t>
                  </w:r>
                  <w:proofErr w:type="spellStart"/>
                  <w:r w:rsidRPr="00171658">
                    <w:rPr>
                      <w:szCs w:val="20"/>
                    </w:rPr>
                    <w:t>ru</w:t>
                  </w:r>
                  <w:proofErr w:type="spellEnd"/>
                </w:p>
              </w:tc>
            </w:tr>
            <w:tr w:rsidR="00D309A0" w:rsidRPr="0085682C" w:rsidTr="0090739D">
              <w:trPr>
                <w:trHeight w:val="138"/>
              </w:trPr>
              <w:tc>
                <w:tcPr>
                  <w:tcW w:w="585" w:type="dxa"/>
                  <w:vAlign w:val="center"/>
                </w:tcPr>
                <w:p w:rsidR="00D309A0" w:rsidRPr="0085682C" w:rsidRDefault="00D309A0" w:rsidP="007544DE">
                  <w:pPr>
                    <w:framePr w:hSpace="180" w:wrap="around" w:vAnchor="text" w:hAnchor="text" w:xAlign="center" w:y="1"/>
                    <w:ind w:firstLine="0"/>
                    <w:suppressOverlap/>
                    <w:rPr>
                      <w:szCs w:val="20"/>
                    </w:rPr>
                  </w:pPr>
                  <w:r w:rsidRPr="0085682C">
                    <w:rPr>
                      <w:szCs w:val="20"/>
                    </w:rPr>
                    <w:object w:dxaOrig="225" w:dyaOrig="225">
                      <v:shape id="_x0000_i1253" type="#_x0000_t75" style="width:13.5pt;height:18.75pt" o:ole="">
                        <v:imagedata r:id="rId34" o:title=""/>
                      </v:shape>
                      <w:control r:id="rId141" w:name="OptionButton25112111121121112112213111" w:shapeid="_x0000_i1253"/>
                    </w:object>
                  </w:r>
                </w:p>
              </w:tc>
              <w:tc>
                <w:tcPr>
                  <w:tcW w:w="8236" w:type="dxa"/>
                  <w:vAlign w:val="center"/>
                </w:tcPr>
                <w:p w:rsidR="00D309A0" w:rsidRPr="0085682C" w:rsidRDefault="00D309A0" w:rsidP="007544DE">
                  <w:pPr>
                    <w:pStyle w:val="af1"/>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rsidR="00D309A0" w:rsidRPr="0085682C" w:rsidRDefault="00D309A0" w:rsidP="000F5DA8">
            <w:pPr>
              <w:ind w:firstLine="0"/>
              <w:rPr>
                <w:szCs w:val="20"/>
              </w:rPr>
            </w:pPr>
          </w:p>
        </w:tc>
      </w:tr>
      <w:tr w:rsidR="00D309A0" w:rsidRPr="0085682C" w:rsidTr="006C4A41">
        <w:trPr>
          <w:trHeight w:val="714"/>
          <w:jc w:val="center"/>
        </w:trPr>
        <w:tc>
          <w:tcPr>
            <w:tcW w:w="208" w:type="pct"/>
            <w:tcBorders>
              <w:top w:val="single" w:sz="12" w:space="0" w:color="auto"/>
              <w:left w:val="single" w:sz="12" w:space="0" w:color="auto"/>
              <w:bottom w:val="single" w:sz="12" w:space="0" w:color="auto"/>
            </w:tcBorders>
          </w:tcPr>
          <w:p w:rsidR="00D309A0" w:rsidRPr="0085682C" w:rsidRDefault="00D309A0" w:rsidP="00FD171E">
            <w:pPr>
              <w:ind w:left="142" w:firstLine="0"/>
            </w:pPr>
          </w:p>
        </w:tc>
        <w:tc>
          <w:tcPr>
            <w:tcW w:w="4792" w:type="pct"/>
            <w:gridSpan w:val="2"/>
            <w:tcBorders>
              <w:top w:val="single" w:sz="12" w:space="0" w:color="auto"/>
              <w:bottom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rsidTr="00DA24EC">
              <w:trPr>
                <w:trHeight w:val="461"/>
              </w:trPr>
              <w:tc>
                <w:tcPr>
                  <w:tcW w:w="585" w:type="dxa"/>
                  <w:vAlign w:val="center"/>
                </w:tcPr>
                <w:p w:rsidR="00D309A0" w:rsidRPr="0085682C" w:rsidRDefault="00D309A0" w:rsidP="007544DE">
                  <w:pPr>
                    <w:framePr w:hSpace="180" w:wrap="around" w:vAnchor="text" w:hAnchor="text" w:xAlign="center" w:y="1"/>
                    <w:ind w:firstLine="0"/>
                    <w:suppressOverlap/>
                    <w:rPr>
                      <w:szCs w:val="20"/>
                    </w:rPr>
                  </w:pPr>
                  <w:r w:rsidRPr="0085682C">
                    <w:rPr>
                      <w:szCs w:val="20"/>
                    </w:rPr>
                    <w:object w:dxaOrig="225" w:dyaOrig="225">
                      <v:shape id="_x0000_i1255" type="#_x0000_t75" style="width:13.5pt;height:18.75pt" o:ole="">
                        <v:imagedata r:id="rId34" o:title=""/>
                      </v:shape>
                      <w:control r:id="rId142" w:name="OptionButton2511211112112111211121311" w:shapeid="_x0000_i1255"/>
                    </w:object>
                  </w:r>
                </w:p>
              </w:tc>
              <w:tc>
                <w:tcPr>
                  <w:tcW w:w="8236" w:type="dxa"/>
                  <w:vAlign w:val="center"/>
                </w:tcPr>
                <w:p w:rsidR="00D309A0" w:rsidRPr="0085682C" w:rsidRDefault="00D309A0" w:rsidP="007544DE">
                  <w:pPr>
                    <w:pStyle w:val="af1"/>
                    <w:framePr w:hSpace="180" w:wrap="around" w:vAnchor="text" w:hAnchor="text" w:xAlign="center" w:y="1"/>
                    <w:tabs>
                      <w:tab w:val="clear" w:pos="1134"/>
                    </w:tabs>
                    <w:spacing w:before="0" w:after="0"/>
                    <w:ind w:left="0"/>
                    <w:suppressOverlap/>
                    <w:jc w:val="both"/>
                    <w:rPr>
                      <w:szCs w:val="20"/>
                    </w:rPr>
                  </w:pPr>
                  <w:r w:rsidRPr="0085682C">
                    <w:rPr>
                      <w:szCs w:val="20"/>
                    </w:rPr>
                    <w:t>Не предусмотрены;</w:t>
                  </w:r>
                </w:p>
              </w:tc>
            </w:tr>
            <w:tr w:rsidR="00D309A0" w:rsidRPr="0085682C" w:rsidTr="00DA24EC">
              <w:trPr>
                <w:trHeight w:val="138"/>
              </w:trPr>
              <w:tc>
                <w:tcPr>
                  <w:tcW w:w="585" w:type="dxa"/>
                  <w:vAlign w:val="center"/>
                </w:tcPr>
                <w:p w:rsidR="00D309A0" w:rsidRPr="0085682C" w:rsidRDefault="00D309A0" w:rsidP="007544DE">
                  <w:pPr>
                    <w:framePr w:hSpace="180" w:wrap="around" w:vAnchor="text" w:hAnchor="text" w:xAlign="center" w:y="1"/>
                    <w:ind w:firstLine="0"/>
                    <w:suppressOverlap/>
                    <w:rPr>
                      <w:szCs w:val="20"/>
                    </w:rPr>
                  </w:pPr>
                  <w:r w:rsidRPr="0085682C">
                    <w:rPr>
                      <w:szCs w:val="20"/>
                    </w:rPr>
                    <w:object w:dxaOrig="225" w:dyaOrig="225">
                      <v:shape id="_x0000_i1257" type="#_x0000_t75" style="width:13.5pt;height:18.75pt" o:ole="">
                        <v:imagedata r:id="rId32" o:title=""/>
                      </v:shape>
                      <w:control r:id="rId143" w:name="OptionButton2511211112112111211221311" w:shapeid="_x0000_i1257"/>
                    </w:object>
                  </w:r>
                </w:p>
              </w:tc>
              <w:tc>
                <w:tcPr>
                  <w:tcW w:w="8236" w:type="dxa"/>
                  <w:vAlign w:val="center"/>
                </w:tcPr>
                <w:p w:rsidR="00A842B5" w:rsidRDefault="00D309A0" w:rsidP="007544DE">
                  <w:pPr>
                    <w:framePr w:hSpace="180" w:wrap="around" w:vAnchor="text" w:hAnchor="text" w:xAlign="center" w:y="1"/>
                    <w:tabs>
                      <w:tab w:val="clear" w:pos="1134"/>
                    </w:tabs>
                    <w:kinsoku/>
                    <w:overflowPunct/>
                    <w:autoSpaceDE/>
                    <w:autoSpaceDN/>
                    <w:spacing w:after="150"/>
                    <w:ind w:firstLine="0"/>
                    <w:suppressOverlap/>
                    <w:jc w:val="left"/>
                    <w:rPr>
                      <w:rFonts w:eastAsiaTheme="minorEastAsia"/>
                      <w:szCs w:val="24"/>
                    </w:rPr>
                  </w:pPr>
                  <w:r w:rsidRPr="00910FD2">
                    <w:rPr>
                      <w:b/>
                      <w:szCs w:val="20"/>
                    </w:rPr>
                    <w:t>Предусмотрены:</w:t>
                  </w:r>
                  <w:r w:rsidRPr="0085682C">
                    <w:rPr>
                      <w:szCs w:val="20"/>
                    </w:rPr>
                    <w:t xml:space="preserve"> </w:t>
                  </w:r>
                  <w:r w:rsidR="00A842B5" w:rsidRPr="00347D73">
                    <w:rPr>
                      <w:rFonts w:eastAsiaTheme="minorEastAsia"/>
                      <w:szCs w:val="24"/>
                    </w:rPr>
                    <w:t>З</w:t>
                  </w:r>
                  <w:r w:rsidR="00A842B5" w:rsidRPr="004406A9">
                    <w:rPr>
                      <w:rFonts w:eastAsiaTheme="minorEastAsia"/>
                      <w:szCs w:val="24"/>
                    </w:rPr>
                    <w:t>аказчик вправе принять решение об отказе от заключения договора в соответствии с законодательством РФ в следующих случаях:</w:t>
                  </w:r>
                </w:p>
                <w:p w:rsidR="00A842B5" w:rsidRPr="004406A9" w:rsidRDefault="00A842B5" w:rsidP="007544DE">
                  <w:pPr>
                    <w:framePr w:hSpace="180" w:wrap="around" w:vAnchor="text" w:hAnchor="text" w:xAlign="center" w:y="1"/>
                    <w:tabs>
                      <w:tab w:val="clear" w:pos="1134"/>
                    </w:tabs>
                    <w:kinsoku/>
                    <w:overflowPunct/>
                    <w:autoSpaceDE/>
                    <w:autoSpaceDN/>
                    <w:spacing w:after="150"/>
                    <w:ind w:firstLine="0"/>
                    <w:suppressOverlap/>
                    <w:jc w:val="left"/>
                    <w:rPr>
                      <w:rFonts w:eastAsiaTheme="minorEastAsia"/>
                      <w:szCs w:val="24"/>
                    </w:rPr>
                  </w:pPr>
                  <w:r w:rsidRPr="004406A9">
                    <w:rPr>
                      <w:rFonts w:eastAsiaTheme="minorEastAsia"/>
                      <w:szCs w:val="24"/>
                    </w:rPr>
                    <w:t>Изменение финансовых, инвестиционных, производственных и иных программ, оказавших влияние на потребность в данной закупке;</w:t>
                  </w:r>
                </w:p>
                <w:p w:rsidR="00A842B5" w:rsidRPr="004406A9" w:rsidRDefault="00A842B5" w:rsidP="007544DE">
                  <w:pPr>
                    <w:framePr w:hSpace="180" w:wrap="around" w:vAnchor="text" w:hAnchor="text" w:xAlign="center" w:y="1"/>
                    <w:numPr>
                      <w:ilvl w:val="0"/>
                      <w:numId w:val="139"/>
                    </w:numPr>
                    <w:tabs>
                      <w:tab w:val="clear" w:pos="1134"/>
                    </w:tabs>
                    <w:kinsoku/>
                    <w:overflowPunct/>
                    <w:autoSpaceDE/>
                    <w:autoSpaceDN/>
                    <w:spacing w:before="100" w:beforeAutospacing="1" w:after="100" w:afterAutospacing="1" w:line="480" w:lineRule="auto"/>
                    <w:ind w:left="45"/>
                    <w:suppressOverlap/>
                    <w:jc w:val="left"/>
                    <w:rPr>
                      <w:rFonts w:eastAsiaTheme="minorEastAsia"/>
                      <w:szCs w:val="24"/>
                    </w:rPr>
                  </w:pPr>
                  <w:r w:rsidRPr="004406A9">
                    <w:rPr>
                      <w:rFonts w:eastAsiaTheme="minorEastAsia"/>
                      <w:szCs w:val="24"/>
                    </w:rPr>
                    <w:t>Изменение потребности в продукции, в том числе изменение характеристик продукции, при наличии утверждения таких изменений руководителем заказчика;</w:t>
                  </w:r>
                </w:p>
                <w:p w:rsidR="00A842B5" w:rsidRPr="004406A9" w:rsidRDefault="00A842B5" w:rsidP="007544DE">
                  <w:pPr>
                    <w:framePr w:hSpace="180" w:wrap="around" w:vAnchor="text" w:hAnchor="text" w:xAlign="center" w:y="1"/>
                    <w:numPr>
                      <w:ilvl w:val="0"/>
                      <w:numId w:val="139"/>
                    </w:numPr>
                    <w:tabs>
                      <w:tab w:val="clear" w:pos="1134"/>
                    </w:tabs>
                    <w:kinsoku/>
                    <w:overflowPunct/>
                    <w:autoSpaceDE/>
                    <w:autoSpaceDN/>
                    <w:spacing w:before="100" w:beforeAutospacing="1" w:after="100" w:afterAutospacing="1" w:line="480" w:lineRule="auto"/>
                    <w:ind w:left="45"/>
                    <w:suppressOverlap/>
                    <w:jc w:val="left"/>
                    <w:rPr>
                      <w:rFonts w:eastAsiaTheme="minorEastAsia"/>
                      <w:szCs w:val="24"/>
                    </w:rPr>
                  </w:pPr>
                  <w:r w:rsidRPr="004406A9">
                    <w:rPr>
                      <w:rFonts w:eastAsiaTheme="minorEastAsia"/>
                      <w:szCs w:val="24"/>
                    </w:rPr>
                    <w:t>При возникновении обстоятельств непреодолимой силы, подтвержденных соответствующим документом и влияющих на целесообразность закупки;</w:t>
                  </w:r>
                </w:p>
                <w:p w:rsidR="00A842B5" w:rsidRPr="00400945" w:rsidRDefault="00A842B5" w:rsidP="007544DE">
                  <w:pPr>
                    <w:framePr w:hSpace="180" w:wrap="around" w:vAnchor="text" w:hAnchor="text" w:xAlign="center" w:y="1"/>
                    <w:numPr>
                      <w:ilvl w:val="0"/>
                      <w:numId w:val="139"/>
                    </w:numPr>
                    <w:tabs>
                      <w:tab w:val="clear" w:pos="1134"/>
                    </w:tabs>
                    <w:kinsoku/>
                    <w:overflowPunct/>
                    <w:autoSpaceDE/>
                    <w:autoSpaceDN/>
                    <w:spacing w:before="100" w:beforeAutospacing="1" w:after="100" w:afterAutospacing="1" w:line="480" w:lineRule="auto"/>
                    <w:ind w:left="45"/>
                    <w:suppressOverlap/>
                    <w:jc w:val="left"/>
                    <w:rPr>
                      <w:rFonts w:eastAsiaTheme="minorEastAsia"/>
                      <w:szCs w:val="24"/>
                    </w:rPr>
                  </w:pPr>
                  <w:r w:rsidRPr="004406A9">
                    <w:rPr>
                      <w:rFonts w:eastAsiaTheme="minorEastAsia"/>
                      <w:szCs w:val="24"/>
                    </w:rPr>
                    <w:t>Необходимость исполнения предписаний антимонопольного органа и/или рекомендаций арбитражного комитета заказчика и/или иного уполномоченного контролирующего органа</w:t>
                  </w:r>
                </w:p>
                <w:p w:rsidR="00D309A0" w:rsidRPr="0085682C" w:rsidRDefault="00A842B5" w:rsidP="007544DE">
                  <w:pPr>
                    <w:pStyle w:val="af1"/>
                    <w:framePr w:hSpace="180" w:wrap="around" w:vAnchor="text" w:hAnchor="text" w:xAlign="center" w:y="1"/>
                    <w:spacing w:before="0" w:after="0"/>
                    <w:ind w:left="0"/>
                    <w:suppressOverlap/>
                    <w:jc w:val="both"/>
                    <w:rPr>
                      <w:szCs w:val="20"/>
                    </w:rPr>
                  </w:pPr>
                  <w:r w:rsidRPr="004406A9">
                    <w:rPr>
                      <w:rFonts w:eastAsiaTheme="minorEastAsia"/>
                    </w:rPr>
                    <w:t>Изменение законодательства РФ, нормативных правовых актов, издание актов федеральных органов исполнительной власти, влияющих на возможность и/или целесообразность проведения закупки</w:t>
                  </w:r>
                  <w:r>
                    <w:rPr>
                      <w:rFonts w:eastAsiaTheme="minorEastAsia"/>
                    </w:rPr>
                    <w:t>.</w:t>
                  </w:r>
                  <w:r w:rsidR="00D309A0" w:rsidRPr="0085682C">
                    <w:rPr>
                      <w:rStyle w:val="af4"/>
                      <w:bCs/>
                      <w:iCs/>
                      <w:szCs w:val="28"/>
                      <w:shd w:val="pct10" w:color="auto" w:fill="auto"/>
                    </w:rPr>
                    <w:t>____________________________________________________ .</w:t>
                  </w:r>
                </w:p>
              </w:tc>
            </w:tr>
          </w:tbl>
          <w:p w:rsidR="00D309A0" w:rsidRPr="0085682C" w:rsidRDefault="00D309A0" w:rsidP="000F5DA8">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144"/>
          <w:headerReference w:type="default" r:id="rId145"/>
          <w:footerReference w:type="default" r:id="rId146"/>
          <w:headerReference w:type="first" r:id="rId147"/>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52" w:name="_Toc392487639"/>
      <w:bookmarkStart w:id="353" w:name="_Toc392489343"/>
      <w:r w:rsidRPr="0085682C">
        <w:rPr>
          <w:rFonts w:ascii="Times New Roman" w:hAnsi="Times New Roman" w:cs="Times New Roman"/>
        </w:rPr>
        <w:lastRenderedPageBreak/>
        <w:t xml:space="preserve">Блок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52"/>
      <w:bookmarkEnd w:id="353"/>
      <w:r w:rsidR="007F2A93" w:rsidRPr="0085682C">
        <w:rPr>
          <w:rStyle w:val="afd"/>
          <w:rFonts w:ascii="Times New Roman" w:hAnsi="Times New Roman"/>
        </w:rPr>
        <w:footnoteReference w:id="9"/>
      </w:r>
    </w:p>
    <w:bookmarkEnd w:id="25"/>
    <w:bookmarkEnd w:id="26"/>
    <w:bookmarkEnd w:id="27"/>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4" w:name="_Toc392335769"/>
      <w:bookmarkStart w:id="355" w:name="_Toc392336216"/>
      <w:bookmarkStart w:id="356" w:name="_Toc392336365"/>
      <w:bookmarkStart w:id="357" w:name="_Toc392403797"/>
      <w:bookmarkStart w:id="358" w:name="_Toc392409013"/>
      <w:bookmarkStart w:id="359" w:name="_Toc392411101"/>
      <w:bookmarkStart w:id="360" w:name="_Toc392335770"/>
      <w:bookmarkStart w:id="361" w:name="_Toc392336217"/>
      <w:bookmarkStart w:id="362" w:name="_Toc392336366"/>
      <w:bookmarkStart w:id="363" w:name="_Toc392403798"/>
      <w:bookmarkStart w:id="364" w:name="_Toc392409014"/>
      <w:bookmarkStart w:id="365" w:name="_Toc392411102"/>
      <w:bookmarkStart w:id="366" w:name="_Toc392335771"/>
      <w:bookmarkStart w:id="367" w:name="_Toc392336218"/>
      <w:bookmarkStart w:id="368" w:name="_Toc392336367"/>
      <w:bookmarkStart w:id="369" w:name="_Toc392403799"/>
      <w:bookmarkStart w:id="370" w:name="_Toc392409015"/>
      <w:bookmarkStart w:id="371" w:name="_Toc392411103"/>
      <w:bookmarkStart w:id="372" w:name="_Toc392487640"/>
      <w:bookmarkStart w:id="373" w:name="_Toc392489344"/>
      <w:bookmarkStart w:id="374" w:name="_Toc55285335"/>
      <w:bookmarkStart w:id="375" w:name="_Toc55305369"/>
      <w:bookmarkStart w:id="376" w:name="_Toc57314615"/>
      <w:bookmarkStart w:id="377" w:name="_Toc69728941"/>
      <w:bookmarkStart w:id="378" w:name="_Toc299956840"/>
      <w:bookmarkStart w:id="379" w:name="_Toc299981465"/>
      <w:bookmarkStart w:id="380" w:name="_Toc299981668"/>
      <w:bookmarkStart w:id="381" w:name="_Toc355626472"/>
      <w:bookmarkStart w:id="382" w:name="_Toc386738887"/>
      <w:bookmarkStart w:id="383" w:name="_Toc390239201"/>
      <w:bookmarkStart w:id="384" w:name="_Ref391413645"/>
      <w:bookmarkStart w:id="385" w:name="_Ref295042457"/>
      <w:bookmarkStart w:id="386" w:name="ЗАКАЗ"/>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xml:space="preserve">», Заказчик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заявк</w:t>
      </w:r>
      <w:r w:rsidR="008A6CE1">
        <w:t>у</w:t>
      </w:r>
    </w:p>
    <w:p w:rsidR="00906754" w:rsidRPr="0085682C" w:rsidRDefault="00837B79">
      <w:pPr>
        <w:pStyle w:val="11111"/>
      </w:pPr>
      <w:r w:rsidRPr="0085682C">
        <w:t xml:space="preserve">Участник закупки при подготовке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3C6F11" w:rsidRPr="0085682C">
        <w:t xml:space="preserve">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 xml:space="preserve">Подтверждение согласия физического лица на обработку персональных данных по </w:t>
      </w:r>
      <w:proofErr w:type="gramStart"/>
      <w:r w:rsidRPr="0085682C">
        <w:t>форме  (</w:t>
      </w:r>
      <w:proofErr w:type="gramEnd"/>
      <w:r w:rsidRPr="0085682C">
        <w:t>Блок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(Блок «Образцы форм документов</w:t>
      </w:r>
      <w:r w:rsidR="002F7963" w:rsidRPr="002F7963">
        <w:t>;</w:t>
      </w:r>
    </w:p>
    <w:p w:rsidR="00EF7CA8" w:rsidRPr="0085682C" w:rsidRDefault="000F1DAC">
      <w:pPr>
        <w:pStyle w:val="-0"/>
      </w:pPr>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lastRenderedPageBreak/>
        <w:t>Форма подтверждения отсутствия принадлежности Поставщика / Участника закупки к субъектам малого и среднего предпринимательства по форме (</w:t>
      </w:r>
      <w:proofErr w:type="gramStart"/>
      <w:r w:rsidRPr="0085682C">
        <w:t>Блок  «</w:t>
      </w:r>
      <w:proofErr w:type="gramEnd"/>
      <w:r w:rsidRPr="0085682C">
        <w:t>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«Техническое задание») и/или Проектом Договора (Блок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выполнение работ) в соответствии с действующим законодательством Российской Федерации</w:t>
      </w:r>
      <w:r w:rsidR="0056107D" w:rsidRPr="0085682C">
        <w:t xml:space="preserve">. </w:t>
      </w:r>
      <w:r w:rsidR="008046BB" w:rsidRPr="0085682C">
        <w:t>.</w:t>
      </w:r>
    </w:p>
    <w:p w:rsidR="00E41F0A" w:rsidRPr="0085682C" w:rsidRDefault="00E41F0A" w:rsidP="00E41F0A">
      <w:pPr>
        <w:pStyle w:val="22"/>
      </w:pPr>
      <w:bookmarkStart w:id="387" w:name="_Ref460337232"/>
      <w:bookmarkStart w:id="388" w:name="_Toc392487666"/>
      <w:bookmarkStart w:id="389" w:name="_Toc392489370"/>
      <w:r w:rsidRPr="0085682C">
        <w:t>Инструкция по подготовке заявки Участником закупки</w:t>
      </w:r>
      <w:bookmarkEnd w:id="387"/>
    </w:p>
    <w:p w:rsidR="000319CA" w:rsidRPr="0085682C" w:rsidRDefault="00742393">
      <w:pPr>
        <w:pStyle w:val="-3"/>
        <w:ind w:left="851" w:hanging="851"/>
      </w:pPr>
      <w:bookmarkStart w:id="390" w:name="_Ref392505507"/>
      <w:bookmarkStart w:id="391" w:name="_Ref392054162"/>
      <w:bookmarkStart w:id="392" w:name="_Ref392054139"/>
      <w:bookmarkEnd w:id="388"/>
      <w:bookmarkEnd w:id="389"/>
      <w:r w:rsidRPr="0085682C">
        <w:t xml:space="preserve">Требование относительно минимального срока действия заявки устанавливаются </w:t>
      </w:r>
      <w:proofErr w:type="gramStart"/>
      <w:r w:rsidRPr="0085682C">
        <w:t>в</w:t>
      </w:r>
      <w:r w:rsidR="001978ED" w:rsidRPr="0085682C">
        <w:t xml:space="preserve"> </w:t>
      </w:r>
      <w:r w:rsidR="00E94C17" w:rsidRPr="0085682C">
        <w:t xml:space="preserve"> </w:t>
      </w:r>
      <w:r w:rsidR="001978ED" w:rsidRPr="0085682C">
        <w:t>Информационной</w:t>
      </w:r>
      <w:proofErr w:type="gramEnd"/>
      <w:r w:rsidR="001978ED" w:rsidRPr="0085682C">
        <w:t xml:space="preserve"> карт</w:t>
      </w:r>
      <w:r w:rsidR="009A5A5E">
        <w:t>е</w:t>
      </w:r>
      <w:r w:rsidR="001978ED" w:rsidRPr="0085682C">
        <w:t>.</w:t>
      </w:r>
      <w:r w:rsidRPr="0085682C">
        <w:t xml:space="preserve"> </w:t>
      </w:r>
      <w:r w:rsidR="008907D4" w:rsidRPr="0085682C">
        <w:t>Указание меньшего срока действия может служить основанием для отклонения заявки.</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должны быть подготовлены и представлены с учетом следующих требований:</w:t>
      </w:r>
    </w:p>
    <w:p w:rsidR="00A06C58" w:rsidRPr="0085682C" w:rsidRDefault="00A06C58" w:rsidP="00E93A79">
      <w:pPr>
        <w:pStyle w:val="-0"/>
        <w:numPr>
          <w:ilvl w:val="2"/>
          <w:numId w:val="137"/>
        </w:numPr>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E93A79">
      <w:pPr>
        <w:pStyle w:val="-0"/>
        <w:numPr>
          <w:ilvl w:val="2"/>
          <w:numId w:val="137"/>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t xml:space="preserve">исправления в представленных документах (в сканированных копиях) должны </w:t>
      </w:r>
      <w:r w:rsidR="00B41F90" w:rsidRPr="0085682C">
        <w:t>заверяться</w:t>
      </w:r>
      <w:r w:rsidRPr="0085682C">
        <w:t xml:space="preserve"> надписью «исправленному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B41F90" w:rsidP="00CE4B19">
      <w:pPr>
        <w:pStyle w:val="-0"/>
      </w:pPr>
      <w:r w:rsidRPr="0085682C">
        <w:t>электронные</w:t>
      </w:r>
      <w:r w:rsidR="005F3833" w:rsidRPr="0085682C">
        <w:t xml:space="preserve"> документы</w:t>
      </w:r>
      <w:r w:rsidR="005F3833" w:rsidRPr="0085682C" w:rsidDel="0061677B">
        <w:t xml:space="preserve"> </w:t>
      </w:r>
      <w:r w:rsidRPr="0085682C">
        <w:t>должны иметь соответствующий формат графического отображения</w:t>
      </w:r>
      <w:r w:rsidR="005F3833" w:rsidRPr="0085682C">
        <w:t xml:space="preserve">); допустимый размер (кегль) шрифта основного текста - не менее 12 </w:t>
      </w:r>
      <w:proofErr w:type="spellStart"/>
      <w:r w:rsidR="005F3833" w:rsidRPr="0085682C">
        <w:t>пт</w:t>
      </w:r>
      <w:proofErr w:type="spellEnd"/>
      <w:r w:rsidR="005F3833" w:rsidRPr="0085682C">
        <w:t xml:space="preserve"> и не более 14 </w:t>
      </w:r>
      <w:proofErr w:type="spellStart"/>
      <w:r w:rsidR="005F3833" w:rsidRPr="0085682C">
        <w:t>пт</w:t>
      </w:r>
      <w:proofErr w:type="spellEnd"/>
      <w:r w:rsidR="005F3833" w:rsidRPr="0085682C">
        <w:t>; допус</w:t>
      </w:r>
      <w:r w:rsidRPr="0085682C">
        <w:t>тимый</w:t>
      </w:r>
      <w:r w:rsidR="005F3833" w:rsidRPr="0085682C">
        <w:t xml:space="preserve"> размер шрифта текста в таблицах - не менее 10 пт. </w:t>
      </w:r>
      <w:bookmarkEnd w:id="390"/>
      <w:bookmarkEnd w:id="391"/>
      <w:bookmarkEnd w:id="392"/>
    </w:p>
    <w:p w:rsidR="006F21B8" w:rsidRPr="0085682C" w:rsidRDefault="00AA2222">
      <w:pPr>
        <w:pStyle w:val="11111"/>
      </w:pPr>
      <w:bookmarkStart w:id="393" w:name="_Ref392226646"/>
      <w:bookmarkStart w:id="394" w:name="_Ref392486724"/>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Извещени</w:t>
      </w:r>
      <w:r w:rsidR="009A5A5E">
        <w:t>и</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 xml:space="preserve">установленным </w:t>
      </w:r>
      <w:proofErr w:type="gramStart"/>
      <w:r w:rsidR="00732D24" w:rsidRPr="0085682C">
        <w:t xml:space="preserve">в </w:t>
      </w:r>
      <w:r w:rsidR="007F516C" w:rsidRPr="0085682C">
        <w:t xml:space="preserve"> </w:t>
      </w:r>
      <w:r w:rsidR="00732D24" w:rsidRPr="0085682C">
        <w:t>Информационной</w:t>
      </w:r>
      <w:proofErr w:type="gramEnd"/>
      <w:r w:rsidR="00732D24" w:rsidRPr="0085682C">
        <w:t xml:space="preserve"> карт</w:t>
      </w:r>
      <w:r w:rsidR="009A5A5E">
        <w:t>е</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FD171E">
        <w:t xml:space="preserve">, в случае несовпадения сведений </w:t>
      </w:r>
      <w:r w:rsidR="00523F4A">
        <w:t>о дате и времени окончания подачи заявок</w:t>
      </w:r>
      <w:r w:rsidR="00EC42B3">
        <w:t xml:space="preserve">, </w:t>
      </w:r>
      <w:r w:rsidR="00FD171E">
        <w:t>размещенных в графическом формате отображения,</w:t>
      </w:r>
      <w:r w:rsidR="00EC42B3">
        <w:t xml:space="preserve"> </w:t>
      </w:r>
      <w:r w:rsidR="00FD171E">
        <w:t>приоритетными считаются сведения составленные с помощью программно-аппаратного комплекса ЭТП.</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w:t>
      </w:r>
      <w:r w:rsidRPr="0085682C">
        <w:lastRenderedPageBreak/>
        <w:t>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00096009">
        <w:t>:</w:t>
      </w:r>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93"/>
    <w:bookmarkEnd w:id="394"/>
    <w:p w:rsidR="000319CA" w:rsidRPr="0085682C" w:rsidRDefault="00F81B23">
      <w:pPr>
        <w:pStyle w:val="-3"/>
        <w:ind w:left="851" w:hanging="851"/>
      </w:pPr>
      <w:r w:rsidRPr="0085682C">
        <w:t xml:space="preserve">С даты и времени публикации Извещения и/или Документации о закупке и не позднее, чем за 5 рабочих дней до окончания срока подачи заявок, включая день направления запроса для запроса предложений,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Если процедура закупки проводится в электронной форме, запрос должен быть подан в электронном виде в соответствии с установленной формой на адрес, указанный в Извещени</w:t>
      </w:r>
      <w:r w:rsidR="00E45C3A">
        <w:t>и</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способом указанным в п.15 Информационной карты</w:t>
      </w:r>
      <w:r w:rsidRPr="0085682C">
        <w:t>.</w:t>
      </w:r>
    </w:p>
    <w:p w:rsidR="007F516C" w:rsidRPr="0085682C" w:rsidRDefault="007F516C" w:rsidP="00A82590">
      <w:pPr>
        <w:pStyle w:val="11111"/>
        <w:spacing w:before="0" w:after="0"/>
      </w:pPr>
    </w:p>
    <w:p w:rsidR="00253EA6" w:rsidRPr="0085682C" w:rsidRDefault="00253EA6" w:rsidP="00253EA6">
      <w:pPr>
        <w:pStyle w:val="22"/>
      </w:pPr>
      <w:bookmarkStart w:id="395" w:name="_Toc392487668"/>
      <w:bookmarkStart w:id="396" w:name="_Toc392489372"/>
      <w:r w:rsidRPr="0085682C">
        <w:t>Подача, прием и вскрытие конвертов с заявками Участников закупки</w:t>
      </w:r>
      <w:bookmarkEnd w:id="395"/>
      <w:bookmarkEnd w:id="396"/>
    </w:p>
    <w:p w:rsidR="00AF1B5D" w:rsidRPr="0085682C" w:rsidRDefault="007D1B30" w:rsidP="00F047A0">
      <w:pPr>
        <w:pStyle w:val="-3"/>
        <w:ind w:left="851" w:hanging="851"/>
      </w:pPr>
      <w:bookmarkStart w:id="397" w:name="_Ref392482490"/>
      <w:bookmarkStart w:id="398" w:name="_Ref392150501"/>
      <w:bookmarkStart w:id="399" w:name="_Ref386807393"/>
      <w:bookmarkStart w:id="400" w:name="_Ref387749467"/>
      <w:bookmarkStart w:id="401" w:name="_Ref392059426"/>
      <w:r w:rsidRPr="0085682C">
        <w:t>Порядок подачи частей заявки устанавливается Информационной карт</w:t>
      </w:r>
      <w:r w:rsidR="009A5A5E">
        <w:t>е</w:t>
      </w:r>
      <w:r w:rsidRPr="0085682C">
        <w:t>.</w:t>
      </w:r>
      <w:r w:rsidR="00F047A0" w:rsidRPr="0085682C">
        <w:t xml:space="preserve"> </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Порядок рассмотрения заяв</w:t>
      </w:r>
      <w:r w:rsidR="002F4A8A">
        <w:t>о</w:t>
      </w:r>
      <w:r w:rsidRPr="0085682C">
        <w:t>к устанавливается в</w:t>
      </w:r>
      <w:r w:rsidR="00DF6ED1" w:rsidRPr="0085682C">
        <w:t xml:space="preserve"> </w:t>
      </w:r>
      <w:r w:rsidR="007D1B30" w:rsidRPr="0085682C">
        <w:t>Информационной карт</w:t>
      </w:r>
      <w:r w:rsidR="009A5A5E">
        <w:t>е</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Информационной карт</w:t>
      </w:r>
      <w:r w:rsidR="00EC42B3">
        <w:t>е</w:t>
      </w:r>
      <w:r w:rsidR="00054563" w:rsidRPr="0085682C">
        <w:t>.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lastRenderedPageBreak/>
        <w:t xml:space="preserve">Запрос на уточнение </w:t>
      </w:r>
      <w:r w:rsidR="00B93ECE" w:rsidRPr="0085682C">
        <w:t xml:space="preserve">и разъяснение </w:t>
      </w:r>
      <w:r w:rsidRPr="0085682C">
        <w:t xml:space="preserve">заявок Участников закупки оформляется в </w:t>
      </w:r>
      <w:proofErr w:type="gramStart"/>
      <w:r w:rsidRPr="0085682C">
        <w:t>соответствии</w:t>
      </w:r>
      <w:r w:rsidR="00E45C3A">
        <w:t xml:space="preserve"> </w:t>
      </w:r>
      <w:r w:rsidRPr="0085682C">
        <w:t xml:space="preserve"> с</w:t>
      </w:r>
      <w:proofErr w:type="gramEnd"/>
      <w:r w:rsidRPr="0085682C">
        <w:t xml:space="preserve"> «Запросом Участникам на разъяснение заявок».</w:t>
      </w:r>
    </w:p>
    <w:p w:rsidR="0012739D" w:rsidRPr="0085682C" w:rsidRDefault="0012739D" w:rsidP="00A4786A">
      <w:pPr>
        <w:pStyle w:val="22"/>
        <w:keepNext/>
      </w:pPr>
      <w:r w:rsidRPr="0085682C">
        <w:t>Порядок заключения Договора</w:t>
      </w:r>
    </w:p>
    <w:p w:rsidR="00906754" w:rsidRPr="0085682C" w:rsidRDefault="00F32E04" w:rsidP="00A4786A">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0"/>
      </w:r>
      <w:r w:rsidR="00A20C58"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Информационной карт</w:t>
      </w:r>
      <w:r w:rsidR="00EC42B3">
        <w:t>е</w:t>
      </w:r>
      <w:r w:rsidRPr="0085682C">
        <w:t xml:space="preserve">. </w:t>
      </w:r>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 (если в ходе процедуры были изменены какие-либо условия подписанного ранее и предоставленного в составе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заключить договор с другим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 xml:space="preserve">обратиться в суд с иском о понуждении такого лица заключить договор и/или </w:t>
      </w:r>
      <w:r w:rsidR="00E45C3A">
        <w:t xml:space="preserve">                                   </w:t>
      </w:r>
      <w:r w:rsidRPr="0085682C">
        <w:t>о возмещении убытков, причиненных уклонением от заключения договора;</w:t>
      </w:r>
    </w:p>
    <w:p w:rsidR="006F21B8" w:rsidRPr="0085682C" w:rsidRDefault="006F21B8" w:rsidP="00A82590">
      <w:pPr>
        <w:pStyle w:val="22"/>
        <w:numPr>
          <w:ilvl w:val="0"/>
          <w:numId w:val="0"/>
        </w:numPr>
        <w:spacing w:before="0" w:after="0"/>
        <w:ind w:left="851" w:hanging="851"/>
      </w:pPr>
    </w:p>
    <w:p w:rsidR="000B758E" w:rsidRPr="0085682C" w:rsidRDefault="000B758E" w:rsidP="00E55E72">
      <w:pPr>
        <w:pStyle w:val="-3"/>
        <w:ind w:left="851" w:hanging="851"/>
        <w:sectPr w:rsidR="000B758E" w:rsidRPr="0085682C" w:rsidSect="00221B34">
          <w:headerReference w:type="even" r:id="rId148"/>
          <w:headerReference w:type="default" r:id="rId149"/>
          <w:footerReference w:type="default" r:id="rId150"/>
          <w:headerReference w:type="first" r:id="rId151"/>
          <w:pgSz w:w="11906" w:h="16838" w:code="9"/>
          <w:pgMar w:top="510" w:right="1021" w:bottom="567" w:left="1247" w:header="737" w:footer="680" w:gutter="0"/>
          <w:cols w:space="708"/>
          <w:docGrid w:linePitch="360"/>
        </w:sectPr>
      </w:pPr>
      <w:bookmarkStart w:id="402" w:name="_Ref295186382"/>
      <w:bookmarkStart w:id="403" w:name="_Toc299956857"/>
      <w:bookmarkStart w:id="404" w:name="_Toc299981482"/>
      <w:bookmarkStart w:id="405" w:name="_Toc299981685"/>
      <w:bookmarkStart w:id="406" w:name="_Toc355626495"/>
      <w:bookmarkStart w:id="407" w:name="_Toc386738944"/>
      <w:bookmarkEnd w:id="372"/>
      <w:bookmarkEnd w:id="373"/>
      <w:bookmarkEnd w:id="374"/>
      <w:bookmarkEnd w:id="375"/>
      <w:bookmarkEnd w:id="376"/>
      <w:bookmarkEnd w:id="377"/>
      <w:bookmarkEnd w:id="378"/>
      <w:bookmarkEnd w:id="379"/>
      <w:bookmarkEnd w:id="380"/>
      <w:bookmarkEnd w:id="381"/>
      <w:bookmarkEnd w:id="382"/>
      <w:bookmarkEnd w:id="383"/>
      <w:bookmarkEnd w:id="384"/>
      <w:bookmarkEnd w:id="397"/>
      <w:bookmarkEnd w:id="398"/>
      <w:bookmarkEnd w:id="399"/>
      <w:bookmarkEnd w:id="400"/>
      <w:bookmarkEnd w:id="401"/>
    </w:p>
    <w:p w:rsidR="00A2361B" w:rsidRPr="0085682C" w:rsidRDefault="00A56718" w:rsidP="00A56718">
      <w:pPr>
        <w:pStyle w:val="afffb"/>
        <w:rPr>
          <w:rFonts w:ascii="Times New Roman" w:hAnsi="Times New Roman" w:cs="Times New Roman"/>
        </w:rPr>
      </w:pPr>
      <w:bookmarkStart w:id="408" w:name="ф_06_квалификационная_часть"/>
      <w:bookmarkStart w:id="409" w:name="_Ref55280368"/>
      <w:bookmarkStart w:id="410" w:name="_Toc55285361"/>
      <w:bookmarkStart w:id="411" w:name="_Toc55305390"/>
      <w:bookmarkStart w:id="412" w:name="_Toc57314671"/>
      <w:bookmarkStart w:id="413" w:name="_Toc69728985"/>
      <w:bookmarkStart w:id="414" w:name="_Toc355626502"/>
      <w:bookmarkStart w:id="415" w:name="_Toc386739265"/>
      <w:bookmarkStart w:id="416" w:name="_Toc390239241"/>
      <w:bookmarkStart w:id="417" w:name="_Ref390521000"/>
      <w:bookmarkStart w:id="418" w:name="_Toc392487689"/>
      <w:bookmarkStart w:id="419" w:name="_Toc392489393"/>
      <w:bookmarkStart w:id="420" w:name="ФОРМЫ"/>
      <w:bookmarkEnd w:id="385"/>
      <w:bookmarkEnd w:id="386"/>
      <w:bookmarkEnd w:id="402"/>
      <w:bookmarkEnd w:id="403"/>
      <w:bookmarkEnd w:id="404"/>
      <w:bookmarkEnd w:id="405"/>
      <w:bookmarkEnd w:id="406"/>
      <w:bookmarkEnd w:id="407"/>
      <w:r w:rsidRPr="0085682C">
        <w:rPr>
          <w:rFonts w:ascii="Times New Roman" w:hAnsi="Times New Roman" w:cs="Times New Roman"/>
        </w:rPr>
        <w:lastRenderedPageBreak/>
        <w:t xml:space="preserve">Блок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08"/>
      <w:bookmarkEnd w:id="409"/>
      <w:bookmarkEnd w:id="410"/>
      <w:bookmarkEnd w:id="411"/>
      <w:bookmarkEnd w:id="412"/>
      <w:bookmarkEnd w:id="413"/>
      <w:bookmarkEnd w:id="414"/>
      <w:bookmarkEnd w:id="415"/>
      <w:bookmarkEnd w:id="416"/>
      <w:r w:rsidR="006211CA" w:rsidRPr="0085682C">
        <w:rPr>
          <w:rFonts w:ascii="Times New Roman" w:hAnsi="Times New Roman" w:cs="Times New Roman"/>
        </w:rPr>
        <w:t>в</w:t>
      </w:r>
      <w:r w:rsidR="00CD2739" w:rsidRPr="0085682C">
        <w:rPr>
          <w:rFonts w:ascii="Times New Roman" w:hAnsi="Times New Roman" w:cs="Times New Roman"/>
        </w:rPr>
        <w:t>»</w:t>
      </w:r>
      <w:bookmarkEnd w:id="417"/>
      <w:bookmarkEnd w:id="418"/>
      <w:bookmarkEnd w:id="419"/>
    </w:p>
    <w:p w:rsidR="00A8631E" w:rsidRPr="0085682C" w:rsidRDefault="00A8631E" w:rsidP="00A8631E"/>
    <w:p w:rsidR="00A56718" w:rsidRPr="0085682C" w:rsidRDefault="00A56718">
      <w:pPr>
        <w:kinsoku/>
        <w:overflowPunct/>
        <w:autoSpaceDE/>
        <w:autoSpaceDN/>
        <w:ind w:firstLine="0"/>
        <w:jc w:val="left"/>
      </w:pPr>
      <w:r w:rsidRPr="0085682C">
        <w:br w:type="page"/>
      </w:r>
    </w:p>
    <w:p w:rsidR="00C76ED8" w:rsidRPr="0085682C" w:rsidRDefault="00A56718" w:rsidP="00EC42B3">
      <w:pPr>
        <w:pStyle w:val="10"/>
      </w:pPr>
      <w:bookmarkStart w:id="421" w:name="_Ref391415671"/>
      <w:bookmarkStart w:id="422" w:name="_Toc392487690"/>
      <w:bookmarkStart w:id="423" w:name="_Toc392489394"/>
      <w:r w:rsidRPr="0085682C">
        <w:rPr>
          <w:rFonts w:ascii="Times New Roman" w:hAnsi="Times New Roman"/>
        </w:rPr>
        <w:lastRenderedPageBreak/>
        <w:t>Образцы форм</w:t>
      </w:r>
      <w:bookmarkEnd w:id="421"/>
      <w:bookmarkEnd w:id="422"/>
      <w:bookmarkEnd w:id="423"/>
      <w:r w:rsidR="002B3FF7" w:rsidRPr="0085682C">
        <w:rPr>
          <w:rFonts w:ascii="Times New Roman" w:hAnsi="Times New Roman"/>
        </w:rPr>
        <w:t xml:space="preserve"> </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E920C0" w:rsidRPr="00EE48E5" w:rsidRDefault="00854F53" w:rsidP="00E920C0">
      <w:pPr>
        <w:ind w:firstLine="0"/>
        <w:rPr>
          <w:i/>
          <w:iCs/>
          <w:color w:val="333399"/>
          <w:szCs w:val="24"/>
        </w:rPr>
      </w:pPr>
      <w:r w:rsidRPr="00EE48E5">
        <w:rPr>
          <w:i/>
          <w:iCs/>
          <w:color w:val="333399"/>
          <w:szCs w:val="24"/>
        </w:rPr>
        <w:t xml:space="preserve"> </w:t>
      </w:r>
      <w:r w:rsidR="00E920C0" w:rsidRPr="00EE48E5">
        <w:rPr>
          <w:i/>
          <w:iCs/>
          <w:color w:val="333399"/>
          <w:szCs w:val="24"/>
        </w:rPr>
        <w:t>(фирменный бланк Участника закупки)</w:t>
      </w:r>
    </w:p>
    <w:p w:rsidR="00E920C0" w:rsidRPr="00EE48E5" w:rsidRDefault="00E920C0" w:rsidP="00075F3C">
      <w:pPr>
        <w:ind w:firstLine="0"/>
        <w:rPr>
          <w:szCs w:val="24"/>
        </w:rPr>
      </w:pPr>
    </w:p>
    <w:p w:rsidR="00075F3C" w:rsidRPr="00EE48E5" w:rsidRDefault="00075F3C" w:rsidP="00075F3C">
      <w:pPr>
        <w:ind w:firstLine="0"/>
        <w:rPr>
          <w:szCs w:val="24"/>
        </w:rPr>
      </w:pPr>
      <w:r w:rsidRPr="00EE48E5">
        <w:rPr>
          <w:szCs w:val="24"/>
        </w:rPr>
        <w:t xml:space="preserve">Наименование Участника закупки: </w:t>
      </w:r>
      <w:r w:rsidR="00C87AB7" w:rsidRPr="00EE48E5">
        <w:rPr>
          <w:i/>
          <w:iCs/>
          <w:color w:val="333399"/>
          <w:szCs w:val="24"/>
        </w:rPr>
        <w:t>(указать краткое наименование)</w:t>
      </w:r>
    </w:p>
    <w:p w:rsidR="00075F3C" w:rsidRPr="00EE48E5" w:rsidRDefault="00075F3C" w:rsidP="00075F3C">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rsidR="00075F3C" w:rsidRPr="00EE48E5" w:rsidRDefault="00075F3C" w:rsidP="00365E69">
      <w:pPr>
        <w:shd w:val="clear" w:color="auto" w:fill="FFFFFF" w:themeFill="background1"/>
        <w:ind w:firstLine="0"/>
        <w:rPr>
          <w:i/>
          <w:iCs/>
          <w:color w:val="333399"/>
          <w:szCs w:val="24"/>
        </w:rPr>
      </w:pPr>
      <w:r w:rsidRPr="00EE48E5">
        <w:rPr>
          <w:szCs w:val="24"/>
        </w:rPr>
        <w:t xml:space="preserve">Номер и наименование предмета </w:t>
      </w:r>
      <w:r w:rsidR="0016112C" w:rsidRPr="00EE48E5">
        <w:rPr>
          <w:szCs w:val="24"/>
        </w:rPr>
        <w:t>Договор</w:t>
      </w:r>
      <w:r w:rsidRPr="00EE48E5">
        <w:rPr>
          <w:szCs w:val="24"/>
        </w:rPr>
        <w:t xml:space="preserve">а (лота): </w:t>
      </w:r>
      <w:r w:rsidR="005D4AF8" w:rsidRPr="00EE48E5">
        <w:rPr>
          <w:i/>
          <w:iCs/>
          <w:color w:val="333399"/>
          <w:szCs w:val="24"/>
        </w:rPr>
        <w:t>[</w:t>
      </w:r>
      <w:r w:rsidRPr="00EE48E5">
        <w:rPr>
          <w:i/>
          <w:iCs/>
          <w:color w:val="333399"/>
          <w:szCs w:val="24"/>
        </w:rPr>
        <w:t xml:space="preserve">указать номер и наименование предмета </w:t>
      </w:r>
      <w:r w:rsidR="0016112C" w:rsidRPr="00EE48E5">
        <w:rPr>
          <w:i/>
          <w:iCs/>
          <w:color w:val="333399"/>
          <w:szCs w:val="24"/>
        </w:rPr>
        <w:t>Договор</w:t>
      </w:r>
      <w:r w:rsidRPr="00EE48E5">
        <w:rPr>
          <w:i/>
          <w:iCs/>
          <w:color w:val="333399"/>
          <w:szCs w:val="24"/>
        </w:rPr>
        <w:t>а (лота)]</w:t>
      </w:r>
    </w:p>
    <w:p w:rsidR="005F426A" w:rsidRPr="00EE48E5" w:rsidRDefault="005F426A" w:rsidP="005F426A">
      <w:pPr>
        <w:pStyle w:val="afff0"/>
        <w:rPr>
          <w:szCs w:val="24"/>
        </w:rPr>
      </w:pPr>
      <w:r w:rsidRPr="00EE48E5">
        <w:rPr>
          <w:szCs w:val="24"/>
        </w:rPr>
        <w:t>Сведения об Участнике закупки</w:t>
      </w:r>
    </w:p>
    <w:p w:rsidR="005F426A" w:rsidRPr="00EE48E5" w:rsidRDefault="005F426A" w:rsidP="005F426A">
      <w:pPr>
        <w:rPr>
          <w:szCs w:val="24"/>
        </w:rPr>
      </w:pPr>
      <w:r w:rsidRPr="00EE48E5">
        <w:rPr>
          <w:szCs w:val="24"/>
        </w:rPr>
        <w:t xml:space="preserve">Изучив </w:t>
      </w:r>
      <w:r w:rsidR="00984334" w:rsidRPr="00EE48E5">
        <w:rPr>
          <w:szCs w:val="24"/>
        </w:rPr>
        <w:t xml:space="preserve">Извещение </w:t>
      </w:r>
      <w:r w:rsidR="00432711" w:rsidRPr="00EE48E5">
        <w:rPr>
          <w:szCs w:val="24"/>
        </w:rPr>
        <w:t xml:space="preserve">и </w:t>
      </w:r>
      <w:r w:rsidR="00984334" w:rsidRPr="00EE48E5">
        <w:rPr>
          <w:szCs w:val="24"/>
        </w:rPr>
        <w:t xml:space="preserve">Документацию </w:t>
      </w:r>
      <w:r w:rsidR="0051292E" w:rsidRPr="00EE48E5">
        <w:rPr>
          <w:szCs w:val="24"/>
        </w:rPr>
        <w:t>о закупке</w:t>
      </w:r>
      <w:r w:rsidRPr="00EE48E5">
        <w:rPr>
          <w:szCs w:val="24"/>
        </w:rPr>
        <w:t xml:space="preserve">, </w:t>
      </w:r>
      <w:r w:rsidRPr="00EE48E5">
        <w:rPr>
          <w:i/>
          <w:color w:val="333399"/>
          <w:szCs w:val="24"/>
        </w:rPr>
        <w:t xml:space="preserve">[указать </w:t>
      </w:r>
      <w:r w:rsidRPr="00EE48E5">
        <w:rPr>
          <w:i/>
          <w:iCs/>
          <w:color w:val="333399"/>
          <w:szCs w:val="24"/>
        </w:rPr>
        <w:t xml:space="preserve">способ официального размещения, дату и номер Извещения, например: </w:t>
      </w:r>
      <w:r w:rsidR="005D4AF8" w:rsidRPr="00EE48E5">
        <w:rPr>
          <w:i/>
          <w:iCs/>
          <w:color w:val="333399"/>
          <w:szCs w:val="24"/>
        </w:rPr>
        <w:t>«размещенн</w:t>
      </w:r>
      <w:r w:rsidR="00432711" w:rsidRPr="00EE48E5">
        <w:rPr>
          <w:i/>
          <w:iCs/>
          <w:color w:val="333399"/>
          <w:szCs w:val="24"/>
        </w:rPr>
        <w:t>о</w:t>
      </w:r>
      <w:r w:rsidR="005D4AF8" w:rsidRPr="00EE48E5">
        <w:rPr>
          <w:i/>
          <w:iCs/>
          <w:color w:val="333399"/>
          <w:szCs w:val="24"/>
        </w:rPr>
        <w:t>е в ЕИС на сайте в сети Интернет по адресу http://</w:t>
      </w:r>
      <w:hyperlink r:id="rId152" w:history="1">
        <w:r w:rsidR="005D4AF8" w:rsidRPr="00EE48E5">
          <w:rPr>
            <w:i/>
            <w:iCs/>
            <w:color w:val="333399"/>
            <w:szCs w:val="24"/>
          </w:rPr>
          <w:t>www.zakupki.gov.ru</w:t>
        </w:r>
      </w:hyperlink>
      <w:r w:rsidR="005D4AF8" w:rsidRPr="00EE48E5">
        <w:rPr>
          <w:i/>
          <w:iCs/>
          <w:color w:val="333399"/>
          <w:szCs w:val="24"/>
        </w:rPr>
        <w:t xml:space="preserve"> (</w:t>
      </w:r>
      <w:r w:rsidR="00882454" w:rsidRPr="00EE48E5">
        <w:rPr>
          <w:i/>
          <w:iCs/>
          <w:color w:val="333399"/>
          <w:szCs w:val="24"/>
        </w:rPr>
        <w:t xml:space="preserve">при проведении закупки </w:t>
      </w:r>
      <w:r w:rsidR="0063783B" w:rsidRPr="00EE48E5">
        <w:rPr>
          <w:i/>
          <w:iCs/>
          <w:color w:val="333399"/>
          <w:szCs w:val="24"/>
        </w:rPr>
        <w:t>в интересах</w:t>
      </w:r>
      <w:r w:rsidR="00882454" w:rsidRPr="00EE48E5">
        <w:rPr>
          <w:i/>
          <w:iCs/>
          <w:color w:val="333399"/>
          <w:szCs w:val="24"/>
        </w:rPr>
        <w:t xml:space="preserve"> Заказчиков, подпадающих под действие Закона 223-ФЗ</w:t>
      </w:r>
      <w:r w:rsidR="005D4AF8" w:rsidRPr="00EE48E5">
        <w:rPr>
          <w:i/>
          <w:iCs/>
          <w:color w:val="333399"/>
          <w:szCs w:val="24"/>
        </w:rPr>
        <w:t>) за №_____ от «__» ______ 201__ г. , [</w:t>
      </w:r>
      <w:r w:rsidRPr="00EE48E5">
        <w:rPr>
          <w:i/>
          <w:iCs/>
          <w:color w:val="333399"/>
          <w:szCs w:val="24"/>
        </w:rPr>
        <w:t xml:space="preserve">указать номер и наименование предмета </w:t>
      </w:r>
      <w:r w:rsidR="0016112C" w:rsidRPr="00EE48E5">
        <w:rPr>
          <w:i/>
          <w:iCs/>
          <w:color w:val="333399"/>
          <w:szCs w:val="24"/>
        </w:rPr>
        <w:t>Договор</w:t>
      </w:r>
      <w:r w:rsidRPr="00EE48E5">
        <w:rPr>
          <w:i/>
          <w:iCs/>
          <w:color w:val="333399"/>
          <w:szCs w:val="24"/>
        </w:rPr>
        <w:t>а (лота)</w:t>
      </w:r>
      <w:r w:rsidR="00432711" w:rsidRPr="00EE48E5">
        <w:rPr>
          <w:i/>
          <w:iCs/>
          <w:color w:val="333399"/>
          <w:szCs w:val="24"/>
        </w:rPr>
        <w:t>],</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C834B7" w:rsidRPr="00EE48E5" w:rsidRDefault="005F426A" w:rsidP="00856283">
      <w:pPr>
        <w:pStyle w:val="afb"/>
        <w:numPr>
          <w:ilvl w:val="0"/>
          <w:numId w:val="28"/>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rsidR="00C834B7" w:rsidRPr="00EE48E5" w:rsidRDefault="005F426A" w:rsidP="00856283">
      <w:pPr>
        <w:pStyle w:val="afb"/>
        <w:numPr>
          <w:ilvl w:val="0"/>
          <w:numId w:val="28"/>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proofErr w:type="gramStart"/>
      <w:r w:rsidRPr="00EE48E5">
        <w:rPr>
          <w:bCs/>
          <w:sz w:val="24"/>
          <w:szCs w:val="24"/>
        </w:rPr>
        <w:t>/</w:t>
      </w:r>
      <w:r w:rsidRPr="00EE48E5">
        <w:rPr>
          <w:i/>
          <w:iCs/>
          <w:color w:val="333399"/>
          <w:sz w:val="24"/>
          <w:szCs w:val="24"/>
        </w:rPr>
        <w:t>«</w:t>
      </w:r>
      <w:proofErr w:type="gramEnd"/>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1789"/>
        <w:gridCol w:w="4991"/>
        <w:gridCol w:w="2419"/>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43328E" w:rsidRDefault="005F426A" w:rsidP="0043328E">
      <w:pPr>
        <w:ind w:firstLine="0"/>
        <w:rPr>
          <w:sz w:val="22"/>
          <w:szCs w:val="22"/>
        </w:rPr>
      </w:pPr>
    </w:p>
    <w:p w:rsidR="00C834B7" w:rsidRPr="00EE48E5" w:rsidRDefault="005F426A" w:rsidP="00856283">
      <w:pPr>
        <w:pStyle w:val="afb"/>
        <w:numPr>
          <w:ilvl w:val="0"/>
          <w:numId w:val="28"/>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rsidR="00C834B7" w:rsidRPr="00EE48E5" w:rsidRDefault="005F426A" w:rsidP="00856283">
      <w:pPr>
        <w:pStyle w:val="afb"/>
        <w:numPr>
          <w:ilvl w:val="0"/>
          <w:numId w:val="28"/>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rsidR="00AE1C2F" w:rsidRPr="00EE48E5" w:rsidRDefault="005F426A" w:rsidP="00AE1C2F">
      <w:pPr>
        <w:pStyle w:val="afb"/>
        <w:numPr>
          <w:ilvl w:val="0"/>
          <w:numId w:val="28"/>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00AE1C2F" w:rsidRPr="00EE48E5">
        <w:rPr>
          <w:i/>
          <w:iCs/>
          <w:color w:val="333399"/>
          <w:sz w:val="24"/>
          <w:szCs w:val="24"/>
        </w:rPr>
        <w:t>(указать)</w:t>
      </w:r>
    </w:p>
    <w:p w:rsidR="00C834B7" w:rsidRPr="00EE48E5" w:rsidRDefault="005F426A" w:rsidP="00856283">
      <w:pPr>
        <w:pStyle w:val="afb"/>
        <w:numPr>
          <w:ilvl w:val="0"/>
          <w:numId w:val="28"/>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rsidR="005F426A" w:rsidRPr="00EE48E5" w:rsidRDefault="005F426A" w:rsidP="005F426A">
      <w:pPr>
        <w:pStyle w:val="afb"/>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rsidR="005F426A" w:rsidRPr="00EE48E5" w:rsidRDefault="005F426A" w:rsidP="005F426A">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rsidR="00C834B7" w:rsidRPr="00EE48E5" w:rsidRDefault="005F426A" w:rsidP="00856283">
      <w:pPr>
        <w:pStyle w:val="afb"/>
        <w:keepNext/>
        <w:numPr>
          <w:ilvl w:val="0"/>
          <w:numId w:val="28"/>
        </w:numPr>
        <w:spacing w:before="0" w:line="276" w:lineRule="auto"/>
        <w:jc w:val="both"/>
        <w:rPr>
          <w:sz w:val="24"/>
          <w:szCs w:val="24"/>
        </w:rPr>
      </w:pPr>
      <w:r w:rsidRPr="00EE48E5">
        <w:rPr>
          <w:sz w:val="24"/>
          <w:szCs w:val="24"/>
        </w:rPr>
        <w:t xml:space="preserve">Адрес: </w:t>
      </w:r>
    </w:p>
    <w:p w:rsidR="005F426A" w:rsidRPr="00EE48E5" w:rsidRDefault="005F426A" w:rsidP="005F426A">
      <w:pPr>
        <w:ind w:left="709"/>
        <w:rPr>
          <w:szCs w:val="24"/>
        </w:rPr>
      </w:pPr>
      <w:r w:rsidRPr="00EE48E5">
        <w:rPr>
          <w:szCs w:val="24"/>
        </w:rPr>
        <w:t>Юридический (место нахождения):</w:t>
      </w:r>
      <w:r w:rsidRPr="00EE48E5">
        <w:rPr>
          <w:i/>
          <w:iCs/>
          <w:color w:val="333399"/>
          <w:szCs w:val="24"/>
        </w:rPr>
        <w:t xml:space="preserve"> (указать)</w:t>
      </w:r>
    </w:p>
    <w:p w:rsidR="005F426A" w:rsidRPr="00EE48E5" w:rsidRDefault="005F426A" w:rsidP="005F426A">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rsidR="005F426A" w:rsidRPr="00EE48E5" w:rsidRDefault="005F426A" w:rsidP="005F426A">
      <w:pPr>
        <w:ind w:left="709"/>
        <w:rPr>
          <w:szCs w:val="24"/>
          <w:u w:val="single"/>
        </w:rPr>
      </w:pPr>
      <w:r w:rsidRPr="00EE48E5">
        <w:rPr>
          <w:szCs w:val="24"/>
        </w:rPr>
        <w:t xml:space="preserve">Телефон: </w:t>
      </w:r>
      <w:r w:rsidRPr="00EE48E5">
        <w:rPr>
          <w:i/>
          <w:iCs/>
          <w:color w:val="333399"/>
          <w:szCs w:val="24"/>
        </w:rPr>
        <w:t>(указать)</w:t>
      </w:r>
    </w:p>
    <w:p w:rsidR="005F426A" w:rsidRPr="00EE48E5" w:rsidRDefault="005F426A" w:rsidP="005F426A">
      <w:pPr>
        <w:ind w:left="709"/>
        <w:rPr>
          <w:i/>
          <w:iCs/>
          <w:color w:val="333399"/>
          <w:szCs w:val="24"/>
        </w:rPr>
      </w:pPr>
      <w:r w:rsidRPr="00EE48E5">
        <w:rPr>
          <w:szCs w:val="24"/>
        </w:rPr>
        <w:t xml:space="preserve">Электронная почта: </w:t>
      </w:r>
      <w:r w:rsidRPr="00EE48E5">
        <w:rPr>
          <w:i/>
          <w:iCs/>
          <w:color w:val="333399"/>
          <w:szCs w:val="24"/>
        </w:rPr>
        <w:t>(указать)</w:t>
      </w:r>
    </w:p>
    <w:p w:rsidR="005F426A" w:rsidRPr="00EE48E5" w:rsidRDefault="005F426A" w:rsidP="005F426A">
      <w:pPr>
        <w:ind w:left="709"/>
        <w:rPr>
          <w:szCs w:val="24"/>
        </w:rPr>
      </w:pPr>
      <w:r w:rsidRPr="00EE48E5">
        <w:rPr>
          <w:szCs w:val="24"/>
        </w:rPr>
        <w:t xml:space="preserve">Официальный веб-сайт организации: </w:t>
      </w:r>
      <w:r w:rsidRPr="00EE48E5">
        <w:rPr>
          <w:i/>
          <w:iCs/>
          <w:color w:val="333399"/>
          <w:szCs w:val="24"/>
        </w:rPr>
        <w:t>(указать)</w:t>
      </w:r>
    </w:p>
    <w:p w:rsidR="00C834B7" w:rsidRPr="00EE48E5" w:rsidRDefault="005F426A" w:rsidP="00856283">
      <w:pPr>
        <w:pStyle w:val="afb"/>
        <w:numPr>
          <w:ilvl w:val="0"/>
          <w:numId w:val="28"/>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rsidR="00C834B7" w:rsidRPr="00EE48E5" w:rsidRDefault="005F426A" w:rsidP="00856283">
      <w:pPr>
        <w:pStyle w:val="afb"/>
        <w:numPr>
          <w:ilvl w:val="0"/>
          <w:numId w:val="28"/>
        </w:numPr>
        <w:spacing w:before="0" w:line="276" w:lineRule="auto"/>
        <w:ind w:left="714" w:hanging="357"/>
        <w:jc w:val="both"/>
        <w:rPr>
          <w:sz w:val="24"/>
          <w:szCs w:val="24"/>
        </w:rPr>
      </w:pPr>
      <w:r w:rsidRPr="00EE48E5">
        <w:rPr>
          <w:sz w:val="24"/>
          <w:szCs w:val="24"/>
        </w:rPr>
        <w:t xml:space="preserve">Банковские реквизиты: </w:t>
      </w:r>
    </w:p>
    <w:p w:rsidR="005F426A" w:rsidRPr="00EE48E5" w:rsidRDefault="005F426A" w:rsidP="005F426A">
      <w:pPr>
        <w:ind w:left="709"/>
        <w:rPr>
          <w:szCs w:val="24"/>
          <w:u w:val="single"/>
        </w:rPr>
      </w:pPr>
      <w:r w:rsidRPr="00EE48E5">
        <w:rPr>
          <w:szCs w:val="24"/>
        </w:rPr>
        <w:t xml:space="preserve">р/с </w:t>
      </w:r>
      <w:r w:rsidRPr="00EE48E5">
        <w:rPr>
          <w:i/>
          <w:iCs/>
          <w:color w:val="333399"/>
          <w:szCs w:val="24"/>
        </w:rPr>
        <w:t>(указать)</w:t>
      </w:r>
    </w:p>
    <w:p w:rsidR="005F426A" w:rsidRPr="00EE48E5" w:rsidRDefault="005F426A" w:rsidP="005F426A">
      <w:pPr>
        <w:ind w:left="709"/>
        <w:rPr>
          <w:szCs w:val="24"/>
          <w:u w:val="single"/>
        </w:rPr>
      </w:pPr>
      <w:r w:rsidRPr="00EE48E5">
        <w:rPr>
          <w:szCs w:val="24"/>
        </w:rPr>
        <w:t xml:space="preserve">банк </w:t>
      </w:r>
      <w:r w:rsidRPr="00EE48E5">
        <w:rPr>
          <w:i/>
          <w:iCs/>
          <w:color w:val="333399"/>
          <w:szCs w:val="24"/>
        </w:rPr>
        <w:t>(указать)</w:t>
      </w:r>
    </w:p>
    <w:p w:rsidR="005F426A" w:rsidRPr="00EE48E5" w:rsidRDefault="005F426A" w:rsidP="005F426A">
      <w:pPr>
        <w:ind w:left="709"/>
        <w:rPr>
          <w:szCs w:val="24"/>
        </w:rPr>
      </w:pPr>
      <w:r w:rsidRPr="00EE48E5">
        <w:rPr>
          <w:szCs w:val="24"/>
        </w:rPr>
        <w:t xml:space="preserve">город </w:t>
      </w:r>
      <w:r w:rsidRPr="00EE48E5">
        <w:rPr>
          <w:i/>
          <w:iCs/>
          <w:color w:val="333399"/>
          <w:szCs w:val="24"/>
        </w:rPr>
        <w:t>(указать)</w:t>
      </w:r>
    </w:p>
    <w:p w:rsidR="00C834B7" w:rsidRPr="00EE48E5" w:rsidRDefault="005F426A" w:rsidP="00856283">
      <w:pPr>
        <w:pStyle w:val="afb"/>
        <w:numPr>
          <w:ilvl w:val="0"/>
          <w:numId w:val="28"/>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00C87AB7"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rsidR="00C834B7" w:rsidRPr="00EE48E5" w:rsidRDefault="005F426A" w:rsidP="00856283">
      <w:pPr>
        <w:pStyle w:val="afb"/>
        <w:numPr>
          <w:ilvl w:val="0"/>
          <w:numId w:val="28"/>
        </w:numPr>
        <w:spacing w:before="240" w:after="200" w:line="276" w:lineRule="auto"/>
        <w:jc w:val="both"/>
        <w:rPr>
          <w:color w:val="002060"/>
          <w:sz w:val="24"/>
          <w:szCs w:val="24"/>
        </w:rPr>
      </w:pPr>
      <w:r w:rsidRPr="00EE48E5">
        <w:rPr>
          <w:color w:val="000000"/>
          <w:sz w:val="24"/>
          <w:szCs w:val="24"/>
        </w:rPr>
        <w:t xml:space="preserve">Сообщаем, что </w:t>
      </w:r>
      <w:r w:rsidR="00C87AB7"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является субъектом среднего предпринимательства</w:t>
      </w:r>
      <w:r w:rsidRPr="00EE48E5">
        <w:rPr>
          <w:i/>
          <w:iCs/>
          <w:color w:val="333399"/>
          <w:sz w:val="24"/>
          <w:szCs w:val="24"/>
        </w:rPr>
        <w:t>»/«</w:t>
      </w:r>
      <w:r w:rsidRPr="00EE48E5">
        <w:rPr>
          <w:color w:val="000000"/>
          <w:sz w:val="24"/>
          <w:szCs w:val="24"/>
        </w:rPr>
        <w:t xml:space="preserve">не является субъектом малого или среднего </w:t>
      </w:r>
      <w:r w:rsidRPr="00EE48E5">
        <w:rPr>
          <w:color w:val="000000"/>
          <w:sz w:val="24"/>
          <w:szCs w:val="24"/>
        </w:rPr>
        <w:lastRenderedPageBreak/>
        <w:t>предпринимательства</w:t>
      </w:r>
      <w:r w:rsidRPr="00EE48E5">
        <w:rPr>
          <w:i/>
          <w:iCs/>
          <w:color w:val="333399"/>
          <w:sz w:val="24"/>
          <w:szCs w:val="24"/>
        </w:rPr>
        <w:t xml:space="preserve">» согласно критериям, установленным Федеральным законом от 24.07.2007 №209-ФЗ «О развитии малого и среднего предпринимательства </w:t>
      </w:r>
      <w:r w:rsidR="000D026E" w:rsidRPr="009174B7">
        <w:br/>
      </w:r>
      <w:r w:rsidRPr="00EE48E5">
        <w:rPr>
          <w:i/>
          <w:iCs/>
          <w:color w:val="333399"/>
          <w:sz w:val="24"/>
          <w:szCs w:val="24"/>
        </w:rPr>
        <w:t>в Российской Федерации»)</w:t>
      </w:r>
    </w:p>
    <w:p w:rsidR="00C834B7" w:rsidRPr="00EE48E5" w:rsidRDefault="005F426A" w:rsidP="00856283">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Сообщаем, что для оперативного уведомления по вопросам организационного характера и взаимодействия с </w:t>
      </w:r>
      <w:r w:rsidR="004859FF" w:rsidRPr="00EE48E5">
        <w:rPr>
          <w:sz w:val="24"/>
          <w:szCs w:val="24"/>
        </w:rPr>
        <w:t>АО</w:t>
      </w:r>
      <w:r w:rsidRPr="00EE48E5">
        <w:rPr>
          <w:sz w:val="24"/>
          <w:szCs w:val="24"/>
        </w:rPr>
        <w:t xml:space="preserve"> «</w:t>
      </w:r>
      <w:r w:rsidR="00770A71" w:rsidRPr="00EE48E5">
        <w:rPr>
          <w:sz w:val="24"/>
          <w:szCs w:val="24"/>
        </w:rPr>
        <w:t>АТЭК</w:t>
      </w:r>
      <w:r w:rsidR="000D70D3" w:rsidRPr="00EE48E5">
        <w:rPr>
          <w:sz w:val="24"/>
          <w:szCs w:val="24"/>
        </w:rPr>
        <w:t>»</w:t>
      </w:r>
      <w:r w:rsidRPr="00EE48E5">
        <w:rPr>
          <w:sz w:val="24"/>
          <w:szCs w:val="24"/>
        </w:rPr>
        <w:t xml:space="preserve">» нами уполномочен: </w:t>
      </w:r>
      <w:r w:rsidRPr="00EE48E5">
        <w:rPr>
          <w:i/>
          <w:iCs/>
          <w:color w:val="333399"/>
          <w:sz w:val="24"/>
          <w:szCs w:val="24"/>
        </w:rPr>
        <w:t>(указать ФИО, должность, контактные данные уполномоченного лица (лиц).</w:t>
      </w:r>
    </w:p>
    <w:p w:rsidR="00C834B7" w:rsidRPr="00EE48E5" w:rsidRDefault="005F426A" w:rsidP="00856283">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Филиалы</w:t>
      </w:r>
      <w:r w:rsidR="007939F2" w:rsidRPr="00EE48E5">
        <w:rPr>
          <w:sz w:val="24"/>
          <w:szCs w:val="24"/>
        </w:rPr>
        <w:t xml:space="preserve"> </w:t>
      </w:r>
      <w:r w:rsidR="00C87AB7" w:rsidRPr="00EE48E5">
        <w:rPr>
          <w:i/>
          <w:iCs/>
          <w:color w:val="333399"/>
          <w:sz w:val="24"/>
          <w:szCs w:val="24"/>
        </w:rPr>
        <w:t>(указать краткое наименование)</w:t>
      </w:r>
      <w:r w:rsidR="007939F2" w:rsidRPr="00EE48E5">
        <w:rPr>
          <w:sz w:val="24"/>
          <w:szCs w:val="24"/>
        </w:rPr>
        <w:t xml:space="preserve">: </w:t>
      </w:r>
      <w:r w:rsidR="007939F2" w:rsidRPr="00EE48E5">
        <w:rPr>
          <w:i/>
          <w:iCs/>
          <w:color w:val="333399"/>
          <w:sz w:val="24"/>
          <w:szCs w:val="24"/>
        </w:rPr>
        <w:t xml:space="preserve">(перечислить наименования </w:t>
      </w:r>
      <w:r w:rsidR="000D026E" w:rsidRPr="009174B7">
        <w:br/>
      </w:r>
      <w:r w:rsidR="007939F2" w:rsidRPr="00EE48E5">
        <w:rPr>
          <w:i/>
          <w:iCs/>
          <w:color w:val="333399"/>
          <w:sz w:val="24"/>
          <w:szCs w:val="24"/>
        </w:rPr>
        <w:t xml:space="preserve">и </w:t>
      </w:r>
      <w:r w:rsidR="00D642FF" w:rsidRPr="00EE48E5">
        <w:rPr>
          <w:i/>
          <w:iCs/>
          <w:color w:val="333399"/>
          <w:sz w:val="24"/>
          <w:szCs w:val="24"/>
        </w:rPr>
        <w:t>фактические</w:t>
      </w:r>
      <w:r w:rsidR="007939F2" w:rsidRPr="00EE48E5">
        <w:rPr>
          <w:i/>
          <w:iCs/>
          <w:color w:val="333399"/>
          <w:sz w:val="24"/>
          <w:szCs w:val="24"/>
        </w:rPr>
        <w:t xml:space="preserve"> адреса филиалов при наличии)</w:t>
      </w:r>
      <w:r w:rsidR="00972E90" w:rsidRPr="00EE48E5">
        <w:rPr>
          <w:sz w:val="24"/>
          <w:szCs w:val="24"/>
        </w:rPr>
        <w:t>.</w:t>
      </w:r>
    </w:p>
    <w:p w:rsidR="00C834B7" w:rsidRPr="00EE48E5" w:rsidRDefault="005F426A" w:rsidP="00856283">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rsidR="009A4AA4" w:rsidRPr="00496603" w:rsidRDefault="00FE19EC" w:rsidP="00856283">
      <w:pPr>
        <w:pStyle w:val="afb"/>
        <w:numPr>
          <w:ilvl w:val="0"/>
          <w:numId w:val="28"/>
        </w:numPr>
        <w:shd w:val="clear" w:color="auto" w:fill="FFFFFF"/>
        <w:spacing w:before="240" w:after="200" w:line="276" w:lineRule="auto"/>
        <w:ind w:right="14"/>
        <w:jc w:val="both"/>
        <w:rPr>
          <w:sz w:val="24"/>
          <w:szCs w:val="24"/>
        </w:rPr>
      </w:pPr>
      <w:r w:rsidRPr="00496603">
        <w:rPr>
          <w:sz w:val="24"/>
          <w:szCs w:val="24"/>
        </w:rPr>
        <w:t>Наименов</w:t>
      </w:r>
      <w:r w:rsidR="006F5B9E" w:rsidRPr="00496603">
        <w:rPr>
          <w:sz w:val="24"/>
          <w:szCs w:val="24"/>
        </w:rPr>
        <w:t>ание видов работ,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848"/>
      </w:tblGrid>
      <w:tr w:rsidR="003674A5" w:rsidRPr="0085682C" w:rsidTr="003674A5">
        <w:tc>
          <w:tcPr>
            <w:tcW w:w="4791" w:type="dxa"/>
            <w:shd w:val="clear" w:color="auto" w:fill="auto"/>
            <w:vAlign w:val="center"/>
          </w:tcPr>
          <w:p w:rsidR="003674A5" w:rsidRPr="009174B7" w:rsidRDefault="003674A5">
            <w:pPr>
              <w:ind w:firstLine="0"/>
              <w:jc w:val="center"/>
              <w:rPr>
                <w:sz w:val="20"/>
                <w:szCs w:val="20"/>
              </w:rPr>
            </w:pPr>
            <w:r w:rsidRPr="009174B7">
              <w:rPr>
                <w:sz w:val="20"/>
                <w:szCs w:val="20"/>
              </w:rPr>
              <w:t>Наименование видов работ по направлению деятельности</w:t>
            </w:r>
          </w:p>
        </w:tc>
        <w:tc>
          <w:tcPr>
            <w:tcW w:w="4848" w:type="dxa"/>
            <w:shd w:val="clear" w:color="auto" w:fill="auto"/>
            <w:vAlign w:val="center"/>
          </w:tcPr>
          <w:p w:rsidR="003674A5" w:rsidRPr="009174B7" w:rsidRDefault="003674A5" w:rsidP="00125740">
            <w:pPr>
              <w:ind w:firstLine="0"/>
              <w:jc w:val="center"/>
              <w:rPr>
                <w:sz w:val="20"/>
                <w:szCs w:val="20"/>
              </w:rPr>
            </w:pPr>
            <w:r w:rsidRPr="009174B7">
              <w:rPr>
                <w:sz w:val="20"/>
                <w:szCs w:val="20"/>
              </w:rPr>
              <w:t>Код ОКПД2</w:t>
            </w:r>
          </w:p>
        </w:tc>
      </w:tr>
      <w:tr w:rsidR="003674A5" w:rsidRPr="0085682C" w:rsidTr="003674A5">
        <w:tc>
          <w:tcPr>
            <w:tcW w:w="4791" w:type="dxa"/>
          </w:tcPr>
          <w:p w:rsidR="003674A5" w:rsidRPr="009174B7" w:rsidRDefault="003674A5" w:rsidP="009174B7">
            <w:pPr>
              <w:ind w:firstLine="0"/>
              <w:jc w:val="center"/>
              <w:rPr>
                <w:sz w:val="20"/>
                <w:szCs w:val="20"/>
              </w:rPr>
            </w:pPr>
          </w:p>
        </w:tc>
        <w:tc>
          <w:tcPr>
            <w:tcW w:w="4848" w:type="dxa"/>
          </w:tcPr>
          <w:p w:rsidR="003674A5" w:rsidRPr="009174B7" w:rsidRDefault="003674A5" w:rsidP="009174B7">
            <w:pPr>
              <w:ind w:firstLine="0"/>
              <w:jc w:val="center"/>
              <w:rPr>
                <w:sz w:val="20"/>
                <w:szCs w:val="20"/>
              </w:rPr>
            </w:pPr>
          </w:p>
        </w:tc>
      </w:tr>
      <w:tr w:rsidR="003674A5" w:rsidRPr="0085682C" w:rsidTr="003674A5">
        <w:tc>
          <w:tcPr>
            <w:tcW w:w="4791" w:type="dxa"/>
          </w:tcPr>
          <w:p w:rsidR="003674A5" w:rsidRPr="0085682C" w:rsidRDefault="003674A5" w:rsidP="008558F1">
            <w:pPr>
              <w:keepNext/>
              <w:tabs>
                <w:tab w:val="clear" w:pos="1134"/>
              </w:tabs>
              <w:ind w:firstLine="0"/>
              <w:rPr>
                <w:szCs w:val="20"/>
              </w:rPr>
            </w:pPr>
          </w:p>
        </w:tc>
        <w:tc>
          <w:tcPr>
            <w:tcW w:w="4848" w:type="dxa"/>
          </w:tcPr>
          <w:p w:rsidR="003674A5" w:rsidRPr="0085682C" w:rsidRDefault="003674A5" w:rsidP="008558F1">
            <w:pPr>
              <w:keepNext/>
              <w:tabs>
                <w:tab w:val="clear" w:pos="1134"/>
              </w:tabs>
              <w:ind w:firstLine="0"/>
              <w:rPr>
                <w:szCs w:val="20"/>
              </w:rPr>
            </w:pPr>
          </w:p>
        </w:tc>
      </w:tr>
      <w:tr w:rsidR="003674A5" w:rsidRPr="0085682C" w:rsidTr="003674A5">
        <w:tc>
          <w:tcPr>
            <w:tcW w:w="4791" w:type="dxa"/>
          </w:tcPr>
          <w:p w:rsidR="003674A5" w:rsidRPr="0085682C" w:rsidRDefault="003674A5" w:rsidP="008558F1">
            <w:pPr>
              <w:keepNext/>
              <w:tabs>
                <w:tab w:val="clear" w:pos="1134"/>
              </w:tabs>
              <w:ind w:firstLine="0"/>
              <w:rPr>
                <w:szCs w:val="20"/>
              </w:rPr>
            </w:pPr>
          </w:p>
        </w:tc>
        <w:tc>
          <w:tcPr>
            <w:tcW w:w="4848" w:type="dxa"/>
          </w:tcPr>
          <w:p w:rsidR="003674A5" w:rsidRPr="0085682C" w:rsidRDefault="003674A5" w:rsidP="008558F1">
            <w:pPr>
              <w:keepNext/>
              <w:tabs>
                <w:tab w:val="clear" w:pos="1134"/>
              </w:tabs>
              <w:ind w:firstLine="0"/>
              <w:rPr>
                <w:szCs w:val="20"/>
              </w:rPr>
            </w:pPr>
          </w:p>
        </w:tc>
      </w:tr>
    </w:tbl>
    <w:p w:rsidR="00DB74DD" w:rsidRPr="00496603" w:rsidRDefault="00DB74DD" w:rsidP="003B32CE">
      <w:pPr>
        <w:pStyle w:val="afb"/>
        <w:shd w:val="clear" w:color="auto" w:fill="FFFFFF"/>
        <w:spacing w:before="240" w:after="200" w:line="276" w:lineRule="auto"/>
        <w:ind w:left="0" w:right="14" w:firstLine="426"/>
        <w:jc w:val="both"/>
        <w:rPr>
          <w:sz w:val="24"/>
          <w:szCs w:val="24"/>
        </w:rPr>
      </w:pPr>
      <w:r w:rsidRPr="00496603">
        <w:rPr>
          <w:sz w:val="24"/>
          <w:szCs w:val="24"/>
        </w:rPr>
        <w:t xml:space="preserve">Подтверждаю, что ознакомлен (а) с действующим Положением </w:t>
      </w:r>
      <w:r w:rsidR="000D70D3" w:rsidRPr="00496603">
        <w:rPr>
          <w:sz w:val="24"/>
          <w:szCs w:val="24"/>
        </w:rPr>
        <w:t>о закупках товаров, работ, услуг</w:t>
      </w:r>
      <w:r w:rsidR="003B32CE" w:rsidRPr="00496603">
        <w:rPr>
          <w:sz w:val="24"/>
          <w:szCs w:val="24"/>
        </w:rPr>
        <w:t xml:space="preserve"> </w:t>
      </w:r>
      <w:r w:rsidR="008F68BF" w:rsidRPr="00496603">
        <w:rPr>
          <w:sz w:val="24"/>
          <w:szCs w:val="24"/>
        </w:rPr>
        <w:t>АО «</w:t>
      </w:r>
      <w:r w:rsidR="00770A71" w:rsidRPr="00496603">
        <w:rPr>
          <w:sz w:val="24"/>
          <w:szCs w:val="24"/>
        </w:rPr>
        <w:t>АТЭК»</w:t>
      </w:r>
      <w:r w:rsidRPr="00496603">
        <w:rPr>
          <w:sz w:val="24"/>
          <w:szCs w:val="24"/>
        </w:rPr>
        <w:t>, нормы мне понятны.</w:t>
      </w:r>
    </w:p>
    <w:p w:rsidR="00C834B7" w:rsidRPr="00496603" w:rsidRDefault="007939F2" w:rsidP="009174B7">
      <w:pPr>
        <w:pStyle w:val="afb"/>
        <w:shd w:val="clear" w:color="auto" w:fill="FFFFFF"/>
        <w:spacing w:before="240" w:after="200" w:line="276" w:lineRule="auto"/>
        <w:ind w:right="14"/>
        <w:jc w:val="both"/>
        <w:rPr>
          <w:bCs/>
          <w:sz w:val="24"/>
          <w:szCs w:val="24"/>
        </w:rPr>
      </w:pPr>
      <w:r w:rsidRPr="00496603">
        <w:rPr>
          <w:bCs/>
          <w:sz w:val="24"/>
          <w:szCs w:val="24"/>
        </w:rPr>
        <w:t>Приложения:</w:t>
      </w:r>
      <w:r w:rsidR="009174B7" w:rsidRPr="00496603">
        <w:rPr>
          <w:bCs/>
          <w:sz w:val="24"/>
          <w:szCs w:val="24"/>
        </w:rPr>
        <w:t xml:space="preserve"> </w:t>
      </w:r>
      <w:r w:rsidRPr="00496603">
        <w:rPr>
          <w:i/>
          <w:iCs/>
          <w:color w:val="333399"/>
          <w:sz w:val="24"/>
          <w:szCs w:val="24"/>
        </w:rPr>
        <w:t>(указать при наличии)</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w:t>
      </w:r>
      <w:r w:rsidR="00496603">
        <w:rPr>
          <w:sz w:val="20"/>
          <w:szCs w:val="20"/>
        </w:rPr>
        <w:t>_____</w:t>
      </w:r>
      <w:r w:rsidRPr="0085682C">
        <w:rPr>
          <w:sz w:val="20"/>
          <w:szCs w:val="20"/>
        </w:rPr>
        <w:t>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w:t>
      </w:r>
      <w:r w:rsidR="00496603">
        <w:rPr>
          <w:sz w:val="20"/>
          <w:szCs w:val="20"/>
        </w:rPr>
        <w:t>_____</w:t>
      </w:r>
      <w:r w:rsidRPr="0085682C">
        <w:rPr>
          <w:sz w:val="20"/>
          <w:szCs w:val="20"/>
        </w:rPr>
        <w:t>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625DAC" w:rsidRPr="0085682C" w:rsidRDefault="005F426A">
      <w:pPr>
        <w:pStyle w:val="-32"/>
      </w:pPr>
      <w:r w:rsidRPr="0085682C">
        <w:rPr>
          <w:bCs/>
          <w:sz w:val="28"/>
        </w:rPr>
        <w:br w:type="page"/>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326B99" w:rsidRPr="00496603" w:rsidRDefault="00326B99" w:rsidP="00326B99">
      <w:pPr>
        <w:pStyle w:val="afe"/>
        <w:ind w:firstLine="0"/>
        <w:jc w:val="left"/>
        <w:rPr>
          <w:b/>
          <w:bCs/>
          <w:szCs w:val="24"/>
        </w:rPr>
      </w:pPr>
    </w:p>
    <w:p w:rsidR="00326B99" w:rsidRPr="00496603" w:rsidRDefault="00326B99" w:rsidP="00326B99">
      <w:pPr>
        <w:ind w:firstLine="0"/>
        <w:rPr>
          <w:szCs w:val="24"/>
        </w:rPr>
      </w:pPr>
      <w:r w:rsidRPr="00496603">
        <w:rPr>
          <w:szCs w:val="24"/>
        </w:rPr>
        <w:t>Фамилия Имя Отчество: ______</w:t>
      </w:r>
      <w:r w:rsidR="00F5555A">
        <w:rPr>
          <w:szCs w:val="24"/>
        </w:rPr>
        <w:t>_______________________________________________</w:t>
      </w:r>
      <w:r w:rsidRPr="00496603">
        <w:rPr>
          <w:szCs w:val="24"/>
        </w:rPr>
        <w:t>____</w:t>
      </w:r>
      <w:proofErr w:type="gramStart"/>
      <w:r w:rsidRPr="00496603">
        <w:rPr>
          <w:szCs w:val="24"/>
        </w:rPr>
        <w:t>_ .</w:t>
      </w:r>
      <w:proofErr w:type="gramEnd"/>
    </w:p>
    <w:p w:rsidR="00326B99" w:rsidRPr="00496603" w:rsidRDefault="00326B99" w:rsidP="00326B99">
      <w:pPr>
        <w:ind w:firstLine="0"/>
        <w:rPr>
          <w:szCs w:val="24"/>
        </w:rPr>
      </w:pPr>
      <w:r w:rsidRPr="00496603">
        <w:rPr>
          <w:szCs w:val="24"/>
        </w:rPr>
        <w:t>ИНН: _______</w:t>
      </w:r>
      <w:r w:rsidR="00F5555A">
        <w:rPr>
          <w:szCs w:val="24"/>
        </w:rPr>
        <w:t>_______________________________________________________________</w:t>
      </w:r>
      <w:r w:rsidRPr="00496603">
        <w:rPr>
          <w:szCs w:val="24"/>
        </w:rPr>
        <w:t>___</w:t>
      </w:r>
      <w:proofErr w:type="gramStart"/>
      <w:r w:rsidRPr="00496603">
        <w:rPr>
          <w:szCs w:val="24"/>
        </w:rPr>
        <w:t>_ .</w:t>
      </w:r>
      <w:proofErr w:type="gramEnd"/>
    </w:p>
    <w:p w:rsidR="00326B99" w:rsidRPr="00496603" w:rsidRDefault="00326B99" w:rsidP="00326B99">
      <w:pPr>
        <w:ind w:firstLine="0"/>
        <w:rPr>
          <w:i/>
          <w:iCs/>
          <w:color w:val="333399"/>
          <w:szCs w:val="24"/>
        </w:rPr>
      </w:pPr>
      <w:r w:rsidRPr="00496603">
        <w:rPr>
          <w:szCs w:val="24"/>
        </w:rPr>
        <w:t xml:space="preserve">Номер и наименование предмета Договора (лота): </w:t>
      </w:r>
      <w:r w:rsidRPr="00496603">
        <w:rPr>
          <w:i/>
          <w:iCs/>
          <w:color w:val="333399"/>
          <w:szCs w:val="24"/>
        </w:rPr>
        <w:t>[указать номер и наименование предмета Договора (лота)]</w:t>
      </w:r>
    </w:p>
    <w:p w:rsidR="00326B99" w:rsidRPr="00EE48E5" w:rsidRDefault="00326B99" w:rsidP="00326B99">
      <w:pPr>
        <w:pStyle w:val="afff0"/>
        <w:rPr>
          <w:szCs w:val="24"/>
        </w:rPr>
      </w:pPr>
      <w:r w:rsidRPr="00EE48E5">
        <w:rPr>
          <w:szCs w:val="24"/>
        </w:rPr>
        <w:t>Сведения об Участнике закупки</w:t>
      </w:r>
    </w:p>
    <w:p w:rsidR="00326B99" w:rsidRPr="00496603" w:rsidRDefault="00326B99" w:rsidP="00326B99">
      <w:pPr>
        <w:rPr>
          <w:szCs w:val="24"/>
        </w:rPr>
      </w:pPr>
      <w:r w:rsidRPr="00496603">
        <w:rPr>
          <w:szCs w:val="24"/>
        </w:rPr>
        <w:t>Изучив Извещение и Документацию о закупке, [</w:t>
      </w:r>
      <w:r w:rsidRPr="00496603">
        <w:rPr>
          <w:i/>
          <w:color w:val="333399"/>
          <w:szCs w:val="24"/>
        </w:rPr>
        <w:t xml:space="preserve">указать </w:t>
      </w:r>
      <w:r w:rsidRPr="00496603">
        <w:rPr>
          <w:i/>
          <w:iCs/>
          <w:color w:val="333399"/>
          <w:szCs w:val="24"/>
        </w:rPr>
        <w:t>способ официального размещения, дату и номер Извещения, например: «размещенное в ЕИС на сайте в сети Интернет по адресу</w:t>
      </w:r>
      <w:r w:rsidR="00F63236" w:rsidRPr="00496603">
        <w:rPr>
          <w:i/>
          <w:iCs/>
          <w:color w:val="333399"/>
          <w:szCs w:val="24"/>
        </w:rPr>
        <w:t xml:space="preserve"> </w:t>
      </w:r>
      <w:r w:rsidRPr="00496603">
        <w:rPr>
          <w:rStyle w:val="ad"/>
          <w:szCs w:val="24"/>
        </w:rPr>
        <w:t>http://</w:t>
      </w:r>
      <w:hyperlink r:id="rId153" w:history="1">
        <w:r w:rsidRPr="00496603">
          <w:rPr>
            <w:i/>
            <w:iCs/>
            <w:color w:val="333399"/>
            <w:szCs w:val="24"/>
          </w:rPr>
          <w:t>www.zakupki.gov.ru</w:t>
        </w:r>
      </w:hyperlink>
      <w:r w:rsidRPr="00496603">
        <w:rPr>
          <w:i/>
          <w:iCs/>
          <w:color w:val="333399"/>
          <w:szCs w:val="24"/>
        </w:rPr>
        <w:t xml:space="preserve"> (при проведении закупки в интересах Заказчиков, подпадающих под действие Закона 223-ФЗ) за №_____ от «__» ______ 201__ г.»,</w:t>
      </w:r>
      <w:r w:rsidRPr="00496603">
        <w:rPr>
          <w:i/>
          <w:color w:val="333399"/>
          <w:szCs w:val="24"/>
        </w:rPr>
        <w:t xml:space="preserve"> </w:t>
      </w:r>
      <w:r w:rsidRPr="00496603">
        <w:rPr>
          <w:i/>
          <w:iCs/>
          <w:color w:val="333399"/>
          <w:szCs w:val="24"/>
        </w:rPr>
        <w:t>[</w:t>
      </w:r>
      <w:r w:rsidRPr="00496603">
        <w:rPr>
          <w:i/>
          <w:color w:val="333399"/>
          <w:szCs w:val="24"/>
        </w:rPr>
        <w:t>указать номер и наименование предмета Договора (лота)</w:t>
      </w:r>
      <w:r w:rsidRPr="00496603">
        <w:rPr>
          <w:szCs w:val="24"/>
        </w:rPr>
        <w:t>], и принимая установленные в них требования и условия закупки, настоящим подаю заявку на участие в указанной процедуре закупки и сообщаю</w:t>
      </w:r>
      <w:r w:rsidR="00EE48E5" w:rsidRPr="00496603">
        <w:rPr>
          <w:szCs w:val="24"/>
        </w:rPr>
        <w:t xml:space="preserve"> </w:t>
      </w:r>
      <w:r w:rsidRPr="00496603">
        <w:rPr>
          <w:szCs w:val="24"/>
        </w:rPr>
        <w:t>о себе следующие сведения:</w:t>
      </w:r>
    </w:p>
    <w:p w:rsidR="00326B99" w:rsidRPr="00496603" w:rsidRDefault="00326B99" w:rsidP="00856283">
      <w:pPr>
        <w:pStyle w:val="afb"/>
        <w:numPr>
          <w:ilvl w:val="0"/>
          <w:numId w:val="100"/>
        </w:numPr>
        <w:spacing w:before="0" w:line="276" w:lineRule="auto"/>
        <w:rPr>
          <w:sz w:val="24"/>
          <w:szCs w:val="24"/>
        </w:rPr>
      </w:pPr>
      <w:r w:rsidRPr="00496603">
        <w:rPr>
          <w:sz w:val="24"/>
          <w:szCs w:val="24"/>
        </w:rPr>
        <w:t>Фамилия Имя Отчество: ____</w:t>
      </w:r>
      <w:r w:rsidR="0083585D">
        <w:rPr>
          <w:sz w:val="24"/>
          <w:szCs w:val="24"/>
        </w:rPr>
        <w:t>_______________________________________</w:t>
      </w:r>
      <w:r w:rsidRPr="00496603">
        <w:rPr>
          <w:sz w:val="24"/>
          <w:szCs w:val="24"/>
        </w:rPr>
        <w:t>______</w:t>
      </w:r>
      <w:proofErr w:type="gramStart"/>
      <w:r w:rsidRPr="00496603">
        <w:rPr>
          <w:sz w:val="24"/>
          <w:szCs w:val="24"/>
        </w:rPr>
        <w:t>_ .</w:t>
      </w:r>
      <w:proofErr w:type="gramEnd"/>
    </w:p>
    <w:p w:rsidR="00326B99" w:rsidRPr="00496603" w:rsidRDefault="00326B99" w:rsidP="005E200F">
      <w:pPr>
        <w:pStyle w:val="afb"/>
        <w:spacing w:before="240" w:line="276" w:lineRule="auto"/>
        <w:ind w:left="0" w:firstLine="567"/>
        <w:jc w:val="both"/>
        <w:rPr>
          <w:bCs/>
          <w:sz w:val="24"/>
          <w:szCs w:val="24"/>
        </w:rPr>
      </w:pPr>
      <w:r w:rsidRPr="00496603">
        <w:rPr>
          <w:sz w:val="24"/>
          <w:szCs w:val="24"/>
        </w:rPr>
        <w:t>Предыдущие Фамилия Имя Отчество:</w:t>
      </w:r>
      <w:r w:rsidRPr="00496603">
        <w:rPr>
          <w:bCs/>
          <w:sz w:val="24"/>
          <w:szCs w:val="24"/>
        </w:rPr>
        <w:t xml:space="preserve"> </w:t>
      </w:r>
      <w:r w:rsidRPr="00496603">
        <w:rPr>
          <w:i/>
          <w:iCs/>
          <w:color w:val="333399"/>
          <w:sz w:val="24"/>
          <w:szCs w:val="24"/>
        </w:rPr>
        <w:t>(указать:</w:t>
      </w:r>
      <w:r w:rsidRPr="00496603">
        <w:rPr>
          <w:bCs/>
          <w:sz w:val="24"/>
          <w:szCs w:val="24"/>
        </w:rPr>
        <w:t xml:space="preserve"> </w:t>
      </w:r>
      <w:r w:rsidRPr="00496603">
        <w:rPr>
          <w:i/>
          <w:iCs/>
          <w:color w:val="333399"/>
          <w:sz w:val="24"/>
          <w:szCs w:val="24"/>
        </w:rPr>
        <w:t>«</w:t>
      </w:r>
      <w:r w:rsidRPr="00496603">
        <w:rPr>
          <w:sz w:val="24"/>
          <w:szCs w:val="24"/>
        </w:rPr>
        <w:t>да</w:t>
      </w:r>
      <w:r w:rsidRPr="00496603">
        <w:rPr>
          <w:i/>
          <w:color w:val="333399"/>
          <w:sz w:val="24"/>
          <w:szCs w:val="24"/>
        </w:rPr>
        <w:t>»</w:t>
      </w:r>
      <w:proofErr w:type="gramStart"/>
      <w:r w:rsidRPr="00496603">
        <w:rPr>
          <w:i/>
          <w:color w:val="333399"/>
          <w:sz w:val="24"/>
          <w:szCs w:val="24"/>
        </w:rPr>
        <w:t>/«</w:t>
      </w:r>
      <w:proofErr w:type="gramEnd"/>
      <w:r w:rsidRPr="00496603">
        <w:rPr>
          <w:sz w:val="24"/>
          <w:szCs w:val="24"/>
        </w:rPr>
        <w:t>нет</w:t>
      </w:r>
      <w:r w:rsidRPr="00496603">
        <w:rPr>
          <w:i/>
          <w:iCs/>
          <w:color w:val="333399"/>
          <w:sz w:val="24"/>
          <w:szCs w:val="24"/>
        </w:rPr>
        <w:t>»,</w:t>
      </w:r>
      <w:r w:rsidRPr="00496603">
        <w:rPr>
          <w:bCs/>
          <w:sz w:val="24"/>
          <w:szCs w:val="24"/>
        </w:rPr>
        <w:t xml:space="preserve"> </w:t>
      </w:r>
      <w:r w:rsidRPr="00496603">
        <w:rPr>
          <w:i/>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3443"/>
        <w:gridCol w:w="3337"/>
        <w:gridCol w:w="2419"/>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496603" w:rsidRDefault="00326B99" w:rsidP="00496603">
      <w:pPr>
        <w:spacing w:line="276" w:lineRule="auto"/>
        <w:ind w:firstLine="0"/>
        <w:rPr>
          <w:i/>
          <w:iCs/>
          <w:color w:val="333399"/>
        </w:rPr>
      </w:pPr>
    </w:p>
    <w:p w:rsidR="00326B99" w:rsidRPr="00496603" w:rsidRDefault="00326B99" w:rsidP="00856283">
      <w:pPr>
        <w:pStyle w:val="afb"/>
        <w:numPr>
          <w:ilvl w:val="0"/>
          <w:numId w:val="100"/>
        </w:numPr>
        <w:spacing w:before="0" w:line="276" w:lineRule="auto"/>
        <w:jc w:val="both"/>
        <w:rPr>
          <w:i/>
          <w:iCs/>
          <w:color w:val="333399"/>
          <w:sz w:val="24"/>
          <w:szCs w:val="24"/>
        </w:rPr>
      </w:pPr>
      <w:r w:rsidRPr="00496603">
        <w:rPr>
          <w:sz w:val="24"/>
          <w:szCs w:val="24"/>
        </w:rPr>
        <w:t>Дата и место рождения, пол, гражданство</w:t>
      </w:r>
      <w:r w:rsidRPr="00496603">
        <w:rPr>
          <w:rStyle w:val="afd"/>
          <w:sz w:val="24"/>
          <w:szCs w:val="24"/>
        </w:rPr>
        <w:footnoteReference w:id="11"/>
      </w:r>
      <w:r w:rsidRPr="00496603">
        <w:rPr>
          <w:sz w:val="24"/>
          <w:szCs w:val="24"/>
        </w:rPr>
        <w:t>: __</w:t>
      </w:r>
      <w:r w:rsidR="00D67106">
        <w:rPr>
          <w:sz w:val="24"/>
          <w:szCs w:val="24"/>
        </w:rPr>
        <w:t>______________________</w:t>
      </w:r>
      <w:r w:rsidRPr="00496603">
        <w:rPr>
          <w:sz w:val="24"/>
          <w:szCs w:val="24"/>
        </w:rPr>
        <w:t>________</w:t>
      </w:r>
      <w:proofErr w:type="gramStart"/>
      <w:r w:rsidRPr="00496603">
        <w:rPr>
          <w:sz w:val="24"/>
          <w:szCs w:val="24"/>
        </w:rPr>
        <w:t>_ .</w:t>
      </w:r>
      <w:proofErr w:type="gramEnd"/>
    </w:p>
    <w:p w:rsidR="00326B99" w:rsidRPr="00496603" w:rsidRDefault="00326B99" w:rsidP="00856283">
      <w:pPr>
        <w:pStyle w:val="afb"/>
        <w:numPr>
          <w:ilvl w:val="0"/>
          <w:numId w:val="100"/>
        </w:numPr>
        <w:spacing w:before="0" w:line="276" w:lineRule="auto"/>
        <w:jc w:val="both"/>
        <w:rPr>
          <w:sz w:val="24"/>
          <w:szCs w:val="24"/>
        </w:rPr>
      </w:pPr>
      <w:r w:rsidRPr="00496603">
        <w:rPr>
          <w:sz w:val="24"/>
          <w:szCs w:val="24"/>
        </w:rPr>
        <w:t xml:space="preserve">Наименование документа, удостоверяющего личность: </w:t>
      </w:r>
      <w:r w:rsidRPr="00496603">
        <w:rPr>
          <w:i/>
          <w:iCs/>
          <w:color w:val="333399"/>
          <w:sz w:val="24"/>
          <w:szCs w:val="24"/>
        </w:rPr>
        <w:t>(тип, серия и номер, дата</w:t>
      </w:r>
      <w:r w:rsidR="000D026E" w:rsidRPr="009174B7">
        <w:br/>
      </w:r>
      <w:r w:rsidRPr="00496603">
        <w:rPr>
          <w:i/>
          <w:iCs/>
          <w:color w:val="333399"/>
          <w:sz w:val="24"/>
          <w:szCs w:val="24"/>
        </w:rPr>
        <w:t xml:space="preserve"> и место выдачи, код подразделения).</w:t>
      </w:r>
    </w:p>
    <w:p w:rsidR="00326B99" w:rsidRPr="00496603" w:rsidRDefault="00326B99" w:rsidP="00856283">
      <w:pPr>
        <w:pStyle w:val="afb"/>
        <w:numPr>
          <w:ilvl w:val="0"/>
          <w:numId w:val="100"/>
        </w:numPr>
        <w:spacing w:before="0" w:line="276" w:lineRule="auto"/>
        <w:jc w:val="both"/>
        <w:rPr>
          <w:sz w:val="24"/>
          <w:szCs w:val="24"/>
        </w:rPr>
      </w:pPr>
      <w:r w:rsidRPr="00496603">
        <w:rPr>
          <w:sz w:val="24"/>
          <w:szCs w:val="24"/>
        </w:rPr>
        <w:t xml:space="preserve">Отношение к воинской службе: </w:t>
      </w:r>
      <w:r w:rsidRPr="00496603">
        <w:rPr>
          <w:i/>
          <w:iCs/>
          <w:color w:val="333399"/>
          <w:sz w:val="24"/>
          <w:szCs w:val="24"/>
        </w:rPr>
        <w:t>(невоеннообязанный, отслужил/запас, военнослужащий).</w:t>
      </w:r>
    </w:p>
    <w:p w:rsidR="00326B99" w:rsidRPr="00496603" w:rsidRDefault="00326B99" w:rsidP="00856283">
      <w:pPr>
        <w:pStyle w:val="afb"/>
        <w:numPr>
          <w:ilvl w:val="0"/>
          <w:numId w:val="100"/>
        </w:numPr>
        <w:spacing w:before="0" w:line="276" w:lineRule="auto"/>
        <w:jc w:val="both"/>
        <w:rPr>
          <w:color w:val="000000"/>
          <w:sz w:val="24"/>
          <w:szCs w:val="24"/>
        </w:rPr>
      </w:pPr>
      <w:r w:rsidRPr="00496603">
        <w:rPr>
          <w:color w:val="000000"/>
          <w:sz w:val="24"/>
          <w:szCs w:val="24"/>
        </w:rPr>
        <w:t xml:space="preserve">Семейное положение: </w:t>
      </w:r>
      <w:r w:rsidRPr="00496603">
        <w:rPr>
          <w:i/>
          <w:iCs/>
          <w:color w:val="333399"/>
          <w:sz w:val="24"/>
          <w:szCs w:val="24"/>
        </w:rPr>
        <w:t>(указать)</w:t>
      </w:r>
    </w:p>
    <w:p w:rsidR="00326B99" w:rsidRPr="00496603" w:rsidRDefault="00326B99" w:rsidP="00856283">
      <w:pPr>
        <w:pStyle w:val="afb"/>
        <w:numPr>
          <w:ilvl w:val="0"/>
          <w:numId w:val="100"/>
        </w:numPr>
        <w:spacing w:before="0" w:line="276" w:lineRule="auto"/>
        <w:jc w:val="both"/>
        <w:rPr>
          <w:sz w:val="24"/>
          <w:szCs w:val="24"/>
        </w:rPr>
      </w:pPr>
      <w:r w:rsidRPr="00496603">
        <w:rPr>
          <w:sz w:val="24"/>
          <w:szCs w:val="24"/>
        </w:rPr>
        <w:t xml:space="preserve">Сведения о месте работы (при наличии): </w:t>
      </w:r>
      <w:r w:rsidRPr="00496603">
        <w:rPr>
          <w:i/>
          <w:iCs/>
          <w:color w:val="333399"/>
          <w:sz w:val="24"/>
          <w:szCs w:val="24"/>
        </w:rPr>
        <w:t>(наименование организации, адрес, вид деятельности организации, наименование должности, стаж работы</w:t>
      </w:r>
      <w:r w:rsidR="000D026E" w:rsidRPr="009174B7">
        <w:br/>
      </w:r>
      <w:r w:rsidRPr="00496603">
        <w:rPr>
          <w:i/>
          <w:iCs/>
          <w:color w:val="333399"/>
          <w:sz w:val="24"/>
          <w:szCs w:val="24"/>
        </w:rPr>
        <w:t xml:space="preserve"> в организации).</w:t>
      </w:r>
    </w:p>
    <w:p w:rsidR="00326B99" w:rsidRPr="00496603" w:rsidRDefault="00326B99" w:rsidP="00856283">
      <w:pPr>
        <w:pStyle w:val="afb"/>
        <w:numPr>
          <w:ilvl w:val="0"/>
          <w:numId w:val="100"/>
        </w:numPr>
        <w:spacing w:before="0" w:line="276" w:lineRule="auto"/>
        <w:jc w:val="both"/>
        <w:rPr>
          <w:sz w:val="24"/>
          <w:szCs w:val="24"/>
        </w:rPr>
      </w:pPr>
      <w:r w:rsidRPr="00496603">
        <w:rPr>
          <w:sz w:val="24"/>
          <w:szCs w:val="24"/>
        </w:rPr>
        <w:t xml:space="preserve">Сведения об образовании: </w:t>
      </w:r>
      <w:r w:rsidRPr="00496603">
        <w:rPr>
          <w:i/>
          <w:iCs/>
          <w:color w:val="333399"/>
          <w:sz w:val="24"/>
          <w:szCs w:val="24"/>
        </w:rPr>
        <w:t>(вид образования, наименование учебного заведения, год окончания, специальность).</w:t>
      </w:r>
    </w:p>
    <w:p w:rsidR="00264F4F" w:rsidRPr="00496603" w:rsidRDefault="00264F4F" w:rsidP="00264F4F">
      <w:pPr>
        <w:pStyle w:val="afb"/>
        <w:numPr>
          <w:ilvl w:val="0"/>
          <w:numId w:val="100"/>
        </w:numPr>
        <w:spacing w:before="0" w:line="276" w:lineRule="auto"/>
        <w:jc w:val="both"/>
        <w:rPr>
          <w:sz w:val="24"/>
          <w:szCs w:val="24"/>
        </w:rPr>
      </w:pPr>
      <w:r w:rsidRPr="00496603">
        <w:rPr>
          <w:sz w:val="24"/>
          <w:szCs w:val="24"/>
        </w:rPr>
        <w:t xml:space="preserve">ИНН </w:t>
      </w:r>
      <w:r w:rsidRPr="00496603">
        <w:rPr>
          <w:i/>
          <w:iCs/>
          <w:color w:val="333399"/>
          <w:sz w:val="24"/>
          <w:szCs w:val="24"/>
        </w:rPr>
        <w:t>(указать)</w:t>
      </w:r>
    </w:p>
    <w:p w:rsidR="00264F4F" w:rsidRPr="00496603" w:rsidRDefault="00264F4F" w:rsidP="00264F4F">
      <w:pPr>
        <w:pStyle w:val="afb"/>
        <w:keepNext/>
        <w:numPr>
          <w:ilvl w:val="0"/>
          <w:numId w:val="100"/>
        </w:numPr>
        <w:spacing w:before="0" w:line="276" w:lineRule="auto"/>
        <w:jc w:val="both"/>
        <w:rPr>
          <w:sz w:val="24"/>
          <w:szCs w:val="24"/>
        </w:rPr>
      </w:pPr>
      <w:r w:rsidRPr="00496603">
        <w:rPr>
          <w:sz w:val="24"/>
          <w:szCs w:val="24"/>
        </w:rPr>
        <w:t xml:space="preserve">Адрес: </w:t>
      </w:r>
    </w:p>
    <w:p w:rsidR="00326B99" w:rsidRPr="00496603" w:rsidRDefault="00326B99" w:rsidP="00326B99">
      <w:pPr>
        <w:ind w:left="709"/>
        <w:rPr>
          <w:szCs w:val="24"/>
        </w:rPr>
      </w:pPr>
      <w:r w:rsidRPr="00496603">
        <w:rPr>
          <w:szCs w:val="24"/>
        </w:rPr>
        <w:t>Адрес регистрации (прописки):</w:t>
      </w:r>
      <w:r w:rsidRPr="00496603">
        <w:rPr>
          <w:i/>
          <w:iCs/>
          <w:color w:val="333399"/>
          <w:szCs w:val="24"/>
        </w:rPr>
        <w:t xml:space="preserve"> (указать)</w:t>
      </w:r>
    </w:p>
    <w:p w:rsidR="00326B99" w:rsidRPr="00496603" w:rsidRDefault="00326B99" w:rsidP="00326B99">
      <w:pPr>
        <w:ind w:left="709"/>
        <w:rPr>
          <w:szCs w:val="24"/>
        </w:rPr>
      </w:pPr>
      <w:r w:rsidRPr="00496603">
        <w:rPr>
          <w:szCs w:val="24"/>
        </w:rPr>
        <w:t>Адрес временной регистрации (при наличии):</w:t>
      </w:r>
      <w:r w:rsidRPr="00496603">
        <w:rPr>
          <w:i/>
          <w:iCs/>
          <w:color w:val="333399"/>
          <w:szCs w:val="24"/>
        </w:rPr>
        <w:t xml:space="preserve"> (указать)</w:t>
      </w:r>
      <w:r w:rsidRPr="00496603">
        <w:rPr>
          <w:szCs w:val="24"/>
        </w:rPr>
        <w:tab/>
      </w:r>
    </w:p>
    <w:p w:rsidR="00326B99" w:rsidRPr="00496603" w:rsidRDefault="00326B99" w:rsidP="00326B99">
      <w:pPr>
        <w:ind w:left="709"/>
        <w:rPr>
          <w:szCs w:val="24"/>
        </w:rPr>
      </w:pPr>
      <w:r w:rsidRPr="00496603">
        <w:rPr>
          <w:szCs w:val="24"/>
        </w:rPr>
        <w:t xml:space="preserve">Адрес фактического проживания: </w:t>
      </w:r>
      <w:r w:rsidRPr="00496603">
        <w:rPr>
          <w:i/>
          <w:iCs/>
          <w:color w:val="333399"/>
          <w:szCs w:val="24"/>
        </w:rPr>
        <w:t>(указать, если не совпадает с адресом (указать)</w:t>
      </w:r>
    </w:p>
    <w:p w:rsidR="00326B99" w:rsidRPr="00496603" w:rsidRDefault="00326B99" w:rsidP="00326B99">
      <w:pPr>
        <w:ind w:left="709"/>
        <w:rPr>
          <w:szCs w:val="24"/>
          <w:u w:val="single"/>
        </w:rPr>
      </w:pPr>
      <w:r w:rsidRPr="00496603">
        <w:rPr>
          <w:szCs w:val="24"/>
        </w:rPr>
        <w:t xml:space="preserve">Телефон: </w:t>
      </w:r>
      <w:r w:rsidRPr="00496603">
        <w:rPr>
          <w:i/>
          <w:iCs/>
          <w:color w:val="333399"/>
          <w:szCs w:val="24"/>
        </w:rPr>
        <w:t>(указать)</w:t>
      </w:r>
    </w:p>
    <w:p w:rsidR="00326B99" w:rsidRPr="00496603" w:rsidRDefault="00326B99" w:rsidP="00326B99">
      <w:pPr>
        <w:ind w:left="709"/>
        <w:rPr>
          <w:i/>
          <w:iCs/>
          <w:color w:val="333399"/>
          <w:szCs w:val="24"/>
        </w:rPr>
      </w:pPr>
      <w:r w:rsidRPr="00496603">
        <w:rPr>
          <w:szCs w:val="24"/>
        </w:rPr>
        <w:t xml:space="preserve">Электронная почта: </w:t>
      </w:r>
      <w:r w:rsidRPr="00496603">
        <w:rPr>
          <w:i/>
          <w:iCs/>
          <w:color w:val="333399"/>
          <w:szCs w:val="24"/>
        </w:rPr>
        <w:t>(указать)</w:t>
      </w:r>
    </w:p>
    <w:p w:rsidR="00326B99" w:rsidRPr="00496603" w:rsidRDefault="00326B99" w:rsidP="003B20D7">
      <w:pPr>
        <w:ind w:left="709"/>
        <w:contextualSpacing/>
        <w:rPr>
          <w:szCs w:val="24"/>
        </w:rPr>
      </w:pPr>
      <w:r w:rsidRPr="00496603">
        <w:rPr>
          <w:szCs w:val="24"/>
        </w:rPr>
        <w:t xml:space="preserve">Официальный веб-сайт (при наличии): </w:t>
      </w:r>
      <w:r w:rsidRPr="00496603">
        <w:rPr>
          <w:i/>
          <w:iCs/>
          <w:color w:val="333399"/>
          <w:szCs w:val="24"/>
        </w:rPr>
        <w:t>(указать)</w:t>
      </w:r>
    </w:p>
    <w:p w:rsidR="00326B99" w:rsidRPr="00496603" w:rsidRDefault="00326B99" w:rsidP="003B20D7">
      <w:pPr>
        <w:pStyle w:val="afb"/>
        <w:numPr>
          <w:ilvl w:val="0"/>
          <w:numId w:val="100"/>
        </w:numPr>
        <w:spacing w:before="0" w:line="276" w:lineRule="auto"/>
        <w:ind w:left="714" w:hanging="147"/>
        <w:jc w:val="both"/>
        <w:rPr>
          <w:sz w:val="24"/>
          <w:szCs w:val="24"/>
        </w:rPr>
      </w:pPr>
      <w:r w:rsidRPr="00496603">
        <w:rPr>
          <w:sz w:val="24"/>
          <w:szCs w:val="24"/>
        </w:rPr>
        <w:t xml:space="preserve">Банковские реквизиты: </w:t>
      </w:r>
    </w:p>
    <w:p w:rsidR="00326B99" w:rsidRPr="00496603" w:rsidRDefault="00326B99" w:rsidP="003B20D7">
      <w:pPr>
        <w:ind w:left="709"/>
        <w:contextualSpacing/>
        <w:rPr>
          <w:szCs w:val="24"/>
          <w:u w:val="single"/>
        </w:rPr>
      </w:pPr>
      <w:r w:rsidRPr="00496603">
        <w:rPr>
          <w:szCs w:val="24"/>
        </w:rPr>
        <w:t xml:space="preserve">р/с </w:t>
      </w:r>
      <w:r w:rsidRPr="00496603">
        <w:rPr>
          <w:i/>
          <w:iCs/>
          <w:color w:val="333399"/>
          <w:szCs w:val="24"/>
        </w:rPr>
        <w:t>(указать)</w:t>
      </w:r>
    </w:p>
    <w:p w:rsidR="00326B99" w:rsidRPr="00496603" w:rsidRDefault="00326B99" w:rsidP="003B20D7">
      <w:pPr>
        <w:ind w:left="709"/>
        <w:contextualSpacing/>
        <w:rPr>
          <w:szCs w:val="24"/>
          <w:u w:val="single"/>
        </w:rPr>
      </w:pPr>
      <w:r w:rsidRPr="00496603">
        <w:rPr>
          <w:szCs w:val="24"/>
        </w:rPr>
        <w:lastRenderedPageBreak/>
        <w:t xml:space="preserve">банк </w:t>
      </w:r>
      <w:r w:rsidRPr="00496603">
        <w:rPr>
          <w:i/>
          <w:iCs/>
          <w:color w:val="333399"/>
          <w:szCs w:val="24"/>
        </w:rPr>
        <w:t>(указать)</w:t>
      </w:r>
    </w:p>
    <w:p w:rsidR="00326B99" w:rsidRPr="00496603" w:rsidRDefault="00326B99" w:rsidP="003B20D7">
      <w:pPr>
        <w:ind w:left="709"/>
        <w:contextualSpacing/>
        <w:rPr>
          <w:szCs w:val="24"/>
        </w:rPr>
      </w:pPr>
      <w:r w:rsidRPr="00496603">
        <w:rPr>
          <w:szCs w:val="24"/>
        </w:rPr>
        <w:t xml:space="preserve">город </w:t>
      </w:r>
      <w:r w:rsidRPr="00496603">
        <w:rPr>
          <w:i/>
          <w:iCs/>
          <w:color w:val="333399"/>
          <w:szCs w:val="24"/>
        </w:rPr>
        <w:t>(указать)</w:t>
      </w:r>
    </w:p>
    <w:p w:rsidR="00326B99" w:rsidRPr="00496603" w:rsidRDefault="00326B99" w:rsidP="003B20D7">
      <w:pPr>
        <w:pStyle w:val="afb"/>
        <w:numPr>
          <w:ilvl w:val="0"/>
          <w:numId w:val="100"/>
        </w:numPr>
        <w:spacing w:before="240" w:after="200" w:line="276" w:lineRule="auto"/>
        <w:jc w:val="both"/>
        <w:rPr>
          <w:color w:val="002060"/>
          <w:sz w:val="24"/>
          <w:szCs w:val="24"/>
        </w:rPr>
      </w:pPr>
      <w:r w:rsidRPr="00496603">
        <w:rPr>
          <w:color w:val="000000"/>
          <w:sz w:val="24"/>
          <w:szCs w:val="24"/>
        </w:rPr>
        <w:t xml:space="preserve">Сообщаю, что </w:t>
      </w:r>
      <w:r w:rsidRPr="00496603">
        <w:rPr>
          <w:i/>
          <w:iCs/>
          <w:color w:val="333399"/>
          <w:sz w:val="24"/>
          <w:szCs w:val="24"/>
        </w:rPr>
        <w:t>(указать краткое наименование)</w:t>
      </w:r>
      <w:r w:rsidRPr="00496603">
        <w:rPr>
          <w:color w:val="000000"/>
          <w:sz w:val="24"/>
          <w:szCs w:val="24"/>
        </w:rPr>
        <w:t xml:space="preserve"> на дату подачи заявки </w:t>
      </w:r>
      <w:r w:rsidRPr="00496603">
        <w:rPr>
          <w:i/>
          <w:iCs/>
          <w:color w:val="333399"/>
          <w:sz w:val="24"/>
          <w:szCs w:val="24"/>
        </w:rPr>
        <w:t>(указать: «</w:t>
      </w:r>
      <w:r w:rsidRPr="00496603">
        <w:rPr>
          <w:color w:val="000000"/>
          <w:sz w:val="24"/>
          <w:szCs w:val="24"/>
        </w:rPr>
        <w:t>являюсь субъектом малого предпринимательства</w:t>
      </w:r>
      <w:r w:rsidRPr="00496603">
        <w:rPr>
          <w:i/>
          <w:iCs/>
          <w:color w:val="333399"/>
          <w:sz w:val="24"/>
          <w:szCs w:val="24"/>
        </w:rPr>
        <w:t>»/«</w:t>
      </w:r>
      <w:r w:rsidRPr="00496603">
        <w:rPr>
          <w:color w:val="000000"/>
          <w:sz w:val="24"/>
          <w:szCs w:val="24"/>
        </w:rPr>
        <w:t>являюсь субъектом среднего предпринимательства</w:t>
      </w:r>
      <w:r w:rsidRPr="00496603">
        <w:rPr>
          <w:i/>
          <w:iCs/>
          <w:color w:val="333399"/>
          <w:sz w:val="24"/>
          <w:szCs w:val="24"/>
        </w:rPr>
        <w:t>»/«</w:t>
      </w:r>
      <w:r w:rsidRPr="00496603">
        <w:rPr>
          <w:color w:val="000000"/>
          <w:sz w:val="24"/>
          <w:szCs w:val="24"/>
        </w:rPr>
        <w:t>не являюсь субъектом малого или среднего предпринимательства</w:t>
      </w:r>
      <w:r w:rsidRPr="00496603">
        <w:rPr>
          <w:i/>
          <w:iCs/>
          <w:color w:val="333399"/>
          <w:sz w:val="24"/>
          <w:szCs w:val="24"/>
        </w:rPr>
        <w:t>» согласно критериям, установленным Федеральным законом от 24.07.2007 №209-ФЗ «О развитии малого и среднего предпринимательства</w:t>
      </w:r>
      <w:r w:rsidR="000D026E" w:rsidRPr="009174B7">
        <w:br/>
      </w:r>
      <w:r w:rsidRPr="00496603">
        <w:rPr>
          <w:i/>
          <w:iCs/>
          <w:color w:val="333399"/>
          <w:sz w:val="24"/>
          <w:szCs w:val="24"/>
        </w:rPr>
        <w:t xml:space="preserve"> в Российской Федерации»).</w:t>
      </w:r>
    </w:p>
    <w:p w:rsidR="00326B99" w:rsidRPr="00496603" w:rsidRDefault="00326B99" w:rsidP="00856283">
      <w:pPr>
        <w:pStyle w:val="afb"/>
        <w:numPr>
          <w:ilvl w:val="0"/>
          <w:numId w:val="100"/>
        </w:numPr>
        <w:shd w:val="clear" w:color="auto" w:fill="FFFFFF"/>
        <w:spacing w:before="240" w:after="200" w:line="276" w:lineRule="auto"/>
        <w:ind w:right="14"/>
        <w:jc w:val="both"/>
        <w:rPr>
          <w:bCs/>
          <w:sz w:val="24"/>
          <w:szCs w:val="24"/>
        </w:rPr>
      </w:pPr>
      <w:r w:rsidRPr="00496603">
        <w:rPr>
          <w:sz w:val="24"/>
          <w:szCs w:val="24"/>
        </w:rPr>
        <w:t xml:space="preserve">Сообщаю, что для оперативного уведомления по вопросам организационного характера и взаимодействия с </w:t>
      </w:r>
      <w:r w:rsidR="004859FF" w:rsidRPr="00496603">
        <w:rPr>
          <w:sz w:val="24"/>
          <w:szCs w:val="24"/>
        </w:rPr>
        <w:t>АО</w:t>
      </w:r>
      <w:r w:rsidRPr="00496603">
        <w:rPr>
          <w:sz w:val="24"/>
          <w:szCs w:val="24"/>
        </w:rPr>
        <w:t xml:space="preserve"> «</w:t>
      </w:r>
      <w:r w:rsidR="00770A71" w:rsidRPr="00496603">
        <w:rPr>
          <w:sz w:val="24"/>
          <w:szCs w:val="24"/>
        </w:rPr>
        <w:t>АТЭК»</w:t>
      </w:r>
      <w:r w:rsidRPr="00496603">
        <w:rPr>
          <w:sz w:val="24"/>
          <w:szCs w:val="24"/>
        </w:rPr>
        <w:t xml:space="preserve"> мной уполномочен: </w:t>
      </w:r>
      <w:r w:rsidRPr="00496603">
        <w:rPr>
          <w:i/>
          <w:iCs/>
          <w:color w:val="333399"/>
          <w:sz w:val="24"/>
          <w:szCs w:val="24"/>
        </w:rPr>
        <w:t>(указать ФИО, должность, контактные данные уполномоченного лица (лиц).</w:t>
      </w:r>
    </w:p>
    <w:p w:rsidR="006F21B8" w:rsidRPr="003B20D7" w:rsidRDefault="00326B99" w:rsidP="00856283">
      <w:pPr>
        <w:pStyle w:val="afb"/>
        <w:numPr>
          <w:ilvl w:val="0"/>
          <w:numId w:val="100"/>
        </w:numPr>
        <w:shd w:val="clear" w:color="auto" w:fill="FFFFFF"/>
        <w:spacing w:before="240" w:after="200" w:line="276" w:lineRule="auto"/>
        <w:ind w:right="14"/>
        <w:jc w:val="both"/>
        <w:rPr>
          <w:sz w:val="24"/>
          <w:szCs w:val="24"/>
        </w:rPr>
      </w:pPr>
      <w:r w:rsidRPr="003B20D7">
        <w:rPr>
          <w:sz w:val="24"/>
          <w:szCs w:val="24"/>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2488"/>
        <w:gridCol w:w="2195"/>
      </w:tblGrid>
      <w:tr w:rsidR="00326B99" w:rsidRPr="0085682C" w:rsidTr="009B2263">
        <w:tc>
          <w:tcPr>
            <w:tcW w:w="2568" w:type="pct"/>
            <w:shd w:val="clear" w:color="auto" w:fill="auto"/>
            <w:vAlign w:val="center"/>
          </w:tcPr>
          <w:p w:rsidR="00326B99" w:rsidRPr="003D1AF5" w:rsidRDefault="00326B99" w:rsidP="0060632F">
            <w:pPr>
              <w:ind w:firstLine="0"/>
              <w:jc w:val="center"/>
              <w:rPr>
                <w:sz w:val="20"/>
                <w:szCs w:val="20"/>
              </w:rPr>
            </w:pPr>
            <w:r w:rsidRPr="003D1AF5">
              <w:rPr>
                <w:sz w:val="20"/>
                <w:szCs w:val="20"/>
              </w:rPr>
              <w:t>Наименование видов работ по направлению деятельности</w:t>
            </w:r>
          </w:p>
        </w:tc>
        <w:tc>
          <w:tcPr>
            <w:tcW w:w="1292" w:type="pct"/>
            <w:shd w:val="clear" w:color="auto" w:fill="auto"/>
          </w:tcPr>
          <w:p w:rsidR="00326B99" w:rsidRPr="003D1AF5" w:rsidRDefault="00326B99" w:rsidP="00022CD7">
            <w:pPr>
              <w:ind w:firstLine="0"/>
              <w:jc w:val="center"/>
              <w:rPr>
                <w:sz w:val="20"/>
                <w:szCs w:val="20"/>
              </w:rPr>
            </w:pPr>
            <w:r w:rsidRPr="003D1AF5">
              <w:rPr>
                <w:sz w:val="20"/>
                <w:szCs w:val="20"/>
              </w:rPr>
              <w:t>Код ОКП</w:t>
            </w:r>
            <w:r w:rsidR="00E4689A" w:rsidRPr="003D1AF5">
              <w:rPr>
                <w:sz w:val="20"/>
                <w:szCs w:val="20"/>
              </w:rPr>
              <w:t>Д2</w:t>
            </w:r>
          </w:p>
        </w:tc>
        <w:tc>
          <w:tcPr>
            <w:tcW w:w="1140" w:type="pct"/>
            <w:shd w:val="clear" w:color="auto" w:fill="auto"/>
          </w:tcPr>
          <w:p w:rsidR="00326B99" w:rsidRPr="003D1AF5" w:rsidRDefault="00326B99" w:rsidP="0060632F">
            <w:pPr>
              <w:ind w:firstLine="0"/>
              <w:jc w:val="center"/>
              <w:rPr>
                <w:sz w:val="20"/>
                <w:szCs w:val="20"/>
              </w:rPr>
            </w:pPr>
            <w:r w:rsidRPr="003D1AF5">
              <w:rPr>
                <w:sz w:val="20"/>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3B20D7" w:rsidRDefault="00967F0C" w:rsidP="003B20D7">
      <w:pPr>
        <w:pStyle w:val="afb"/>
        <w:shd w:val="clear" w:color="auto" w:fill="FFFFFF"/>
        <w:spacing w:before="240" w:after="200" w:line="276" w:lineRule="auto"/>
        <w:ind w:right="14"/>
        <w:jc w:val="both"/>
        <w:rPr>
          <w:bCs/>
          <w:sz w:val="24"/>
          <w:szCs w:val="24"/>
        </w:rPr>
      </w:pPr>
      <w:r w:rsidRPr="003B20D7">
        <w:rPr>
          <w:bCs/>
          <w:sz w:val="24"/>
          <w:szCs w:val="24"/>
        </w:rPr>
        <w:t>Приложения:</w:t>
      </w:r>
      <w:r w:rsidRPr="003B20D7">
        <w:rPr>
          <w:i/>
          <w:iCs/>
          <w:color w:val="333399"/>
          <w:sz w:val="24"/>
          <w:szCs w:val="24"/>
        </w:rPr>
        <w:t>(указать при наличии)</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w:t>
      </w:r>
      <w:r w:rsidR="00D67106">
        <w:rPr>
          <w:sz w:val="20"/>
          <w:szCs w:val="20"/>
        </w:rPr>
        <w:t>____</w:t>
      </w:r>
      <w:r w:rsidRPr="0085682C">
        <w:rPr>
          <w:sz w:val="20"/>
          <w:szCs w:val="20"/>
        </w:rPr>
        <w:t>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w:t>
      </w:r>
      <w:r w:rsidR="00D67106">
        <w:rPr>
          <w:sz w:val="20"/>
          <w:szCs w:val="20"/>
        </w:rPr>
        <w:t>___</w:t>
      </w:r>
      <w:r w:rsidRPr="0085682C">
        <w:rPr>
          <w:sz w:val="20"/>
          <w:szCs w:val="20"/>
        </w:rPr>
        <w:t>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C56BD" w:rsidRPr="0085682C" w:rsidRDefault="003C56BD" w:rsidP="003C56BD">
      <w:pPr>
        <w:spacing w:after="120"/>
        <w:sectPr w:rsidR="003C56BD" w:rsidRPr="0085682C" w:rsidSect="00221B34">
          <w:headerReference w:type="even" r:id="rId154"/>
          <w:headerReference w:type="default" r:id="rId155"/>
          <w:headerReference w:type="first" r:id="rId156"/>
          <w:pgSz w:w="11906" w:h="16838" w:code="9"/>
          <w:pgMar w:top="510" w:right="1021" w:bottom="567" w:left="1247"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p w:rsidR="00413BD2" w:rsidRPr="0085682C" w:rsidRDefault="00413BD2"/>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800"/>
        <w:gridCol w:w="3959"/>
      </w:tblGrid>
      <w:tr w:rsidR="005D55AB" w:rsidRPr="0085682C" w:rsidTr="00E45C3A">
        <w:tc>
          <w:tcPr>
            <w:tcW w:w="710" w:type="dxa"/>
          </w:tcPr>
          <w:p w:rsidR="005D55AB" w:rsidRPr="0085682C" w:rsidRDefault="005D55AB" w:rsidP="00FF6A02">
            <w:pPr>
              <w:pStyle w:val="af"/>
              <w:jc w:val="both"/>
              <w:rPr>
                <w:sz w:val="20"/>
                <w:lang w:bidi="ar-SA"/>
              </w:rPr>
            </w:pPr>
            <w:r w:rsidRPr="0085682C">
              <w:rPr>
                <w:b/>
                <w:sz w:val="20"/>
                <w:lang w:bidi="ar-SA"/>
              </w:rPr>
              <w:t>№</w:t>
            </w:r>
          </w:p>
        </w:tc>
        <w:tc>
          <w:tcPr>
            <w:tcW w:w="2200" w:type="dxa"/>
          </w:tcPr>
          <w:p w:rsidR="005D55AB" w:rsidRPr="0085682C" w:rsidRDefault="005D55AB" w:rsidP="00FF6A02">
            <w:pPr>
              <w:pStyle w:val="af"/>
              <w:rPr>
                <w:sz w:val="20"/>
                <w:lang w:bidi="ar-SA"/>
              </w:rPr>
            </w:pPr>
            <w:r w:rsidRPr="0085682C">
              <w:rPr>
                <w:sz w:val="20"/>
                <w:lang w:bidi="ar-SA"/>
              </w:rPr>
              <w:t>Предмет Договора</w:t>
            </w:r>
          </w:p>
        </w:tc>
        <w:tc>
          <w:tcPr>
            <w:tcW w:w="2340" w:type="dxa"/>
          </w:tcPr>
          <w:p w:rsidR="005D55AB" w:rsidRPr="0085682C" w:rsidRDefault="005D55AB" w:rsidP="00FF6A02">
            <w:pPr>
              <w:pStyle w:val="af"/>
              <w:rPr>
                <w:sz w:val="20"/>
                <w:lang w:bidi="ar-SA"/>
              </w:rPr>
            </w:pPr>
            <w:r w:rsidRPr="0085682C">
              <w:rPr>
                <w:sz w:val="20"/>
                <w:lang w:bidi="ar-SA"/>
              </w:rPr>
              <w:t>Наименование Заказчика,</w:t>
            </w:r>
          </w:p>
          <w:p w:rsidR="005D55AB" w:rsidRPr="0085682C" w:rsidRDefault="005D55AB" w:rsidP="00FF6A02">
            <w:pPr>
              <w:pStyle w:val="af"/>
              <w:rPr>
                <w:sz w:val="20"/>
                <w:lang w:bidi="ar-SA"/>
              </w:rPr>
            </w:pPr>
            <w:r w:rsidRPr="0085682C">
              <w:rPr>
                <w:sz w:val="20"/>
                <w:lang w:bidi="ar-SA"/>
              </w:rPr>
              <w:t>адрес и контактный телефон/факс Заказчика,</w:t>
            </w:r>
          </w:p>
          <w:p w:rsidR="005D55AB" w:rsidRPr="0085682C" w:rsidRDefault="005D55AB" w:rsidP="00FF6A02">
            <w:pPr>
              <w:pStyle w:val="af"/>
              <w:rPr>
                <w:sz w:val="20"/>
                <w:lang w:bidi="ar-SA"/>
              </w:rPr>
            </w:pPr>
            <w:r w:rsidRPr="0085682C">
              <w:rPr>
                <w:sz w:val="20"/>
                <w:lang w:bidi="ar-SA"/>
              </w:rPr>
              <w:t>контактное лицо</w:t>
            </w:r>
          </w:p>
        </w:tc>
        <w:tc>
          <w:tcPr>
            <w:tcW w:w="2266" w:type="dxa"/>
          </w:tcPr>
          <w:p w:rsidR="005D55AB" w:rsidRPr="0085682C" w:rsidRDefault="005D55AB" w:rsidP="00FF6A02">
            <w:pPr>
              <w:pStyle w:val="af"/>
              <w:rPr>
                <w:sz w:val="20"/>
                <w:lang w:bidi="ar-SA"/>
              </w:rPr>
            </w:pPr>
            <w:r w:rsidRPr="0085682C">
              <w:rPr>
                <w:sz w:val="20"/>
                <w:lang w:bidi="ar-SA"/>
              </w:rPr>
              <w:t>Полная сумма Договора, руб.</w:t>
            </w:r>
          </w:p>
        </w:tc>
        <w:tc>
          <w:tcPr>
            <w:tcW w:w="1746" w:type="dxa"/>
          </w:tcPr>
          <w:p w:rsidR="005D55AB" w:rsidRPr="0085682C" w:rsidRDefault="005D55AB" w:rsidP="00FF6A02">
            <w:pPr>
              <w:pStyle w:val="af"/>
              <w:rPr>
                <w:sz w:val="20"/>
                <w:lang w:bidi="ar-SA"/>
              </w:rPr>
            </w:pPr>
            <w:r w:rsidRPr="0085682C">
              <w:rPr>
                <w:sz w:val="20"/>
                <w:lang w:bidi="ar-SA"/>
              </w:rPr>
              <w:t>Дата заключения/ завершения (месяц, год, процент выполнения)</w:t>
            </w:r>
          </w:p>
        </w:tc>
        <w:tc>
          <w:tcPr>
            <w:tcW w:w="1800" w:type="dxa"/>
          </w:tcPr>
          <w:p w:rsidR="005D55AB" w:rsidRPr="0085682C" w:rsidRDefault="005D55AB" w:rsidP="00FF6A02">
            <w:pPr>
              <w:pStyle w:val="af"/>
              <w:rPr>
                <w:sz w:val="20"/>
                <w:lang w:bidi="ar-SA"/>
              </w:rPr>
            </w:pPr>
            <w:r w:rsidRPr="0085682C">
              <w:rPr>
                <w:sz w:val="20"/>
                <w:lang w:bidi="ar-SA"/>
              </w:rPr>
              <w:t>Сведения о претензиях Заказчика к выполнению обязательств</w:t>
            </w:r>
          </w:p>
        </w:tc>
        <w:tc>
          <w:tcPr>
            <w:tcW w:w="3959" w:type="dxa"/>
          </w:tcPr>
          <w:p w:rsidR="005D55AB" w:rsidRPr="0085682C" w:rsidRDefault="005D55AB" w:rsidP="00FF6A02">
            <w:pPr>
              <w:pStyle w:val="af"/>
              <w:rPr>
                <w:sz w:val="20"/>
                <w:lang w:bidi="ar-SA"/>
              </w:rPr>
            </w:pPr>
            <w:r w:rsidRPr="0085682C">
              <w:rPr>
                <w:sz w:val="20"/>
                <w:lang w:bidi="ar-SA"/>
              </w:rPr>
              <w:t>Наличие прилагаемых отзывов от Заказчиков (есть/нет)</w:t>
            </w:r>
          </w:p>
        </w:tc>
      </w:tr>
      <w:tr w:rsidR="005D55AB" w:rsidRPr="0085682C" w:rsidTr="00E45C3A">
        <w:tc>
          <w:tcPr>
            <w:tcW w:w="710" w:type="dxa"/>
          </w:tcPr>
          <w:p w:rsidR="005D55AB" w:rsidRPr="0085682C" w:rsidRDefault="005D55AB" w:rsidP="00FF6A02">
            <w:pPr>
              <w:pStyle w:val="af1"/>
              <w:rPr>
                <w:sz w:val="20"/>
                <w:szCs w:val="20"/>
              </w:rPr>
            </w:pPr>
            <w:r w:rsidRPr="0085682C">
              <w:rPr>
                <w:sz w:val="20"/>
                <w:szCs w:val="20"/>
              </w:rPr>
              <w:t>1.</w:t>
            </w:r>
          </w:p>
        </w:tc>
        <w:tc>
          <w:tcPr>
            <w:tcW w:w="2200" w:type="dxa"/>
          </w:tcPr>
          <w:p w:rsidR="005D55AB" w:rsidRPr="0085682C" w:rsidRDefault="005D55AB" w:rsidP="00FF6A02">
            <w:pPr>
              <w:pStyle w:val="af1"/>
              <w:rPr>
                <w:sz w:val="20"/>
                <w:szCs w:val="20"/>
              </w:rPr>
            </w:pPr>
          </w:p>
        </w:tc>
        <w:tc>
          <w:tcPr>
            <w:tcW w:w="2340" w:type="dxa"/>
          </w:tcPr>
          <w:p w:rsidR="005D55AB" w:rsidRPr="0085682C" w:rsidRDefault="005D55AB" w:rsidP="00FF6A02">
            <w:pPr>
              <w:pStyle w:val="af1"/>
              <w:rPr>
                <w:sz w:val="20"/>
                <w:szCs w:val="20"/>
              </w:rPr>
            </w:pPr>
          </w:p>
        </w:tc>
        <w:tc>
          <w:tcPr>
            <w:tcW w:w="2266" w:type="dxa"/>
          </w:tcPr>
          <w:p w:rsidR="005D55AB" w:rsidRPr="0085682C" w:rsidRDefault="005D55AB" w:rsidP="00FF6A02">
            <w:pPr>
              <w:pStyle w:val="af1"/>
              <w:rPr>
                <w:sz w:val="20"/>
                <w:szCs w:val="20"/>
              </w:rPr>
            </w:pPr>
          </w:p>
        </w:tc>
        <w:tc>
          <w:tcPr>
            <w:tcW w:w="1746" w:type="dxa"/>
          </w:tcPr>
          <w:p w:rsidR="005D55AB" w:rsidRPr="0085682C" w:rsidRDefault="005D55AB" w:rsidP="00FF6A02">
            <w:pPr>
              <w:pStyle w:val="af1"/>
              <w:rPr>
                <w:sz w:val="20"/>
                <w:szCs w:val="20"/>
              </w:rPr>
            </w:pPr>
          </w:p>
        </w:tc>
        <w:tc>
          <w:tcPr>
            <w:tcW w:w="1800" w:type="dxa"/>
          </w:tcPr>
          <w:p w:rsidR="005D55AB" w:rsidRPr="0085682C" w:rsidRDefault="005D55AB" w:rsidP="00FF6A02">
            <w:pPr>
              <w:pStyle w:val="af1"/>
              <w:rPr>
                <w:sz w:val="20"/>
                <w:szCs w:val="20"/>
              </w:rPr>
            </w:pPr>
          </w:p>
        </w:tc>
        <w:tc>
          <w:tcPr>
            <w:tcW w:w="3959" w:type="dxa"/>
          </w:tcPr>
          <w:p w:rsidR="005D55AB" w:rsidRPr="0085682C" w:rsidRDefault="005D55AB" w:rsidP="00FF6A02">
            <w:pPr>
              <w:pStyle w:val="af1"/>
              <w:rPr>
                <w:sz w:val="20"/>
                <w:szCs w:val="20"/>
              </w:rPr>
            </w:pPr>
          </w:p>
        </w:tc>
      </w:tr>
      <w:tr w:rsidR="005D55AB" w:rsidRPr="0085682C" w:rsidTr="00E45C3A">
        <w:tc>
          <w:tcPr>
            <w:tcW w:w="710" w:type="dxa"/>
          </w:tcPr>
          <w:p w:rsidR="005D55AB" w:rsidRPr="0085682C" w:rsidRDefault="005D55AB" w:rsidP="00FF6A02">
            <w:pPr>
              <w:pStyle w:val="af1"/>
              <w:rPr>
                <w:sz w:val="20"/>
                <w:szCs w:val="20"/>
              </w:rPr>
            </w:pPr>
            <w:r w:rsidRPr="0085682C">
              <w:rPr>
                <w:sz w:val="20"/>
                <w:szCs w:val="20"/>
              </w:rPr>
              <w:t>2.</w:t>
            </w:r>
          </w:p>
        </w:tc>
        <w:tc>
          <w:tcPr>
            <w:tcW w:w="2200" w:type="dxa"/>
          </w:tcPr>
          <w:p w:rsidR="005D55AB" w:rsidRPr="0085682C" w:rsidRDefault="005D55AB" w:rsidP="00FF6A02">
            <w:pPr>
              <w:pStyle w:val="af1"/>
              <w:rPr>
                <w:sz w:val="20"/>
                <w:szCs w:val="20"/>
              </w:rPr>
            </w:pPr>
          </w:p>
        </w:tc>
        <w:tc>
          <w:tcPr>
            <w:tcW w:w="2340" w:type="dxa"/>
          </w:tcPr>
          <w:p w:rsidR="005D55AB" w:rsidRPr="0085682C" w:rsidRDefault="005D55AB" w:rsidP="00FF6A02">
            <w:pPr>
              <w:pStyle w:val="af1"/>
              <w:rPr>
                <w:sz w:val="20"/>
                <w:szCs w:val="20"/>
              </w:rPr>
            </w:pPr>
          </w:p>
        </w:tc>
        <w:tc>
          <w:tcPr>
            <w:tcW w:w="2266" w:type="dxa"/>
          </w:tcPr>
          <w:p w:rsidR="005D55AB" w:rsidRPr="0085682C" w:rsidRDefault="005D55AB" w:rsidP="00FF6A02">
            <w:pPr>
              <w:pStyle w:val="af1"/>
              <w:rPr>
                <w:sz w:val="20"/>
                <w:szCs w:val="20"/>
              </w:rPr>
            </w:pPr>
          </w:p>
        </w:tc>
        <w:tc>
          <w:tcPr>
            <w:tcW w:w="1746" w:type="dxa"/>
          </w:tcPr>
          <w:p w:rsidR="005D55AB" w:rsidRPr="0085682C" w:rsidRDefault="005D55AB" w:rsidP="00FF6A02">
            <w:pPr>
              <w:pStyle w:val="af1"/>
              <w:rPr>
                <w:sz w:val="20"/>
                <w:szCs w:val="20"/>
              </w:rPr>
            </w:pPr>
          </w:p>
        </w:tc>
        <w:tc>
          <w:tcPr>
            <w:tcW w:w="1800" w:type="dxa"/>
          </w:tcPr>
          <w:p w:rsidR="005D55AB" w:rsidRPr="0085682C" w:rsidRDefault="005D55AB" w:rsidP="00FF6A02">
            <w:pPr>
              <w:pStyle w:val="af1"/>
              <w:rPr>
                <w:sz w:val="20"/>
                <w:szCs w:val="20"/>
              </w:rPr>
            </w:pPr>
          </w:p>
        </w:tc>
        <w:tc>
          <w:tcPr>
            <w:tcW w:w="3959" w:type="dxa"/>
          </w:tcPr>
          <w:p w:rsidR="005D55AB" w:rsidRPr="0085682C" w:rsidRDefault="005D55AB" w:rsidP="00FF6A02">
            <w:pPr>
              <w:pStyle w:val="af1"/>
              <w:rPr>
                <w:sz w:val="20"/>
                <w:szCs w:val="20"/>
              </w:rPr>
            </w:pPr>
          </w:p>
        </w:tc>
      </w:tr>
      <w:tr w:rsidR="005D55AB" w:rsidRPr="0085682C" w:rsidTr="00E45C3A">
        <w:tc>
          <w:tcPr>
            <w:tcW w:w="710" w:type="dxa"/>
          </w:tcPr>
          <w:p w:rsidR="005D55AB" w:rsidRPr="0085682C" w:rsidRDefault="005D55AB" w:rsidP="00FF6A02">
            <w:pPr>
              <w:pStyle w:val="af1"/>
              <w:rPr>
                <w:sz w:val="20"/>
                <w:szCs w:val="20"/>
              </w:rPr>
            </w:pPr>
            <w:r w:rsidRPr="0085682C">
              <w:rPr>
                <w:sz w:val="20"/>
                <w:szCs w:val="20"/>
              </w:rPr>
              <w:t>…</w:t>
            </w:r>
          </w:p>
        </w:tc>
        <w:tc>
          <w:tcPr>
            <w:tcW w:w="2200" w:type="dxa"/>
          </w:tcPr>
          <w:p w:rsidR="005D55AB" w:rsidRPr="0085682C" w:rsidRDefault="005D55AB" w:rsidP="00FF6A02">
            <w:pPr>
              <w:pStyle w:val="af1"/>
              <w:rPr>
                <w:sz w:val="20"/>
                <w:szCs w:val="20"/>
              </w:rPr>
            </w:pPr>
          </w:p>
        </w:tc>
        <w:tc>
          <w:tcPr>
            <w:tcW w:w="2340" w:type="dxa"/>
          </w:tcPr>
          <w:p w:rsidR="005D55AB" w:rsidRPr="0085682C" w:rsidRDefault="005D55AB" w:rsidP="00FF6A02">
            <w:pPr>
              <w:pStyle w:val="af1"/>
              <w:rPr>
                <w:sz w:val="20"/>
                <w:szCs w:val="20"/>
              </w:rPr>
            </w:pPr>
          </w:p>
        </w:tc>
        <w:tc>
          <w:tcPr>
            <w:tcW w:w="2266" w:type="dxa"/>
          </w:tcPr>
          <w:p w:rsidR="005D55AB" w:rsidRPr="0085682C" w:rsidRDefault="005D55AB" w:rsidP="00FF6A02">
            <w:pPr>
              <w:pStyle w:val="af1"/>
              <w:rPr>
                <w:sz w:val="20"/>
                <w:szCs w:val="20"/>
              </w:rPr>
            </w:pPr>
          </w:p>
        </w:tc>
        <w:tc>
          <w:tcPr>
            <w:tcW w:w="1746" w:type="dxa"/>
          </w:tcPr>
          <w:p w:rsidR="005D55AB" w:rsidRPr="0085682C" w:rsidRDefault="005D55AB" w:rsidP="00FF6A02">
            <w:pPr>
              <w:pStyle w:val="af1"/>
              <w:rPr>
                <w:sz w:val="20"/>
                <w:szCs w:val="20"/>
              </w:rPr>
            </w:pPr>
          </w:p>
        </w:tc>
        <w:tc>
          <w:tcPr>
            <w:tcW w:w="1800" w:type="dxa"/>
          </w:tcPr>
          <w:p w:rsidR="005D55AB" w:rsidRPr="0085682C" w:rsidRDefault="005D55AB" w:rsidP="00FF6A02">
            <w:pPr>
              <w:pStyle w:val="af1"/>
              <w:rPr>
                <w:sz w:val="20"/>
                <w:szCs w:val="20"/>
              </w:rPr>
            </w:pPr>
          </w:p>
        </w:tc>
        <w:tc>
          <w:tcPr>
            <w:tcW w:w="3959" w:type="dxa"/>
          </w:tcPr>
          <w:p w:rsidR="005D55AB" w:rsidRPr="0085682C" w:rsidRDefault="005D55AB"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D965A7">
      <w:pPr>
        <w:pStyle w:val="afb"/>
        <w:numPr>
          <w:ilvl w:val="0"/>
          <w:numId w:val="12"/>
        </w:numPr>
        <w:tabs>
          <w:tab w:val="clear" w:pos="1134"/>
          <w:tab w:val="left" w:pos="284"/>
        </w:tabs>
        <w:ind w:left="284" w:hanging="284"/>
        <w:jc w:val="both"/>
      </w:pPr>
      <w:r w:rsidRPr="0085682C">
        <w:t xml:space="preserve"> 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7939F2" w:rsidRPr="0085682C" w:rsidRDefault="007939F2" w:rsidP="00FB66DB">
      <w:pPr>
        <w:pStyle w:val="-30"/>
        <w:tabs>
          <w:tab w:val="left" w:pos="284"/>
        </w:tabs>
        <w:ind w:left="284" w:hanging="284"/>
        <w:sectPr w:rsidR="007939F2" w:rsidRPr="0085682C" w:rsidSect="00221B34">
          <w:headerReference w:type="even" r:id="rId157"/>
          <w:headerReference w:type="default" r:id="rId158"/>
          <w:footerReference w:type="default" r:id="rId159"/>
          <w:headerReference w:type="first" r:id="rId160"/>
          <w:footerReference w:type="first" r:id="rId161"/>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п</w:t>
            </w:r>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Принадлежность (собственность, арендованный)</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r w:rsidR="00B35E7C">
        <w:t xml:space="preserve"> и ИХ КВАЛИФИКАЦИИ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66"/>
        <w:gridCol w:w="1559"/>
        <w:gridCol w:w="1418"/>
        <w:gridCol w:w="1701"/>
        <w:gridCol w:w="1984"/>
      </w:tblGrid>
      <w:tr w:rsidR="00B35E7C" w:rsidRPr="0085682C" w:rsidTr="00B35E7C">
        <w:tc>
          <w:tcPr>
            <w:tcW w:w="648" w:type="dxa"/>
          </w:tcPr>
          <w:p w:rsidR="00B35E7C" w:rsidRPr="0085682C" w:rsidRDefault="00B35E7C" w:rsidP="00B35E7C">
            <w:pPr>
              <w:pStyle w:val="af"/>
              <w:jc w:val="center"/>
              <w:rPr>
                <w:b/>
                <w:sz w:val="20"/>
                <w:lang w:bidi="ar-SA"/>
              </w:rPr>
            </w:pPr>
            <w:r w:rsidRPr="0085682C">
              <w:rPr>
                <w:b/>
                <w:sz w:val="20"/>
                <w:lang w:bidi="ar-SA"/>
              </w:rPr>
              <w:t>№</w:t>
            </w:r>
          </w:p>
          <w:p w:rsidR="00B35E7C" w:rsidRPr="0085682C" w:rsidRDefault="00B35E7C" w:rsidP="00B35E7C">
            <w:pPr>
              <w:pStyle w:val="af"/>
              <w:jc w:val="center"/>
              <w:rPr>
                <w:sz w:val="20"/>
                <w:lang w:bidi="ar-SA"/>
              </w:rPr>
            </w:pPr>
            <w:r w:rsidRPr="0085682C">
              <w:rPr>
                <w:sz w:val="20"/>
                <w:lang w:bidi="ar-SA"/>
              </w:rPr>
              <w:t>п/п</w:t>
            </w:r>
          </w:p>
        </w:tc>
        <w:tc>
          <w:tcPr>
            <w:tcW w:w="2466" w:type="dxa"/>
          </w:tcPr>
          <w:p w:rsidR="00B35E7C" w:rsidRPr="0085682C" w:rsidRDefault="00B35E7C" w:rsidP="00B35E7C">
            <w:pPr>
              <w:pStyle w:val="af"/>
              <w:jc w:val="center"/>
              <w:rPr>
                <w:sz w:val="20"/>
                <w:lang w:bidi="ar-SA"/>
              </w:rPr>
            </w:pPr>
            <w:r w:rsidRPr="0085682C">
              <w:rPr>
                <w:sz w:val="20"/>
                <w:lang w:bidi="ar-SA"/>
              </w:rPr>
              <w:t>Наименование показателей</w:t>
            </w:r>
          </w:p>
        </w:tc>
        <w:tc>
          <w:tcPr>
            <w:tcW w:w="1559" w:type="dxa"/>
          </w:tcPr>
          <w:p w:rsidR="00B35E7C" w:rsidRPr="0085682C" w:rsidRDefault="00B35E7C" w:rsidP="00B35E7C">
            <w:pPr>
              <w:pStyle w:val="af"/>
              <w:jc w:val="center"/>
              <w:rPr>
                <w:sz w:val="20"/>
                <w:lang w:bidi="ar-SA"/>
              </w:rPr>
            </w:pPr>
            <w:r w:rsidRPr="0085682C">
              <w:rPr>
                <w:sz w:val="20"/>
                <w:lang w:bidi="ar-SA"/>
              </w:rPr>
              <w:t>Кол-во человек, подразделения</w:t>
            </w:r>
          </w:p>
        </w:tc>
        <w:tc>
          <w:tcPr>
            <w:tcW w:w="1418" w:type="dxa"/>
          </w:tcPr>
          <w:p w:rsidR="00B35E7C" w:rsidRPr="0085682C" w:rsidRDefault="00B35E7C" w:rsidP="00B35E7C">
            <w:pPr>
              <w:pStyle w:val="af"/>
              <w:jc w:val="center"/>
              <w:rPr>
                <w:sz w:val="20"/>
                <w:lang w:bidi="ar-SA"/>
              </w:rPr>
            </w:pPr>
            <w:r w:rsidRPr="0085682C">
              <w:rPr>
                <w:sz w:val="20"/>
                <w:lang w:bidi="ar-SA"/>
              </w:rPr>
              <w:t>Место нахождения</w:t>
            </w:r>
          </w:p>
        </w:tc>
        <w:tc>
          <w:tcPr>
            <w:tcW w:w="1701" w:type="dxa"/>
          </w:tcPr>
          <w:p w:rsidR="00B35E7C" w:rsidRPr="0085682C" w:rsidRDefault="00B35E7C" w:rsidP="00B35E7C">
            <w:pPr>
              <w:pStyle w:val="af"/>
              <w:jc w:val="center"/>
              <w:rPr>
                <w:sz w:val="20"/>
                <w:lang w:bidi="ar-SA"/>
              </w:rPr>
            </w:pPr>
            <w:r w:rsidRPr="0085682C">
              <w:rPr>
                <w:sz w:val="20"/>
                <w:lang w:bidi="ar-SA"/>
              </w:rPr>
              <w:t>Количество человек, которые Участник закупки собирается использовать при выполнении Договора</w:t>
            </w:r>
          </w:p>
        </w:tc>
        <w:tc>
          <w:tcPr>
            <w:tcW w:w="1984" w:type="dxa"/>
          </w:tcPr>
          <w:p w:rsidR="00B35E7C" w:rsidRPr="0085682C" w:rsidRDefault="00B35E7C" w:rsidP="00B35E7C">
            <w:pPr>
              <w:pStyle w:val="af"/>
              <w:jc w:val="center"/>
              <w:rPr>
                <w:sz w:val="20"/>
                <w:lang w:bidi="ar-SA"/>
              </w:rPr>
            </w:pPr>
            <w:r>
              <w:rPr>
                <w:sz w:val="20"/>
                <w:lang w:bidi="ar-SA"/>
              </w:rPr>
              <w:t>Документ, подтверждающий квалификацию сотрудника</w:t>
            </w:r>
          </w:p>
        </w:tc>
      </w:tr>
      <w:tr w:rsidR="00B35E7C" w:rsidRPr="0085682C" w:rsidTr="00B35E7C">
        <w:tc>
          <w:tcPr>
            <w:tcW w:w="648" w:type="dxa"/>
          </w:tcPr>
          <w:p w:rsidR="00B35E7C" w:rsidRPr="0085682C" w:rsidRDefault="00B35E7C" w:rsidP="00FF6A02">
            <w:pPr>
              <w:pStyle w:val="af"/>
              <w:rPr>
                <w:sz w:val="20"/>
                <w:lang w:bidi="ar-SA"/>
              </w:rPr>
            </w:pPr>
            <w:r w:rsidRPr="0085682C">
              <w:rPr>
                <w:sz w:val="20"/>
                <w:lang w:bidi="ar-SA"/>
              </w:rPr>
              <w:t>1</w:t>
            </w:r>
          </w:p>
        </w:tc>
        <w:tc>
          <w:tcPr>
            <w:tcW w:w="2466" w:type="dxa"/>
          </w:tcPr>
          <w:p w:rsidR="00B35E7C" w:rsidRPr="0085682C" w:rsidRDefault="00B35E7C" w:rsidP="00FF6A02">
            <w:pPr>
              <w:pStyle w:val="af"/>
              <w:ind w:left="566"/>
              <w:rPr>
                <w:sz w:val="20"/>
                <w:lang w:bidi="ar-SA"/>
              </w:rPr>
            </w:pPr>
            <w:r w:rsidRPr="0085682C">
              <w:rPr>
                <w:sz w:val="20"/>
                <w:lang w:bidi="ar-SA"/>
              </w:rPr>
              <w:t>2</w:t>
            </w:r>
          </w:p>
        </w:tc>
        <w:tc>
          <w:tcPr>
            <w:tcW w:w="1559" w:type="dxa"/>
          </w:tcPr>
          <w:p w:rsidR="00B35E7C" w:rsidRPr="0085682C" w:rsidRDefault="00B35E7C" w:rsidP="00FF6A02">
            <w:pPr>
              <w:pStyle w:val="af"/>
              <w:ind w:left="566"/>
              <w:rPr>
                <w:sz w:val="20"/>
                <w:lang w:bidi="ar-SA"/>
              </w:rPr>
            </w:pPr>
            <w:r w:rsidRPr="0085682C">
              <w:rPr>
                <w:sz w:val="20"/>
                <w:lang w:bidi="ar-SA"/>
              </w:rPr>
              <w:t>3</w:t>
            </w:r>
          </w:p>
        </w:tc>
        <w:tc>
          <w:tcPr>
            <w:tcW w:w="1418" w:type="dxa"/>
          </w:tcPr>
          <w:p w:rsidR="00B35E7C" w:rsidRPr="0085682C" w:rsidRDefault="00B35E7C" w:rsidP="002B0A8D">
            <w:pPr>
              <w:pStyle w:val="af"/>
              <w:ind w:left="566"/>
              <w:rPr>
                <w:sz w:val="20"/>
                <w:lang w:bidi="ar-SA"/>
              </w:rPr>
            </w:pPr>
            <w:r w:rsidRPr="0085682C">
              <w:rPr>
                <w:sz w:val="20"/>
                <w:lang w:bidi="ar-SA"/>
              </w:rPr>
              <w:t>4</w:t>
            </w:r>
          </w:p>
        </w:tc>
        <w:tc>
          <w:tcPr>
            <w:tcW w:w="1701" w:type="dxa"/>
          </w:tcPr>
          <w:p w:rsidR="00B35E7C" w:rsidRPr="0085682C" w:rsidRDefault="00B35E7C" w:rsidP="00FF6A02">
            <w:pPr>
              <w:pStyle w:val="af"/>
              <w:ind w:left="566"/>
              <w:rPr>
                <w:sz w:val="20"/>
                <w:lang w:bidi="ar-SA"/>
              </w:rPr>
            </w:pPr>
            <w:r w:rsidRPr="0085682C">
              <w:rPr>
                <w:sz w:val="20"/>
                <w:lang w:bidi="ar-SA"/>
              </w:rPr>
              <w:t>5</w:t>
            </w:r>
          </w:p>
        </w:tc>
        <w:tc>
          <w:tcPr>
            <w:tcW w:w="1984" w:type="dxa"/>
          </w:tcPr>
          <w:p w:rsidR="00B35E7C" w:rsidRPr="0085682C" w:rsidRDefault="00B35E7C" w:rsidP="00FF6A02">
            <w:pPr>
              <w:pStyle w:val="af"/>
              <w:ind w:left="566"/>
              <w:rPr>
                <w:sz w:val="20"/>
                <w:lang w:bidi="ar-SA"/>
              </w:rPr>
            </w:pPr>
          </w:p>
        </w:tc>
      </w:tr>
      <w:tr w:rsidR="00B35E7C" w:rsidRPr="0085682C" w:rsidTr="00B35E7C">
        <w:tc>
          <w:tcPr>
            <w:tcW w:w="648" w:type="dxa"/>
          </w:tcPr>
          <w:p w:rsidR="00B35E7C" w:rsidRPr="0085682C" w:rsidRDefault="00B35E7C" w:rsidP="00856283">
            <w:pPr>
              <w:pStyle w:val="af1"/>
              <w:numPr>
                <w:ilvl w:val="0"/>
                <w:numId w:val="10"/>
              </w:numPr>
              <w:rPr>
                <w:rFonts w:eastAsia="Arial Unicode MS"/>
                <w:sz w:val="20"/>
                <w:szCs w:val="20"/>
              </w:rPr>
            </w:pPr>
          </w:p>
        </w:tc>
        <w:tc>
          <w:tcPr>
            <w:tcW w:w="2466" w:type="dxa"/>
            <w:vAlign w:val="bottom"/>
          </w:tcPr>
          <w:p w:rsidR="00B35E7C" w:rsidRPr="0085682C" w:rsidRDefault="00B35E7C" w:rsidP="00FF6A02">
            <w:pPr>
              <w:pStyle w:val="af1"/>
              <w:rPr>
                <w:rFonts w:eastAsia="Arial Unicode MS"/>
                <w:sz w:val="20"/>
                <w:szCs w:val="20"/>
              </w:rPr>
            </w:pPr>
          </w:p>
        </w:tc>
        <w:tc>
          <w:tcPr>
            <w:tcW w:w="1559" w:type="dxa"/>
          </w:tcPr>
          <w:p w:rsidR="00B35E7C" w:rsidRPr="0085682C" w:rsidRDefault="00B35E7C" w:rsidP="00FF6A02">
            <w:pPr>
              <w:pStyle w:val="af1"/>
              <w:rPr>
                <w:sz w:val="20"/>
                <w:szCs w:val="20"/>
              </w:rPr>
            </w:pPr>
          </w:p>
        </w:tc>
        <w:tc>
          <w:tcPr>
            <w:tcW w:w="1418" w:type="dxa"/>
          </w:tcPr>
          <w:p w:rsidR="00B35E7C" w:rsidRPr="0085682C" w:rsidRDefault="00B35E7C" w:rsidP="00FF6A02">
            <w:pPr>
              <w:pStyle w:val="af1"/>
              <w:rPr>
                <w:sz w:val="20"/>
                <w:szCs w:val="20"/>
              </w:rPr>
            </w:pPr>
          </w:p>
        </w:tc>
        <w:tc>
          <w:tcPr>
            <w:tcW w:w="1701" w:type="dxa"/>
          </w:tcPr>
          <w:p w:rsidR="00B35E7C" w:rsidRPr="0085682C" w:rsidRDefault="00B35E7C" w:rsidP="00FF6A02">
            <w:pPr>
              <w:pStyle w:val="af1"/>
              <w:rPr>
                <w:sz w:val="20"/>
                <w:szCs w:val="20"/>
              </w:rPr>
            </w:pPr>
          </w:p>
        </w:tc>
        <w:tc>
          <w:tcPr>
            <w:tcW w:w="1984" w:type="dxa"/>
          </w:tcPr>
          <w:p w:rsidR="00B35E7C" w:rsidRPr="0085682C" w:rsidRDefault="00B35E7C" w:rsidP="00FF6A02">
            <w:pPr>
              <w:pStyle w:val="af1"/>
              <w:rPr>
                <w:sz w:val="20"/>
                <w:szCs w:val="20"/>
              </w:rPr>
            </w:pPr>
          </w:p>
        </w:tc>
      </w:tr>
      <w:tr w:rsidR="00B35E7C" w:rsidRPr="0085682C" w:rsidTr="00B35E7C">
        <w:tc>
          <w:tcPr>
            <w:tcW w:w="648" w:type="dxa"/>
          </w:tcPr>
          <w:p w:rsidR="00B35E7C" w:rsidRPr="0085682C" w:rsidRDefault="00B35E7C" w:rsidP="00856283">
            <w:pPr>
              <w:pStyle w:val="af1"/>
              <w:numPr>
                <w:ilvl w:val="0"/>
                <w:numId w:val="10"/>
              </w:numPr>
              <w:rPr>
                <w:rFonts w:eastAsia="Arial Unicode MS"/>
                <w:sz w:val="20"/>
                <w:szCs w:val="20"/>
              </w:rPr>
            </w:pPr>
          </w:p>
        </w:tc>
        <w:tc>
          <w:tcPr>
            <w:tcW w:w="2466" w:type="dxa"/>
            <w:vAlign w:val="bottom"/>
          </w:tcPr>
          <w:p w:rsidR="00B35E7C" w:rsidRPr="0085682C" w:rsidRDefault="00B35E7C" w:rsidP="00FF6A02">
            <w:pPr>
              <w:pStyle w:val="af1"/>
              <w:rPr>
                <w:rFonts w:eastAsia="Arial Unicode MS"/>
                <w:sz w:val="20"/>
                <w:szCs w:val="20"/>
              </w:rPr>
            </w:pPr>
          </w:p>
        </w:tc>
        <w:tc>
          <w:tcPr>
            <w:tcW w:w="1559" w:type="dxa"/>
          </w:tcPr>
          <w:p w:rsidR="00B35E7C" w:rsidRPr="0085682C" w:rsidRDefault="00B35E7C" w:rsidP="00FF6A02">
            <w:pPr>
              <w:pStyle w:val="af1"/>
              <w:rPr>
                <w:sz w:val="20"/>
                <w:szCs w:val="20"/>
              </w:rPr>
            </w:pPr>
          </w:p>
        </w:tc>
        <w:tc>
          <w:tcPr>
            <w:tcW w:w="1418" w:type="dxa"/>
          </w:tcPr>
          <w:p w:rsidR="00B35E7C" w:rsidRPr="0085682C" w:rsidRDefault="00B35E7C" w:rsidP="00FF6A02">
            <w:pPr>
              <w:pStyle w:val="af1"/>
              <w:rPr>
                <w:sz w:val="20"/>
                <w:szCs w:val="20"/>
              </w:rPr>
            </w:pPr>
          </w:p>
        </w:tc>
        <w:tc>
          <w:tcPr>
            <w:tcW w:w="1701" w:type="dxa"/>
          </w:tcPr>
          <w:p w:rsidR="00B35E7C" w:rsidRPr="0085682C" w:rsidRDefault="00B35E7C" w:rsidP="00FF6A02">
            <w:pPr>
              <w:pStyle w:val="af1"/>
              <w:rPr>
                <w:sz w:val="20"/>
                <w:szCs w:val="20"/>
              </w:rPr>
            </w:pPr>
          </w:p>
        </w:tc>
        <w:tc>
          <w:tcPr>
            <w:tcW w:w="1984" w:type="dxa"/>
          </w:tcPr>
          <w:p w:rsidR="00B35E7C" w:rsidRPr="0085682C" w:rsidRDefault="00B35E7C" w:rsidP="00FF6A02">
            <w:pPr>
              <w:pStyle w:val="af1"/>
              <w:rPr>
                <w:sz w:val="20"/>
                <w:szCs w:val="20"/>
              </w:rPr>
            </w:pPr>
          </w:p>
        </w:tc>
      </w:tr>
      <w:tr w:rsidR="00B35E7C" w:rsidRPr="0085682C" w:rsidTr="00B35E7C">
        <w:tc>
          <w:tcPr>
            <w:tcW w:w="648" w:type="dxa"/>
          </w:tcPr>
          <w:p w:rsidR="00B35E7C" w:rsidRPr="0085682C" w:rsidRDefault="00B35E7C" w:rsidP="00856283">
            <w:pPr>
              <w:pStyle w:val="af1"/>
              <w:numPr>
                <w:ilvl w:val="0"/>
                <w:numId w:val="10"/>
              </w:numPr>
              <w:rPr>
                <w:rFonts w:eastAsia="Arial Unicode MS"/>
                <w:sz w:val="20"/>
                <w:szCs w:val="20"/>
              </w:rPr>
            </w:pPr>
          </w:p>
        </w:tc>
        <w:tc>
          <w:tcPr>
            <w:tcW w:w="2466" w:type="dxa"/>
            <w:vAlign w:val="bottom"/>
          </w:tcPr>
          <w:p w:rsidR="00B35E7C" w:rsidRPr="0085682C" w:rsidRDefault="00B35E7C">
            <w:pPr>
              <w:pStyle w:val="af1"/>
              <w:ind w:left="0" w:right="0" w:firstLine="61"/>
              <w:rPr>
                <w:rFonts w:eastAsia="Arial Unicode MS"/>
                <w:sz w:val="20"/>
                <w:szCs w:val="20"/>
                <w:lang w:bidi="he-IL"/>
              </w:rPr>
            </w:pPr>
          </w:p>
        </w:tc>
        <w:tc>
          <w:tcPr>
            <w:tcW w:w="1559" w:type="dxa"/>
          </w:tcPr>
          <w:p w:rsidR="00B35E7C" w:rsidRPr="0085682C" w:rsidRDefault="00B35E7C">
            <w:pPr>
              <w:pStyle w:val="af1"/>
              <w:rPr>
                <w:sz w:val="20"/>
                <w:szCs w:val="20"/>
                <w:lang w:bidi="he-IL"/>
              </w:rPr>
            </w:pPr>
          </w:p>
        </w:tc>
        <w:tc>
          <w:tcPr>
            <w:tcW w:w="1418" w:type="dxa"/>
          </w:tcPr>
          <w:p w:rsidR="00B35E7C" w:rsidRPr="0085682C" w:rsidRDefault="00B35E7C">
            <w:pPr>
              <w:pStyle w:val="af1"/>
              <w:rPr>
                <w:sz w:val="20"/>
                <w:szCs w:val="20"/>
                <w:lang w:bidi="he-IL"/>
              </w:rPr>
            </w:pPr>
          </w:p>
        </w:tc>
        <w:tc>
          <w:tcPr>
            <w:tcW w:w="1701" w:type="dxa"/>
          </w:tcPr>
          <w:p w:rsidR="00B35E7C" w:rsidRPr="0085682C" w:rsidRDefault="00B35E7C">
            <w:pPr>
              <w:pStyle w:val="af1"/>
              <w:rPr>
                <w:i/>
                <w:sz w:val="16"/>
                <w:szCs w:val="16"/>
                <w:lang w:bidi="he-IL"/>
              </w:rPr>
            </w:pPr>
          </w:p>
        </w:tc>
        <w:tc>
          <w:tcPr>
            <w:tcW w:w="1984" w:type="dxa"/>
          </w:tcPr>
          <w:p w:rsidR="00B35E7C" w:rsidRPr="0085682C" w:rsidRDefault="00B35E7C">
            <w:pPr>
              <w:pStyle w:val="af1"/>
              <w:rPr>
                <w:i/>
                <w:sz w:val="16"/>
                <w:szCs w:val="16"/>
                <w:lang w:bidi="he-IL"/>
              </w:rPr>
            </w:pPr>
          </w:p>
        </w:tc>
      </w:tr>
      <w:tr w:rsidR="00B35E7C" w:rsidRPr="0085682C" w:rsidTr="00B35E7C">
        <w:tc>
          <w:tcPr>
            <w:tcW w:w="648" w:type="dxa"/>
          </w:tcPr>
          <w:p w:rsidR="00B35E7C" w:rsidRPr="0085682C" w:rsidRDefault="00B35E7C" w:rsidP="00856283">
            <w:pPr>
              <w:pStyle w:val="af1"/>
              <w:numPr>
                <w:ilvl w:val="0"/>
                <w:numId w:val="10"/>
              </w:numPr>
              <w:rPr>
                <w:rFonts w:eastAsia="Arial Unicode MS"/>
                <w:sz w:val="20"/>
                <w:szCs w:val="20"/>
              </w:rPr>
            </w:pPr>
          </w:p>
        </w:tc>
        <w:tc>
          <w:tcPr>
            <w:tcW w:w="2466" w:type="dxa"/>
            <w:vAlign w:val="bottom"/>
          </w:tcPr>
          <w:p w:rsidR="00B35E7C" w:rsidRPr="0085682C" w:rsidRDefault="00B35E7C">
            <w:pPr>
              <w:pStyle w:val="af1"/>
              <w:rPr>
                <w:rFonts w:eastAsia="Arial Unicode MS"/>
                <w:sz w:val="20"/>
                <w:szCs w:val="20"/>
                <w:lang w:bidi="he-IL"/>
              </w:rPr>
            </w:pPr>
          </w:p>
        </w:tc>
        <w:tc>
          <w:tcPr>
            <w:tcW w:w="1559" w:type="dxa"/>
          </w:tcPr>
          <w:p w:rsidR="00B35E7C" w:rsidRPr="0085682C" w:rsidRDefault="00B35E7C">
            <w:pPr>
              <w:pStyle w:val="af1"/>
              <w:rPr>
                <w:sz w:val="20"/>
                <w:szCs w:val="20"/>
                <w:lang w:bidi="he-IL"/>
              </w:rPr>
            </w:pPr>
          </w:p>
        </w:tc>
        <w:tc>
          <w:tcPr>
            <w:tcW w:w="1418" w:type="dxa"/>
          </w:tcPr>
          <w:p w:rsidR="00B35E7C" w:rsidRPr="0085682C" w:rsidRDefault="00B35E7C">
            <w:pPr>
              <w:pStyle w:val="af1"/>
              <w:rPr>
                <w:i/>
                <w:sz w:val="16"/>
                <w:szCs w:val="16"/>
                <w:lang w:bidi="he-IL"/>
              </w:rPr>
            </w:pPr>
          </w:p>
        </w:tc>
        <w:tc>
          <w:tcPr>
            <w:tcW w:w="1701" w:type="dxa"/>
          </w:tcPr>
          <w:p w:rsidR="00B35E7C" w:rsidRPr="0085682C" w:rsidRDefault="00B35E7C">
            <w:pPr>
              <w:ind w:firstLine="0"/>
              <w:rPr>
                <w:i/>
                <w:sz w:val="16"/>
                <w:szCs w:val="16"/>
                <w:lang w:bidi="he-IL"/>
              </w:rPr>
            </w:pPr>
          </w:p>
        </w:tc>
        <w:tc>
          <w:tcPr>
            <w:tcW w:w="1984" w:type="dxa"/>
          </w:tcPr>
          <w:p w:rsidR="00B35E7C" w:rsidRPr="0085682C" w:rsidRDefault="00B35E7C">
            <w:pPr>
              <w:ind w:firstLine="0"/>
              <w:rPr>
                <w:i/>
                <w:sz w:val="16"/>
                <w:szCs w:val="16"/>
                <w:lang w:bidi="he-IL"/>
              </w:rPr>
            </w:pPr>
          </w:p>
        </w:tc>
      </w:tr>
      <w:tr w:rsidR="00B35E7C" w:rsidRPr="0085682C" w:rsidTr="00B35E7C">
        <w:tc>
          <w:tcPr>
            <w:tcW w:w="648" w:type="dxa"/>
          </w:tcPr>
          <w:p w:rsidR="00B35E7C" w:rsidRPr="0085682C" w:rsidRDefault="00B35E7C" w:rsidP="00856283">
            <w:pPr>
              <w:pStyle w:val="af1"/>
              <w:numPr>
                <w:ilvl w:val="0"/>
                <w:numId w:val="10"/>
              </w:numPr>
              <w:rPr>
                <w:rFonts w:eastAsia="Arial Unicode MS"/>
                <w:sz w:val="20"/>
                <w:szCs w:val="20"/>
              </w:rPr>
            </w:pPr>
          </w:p>
        </w:tc>
        <w:tc>
          <w:tcPr>
            <w:tcW w:w="2466" w:type="dxa"/>
            <w:vAlign w:val="bottom"/>
          </w:tcPr>
          <w:p w:rsidR="00B35E7C" w:rsidRPr="0085682C" w:rsidRDefault="00B35E7C">
            <w:pPr>
              <w:pStyle w:val="af1"/>
              <w:rPr>
                <w:rFonts w:eastAsia="Arial Unicode MS"/>
                <w:sz w:val="20"/>
                <w:szCs w:val="20"/>
                <w:lang w:bidi="he-IL"/>
              </w:rPr>
            </w:pPr>
          </w:p>
        </w:tc>
        <w:tc>
          <w:tcPr>
            <w:tcW w:w="1559" w:type="dxa"/>
          </w:tcPr>
          <w:p w:rsidR="00B35E7C" w:rsidRPr="0085682C" w:rsidRDefault="00B35E7C">
            <w:pPr>
              <w:pStyle w:val="af1"/>
              <w:rPr>
                <w:sz w:val="20"/>
                <w:szCs w:val="20"/>
                <w:lang w:bidi="he-IL"/>
              </w:rPr>
            </w:pPr>
          </w:p>
        </w:tc>
        <w:tc>
          <w:tcPr>
            <w:tcW w:w="1418" w:type="dxa"/>
          </w:tcPr>
          <w:p w:rsidR="00B35E7C" w:rsidRPr="0085682C" w:rsidRDefault="00B35E7C">
            <w:pPr>
              <w:pStyle w:val="af1"/>
              <w:rPr>
                <w:sz w:val="20"/>
                <w:szCs w:val="20"/>
                <w:lang w:bidi="he-IL"/>
              </w:rPr>
            </w:pPr>
          </w:p>
        </w:tc>
        <w:tc>
          <w:tcPr>
            <w:tcW w:w="1701" w:type="dxa"/>
          </w:tcPr>
          <w:p w:rsidR="00B35E7C" w:rsidRPr="0085682C" w:rsidRDefault="00B35E7C">
            <w:pPr>
              <w:ind w:firstLine="0"/>
              <w:rPr>
                <w:lang w:bidi="he-IL"/>
              </w:rPr>
            </w:pPr>
          </w:p>
        </w:tc>
        <w:tc>
          <w:tcPr>
            <w:tcW w:w="1984" w:type="dxa"/>
          </w:tcPr>
          <w:p w:rsidR="00B35E7C" w:rsidRPr="0085682C" w:rsidRDefault="00B35E7C">
            <w:pPr>
              <w:ind w:firstLine="0"/>
              <w:rPr>
                <w:lang w:bidi="he-IL"/>
              </w:rPr>
            </w:pPr>
          </w:p>
        </w:tc>
      </w:tr>
      <w:tr w:rsidR="00B35E7C" w:rsidRPr="0085682C" w:rsidTr="00B35E7C">
        <w:tc>
          <w:tcPr>
            <w:tcW w:w="648" w:type="dxa"/>
          </w:tcPr>
          <w:p w:rsidR="00B35E7C" w:rsidRPr="0085682C" w:rsidRDefault="00B35E7C" w:rsidP="00856283">
            <w:pPr>
              <w:pStyle w:val="af1"/>
              <w:keepNext/>
              <w:keepLines/>
              <w:numPr>
                <w:ilvl w:val="0"/>
                <w:numId w:val="10"/>
              </w:numPr>
              <w:suppressAutoHyphens/>
              <w:outlineLvl w:val="0"/>
              <w:rPr>
                <w:rFonts w:eastAsia="Arial Unicode MS"/>
                <w:sz w:val="20"/>
                <w:szCs w:val="20"/>
              </w:rPr>
            </w:pPr>
          </w:p>
        </w:tc>
        <w:tc>
          <w:tcPr>
            <w:tcW w:w="2466" w:type="dxa"/>
            <w:vAlign w:val="center"/>
          </w:tcPr>
          <w:p w:rsidR="00B35E7C" w:rsidRPr="0085682C" w:rsidRDefault="00B35E7C" w:rsidP="002858E6">
            <w:pPr>
              <w:pStyle w:val="af1"/>
              <w:keepNext/>
              <w:keepLines/>
              <w:suppressAutoHyphens/>
              <w:outlineLvl w:val="0"/>
              <w:rPr>
                <w:rFonts w:eastAsia="Arial Unicode MS"/>
                <w:sz w:val="20"/>
                <w:szCs w:val="20"/>
              </w:rPr>
            </w:pPr>
          </w:p>
        </w:tc>
        <w:tc>
          <w:tcPr>
            <w:tcW w:w="1559" w:type="dxa"/>
          </w:tcPr>
          <w:p w:rsidR="00B35E7C" w:rsidRPr="0085682C" w:rsidRDefault="00B35E7C" w:rsidP="002858E6">
            <w:pPr>
              <w:pStyle w:val="af1"/>
              <w:keepNext/>
              <w:keepLines/>
              <w:suppressAutoHyphens/>
              <w:outlineLvl w:val="0"/>
              <w:rPr>
                <w:sz w:val="20"/>
                <w:szCs w:val="20"/>
              </w:rPr>
            </w:pPr>
          </w:p>
        </w:tc>
        <w:tc>
          <w:tcPr>
            <w:tcW w:w="1418" w:type="dxa"/>
          </w:tcPr>
          <w:p w:rsidR="00B35E7C" w:rsidRPr="0085682C" w:rsidRDefault="00B35E7C" w:rsidP="002858E6">
            <w:pPr>
              <w:pStyle w:val="af1"/>
              <w:keepNext/>
              <w:keepLines/>
              <w:suppressAutoHyphens/>
              <w:outlineLvl w:val="0"/>
              <w:rPr>
                <w:sz w:val="20"/>
                <w:szCs w:val="20"/>
              </w:rPr>
            </w:pPr>
          </w:p>
        </w:tc>
        <w:tc>
          <w:tcPr>
            <w:tcW w:w="1701" w:type="dxa"/>
          </w:tcPr>
          <w:p w:rsidR="00B35E7C" w:rsidRPr="0085682C" w:rsidRDefault="00B35E7C" w:rsidP="002858E6">
            <w:pPr>
              <w:pStyle w:val="af1"/>
              <w:keepNext/>
              <w:keepLines/>
              <w:suppressAutoHyphens/>
              <w:outlineLvl w:val="0"/>
              <w:rPr>
                <w:sz w:val="20"/>
                <w:szCs w:val="20"/>
              </w:rPr>
            </w:pPr>
          </w:p>
        </w:tc>
        <w:tc>
          <w:tcPr>
            <w:tcW w:w="1984" w:type="dxa"/>
          </w:tcPr>
          <w:p w:rsidR="00B35E7C" w:rsidRPr="0085682C" w:rsidRDefault="00B35E7C" w:rsidP="002858E6">
            <w:pPr>
              <w:pStyle w:val="af1"/>
              <w:keepNext/>
              <w:keepLines/>
              <w:suppressAutoHyphens/>
              <w:outlineLvl w:val="0"/>
              <w:rPr>
                <w:sz w:val="20"/>
                <w:szCs w:val="20"/>
              </w:rPr>
            </w:pPr>
          </w:p>
        </w:tc>
      </w:tr>
      <w:tr w:rsidR="00B35E7C" w:rsidRPr="0085682C" w:rsidTr="00B35E7C">
        <w:tc>
          <w:tcPr>
            <w:tcW w:w="648" w:type="dxa"/>
          </w:tcPr>
          <w:p w:rsidR="00B35E7C" w:rsidRPr="0085682C" w:rsidRDefault="00B35E7C" w:rsidP="00856283">
            <w:pPr>
              <w:pStyle w:val="af1"/>
              <w:keepNext/>
              <w:keepLines/>
              <w:numPr>
                <w:ilvl w:val="0"/>
                <w:numId w:val="10"/>
              </w:numPr>
              <w:suppressAutoHyphens/>
              <w:outlineLvl w:val="0"/>
              <w:rPr>
                <w:sz w:val="20"/>
                <w:szCs w:val="20"/>
              </w:rPr>
            </w:pPr>
          </w:p>
        </w:tc>
        <w:tc>
          <w:tcPr>
            <w:tcW w:w="2466" w:type="dxa"/>
            <w:vAlign w:val="bottom"/>
          </w:tcPr>
          <w:p w:rsidR="00B35E7C" w:rsidRPr="0085682C" w:rsidRDefault="00B35E7C" w:rsidP="002858E6">
            <w:pPr>
              <w:pStyle w:val="af1"/>
              <w:keepNext/>
              <w:keepLines/>
              <w:suppressAutoHyphens/>
              <w:outlineLvl w:val="0"/>
              <w:rPr>
                <w:sz w:val="20"/>
                <w:szCs w:val="20"/>
              </w:rPr>
            </w:pPr>
          </w:p>
        </w:tc>
        <w:tc>
          <w:tcPr>
            <w:tcW w:w="1559" w:type="dxa"/>
          </w:tcPr>
          <w:p w:rsidR="00B35E7C" w:rsidRPr="0085682C" w:rsidRDefault="00B35E7C" w:rsidP="002858E6">
            <w:pPr>
              <w:pStyle w:val="af1"/>
              <w:keepNext/>
              <w:keepLines/>
              <w:suppressAutoHyphens/>
              <w:outlineLvl w:val="0"/>
              <w:rPr>
                <w:sz w:val="20"/>
                <w:szCs w:val="20"/>
              </w:rPr>
            </w:pPr>
          </w:p>
        </w:tc>
        <w:tc>
          <w:tcPr>
            <w:tcW w:w="1418" w:type="dxa"/>
          </w:tcPr>
          <w:p w:rsidR="00B35E7C" w:rsidRPr="0085682C" w:rsidRDefault="00B35E7C" w:rsidP="002858E6">
            <w:pPr>
              <w:pStyle w:val="af1"/>
              <w:keepNext/>
              <w:keepLines/>
              <w:suppressAutoHyphens/>
              <w:outlineLvl w:val="0"/>
              <w:rPr>
                <w:sz w:val="20"/>
                <w:szCs w:val="20"/>
              </w:rPr>
            </w:pPr>
          </w:p>
        </w:tc>
        <w:tc>
          <w:tcPr>
            <w:tcW w:w="1701" w:type="dxa"/>
          </w:tcPr>
          <w:p w:rsidR="00B35E7C" w:rsidRPr="0085682C" w:rsidRDefault="00B35E7C" w:rsidP="002858E6">
            <w:pPr>
              <w:pStyle w:val="af1"/>
              <w:keepNext/>
              <w:keepLines/>
              <w:suppressAutoHyphens/>
              <w:outlineLvl w:val="0"/>
              <w:rPr>
                <w:sz w:val="20"/>
                <w:szCs w:val="20"/>
              </w:rPr>
            </w:pPr>
          </w:p>
        </w:tc>
        <w:tc>
          <w:tcPr>
            <w:tcW w:w="1984" w:type="dxa"/>
          </w:tcPr>
          <w:p w:rsidR="00B35E7C" w:rsidRPr="0085682C" w:rsidRDefault="00B35E7C" w:rsidP="002858E6">
            <w:pPr>
              <w:pStyle w:val="af1"/>
              <w:keepNext/>
              <w:keepLines/>
              <w:suppressAutoHyphens/>
              <w:outlineLvl w:val="0"/>
              <w:rPr>
                <w:sz w:val="20"/>
                <w:szCs w:val="20"/>
              </w:rPr>
            </w:pPr>
          </w:p>
        </w:tc>
      </w:tr>
      <w:tr w:rsidR="00B35E7C" w:rsidRPr="0085682C" w:rsidTr="00B35E7C">
        <w:tc>
          <w:tcPr>
            <w:tcW w:w="648" w:type="dxa"/>
          </w:tcPr>
          <w:p w:rsidR="00B35E7C" w:rsidRPr="0085682C" w:rsidRDefault="00B35E7C" w:rsidP="00856283">
            <w:pPr>
              <w:pStyle w:val="af1"/>
              <w:keepNext/>
              <w:keepLines/>
              <w:numPr>
                <w:ilvl w:val="0"/>
                <w:numId w:val="10"/>
              </w:numPr>
              <w:suppressAutoHyphens/>
              <w:outlineLvl w:val="0"/>
              <w:rPr>
                <w:rFonts w:eastAsia="Arial Unicode MS"/>
                <w:sz w:val="20"/>
                <w:szCs w:val="20"/>
              </w:rPr>
            </w:pPr>
          </w:p>
        </w:tc>
        <w:tc>
          <w:tcPr>
            <w:tcW w:w="2466" w:type="dxa"/>
            <w:vAlign w:val="bottom"/>
          </w:tcPr>
          <w:p w:rsidR="00B35E7C" w:rsidRPr="0085682C" w:rsidRDefault="00B35E7C" w:rsidP="002858E6">
            <w:pPr>
              <w:pStyle w:val="af1"/>
              <w:keepNext/>
              <w:keepLines/>
              <w:suppressAutoHyphens/>
              <w:outlineLvl w:val="0"/>
              <w:rPr>
                <w:rFonts w:eastAsia="Arial Unicode MS"/>
                <w:sz w:val="20"/>
                <w:szCs w:val="20"/>
              </w:rPr>
            </w:pPr>
          </w:p>
        </w:tc>
        <w:tc>
          <w:tcPr>
            <w:tcW w:w="1559" w:type="dxa"/>
          </w:tcPr>
          <w:p w:rsidR="00B35E7C" w:rsidRPr="0085682C" w:rsidRDefault="00B35E7C" w:rsidP="002858E6">
            <w:pPr>
              <w:pStyle w:val="af1"/>
              <w:keepNext/>
              <w:keepLines/>
              <w:suppressAutoHyphens/>
              <w:outlineLvl w:val="0"/>
              <w:rPr>
                <w:sz w:val="20"/>
                <w:szCs w:val="20"/>
              </w:rPr>
            </w:pPr>
          </w:p>
        </w:tc>
        <w:tc>
          <w:tcPr>
            <w:tcW w:w="1418" w:type="dxa"/>
          </w:tcPr>
          <w:p w:rsidR="00B35E7C" w:rsidRPr="0085682C" w:rsidRDefault="00B35E7C" w:rsidP="002858E6">
            <w:pPr>
              <w:pStyle w:val="af1"/>
              <w:keepNext/>
              <w:keepLines/>
              <w:suppressAutoHyphens/>
              <w:outlineLvl w:val="0"/>
              <w:rPr>
                <w:sz w:val="20"/>
                <w:szCs w:val="20"/>
              </w:rPr>
            </w:pPr>
          </w:p>
        </w:tc>
        <w:tc>
          <w:tcPr>
            <w:tcW w:w="1701" w:type="dxa"/>
          </w:tcPr>
          <w:p w:rsidR="00B35E7C" w:rsidRPr="0085682C" w:rsidRDefault="00B35E7C" w:rsidP="002858E6">
            <w:pPr>
              <w:pStyle w:val="af1"/>
              <w:keepNext/>
              <w:keepLines/>
              <w:suppressAutoHyphens/>
              <w:outlineLvl w:val="0"/>
              <w:rPr>
                <w:sz w:val="20"/>
                <w:szCs w:val="20"/>
              </w:rPr>
            </w:pPr>
          </w:p>
        </w:tc>
        <w:tc>
          <w:tcPr>
            <w:tcW w:w="1984" w:type="dxa"/>
          </w:tcPr>
          <w:p w:rsidR="00B35E7C" w:rsidRPr="0085682C" w:rsidRDefault="00B35E7C" w:rsidP="002858E6">
            <w:pPr>
              <w:pStyle w:val="af1"/>
              <w:keepNext/>
              <w:keepLines/>
              <w:suppressAutoHyphens/>
              <w:outlineLvl w:val="0"/>
              <w:rPr>
                <w:sz w:val="20"/>
                <w:szCs w:val="20"/>
              </w:rPr>
            </w:pPr>
          </w:p>
        </w:tc>
      </w:tr>
      <w:tr w:rsidR="00B35E7C" w:rsidRPr="0085682C" w:rsidTr="00B35E7C">
        <w:tc>
          <w:tcPr>
            <w:tcW w:w="648" w:type="dxa"/>
          </w:tcPr>
          <w:p w:rsidR="00B35E7C" w:rsidRPr="0085682C" w:rsidRDefault="00B35E7C" w:rsidP="002858E6">
            <w:pPr>
              <w:pStyle w:val="af1"/>
              <w:keepNext/>
              <w:keepLines/>
              <w:suppressAutoHyphens/>
              <w:ind w:left="0"/>
              <w:outlineLvl w:val="0"/>
              <w:rPr>
                <w:rFonts w:eastAsia="Arial Unicode MS"/>
                <w:b/>
                <w:sz w:val="20"/>
                <w:szCs w:val="20"/>
              </w:rPr>
            </w:pPr>
          </w:p>
        </w:tc>
        <w:tc>
          <w:tcPr>
            <w:tcW w:w="2466" w:type="dxa"/>
            <w:vAlign w:val="bottom"/>
          </w:tcPr>
          <w:p w:rsidR="00B35E7C" w:rsidRPr="0085682C" w:rsidRDefault="00B35E7C" w:rsidP="002858E6">
            <w:pPr>
              <w:pStyle w:val="af1"/>
              <w:rPr>
                <w:b/>
                <w:sz w:val="20"/>
                <w:szCs w:val="20"/>
              </w:rPr>
            </w:pPr>
            <w:r w:rsidRPr="0085682C">
              <w:rPr>
                <w:b/>
                <w:sz w:val="20"/>
                <w:szCs w:val="20"/>
              </w:rPr>
              <w:t>ВСЕГО</w:t>
            </w:r>
          </w:p>
        </w:tc>
        <w:tc>
          <w:tcPr>
            <w:tcW w:w="1559" w:type="dxa"/>
          </w:tcPr>
          <w:p w:rsidR="00B35E7C" w:rsidRPr="0085682C" w:rsidRDefault="00B35E7C" w:rsidP="002858E6">
            <w:pPr>
              <w:pStyle w:val="af1"/>
              <w:rPr>
                <w:b/>
                <w:sz w:val="20"/>
                <w:szCs w:val="20"/>
              </w:rPr>
            </w:pPr>
          </w:p>
        </w:tc>
        <w:tc>
          <w:tcPr>
            <w:tcW w:w="1418" w:type="dxa"/>
          </w:tcPr>
          <w:p w:rsidR="00B35E7C" w:rsidRPr="0085682C" w:rsidRDefault="00B35E7C" w:rsidP="002858E6">
            <w:pPr>
              <w:pStyle w:val="af1"/>
              <w:rPr>
                <w:b/>
                <w:sz w:val="20"/>
                <w:szCs w:val="20"/>
              </w:rPr>
            </w:pPr>
          </w:p>
        </w:tc>
        <w:tc>
          <w:tcPr>
            <w:tcW w:w="1701" w:type="dxa"/>
          </w:tcPr>
          <w:p w:rsidR="00B35E7C" w:rsidRPr="0085682C" w:rsidRDefault="00B35E7C" w:rsidP="002858E6">
            <w:pPr>
              <w:pStyle w:val="af1"/>
              <w:rPr>
                <w:b/>
                <w:sz w:val="20"/>
                <w:szCs w:val="20"/>
              </w:rPr>
            </w:pPr>
          </w:p>
        </w:tc>
        <w:tc>
          <w:tcPr>
            <w:tcW w:w="1984" w:type="dxa"/>
          </w:tcPr>
          <w:p w:rsidR="00B35E7C" w:rsidRPr="0085682C" w:rsidRDefault="00B35E7C"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162"/>
          <w:headerReference w:type="default" r:id="rId163"/>
          <w:footerReference w:type="default" r:id="rId164"/>
          <w:headerReference w:type="first" r:id="rId165"/>
          <w:footerReference w:type="first" r:id="rId166"/>
          <w:pgSz w:w="11906" w:h="16838" w:code="9"/>
          <w:pgMar w:top="510" w:right="1021" w:bottom="567" w:left="1247" w:header="737" w:footer="680" w:gutter="0"/>
          <w:cols w:space="708"/>
          <w:docGrid w:linePitch="360"/>
        </w:sectPr>
      </w:pPr>
      <w:bookmarkStart w:id="424" w:name="_Toc390239258"/>
      <w:bookmarkStart w:id="425" w:name="_Ref391415744"/>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bookmarkStart w:id="426" w:name="_Ref391415747"/>
      <w:bookmarkEnd w:id="424"/>
      <w:bookmarkEnd w:id="425"/>
      <w:r w:rsidRPr="0085682C">
        <w:rPr>
          <w:b/>
          <w:bCs/>
          <w:color w:val="000000"/>
          <w:spacing w:val="36"/>
          <w:szCs w:val="24"/>
        </w:rPr>
        <w:lastRenderedPageBreak/>
        <w:t>начало формы</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pPr>
        <w:rPr>
          <w:szCs w:val="22"/>
        </w:rPr>
      </w:pP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 w:rsidR="00B71713" w:rsidRPr="0085682C" w:rsidRDefault="00B71713" w:rsidP="00B71713">
      <w:pPr>
        <w:spacing w:after="120"/>
        <w:rPr>
          <w:szCs w:val="22"/>
        </w:rPr>
      </w:pPr>
      <w:r w:rsidRPr="0085682C">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w:t>
      </w:r>
      <w:r w:rsidR="00AB24DE">
        <w:rPr>
          <w:szCs w:val="22"/>
        </w:rPr>
        <w:t xml:space="preserve">, </w:t>
      </w:r>
      <w:r w:rsidRPr="0085682C">
        <w:rPr>
          <w:szCs w:val="22"/>
        </w:rPr>
        <w:t xml:space="preserve">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w:t>
      </w:r>
      <w:r w:rsidR="00F07C3E">
        <w:rPr>
          <w:szCs w:val="22"/>
        </w:rPr>
        <w:t>АТЭК»</w:t>
      </w:r>
      <w:r w:rsidRPr="0085682C">
        <w:rPr>
          <w:szCs w:val="22"/>
        </w:rPr>
        <w:t xml:space="preserve">, зарегистрирован по адресу: </w:t>
      </w:r>
      <w:r w:rsidR="009C3D7F">
        <w:rPr>
          <w:szCs w:val="22"/>
        </w:rPr>
        <w:t>Российская Федерация, 3500</w:t>
      </w:r>
      <w:r w:rsidR="00F07C3E">
        <w:rPr>
          <w:szCs w:val="22"/>
        </w:rPr>
        <w:t>00</w:t>
      </w:r>
      <w:r w:rsidR="009C3D7F">
        <w:rPr>
          <w:szCs w:val="22"/>
        </w:rPr>
        <w:t xml:space="preserve">, г. Краснодар, </w:t>
      </w:r>
      <w:r w:rsidR="00F07C3E">
        <w:rPr>
          <w:szCs w:val="22"/>
        </w:rPr>
        <w:t>ул. Длинная, 12</w:t>
      </w:r>
      <w:r w:rsidR="009B359B">
        <w:rPr>
          <w:szCs w:val="22"/>
        </w:rPr>
        <w:t>0</w:t>
      </w:r>
      <w:r w:rsidRPr="0085682C">
        <w:rPr>
          <w:szCs w:val="22"/>
        </w:rPr>
        <w:t>.</w:t>
      </w:r>
    </w:p>
    <w:p w:rsidR="00B71713" w:rsidRPr="0085682C" w:rsidRDefault="00B71713" w:rsidP="00B71713">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w:t>
      </w:r>
      <w:r w:rsidR="00F07C3E">
        <w:rPr>
          <w:szCs w:val="22"/>
        </w:rPr>
        <w:t>АТЭК»</w:t>
      </w:r>
      <w:r w:rsidR="009C3D7F">
        <w:rPr>
          <w:szCs w:val="22"/>
        </w:rPr>
        <w:t>»</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F07C3E">
        <w:rPr>
          <w:szCs w:val="22"/>
        </w:rPr>
        <w:t>АТЭК»</w:t>
      </w:r>
      <w:r w:rsidR="009C3D7F">
        <w:rPr>
          <w:szCs w:val="22"/>
        </w:rPr>
        <w:t xml:space="preserve"> </w:t>
      </w:r>
      <w:r w:rsidRPr="0085682C">
        <w:rPr>
          <w:szCs w:val="22"/>
        </w:rPr>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w:t>
      </w:r>
      <w:r w:rsidR="00F07C3E">
        <w:t>АТЭК»</w:t>
      </w:r>
      <w:r w:rsidR="00F610C5" w:rsidRPr="009C3D7F">
        <w:t>»</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t>«___» ______________ 201_ г. _________________ (_________)</w:t>
      </w:r>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«Сведения о кадровых ресурсах»</w:t>
      </w:r>
    </w:p>
    <w:p w:rsidR="000664AC" w:rsidRPr="0085682C" w:rsidRDefault="00B71713" w:rsidP="00856283">
      <w:pPr>
        <w:pStyle w:val="afb"/>
        <w:numPr>
          <w:ilvl w:val="0"/>
          <w:numId w:val="49"/>
        </w:numPr>
        <w:ind w:left="284" w:hanging="284"/>
        <w:jc w:val="both"/>
      </w:pPr>
      <w:r w:rsidRPr="0085682C">
        <w:lastRenderedPageBreak/>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167"/>
          <w:headerReference w:type="default" r:id="rId168"/>
          <w:headerReference w:type="first" r:id="rId169"/>
          <w:pgSz w:w="11906" w:h="16838" w:code="9"/>
          <w:pgMar w:top="510" w:right="1021" w:bottom="567" w:left="1247" w:header="737" w:footer="680" w:gutter="0"/>
          <w:cols w:space="708"/>
          <w:docGrid w:linePitch="360"/>
        </w:sectPr>
      </w:pP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B71713" w:rsidRPr="0085682C" w:rsidRDefault="00854F53" w:rsidP="00B71713">
      <w:pPr>
        <w:ind w:firstLine="0"/>
        <w:rPr>
          <w:i/>
          <w:iCs/>
          <w:color w:val="333399"/>
          <w:szCs w:val="22"/>
        </w:rPr>
      </w:pPr>
      <w:r w:rsidRPr="0085682C">
        <w:rPr>
          <w:i/>
          <w:iCs/>
          <w:color w:val="333399"/>
          <w:szCs w:val="22"/>
        </w:rPr>
        <w:t xml:space="preserve"> </w:t>
      </w:r>
      <w:r w:rsidR="00B71713"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r w:rsidRPr="0085682C">
        <w:t>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w:t>
      </w:r>
      <w:r w:rsidR="00AB24DE">
        <w:t xml:space="preserve"> </w:t>
      </w:r>
      <w:r w:rsidRPr="0085682C">
        <w:t xml:space="preserve">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w:t>
      </w:r>
      <w:r w:rsidR="00F07C3E">
        <w:t>АТЭК»</w:t>
      </w:r>
      <w:r w:rsidRPr="0085682C">
        <w:t xml:space="preserve">, зарегистрированному по адресу: </w:t>
      </w:r>
      <w:r w:rsidR="00365E69">
        <w:t>3500</w:t>
      </w:r>
      <w:r w:rsidR="00F07C3E">
        <w:t>00,</w:t>
      </w:r>
      <w:r w:rsidR="00365E69">
        <w:t xml:space="preserve"> г. Краснодар, </w:t>
      </w:r>
      <w:r w:rsidR="00F07C3E">
        <w:t>ул</w:t>
      </w:r>
      <w:r w:rsidR="0022059C">
        <w:t>.</w:t>
      </w:r>
      <w:r w:rsidR="00F07C3E">
        <w:t xml:space="preserve"> Длинная, 12</w:t>
      </w:r>
      <w:r w:rsidR="0022059C">
        <w:t>0</w:t>
      </w:r>
      <w:r w:rsidRPr="0085682C">
        <w:t>, т.е. на совершение действий, предусмотренных п.3. ст.3 Закона 152-ФЗ.</w:t>
      </w:r>
    </w:p>
    <w:p w:rsidR="00B71713" w:rsidRPr="0049429C" w:rsidRDefault="00B71713" w:rsidP="00B71713">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w:t>
      </w:r>
      <w:r w:rsidR="00F07C3E">
        <w:rPr>
          <w:i/>
        </w:rPr>
        <w:t>АТЭК»</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w:t>
      </w:r>
      <w:r w:rsidR="00F07C3E">
        <w:t>АТЭК»</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365E69">
        <w:t>АО</w:t>
      </w:r>
      <w:r w:rsidRPr="00365E69">
        <w:t xml:space="preserve"> «</w:t>
      </w:r>
      <w:r w:rsidR="00F07C3E">
        <w:t>АТЭК»</w:t>
      </w:r>
      <w:r w:rsidRPr="00365E69">
        <w:t xml:space="preserve">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 _________________ (_________)</w:t>
      </w:r>
    </w:p>
    <w:p w:rsidR="00B71713" w:rsidRPr="0085682C" w:rsidRDefault="00B71713" w:rsidP="00FB66DB">
      <w:pPr>
        <w:ind w:firstLine="709"/>
        <w:rPr>
          <w:sz w:val="20"/>
          <w:szCs w:val="22"/>
          <w:vertAlign w:val="superscript"/>
        </w:rPr>
      </w:pPr>
      <w:r w:rsidRPr="0085682C">
        <w:rPr>
          <w:sz w:val="20"/>
          <w:szCs w:val="22"/>
          <w:vertAlign w:val="superscript"/>
        </w:rPr>
        <w:lastRenderedPageBreak/>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«Сведения о кадровых ресурсах»</w:t>
      </w:r>
      <w:r w:rsidR="008812DC">
        <w:t>.</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170"/>
          <w:headerReference w:type="default" r:id="rId171"/>
          <w:headerReference w:type="first" r:id="rId172"/>
          <w:footerReference w:type="first" r:id="rId173"/>
          <w:pgSz w:w="11906" w:h="16838" w:code="9"/>
          <w:pgMar w:top="510" w:right="1021" w:bottom="567" w:left="1247" w:header="737" w:footer="680" w:gutter="0"/>
          <w:cols w:space="708"/>
          <w:docGrid w:linePitch="360"/>
        </w:sectPr>
      </w:pPr>
    </w:p>
    <w:bookmarkEnd w:id="426"/>
    <w:p w:rsidR="00901A4B" w:rsidRPr="00240C0C" w:rsidRDefault="00854F53" w:rsidP="00901A4B">
      <w:pPr>
        <w:ind w:firstLine="0"/>
        <w:rPr>
          <w:i/>
          <w:iCs/>
          <w:color w:val="333399"/>
          <w:szCs w:val="22"/>
        </w:rPr>
      </w:pPr>
      <w:r w:rsidRPr="00240C0C">
        <w:rPr>
          <w:i/>
          <w:iCs/>
          <w:color w:val="333399"/>
          <w:szCs w:val="22"/>
        </w:rPr>
        <w:lastRenderedPageBreak/>
        <w:t xml:space="preserve"> </w:t>
      </w:r>
      <w:r w:rsidR="00901A4B" w:rsidRPr="00240C0C">
        <w:rPr>
          <w:i/>
          <w:iCs/>
          <w:color w:val="333399"/>
          <w:szCs w:val="22"/>
        </w:rPr>
        <w:t>[</w:t>
      </w:r>
      <w:r w:rsidR="00901A4B"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00901A4B" w:rsidRPr="00240C0C">
        <w:rPr>
          <w:i/>
          <w:color w:val="333399"/>
          <w:szCs w:val="22"/>
        </w:rPr>
        <w:t>а</w:t>
      </w:r>
      <w:r w:rsidR="00901A4B"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Default="00B578FB" w:rsidP="00B578FB"/>
    <w:p w:rsidR="00542FDE" w:rsidRDefault="00633DEF" w:rsidP="00B578FB">
      <w:pPr>
        <w:rPr>
          <w:b/>
          <w:bCs/>
          <w:sz w:val="22"/>
          <w:szCs w:val="22"/>
        </w:rPr>
      </w:pPr>
      <w:r w:rsidRPr="00EC42B3">
        <w:rPr>
          <w:b/>
          <w:bCs/>
          <w:sz w:val="22"/>
          <w:szCs w:val="22"/>
        </w:rPr>
        <w:t xml:space="preserve">на </w:t>
      </w:r>
      <w:r w:rsidR="008468C6">
        <w:rPr>
          <w:b/>
          <w:bCs/>
          <w:sz w:val="22"/>
          <w:szCs w:val="22"/>
        </w:rPr>
        <w:t>выполнение работ___________________</w:t>
      </w:r>
      <w:r w:rsidR="00854F53">
        <w:rPr>
          <w:b/>
          <w:bCs/>
          <w:sz w:val="22"/>
          <w:szCs w:val="22"/>
        </w:rPr>
        <w:t>___________________________________________</w:t>
      </w:r>
    </w:p>
    <w:p w:rsidR="00854F53" w:rsidRPr="0085682C" w:rsidRDefault="00854F53" w:rsidP="00B578FB"/>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034"/>
        <w:gridCol w:w="757"/>
        <w:gridCol w:w="850"/>
        <w:gridCol w:w="1555"/>
        <w:gridCol w:w="1842"/>
      </w:tblGrid>
      <w:tr w:rsidR="00633DEF" w:rsidRPr="0085682C" w:rsidTr="00633DEF">
        <w:trPr>
          <w:trHeight w:val="946"/>
        </w:trPr>
        <w:tc>
          <w:tcPr>
            <w:tcW w:w="503"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xml:space="preserve">Наименование </w:t>
            </w:r>
            <w:r w:rsidR="006402A8">
              <w:rPr>
                <w:b/>
                <w:bCs/>
                <w:sz w:val="20"/>
                <w:szCs w:val="20"/>
              </w:rPr>
              <w:t>услуг</w:t>
            </w:r>
          </w:p>
        </w:tc>
        <w:tc>
          <w:tcPr>
            <w:tcW w:w="757" w:type="dxa"/>
            <w:shd w:val="clear" w:color="auto" w:fill="auto"/>
            <w:vAlign w:val="center"/>
            <w:hideMark/>
          </w:tcPr>
          <w:p w:rsidR="00633DEF" w:rsidRPr="0085682C" w:rsidRDefault="006402A8" w:rsidP="006B408E">
            <w:pPr>
              <w:tabs>
                <w:tab w:val="clear" w:pos="1134"/>
              </w:tabs>
              <w:kinsoku/>
              <w:overflowPunct/>
              <w:autoSpaceDE/>
              <w:autoSpaceDN/>
              <w:ind w:firstLine="0"/>
              <w:jc w:val="center"/>
              <w:rPr>
                <w:b/>
                <w:bCs/>
                <w:sz w:val="20"/>
                <w:szCs w:val="20"/>
              </w:rPr>
            </w:pPr>
            <w:r>
              <w:rPr>
                <w:b/>
                <w:bCs/>
                <w:sz w:val="20"/>
                <w:szCs w:val="20"/>
              </w:rPr>
              <w:t>Е</w:t>
            </w:r>
            <w:r w:rsidR="00633DEF" w:rsidRPr="0085682C">
              <w:rPr>
                <w:b/>
                <w:bCs/>
                <w:sz w:val="20"/>
                <w:szCs w:val="20"/>
              </w:rPr>
              <w:t>д. изм</w:t>
            </w:r>
            <w:r w:rsidR="00633DEF">
              <w:rPr>
                <w:b/>
                <w:bCs/>
                <w:sz w:val="20"/>
                <w:szCs w:val="20"/>
              </w:rPr>
              <w:t>.</w:t>
            </w:r>
          </w:p>
        </w:tc>
        <w:tc>
          <w:tcPr>
            <w:tcW w:w="850" w:type="dxa"/>
            <w:shd w:val="clear" w:color="auto" w:fill="auto"/>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555" w:type="dxa"/>
            <w:vAlign w:val="center"/>
          </w:tcPr>
          <w:p w:rsidR="00A34B58" w:rsidRDefault="00633DEF" w:rsidP="006B408E">
            <w:pPr>
              <w:tabs>
                <w:tab w:val="clear" w:pos="1134"/>
              </w:tabs>
              <w:kinsoku/>
              <w:overflowPunct/>
              <w:autoSpaceDE/>
              <w:autoSpaceDN/>
              <w:ind w:firstLine="0"/>
              <w:jc w:val="center"/>
              <w:rPr>
                <w:b/>
                <w:bCs/>
                <w:sz w:val="20"/>
                <w:szCs w:val="20"/>
              </w:rPr>
            </w:pPr>
            <w:r>
              <w:rPr>
                <w:b/>
                <w:bCs/>
                <w:sz w:val="20"/>
                <w:szCs w:val="20"/>
              </w:rPr>
              <w:t>Стоимость</w:t>
            </w:r>
          </w:p>
          <w:p w:rsidR="00633DEF" w:rsidRPr="0085682C" w:rsidRDefault="00633DEF" w:rsidP="006B408E">
            <w:pPr>
              <w:tabs>
                <w:tab w:val="clear" w:pos="1134"/>
              </w:tabs>
              <w:kinsoku/>
              <w:overflowPunct/>
              <w:autoSpaceDE/>
              <w:autoSpaceDN/>
              <w:ind w:firstLine="0"/>
              <w:jc w:val="center"/>
              <w:rPr>
                <w:b/>
                <w:bCs/>
                <w:sz w:val="20"/>
                <w:szCs w:val="20"/>
              </w:rPr>
            </w:pPr>
            <w:r>
              <w:rPr>
                <w:b/>
                <w:bCs/>
                <w:sz w:val="20"/>
                <w:szCs w:val="20"/>
              </w:rPr>
              <w:t>(руб.)</w:t>
            </w:r>
          </w:p>
        </w:tc>
        <w:tc>
          <w:tcPr>
            <w:tcW w:w="1842" w:type="dxa"/>
            <w:shd w:val="clear" w:color="auto" w:fill="auto"/>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Стоимость</w:t>
            </w:r>
            <w:r>
              <w:rPr>
                <w:b/>
                <w:bCs/>
                <w:sz w:val="20"/>
                <w:szCs w:val="20"/>
              </w:rPr>
              <w:t xml:space="preserve"> всего,</w:t>
            </w:r>
            <w:r w:rsidRPr="0085682C">
              <w:rPr>
                <w:b/>
                <w:bCs/>
                <w:sz w:val="20"/>
                <w:szCs w:val="20"/>
              </w:rPr>
              <w:t xml:space="preserve"> (руб</w:t>
            </w:r>
            <w:r>
              <w:rPr>
                <w:b/>
                <w:bCs/>
                <w:sz w:val="20"/>
                <w:szCs w:val="20"/>
              </w:rPr>
              <w:t>.</w:t>
            </w:r>
            <w:r w:rsidRPr="0085682C">
              <w:rPr>
                <w:b/>
                <w:bCs/>
                <w:sz w:val="20"/>
                <w:szCs w:val="20"/>
              </w:rPr>
              <w:t>)</w:t>
            </w:r>
          </w:p>
        </w:tc>
      </w:tr>
      <w:tr w:rsidR="00633DEF" w:rsidRPr="0085682C" w:rsidTr="008812DC">
        <w:trPr>
          <w:trHeight w:val="540"/>
        </w:trPr>
        <w:tc>
          <w:tcPr>
            <w:tcW w:w="503" w:type="dxa"/>
            <w:vAlign w:val="center"/>
          </w:tcPr>
          <w:p w:rsidR="00633DEF" w:rsidRPr="0085682C" w:rsidRDefault="00633DEF" w:rsidP="006B408E">
            <w:pPr>
              <w:tabs>
                <w:tab w:val="clear" w:pos="1134"/>
              </w:tabs>
              <w:kinsoku/>
              <w:overflowPunct/>
              <w:autoSpaceDE/>
              <w:autoSpaceDN/>
              <w:ind w:firstLine="0"/>
              <w:jc w:val="left"/>
              <w:rPr>
                <w:b/>
                <w:bCs/>
                <w:sz w:val="20"/>
                <w:szCs w:val="20"/>
              </w:rPr>
            </w:pPr>
          </w:p>
        </w:tc>
        <w:tc>
          <w:tcPr>
            <w:tcW w:w="4034" w:type="dxa"/>
            <w:shd w:val="clear" w:color="auto" w:fill="auto"/>
            <w:vAlign w:val="center"/>
          </w:tcPr>
          <w:p w:rsidR="00633DEF" w:rsidRPr="0085682C" w:rsidRDefault="00633DEF" w:rsidP="009C3E45">
            <w:pPr>
              <w:ind w:firstLine="0"/>
              <w:jc w:val="left"/>
              <w:rPr>
                <w:sz w:val="20"/>
                <w:szCs w:val="20"/>
              </w:rPr>
            </w:pPr>
          </w:p>
        </w:tc>
        <w:tc>
          <w:tcPr>
            <w:tcW w:w="757" w:type="dxa"/>
            <w:shd w:val="clear" w:color="auto" w:fill="auto"/>
            <w:noWrap/>
            <w:vAlign w:val="center"/>
          </w:tcPr>
          <w:p w:rsidR="00633DEF" w:rsidRPr="0085682C" w:rsidRDefault="00633DEF" w:rsidP="006B408E">
            <w:pPr>
              <w:tabs>
                <w:tab w:val="clear" w:pos="1134"/>
              </w:tabs>
              <w:kinsoku/>
              <w:overflowPunct/>
              <w:autoSpaceDE/>
              <w:autoSpaceDN/>
              <w:ind w:firstLine="0"/>
              <w:jc w:val="center"/>
              <w:rPr>
                <w:sz w:val="16"/>
                <w:szCs w:val="16"/>
              </w:rPr>
            </w:pPr>
          </w:p>
        </w:tc>
        <w:tc>
          <w:tcPr>
            <w:tcW w:w="850" w:type="dxa"/>
            <w:shd w:val="clear" w:color="auto" w:fill="auto"/>
            <w:vAlign w:val="center"/>
          </w:tcPr>
          <w:p w:rsidR="00633DEF" w:rsidRPr="0085682C" w:rsidRDefault="00633DEF" w:rsidP="006B408E">
            <w:pPr>
              <w:tabs>
                <w:tab w:val="clear" w:pos="1134"/>
              </w:tabs>
              <w:kinsoku/>
              <w:overflowPunct/>
              <w:autoSpaceDE/>
              <w:autoSpaceDN/>
              <w:ind w:firstLine="0"/>
              <w:jc w:val="center"/>
              <w:rPr>
                <w:sz w:val="20"/>
                <w:szCs w:val="20"/>
              </w:rPr>
            </w:pPr>
          </w:p>
        </w:tc>
        <w:tc>
          <w:tcPr>
            <w:tcW w:w="1555" w:type="dxa"/>
          </w:tcPr>
          <w:p w:rsidR="00633DEF" w:rsidRPr="0085682C" w:rsidRDefault="00633DEF"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r>
      <w:tr w:rsidR="003674A5" w:rsidRPr="0085682C" w:rsidTr="008812DC">
        <w:trPr>
          <w:trHeight w:val="540"/>
        </w:trPr>
        <w:tc>
          <w:tcPr>
            <w:tcW w:w="503" w:type="dxa"/>
            <w:vAlign w:val="center"/>
          </w:tcPr>
          <w:p w:rsidR="003674A5" w:rsidRPr="0085682C" w:rsidRDefault="003674A5" w:rsidP="006B408E">
            <w:pPr>
              <w:tabs>
                <w:tab w:val="clear" w:pos="1134"/>
              </w:tabs>
              <w:kinsoku/>
              <w:overflowPunct/>
              <w:autoSpaceDE/>
              <w:autoSpaceDN/>
              <w:ind w:firstLine="0"/>
              <w:jc w:val="left"/>
              <w:rPr>
                <w:b/>
                <w:bCs/>
                <w:sz w:val="20"/>
                <w:szCs w:val="20"/>
              </w:rPr>
            </w:pPr>
          </w:p>
        </w:tc>
        <w:tc>
          <w:tcPr>
            <w:tcW w:w="4034" w:type="dxa"/>
            <w:shd w:val="clear" w:color="auto" w:fill="auto"/>
            <w:vAlign w:val="center"/>
          </w:tcPr>
          <w:p w:rsidR="003674A5" w:rsidRPr="0085682C" w:rsidRDefault="003674A5" w:rsidP="009C3E45">
            <w:pPr>
              <w:ind w:firstLine="0"/>
              <w:jc w:val="left"/>
              <w:rPr>
                <w:sz w:val="20"/>
                <w:szCs w:val="20"/>
              </w:rPr>
            </w:pPr>
          </w:p>
        </w:tc>
        <w:tc>
          <w:tcPr>
            <w:tcW w:w="757" w:type="dxa"/>
            <w:shd w:val="clear" w:color="auto" w:fill="auto"/>
            <w:noWrap/>
            <w:vAlign w:val="center"/>
          </w:tcPr>
          <w:p w:rsidR="003674A5" w:rsidRPr="0085682C" w:rsidRDefault="003674A5" w:rsidP="006B408E">
            <w:pPr>
              <w:tabs>
                <w:tab w:val="clear" w:pos="1134"/>
              </w:tabs>
              <w:kinsoku/>
              <w:overflowPunct/>
              <w:autoSpaceDE/>
              <w:autoSpaceDN/>
              <w:ind w:firstLine="0"/>
              <w:jc w:val="center"/>
              <w:rPr>
                <w:sz w:val="16"/>
                <w:szCs w:val="16"/>
              </w:rPr>
            </w:pPr>
          </w:p>
        </w:tc>
        <w:tc>
          <w:tcPr>
            <w:tcW w:w="850" w:type="dxa"/>
            <w:shd w:val="clear" w:color="auto" w:fill="auto"/>
            <w:vAlign w:val="center"/>
          </w:tcPr>
          <w:p w:rsidR="003674A5" w:rsidRPr="0085682C" w:rsidRDefault="003674A5" w:rsidP="006B408E">
            <w:pPr>
              <w:tabs>
                <w:tab w:val="clear" w:pos="1134"/>
              </w:tabs>
              <w:kinsoku/>
              <w:overflowPunct/>
              <w:autoSpaceDE/>
              <w:autoSpaceDN/>
              <w:ind w:firstLine="0"/>
              <w:jc w:val="center"/>
              <w:rPr>
                <w:sz w:val="20"/>
                <w:szCs w:val="20"/>
              </w:rPr>
            </w:pPr>
          </w:p>
        </w:tc>
        <w:tc>
          <w:tcPr>
            <w:tcW w:w="1555" w:type="dxa"/>
          </w:tcPr>
          <w:p w:rsidR="003674A5" w:rsidRPr="0085682C" w:rsidRDefault="003674A5"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tcPr>
          <w:p w:rsidR="003674A5" w:rsidRPr="0085682C" w:rsidRDefault="003674A5" w:rsidP="006B408E">
            <w:pPr>
              <w:tabs>
                <w:tab w:val="clear" w:pos="1134"/>
              </w:tabs>
              <w:kinsoku/>
              <w:overflowPunct/>
              <w:autoSpaceDE/>
              <w:autoSpaceDN/>
              <w:ind w:firstLine="0"/>
              <w:jc w:val="center"/>
              <w:rPr>
                <w:sz w:val="20"/>
                <w:szCs w:val="20"/>
              </w:rPr>
            </w:pPr>
          </w:p>
        </w:tc>
      </w:tr>
      <w:tr w:rsidR="003674A5" w:rsidRPr="0085682C" w:rsidTr="008812DC">
        <w:trPr>
          <w:trHeight w:val="540"/>
        </w:trPr>
        <w:tc>
          <w:tcPr>
            <w:tcW w:w="503" w:type="dxa"/>
            <w:vAlign w:val="center"/>
          </w:tcPr>
          <w:p w:rsidR="003674A5" w:rsidRPr="0085682C" w:rsidRDefault="003674A5" w:rsidP="006B408E">
            <w:pPr>
              <w:tabs>
                <w:tab w:val="clear" w:pos="1134"/>
              </w:tabs>
              <w:kinsoku/>
              <w:overflowPunct/>
              <w:autoSpaceDE/>
              <w:autoSpaceDN/>
              <w:ind w:firstLine="0"/>
              <w:jc w:val="left"/>
              <w:rPr>
                <w:b/>
                <w:bCs/>
                <w:sz w:val="20"/>
                <w:szCs w:val="20"/>
              </w:rPr>
            </w:pPr>
          </w:p>
        </w:tc>
        <w:tc>
          <w:tcPr>
            <w:tcW w:w="4034" w:type="dxa"/>
            <w:shd w:val="clear" w:color="auto" w:fill="auto"/>
            <w:vAlign w:val="center"/>
          </w:tcPr>
          <w:p w:rsidR="003674A5" w:rsidRPr="0085682C" w:rsidRDefault="003674A5" w:rsidP="009C3E45">
            <w:pPr>
              <w:ind w:firstLine="0"/>
              <w:jc w:val="left"/>
              <w:rPr>
                <w:sz w:val="20"/>
                <w:szCs w:val="20"/>
              </w:rPr>
            </w:pPr>
          </w:p>
        </w:tc>
        <w:tc>
          <w:tcPr>
            <w:tcW w:w="757" w:type="dxa"/>
            <w:shd w:val="clear" w:color="auto" w:fill="auto"/>
            <w:noWrap/>
            <w:vAlign w:val="center"/>
          </w:tcPr>
          <w:p w:rsidR="003674A5" w:rsidRPr="0085682C" w:rsidRDefault="003674A5" w:rsidP="006B408E">
            <w:pPr>
              <w:tabs>
                <w:tab w:val="clear" w:pos="1134"/>
              </w:tabs>
              <w:kinsoku/>
              <w:overflowPunct/>
              <w:autoSpaceDE/>
              <w:autoSpaceDN/>
              <w:ind w:firstLine="0"/>
              <w:jc w:val="center"/>
              <w:rPr>
                <w:sz w:val="16"/>
                <w:szCs w:val="16"/>
              </w:rPr>
            </w:pPr>
          </w:p>
        </w:tc>
        <w:tc>
          <w:tcPr>
            <w:tcW w:w="850" w:type="dxa"/>
            <w:shd w:val="clear" w:color="auto" w:fill="auto"/>
            <w:vAlign w:val="center"/>
          </w:tcPr>
          <w:p w:rsidR="003674A5" w:rsidRPr="0085682C" w:rsidRDefault="003674A5" w:rsidP="006B408E">
            <w:pPr>
              <w:tabs>
                <w:tab w:val="clear" w:pos="1134"/>
              </w:tabs>
              <w:kinsoku/>
              <w:overflowPunct/>
              <w:autoSpaceDE/>
              <w:autoSpaceDN/>
              <w:ind w:firstLine="0"/>
              <w:jc w:val="center"/>
              <w:rPr>
                <w:sz w:val="20"/>
                <w:szCs w:val="20"/>
              </w:rPr>
            </w:pPr>
          </w:p>
        </w:tc>
        <w:tc>
          <w:tcPr>
            <w:tcW w:w="1555" w:type="dxa"/>
          </w:tcPr>
          <w:p w:rsidR="003674A5" w:rsidRPr="0085682C" w:rsidRDefault="003674A5"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tcPr>
          <w:p w:rsidR="003674A5" w:rsidRPr="0085682C" w:rsidRDefault="003674A5" w:rsidP="006B408E">
            <w:pPr>
              <w:tabs>
                <w:tab w:val="clear" w:pos="1134"/>
              </w:tabs>
              <w:kinsoku/>
              <w:overflowPunct/>
              <w:autoSpaceDE/>
              <w:autoSpaceDN/>
              <w:ind w:firstLine="0"/>
              <w:jc w:val="center"/>
              <w:rPr>
                <w:sz w:val="20"/>
                <w:szCs w:val="20"/>
              </w:rPr>
            </w:pPr>
          </w:p>
        </w:tc>
      </w:tr>
      <w:tr w:rsidR="00633DEF" w:rsidRPr="0085682C" w:rsidTr="00633DEF">
        <w:trPr>
          <w:trHeight w:val="255"/>
        </w:trPr>
        <w:tc>
          <w:tcPr>
            <w:tcW w:w="503" w:type="dxa"/>
            <w:vAlign w:val="center"/>
            <w:hideMark/>
          </w:tcPr>
          <w:p w:rsidR="00633DEF" w:rsidRPr="0085682C" w:rsidRDefault="00633DEF" w:rsidP="006B408E">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ИТОГО</w:t>
            </w:r>
            <w:r w:rsidR="00854F53">
              <w:rPr>
                <w:b/>
                <w:bCs/>
                <w:sz w:val="20"/>
                <w:szCs w:val="20"/>
              </w:rPr>
              <w:t xml:space="preserve"> без НДС</w:t>
            </w:r>
            <w:r w:rsidRPr="0085682C">
              <w:rPr>
                <w:b/>
                <w:bCs/>
                <w:sz w:val="20"/>
                <w:szCs w:val="20"/>
              </w:rPr>
              <w:t>:</w:t>
            </w:r>
          </w:p>
        </w:tc>
        <w:tc>
          <w:tcPr>
            <w:tcW w:w="757"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c>
          <w:tcPr>
            <w:tcW w:w="850" w:type="dxa"/>
            <w:shd w:val="clear" w:color="auto" w:fill="auto"/>
            <w:vAlign w:val="center"/>
          </w:tcPr>
          <w:p w:rsidR="00633DEF" w:rsidRPr="0085682C" w:rsidRDefault="00633DEF" w:rsidP="006B408E">
            <w:pPr>
              <w:tabs>
                <w:tab w:val="clear" w:pos="1134"/>
              </w:tabs>
              <w:kinsoku/>
              <w:overflowPunct/>
              <w:autoSpaceDE/>
              <w:autoSpaceDN/>
              <w:ind w:firstLine="0"/>
              <w:jc w:val="center"/>
              <w:rPr>
                <w:b/>
                <w:bCs/>
                <w:sz w:val="20"/>
                <w:szCs w:val="20"/>
              </w:rPr>
            </w:pPr>
          </w:p>
        </w:tc>
        <w:tc>
          <w:tcPr>
            <w:tcW w:w="1555" w:type="dxa"/>
          </w:tcPr>
          <w:p w:rsidR="00633DEF" w:rsidRPr="0085682C" w:rsidRDefault="00633DEF"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r>
      <w:tr w:rsidR="00633DEF" w:rsidRPr="0085682C" w:rsidTr="00633DEF">
        <w:trPr>
          <w:trHeight w:val="255"/>
        </w:trPr>
        <w:tc>
          <w:tcPr>
            <w:tcW w:w="503" w:type="dxa"/>
            <w:vAlign w:val="center"/>
            <w:hideMark/>
          </w:tcPr>
          <w:p w:rsidR="00633DEF" w:rsidRPr="0085682C" w:rsidRDefault="00633DEF" w:rsidP="006B408E">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xml:space="preserve">НДС </w:t>
            </w:r>
            <w:r w:rsidR="006402A8">
              <w:rPr>
                <w:b/>
                <w:bCs/>
                <w:sz w:val="20"/>
                <w:szCs w:val="20"/>
              </w:rPr>
              <w:t>20</w:t>
            </w:r>
            <w:r w:rsidRPr="0085682C">
              <w:rPr>
                <w:b/>
                <w:bCs/>
                <w:sz w:val="20"/>
                <w:szCs w:val="20"/>
              </w:rPr>
              <w:t xml:space="preserve"> %</w:t>
            </w:r>
          </w:p>
        </w:tc>
        <w:tc>
          <w:tcPr>
            <w:tcW w:w="757"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c>
          <w:tcPr>
            <w:tcW w:w="850" w:type="dxa"/>
            <w:shd w:val="clear" w:color="auto" w:fill="auto"/>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5" w:type="dxa"/>
          </w:tcPr>
          <w:p w:rsidR="00633DEF" w:rsidRPr="0085682C" w:rsidRDefault="00633DEF"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r>
      <w:tr w:rsidR="00854F53" w:rsidRPr="0085682C" w:rsidTr="00567B64">
        <w:trPr>
          <w:trHeight w:val="255"/>
        </w:trPr>
        <w:tc>
          <w:tcPr>
            <w:tcW w:w="4537" w:type="dxa"/>
            <w:gridSpan w:val="2"/>
            <w:vAlign w:val="center"/>
            <w:hideMark/>
          </w:tcPr>
          <w:p w:rsidR="00854F53" w:rsidRPr="0085682C" w:rsidRDefault="00854F53"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5004" w:type="dxa"/>
            <w:gridSpan w:val="4"/>
            <w:shd w:val="clear" w:color="auto" w:fill="auto"/>
            <w:noWrap/>
            <w:vAlign w:val="center"/>
            <w:hideMark/>
          </w:tcPr>
          <w:p w:rsidR="00854F53" w:rsidRPr="0085682C" w:rsidRDefault="00854F53" w:rsidP="00854F53">
            <w:pPr>
              <w:tabs>
                <w:tab w:val="clear" w:pos="1134"/>
              </w:tabs>
              <w:kinsoku/>
              <w:overflowPunct/>
              <w:autoSpaceDE/>
              <w:autoSpaceDN/>
              <w:ind w:firstLine="0"/>
              <w:jc w:val="center"/>
              <w:rPr>
                <w:b/>
                <w:bCs/>
                <w:sz w:val="20"/>
                <w:szCs w:val="20"/>
              </w:rPr>
            </w:pPr>
            <w:r w:rsidRPr="0085682C">
              <w:rPr>
                <w:b/>
                <w:bCs/>
                <w:sz w:val="20"/>
                <w:szCs w:val="20"/>
              </w:rPr>
              <w:t> </w:t>
            </w:r>
          </w:p>
        </w:tc>
      </w:tr>
      <w:tr w:rsidR="00854F53" w:rsidRPr="0085682C" w:rsidTr="00567B64">
        <w:trPr>
          <w:trHeight w:val="255"/>
        </w:trPr>
        <w:tc>
          <w:tcPr>
            <w:tcW w:w="4537" w:type="dxa"/>
            <w:gridSpan w:val="2"/>
            <w:vAlign w:val="center"/>
          </w:tcPr>
          <w:p w:rsidR="00854F53" w:rsidRPr="0085682C" w:rsidRDefault="00854F53" w:rsidP="006B408E">
            <w:pPr>
              <w:tabs>
                <w:tab w:val="clear" w:pos="1134"/>
              </w:tabs>
              <w:kinsoku/>
              <w:overflowPunct/>
              <w:autoSpaceDE/>
              <w:autoSpaceDN/>
              <w:ind w:firstLine="0"/>
              <w:jc w:val="center"/>
              <w:rPr>
                <w:b/>
                <w:bCs/>
                <w:sz w:val="20"/>
                <w:szCs w:val="20"/>
              </w:rPr>
            </w:pPr>
            <w:r>
              <w:rPr>
                <w:b/>
                <w:bCs/>
                <w:sz w:val="20"/>
                <w:szCs w:val="20"/>
              </w:rPr>
              <w:t xml:space="preserve">СРОК </w:t>
            </w:r>
            <w:r w:rsidR="003674A5">
              <w:rPr>
                <w:b/>
                <w:bCs/>
                <w:sz w:val="20"/>
                <w:szCs w:val="20"/>
              </w:rPr>
              <w:t>ВЫПОЛНЕНИЯ</w:t>
            </w:r>
            <w:r>
              <w:rPr>
                <w:b/>
                <w:bCs/>
                <w:sz w:val="20"/>
                <w:szCs w:val="20"/>
              </w:rPr>
              <w:t>:</w:t>
            </w:r>
          </w:p>
        </w:tc>
        <w:tc>
          <w:tcPr>
            <w:tcW w:w="5004" w:type="dxa"/>
            <w:gridSpan w:val="4"/>
            <w:shd w:val="clear" w:color="auto" w:fill="auto"/>
            <w:noWrap/>
            <w:vAlign w:val="center"/>
          </w:tcPr>
          <w:p w:rsidR="00854F53" w:rsidRPr="0085682C" w:rsidRDefault="00854F53" w:rsidP="006B408E">
            <w:pPr>
              <w:tabs>
                <w:tab w:val="clear" w:pos="1134"/>
              </w:tabs>
              <w:kinsoku/>
              <w:overflowPunct/>
              <w:autoSpaceDE/>
              <w:autoSpaceDN/>
              <w:ind w:firstLine="0"/>
              <w:jc w:val="center"/>
              <w:rPr>
                <w:b/>
                <w:bCs/>
                <w:sz w:val="20"/>
                <w:szCs w:val="20"/>
              </w:rPr>
            </w:pPr>
          </w:p>
        </w:tc>
      </w:tr>
      <w:tr w:rsidR="00854F53" w:rsidRPr="0085682C" w:rsidTr="00567B64">
        <w:trPr>
          <w:trHeight w:val="255"/>
        </w:trPr>
        <w:tc>
          <w:tcPr>
            <w:tcW w:w="4537" w:type="dxa"/>
            <w:gridSpan w:val="2"/>
            <w:vAlign w:val="center"/>
          </w:tcPr>
          <w:p w:rsidR="00854F53" w:rsidRDefault="00854F53" w:rsidP="006B408E">
            <w:pPr>
              <w:tabs>
                <w:tab w:val="clear" w:pos="1134"/>
              </w:tabs>
              <w:kinsoku/>
              <w:overflowPunct/>
              <w:autoSpaceDE/>
              <w:autoSpaceDN/>
              <w:ind w:firstLine="0"/>
              <w:jc w:val="center"/>
              <w:rPr>
                <w:b/>
                <w:bCs/>
                <w:sz w:val="20"/>
                <w:szCs w:val="20"/>
              </w:rPr>
            </w:pPr>
            <w:r>
              <w:rPr>
                <w:b/>
                <w:bCs/>
                <w:sz w:val="20"/>
                <w:szCs w:val="20"/>
              </w:rPr>
              <w:t>УСЛОВИЯ ОПЛАТЫ:</w:t>
            </w:r>
          </w:p>
        </w:tc>
        <w:tc>
          <w:tcPr>
            <w:tcW w:w="5004" w:type="dxa"/>
            <w:gridSpan w:val="4"/>
            <w:shd w:val="clear" w:color="auto" w:fill="auto"/>
            <w:noWrap/>
            <w:vAlign w:val="center"/>
          </w:tcPr>
          <w:p w:rsidR="00854F53" w:rsidRPr="0085682C" w:rsidRDefault="00854F53" w:rsidP="006B408E">
            <w:pPr>
              <w:tabs>
                <w:tab w:val="clear" w:pos="1134"/>
              </w:tabs>
              <w:kinsoku/>
              <w:overflowPunct/>
              <w:autoSpaceDE/>
              <w:autoSpaceDN/>
              <w:ind w:firstLine="0"/>
              <w:jc w:val="center"/>
              <w:rPr>
                <w:b/>
                <w:bCs/>
                <w:sz w:val="20"/>
                <w:szCs w:val="20"/>
              </w:rPr>
            </w:pPr>
          </w:p>
        </w:tc>
      </w:tr>
    </w:tbl>
    <w:p w:rsidR="006402A8" w:rsidRDefault="006402A8" w:rsidP="00DC3C3B">
      <w:pPr>
        <w:ind w:firstLine="0"/>
      </w:pPr>
    </w:p>
    <w:p w:rsidR="00DC3C3B" w:rsidRPr="0085682C" w:rsidRDefault="00DC3C3B" w:rsidP="00DC3C3B">
      <w:pPr>
        <w:ind w:firstLine="0"/>
      </w:pPr>
      <w:r w:rsidRPr="0085682C">
        <w:t xml:space="preserve">Настоящее предложение является </w:t>
      </w:r>
      <w:r w:rsidRPr="00240C0C">
        <w:rPr>
          <w:iCs/>
          <w:color w:val="333399"/>
          <w:szCs w:val="22"/>
        </w:rPr>
        <w:t>неделимым</w:t>
      </w:r>
      <w:r w:rsidRPr="0085682C">
        <w:t xml:space="preserve"> и может быть принято только в части </w:t>
      </w:r>
      <w:r w:rsidRPr="00240C0C">
        <w:rPr>
          <w:i/>
          <w:iCs/>
          <w:color w:val="333399"/>
          <w:szCs w:val="22"/>
        </w:rPr>
        <w:t>всех позиций</w:t>
      </w:r>
      <w:r w:rsidR="006402A8">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174"/>
          <w:headerReference w:type="default" r:id="rId175"/>
          <w:headerReference w:type="first" r:id="rId176"/>
          <w:pgSz w:w="11906" w:h="16838" w:code="9"/>
          <w:pgMar w:top="510" w:right="1021" w:bottom="567" w:left="1247" w:header="737" w:footer="680" w:gutter="0"/>
          <w:cols w:space="708"/>
          <w:docGrid w:linePitch="360"/>
        </w:sectPr>
      </w:pPr>
    </w:p>
    <w:p w:rsidR="00BE280C" w:rsidRPr="0085682C" w:rsidRDefault="00BE280C" w:rsidP="00BE280C">
      <w:pPr>
        <w:ind w:firstLine="0"/>
        <w:jc w:val="center"/>
        <w:rPr>
          <w:b/>
          <w:caps/>
        </w:rPr>
      </w:pPr>
      <w:bookmarkStart w:id="427" w:name="_Ref390520959"/>
      <w:bookmarkStart w:id="428" w:name="_Ref391415766"/>
      <w:bookmarkStart w:id="429" w:name="_Toc392487724"/>
      <w:bookmarkStart w:id="430" w:name="_Toc392489428"/>
      <w:bookmarkStart w:id="431" w:name="_Ref392507258"/>
      <w:bookmarkStart w:id="432" w:name="_Ref392507339"/>
      <w:r w:rsidRPr="0085682C">
        <w:rPr>
          <w:b/>
          <w:caps/>
        </w:rPr>
        <w:lastRenderedPageBreak/>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 xml:space="preserve">«____» ______________ 201__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Pr="0085682C" w:rsidRDefault="00CB7A9F" w:rsidP="00BE280C">
      <w:pPr>
        <w:pStyle w:val="afb"/>
        <w:adjustRightInd w:val="0"/>
        <w:ind w:left="426"/>
        <w:rPr>
          <w:sz w:val="22"/>
          <w:szCs w:val="22"/>
        </w:rPr>
      </w:pPr>
    </w:p>
    <w:p w:rsidR="00BE280C" w:rsidRPr="0085682C" w:rsidRDefault="00BE280C" w:rsidP="00750B39">
      <w:pPr>
        <w:pStyle w:val="2"/>
        <w:numPr>
          <w:ilvl w:val="0"/>
          <w:numId w:val="0"/>
        </w:numPr>
        <w:ind w:left="567"/>
        <w:sectPr w:rsidR="00BE280C" w:rsidRPr="0085682C" w:rsidSect="000627CB">
          <w:headerReference w:type="even" r:id="rId177"/>
          <w:headerReference w:type="first" r:id="rId178"/>
          <w:footerReference w:type="first" r:id="rId179"/>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433" w:name="_Toc392487739"/>
      <w:bookmarkStart w:id="434" w:name="_Toc392489443"/>
      <w:bookmarkStart w:id="435" w:name="_Toc390239284"/>
      <w:bookmarkStart w:id="436" w:name="_Ref390239697"/>
      <w:bookmarkEnd w:id="420"/>
      <w:bookmarkEnd w:id="427"/>
      <w:bookmarkEnd w:id="428"/>
      <w:bookmarkEnd w:id="429"/>
      <w:bookmarkEnd w:id="430"/>
      <w:bookmarkEnd w:id="431"/>
      <w:bookmarkEnd w:id="432"/>
      <w:r w:rsidRPr="0085682C">
        <w:rPr>
          <w:rFonts w:ascii="Times New Roman" w:hAnsi="Times New Roman" w:cs="Times New Roman"/>
        </w:rPr>
        <w:lastRenderedPageBreak/>
        <w:t xml:space="preserve">Блок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433"/>
      <w:bookmarkEnd w:id="434"/>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437" w:name="_Toc390239295"/>
      <w:bookmarkStart w:id="438" w:name="_Ref390239588"/>
      <w:bookmarkStart w:id="439" w:name="_Toc392487740"/>
      <w:bookmarkStart w:id="440" w:name="_Toc392489444"/>
      <w:bookmarkStart w:id="441" w:name="_Toc438724511"/>
      <w:bookmarkEnd w:id="435"/>
      <w:bookmarkEnd w:id="436"/>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437"/>
      <w:bookmarkEnd w:id="438"/>
      <w:bookmarkEnd w:id="439"/>
      <w:bookmarkEnd w:id="440"/>
      <w:bookmarkEnd w:id="441"/>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180"/>
          <w:headerReference w:type="default" r:id="rId181"/>
          <w:headerReference w:type="first" r:id="rId182"/>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№1)</w:t>
      </w:r>
    </w:p>
    <w:p w:rsidR="00244341" w:rsidRPr="0085682C" w:rsidRDefault="00244341" w:rsidP="00244341">
      <w:pPr>
        <w:pStyle w:val="afffb"/>
        <w:rPr>
          <w:rFonts w:ascii="Times New Roman" w:hAnsi="Times New Roman" w:cs="Times New Roman"/>
        </w:rPr>
      </w:pPr>
      <w:bookmarkStart w:id="442" w:name="_Toc392487741"/>
      <w:bookmarkStart w:id="443" w:name="_Toc392489445"/>
      <w:r w:rsidRPr="0085682C">
        <w:rPr>
          <w:rFonts w:ascii="Times New Roman" w:hAnsi="Times New Roman" w:cs="Times New Roman"/>
        </w:rPr>
        <w:lastRenderedPageBreak/>
        <w:t>Блок «Техническое задание»</w:t>
      </w:r>
      <w:bookmarkEnd w:id="442"/>
      <w:bookmarkEnd w:id="443"/>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444" w:name="_Toc392487742"/>
      <w:bookmarkStart w:id="445" w:name="_Toc392489446"/>
      <w:bookmarkStart w:id="446" w:name="_Toc438724512"/>
      <w:r w:rsidRPr="0085682C">
        <w:rPr>
          <w:rFonts w:ascii="Times New Roman" w:hAnsi="Times New Roman"/>
        </w:rPr>
        <w:lastRenderedPageBreak/>
        <w:t>Техническое задание</w:t>
      </w:r>
      <w:bookmarkEnd w:id="444"/>
      <w:bookmarkEnd w:id="445"/>
      <w:bookmarkEnd w:id="446"/>
    </w:p>
    <w:p w:rsidR="00C24B41" w:rsidRDefault="0062446F" w:rsidP="00C24B41">
      <w:r>
        <w:t>Т</w:t>
      </w:r>
      <w:r w:rsidRPr="0085682C">
        <w:t>ехническо</w:t>
      </w:r>
      <w:r>
        <w:t>е</w:t>
      </w:r>
      <w:r w:rsidR="0049247E" w:rsidRPr="0085682C">
        <w:t xml:space="preserve"> задани</w:t>
      </w:r>
      <w:r>
        <w:t>е</w:t>
      </w:r>
      <w:r w:rsidR="0049247E" w:rsidRPr="0085682C">
        <w:t xml:space="preserve"> представлен</w:t>
      </w:r>
      <w:r>
        <w:t>о</w:t>
      </w:r>
      <w:r w:rsidR="0049247E" w:rsidRPr="0085682C">
        <w:t xml:space="preserve"> отдельным том</w:t>
      </w:r>
      <w:r>
        <w:t>о</w:t>
      </w:r>
      <w:r w:rsidR="0049247E" w:rsidRPr="0085682C">
        <w:t>м Документации (Приложение №2</w:t>
      </w:r>
      <w:r w:rsidR="00A47AA9">
        <w:t>)</w:t>
      </w:r>
    </w:p>
    <w:sectPr w:rsidR="00C24B41" w:rsidSect="00327931">
      <w:headerReference w:type="even" r:id="rId183"/>
      <w:headerReference w:type="default" r:id="rId184"/>
      <w:headerReference w:type="first" r:id="rId185"/>
      <w:pgSz w:w="11907" w:h="16840"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66C" w:rsidRDefault="0043566C">
      <w:r>
        <w:separator/>
      </w:r>
    </w:p>
    <w:p w:rsidR="0043566C" w:rsidRDefault="0043566C"/>
  </w:endnote>
  <w:endnote w:type="continuationSeparator" w:id="0">
    <w:p w:rsidR="0043566C" w:rsidRDefault="0043566C">
      <w:r>
        <w:continuationSeparator/>
      </w:r>
    </w:p>
    <w:p w:rsidR="0043566C" w:rsidRDefault="0043566C"/>
  </w:endnote>
  <w:endnote w:type="continuationNotice" w:id="1">
    <w:p w:rsidR="0043566C" w:rsidRDefault="004356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Helvetica">
    <w:panose1 w:val="020B05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66C" w:rsidRPr="00B454DB" w:rsidRDefault="0043566C" w:rsidP="007E4333">
    <w:pPr>
      <w:pStyle w:val="S4"/>
    </w:pPr>
    <w:r>
      <w:rPr>
        <w:noProof/>
      </w:rPr>
      <mc:AlternateContent>
        <mc:Choice Requires="wps">
          <w:drawing>
            <wp:anchor distT="0" distB="0" distL="114300" distR="114300" simplePos="0" relativeHeight="251740160" behindDoc="0" locked="0" layoutInCell="1" allowOverlap="1" wp14:anchorId="5980AE0C" wp14:editId="38A1F107">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3566C" w:rsidRPr="004511AD" w:rsidRDefault="0043566C"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0AE0C" id="_x0000_t202" coordsize="21600,21600" o:spt="202" path="m,l,21600r21600,l21600,xe">
              <v:stroke joinstyle="miter"/>
              <v:path gradientshapeok="t" o:connecttype="rect"/>
            </v:shapetype>
            <v:shape id="Поле 1" o:spid="_x0000_s1026"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43566C" w:rsidRPr="004511AD" w:rsidRDefault="0043566C"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66C" w:rsidRPr="00B454DB" w:rsidRDefault="0043566C" w:rsidP="007E4333">
    <w:pPr>
      <w:pStyle w:val="S4"/>
    </w:pPr>
    <w:r>
      <w:rPr>
        <w:noProof/>
      </w:rPr>
      <mc:AlternateContent>
        <mc:Choice Requires="wps">
          <w:drawing>
            <wp:anchor distT="0" distB="0" distL="114300" distR="114300" simplePos="0" relativeHeight="251744256" behindDoc="0" locked="0" layoutInCell="1" allowOverlap="1" wp14:anchorId="7D07BFC7" wp14:editId="2D553CD7">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3566C" w:rsidRPr="004511AD" w:rsidRDefault="0043566C"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7BFC7" id="_x0000_t202" coordsize="21600,21600" o:spt="202" path="m,l,21600r21600,l21600,xe">
              <v:stroke joinstyle="miter"/>
              <v:path gradientshapeok="t" o:connecttype="rect"/>
            </v:shapetype>
            <v:shape id="_x0000_s1027"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43566C" w:rsidRPr="004511AD" w:rsidRDefault="0043566C"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A0BCE36" wp14:editId="71F2B9BE">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3566C" w:rsidRPr="004511AD" w:rsidRDefault="0043566C"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BCE36" id="_x0000_s1028"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43566C" w:rsidRPr="004511AD" w:rsidRDefault="0043566C"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66C" w:rsidRPr="002310D9" w:rsidRDefault="0043566C" w:rsidP="002310D9">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66C" w:rsidRPr="00B454DB" w:rsidRDefault="0043566C" w:rsidP="00BC586A">
    <w:pPr>
      <w:pStyle w:val="S4"/>
    </w:pPr>
    <w:r>
      <w:rPr>
        <w:noProof/>
      </w:rPr>
      <mc:AlternateContent>
        <mc:Choice Requires="wps">
          <w:drawing>
            <wp:anchor distT="0" distB="0" distL="114300" distR="114300" simplePos="0" relativeHeight="251752448" behindDoc="0" locked="0" layoutInCell="1" allowOverlap="1" wp14:anchorId="0071E085" wp14:editId="2BBF0338">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3566C" w:rsidRPr="004511AD" w:rsidRDefault="0043566C"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71E085" id="_x0000_t202" coordsize="21600,21600" o:spt="202" path="m,l,21600r21600,l21600,xe">
              <v:stroke joinstyle="miter"/>
              <v:path gradientshapeok="t" o:connecttype="rect"/>
            </v:shapetype>
            <v:shape id="_x0000_s1029"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43566C" w:rsidRPr="004511AD" w:rsidRDefault="0043566C"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66C" w:rsidRPr="001A7210" w:rsidRDefault="0043566C"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66C" w:rsidRPr="00BC586A" w:rsidRDefault="0043566C" w:rsidP="00BC586A">
    <w:pPr>
      <w:pStyle w:val="S4"/>
    </w:pPr>
    <w:r>
      <w:rPr>
        <w:noProof/>
      </w:rPr>
      <mc:AlternateContent>
        <mc:Choice Requires="wps">
          <w:drawing>
            <wp:anchor distT="0" distB="0" distL="114300" distR="114300" simplePos="0" relativeHeight="251754496" behindDoc="0" locked="0" layoutInCell="1" allowOverlap="1" wp14:anchorId="0C13A4AE" wp14:editId="68A15C42">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3566C" w:rsidRPr="004511AD" w:rsidRDefault="0043566C"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3A4AE" id="_x0000_t202" coordsize="21600,21600" o:spt="202" path="m,l,21600r21600,l21600,xe">
              <v:stroke joinstyle="miter"/>
              <v:path gradientshapeok="t" o:connecttype="rect"/>
            </v:shapetype>
            <v:shape id="_x0000_s1030"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43566C" w:rsidRPr="004511AD" w:rsidRDefault="0043566C"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66C" w:rsidRPr="001A7210" w:rsidRDefault="0043566C"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66C" w:rsidRPr="001A7210" w:rsidRDefault="0043566C"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8462307"/>
      <w:docPartObj>
        <w:docPartGallery w:val="Page Numbers (Bottom of Page)"/>
        <w:docPartUnique/>
      </w:docPartObj>
    </w:sdtPr>
    <w:sdtEndPr/>
    <w:sdtContent>
      <w:p w:rsidR="0043566C" w:rsidRDefault="0043566C">
        <w:pPr>
          <w:pStyle w:val="ab"/>
        </w:pPr>
        <w:r>
          <w:fldChar w:fldCharType="begin"/>
        </w:r>
        <w:r>
          <w:instrText xml:space="preserve"> PAGE   \* MERGEFORMAT </w:instrText>
        </w:r>
        <w:r>
          <w:fldChar w:fldCharType="separate"/>
        </w:r>
        <w:r>
          <w:rPr>
            <w:noProof/>
          </w:rPr>
          <w:t>156</w:t>
        </w:r>
        <w:r>
          <w:rPr>
            <w:noProof/>
          </w:rPr>
          <w:fldChar w:fldCharType="end"/>
        </w:r>
      </w:p>
    </w:sdtContent>
  </w:sdt>
  <w:p w:rsidR="0043566C" w:rsidRPr="002F5350" w:rsidRDefault="0043566C" w:rsidP="002F5350">
    <w:pPr>
      <w:pStyle w:val="ab"/>
      <w:rPr>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66C" w:rsidRDefault="0043566C">
      <w:r>
        <w:separator/>
      </w:r>
    </w:p>
    <w:p w:rsidR="0043566C" w:rsidRDefault="0043566C"/>
  </w:footnote>
  <w:footnote w:type="continuationSeparator" w:id="0">
    <w:p w:rsidR="0043566C" w:rsidRDefault="0043566C">
      <w:r>
        <w:continuationSeparator/>
      </w:r>
    </w:p>
    <w:p w:rsidR="0043566C" w:rsidRDefault="0043566C"/>
  </w:footnote>
  <w:footnote w:type="continuationNotice" w:id="1">
    <w:p w:rsidR="0043566C" w:rsidRDefault="0043566C"/>
  </w:footnote>
  <w:footnote w:id="2">
    <w:p w:rsidR="0043566C" w:rsidRDefault="0043566C">
      <w:pPr>
        <w:pStyle w:val="afff3"/>
      </w:pPr>
      <w:r>
        <w:rPr>
          <w:rStyle w:val="afd"/>
        </w:rPr>
        <w:footnoteRef/>
      </w:r>
      <w:r>
        <w:t xml:space="preserve"> </w:t>
      </w:r>
      <w:r w:rsidRPr="007B531C">
        <w:t>В данном разделе приводится Извещени</w:t>
      </w:r>
      <w:r>
        <w:t>е</w:t>
      </w:r>
      <w:r w:rsidRPr="007B531C">
        <w:t xml:space="preserve"> о закупке</w:t>
      </w:r>
      <w:r>
        <w:t xml:space="preserve">. </w:t>
      </w:r>
    </w:p>
    <w:p w:rsidR="0043566C" w:rsidRPr="00BA504D" w:rsidRDefault="0043566C">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43566C" w:rsidRPr="00D71EA3" w:rsidRDefault="0043566C"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43566C" w:rsidRDefault="0043566C">
      <w:pPr>
        <w:pStyle w:val="afff3"/>
      </w:pPr>
    </w:p>
  </w:footnote>
  <w:footnote w:id="5">
    <w:p w:rsidR="0043566C" w:rsidRPr="00D71EA3" w:rsidRDefault="0043566C" w:rsidP="00D71EA3">
      <w:pPr>
        <w:pStyle w:val="afff3"/>
        <w:spacing w:before="0"/>
        <w:rPr>
          <w:rFonts w:ascii="Arial" w:hAnsi="Arial" w:cs="Arial"/>
          <w:sz w:val="16"/>
          <w:szCs w:val="16"/>
        </w:rPr>
      </w:pPr>
    </w:p>
  </w:footnote>
  <w:footnote w:id="6">
    <w:p w:rsidR="0043566C" w:rsidRPr="00D71EA3" w:rsidRDefault="0043566C" w:rsidP="00D71EA3">
      <w:pPr>
        <w:pStyle w:val="afff3"/>
        <w:spacing w:before="0"/>
        <w:rPr>
          <w:rFonts w:ascii="Arial" w:hAnsi="Arial" w:cs="Arial"/>
          <w:sz w:val="16"/>
          <w:szCs w:val="16"/>
        </w:rPr>
      </w:pPr>
    </w:p>
  </w:footnote>
  <w:footnote w:id="7">
    <w:p w:rsidR="0043566C" w:rsidRPr="00D71EA3" w:rsidRDefault="0043566C" w:rsidP="00D71EA3">
      <w:pPr>
        <w:pStyle w:val="afff3"/>
        <w:spacing w:before="0"/>
        <w:rPr>
          <w:rFonts w:ascii="Arial" w:hAnsi="Arial" w:cs="Arial"/>
          <w:sz w:val="16"/>
          <w:szCs w:val="16"/>
        </w:rPr>
      </w:pPr>
    </w:p>
  </w:footnote>
  <w:footnote w:id="8">
    <w:p w:rsidR="0043566C" w:rsidRPr="00AE6712" w:rsidRDefault="0043566C" w:rsidP="00AE6712">
      <w:pPr>
        <w:pStyle w:val="afff3"/>
        <w:spacing w:before="0"/>
        <w:rPr>
          <w:rFonts w:ascii="Arial" w:hAnsi="Arial" w:cs="Arial"/>
          <w:sz w:val="16"/>
          <w:szCs w:val="16"/>
        </w:rPr>
      </w:pPr>
      <w:r>
        <w:rPr>
          <w:rStyle w:val="afd"/>
        </w:rPr>
        <w:footnoteRef/>
      </w:r>
    </w:p>
  </w:footnote>
  <w:footnote w:id="9">
    <w:p w:rsidR="0043566C" w:rsidRPr="007F2A93" w:rsidRDefault="0043566C">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0">
    <w:p w:rsidR="0043566C" w:rsidRDefault="0043566C">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 w:id="11">
    <w:p w:rsidR="0043566C" w:rsidRPr="0083585D" w:rsidRDefault="0043566C" w:rsidP="0013579D">
      <w:pPr>
        <w:pStyle w:val="afff3"/>
        <w:spacing w:before="0"/>
        <w:rPr>
          <w:rFonts w:ascii="Arial" w:hAnsi="Arial" w:cs="Arial"/>
          <w:sz w:val="16"/>
          <w:szCs w:val="16"/>
        </w:rPr>
      </w:pPr>
      <w:r w:rsidRPr="0083585D">
        <w:rPr>
          <w:rStyle w:val="afd"/>
          <w:sz w:val="16"/>
          <w:szCs w:val="16"/>
        </w:rPr>
        <w:footnoteRef/>
      </w:r>
      <w:r w:rsidRPr="0083585D">
        <w:rPr>
          <w:sz w:val="16"/>
          <w:szCs w:val="16"/>
        </w:rPr>
        <w:t xml:space="preserve"> </w:t>
      </w:r>
      <w:r w:rsidRPr="0083585D">
        <w:rPr>
          <w:rFonts w:ascii="Arial" w:hAnsi="Arial" w:cs="Arial"/>
          <w:sz w:val="16"/>
          <w:szCs w:val="16"/>
        </w:rPr>
        <w:t>Укажите гражданство иного государства (при наличии)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66C" w:rsidRDefault="0043566C"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43566C" w:rsidRPr="001B5DAB" w:rsidTr="009043EA">
      <w:trPr>
        <w:trHeight w:val="253"/>
      </w:trPr>
      <w:tc>
        <w:tcPr>
          <w:tcW w:w="5000" w:type="pct"/>
          <w:tcBorders>
            <w:bottom w:val="single" w:sz="12" w:space="0" w:color="FFC000"/>
          </w:tcBorders>
          <w:vAlign w:val="center"/>
        </w:tcPr>
        <w:p w:rsidR="0043566C" w:rsidRPr="001B5DAB" w:rsidRDefault="0043566C"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rsidR="0043566C" w:rsidRDefault="0043566C"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66C" w:rsidRDefault="0043566C">
    <w:pPr>
      <w:pStyle w:val="a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66C" w:rsidRPr="002310D9" w:rsidRDefault="0043566C" w:rsidP="002310D9">
    <w:pPr>
      <w:pStyle w:val="a9"/>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43566C" w:rsidRPr="001B5DAB" w:rsidTr="00864AB2">
      <w:trPr>
        <w:trHeight w:val="253"/>
      </w:trPr>
      <w:tc>
        <w:tcPr>
          <w:tcW w:w="5000" w:type="pct"/>
          <w:tcBorders>
            <w:bottom w:val="single" w:sz="12" w:space="0" w:color="FFC000"/>
          </w:tcBorders>
          <w:vAlign w:val="center"/>
        </w:tcPr>
        <w:p w:rsidR="0043566C" w:rsidRPr="001B5DAB" w:rsidRDefault="0043566C"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43566C" w:rsidRDefault="0043566C"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66C" w:rsidRDefault="0043566C">
    <w:pPr>
      <w:pStyle w:val="a9"/>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66C" w:rsidRPr="00564407" w:rsidRDefault="0043566C"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66C" w:rsidRDefault="0043566C">
    <w:pPr>
      <w:pStyle w:val="a9"/>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66C" w:rsidRDefault="0043566C">
    <w:pPr>
      <w:pStyle w:val="a9"/>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66C" w:rsidRPr="00D75296" w:rsidRDefault="0043566C" w:rsidP="00D75296">
    <w:pPr>
      <w:pStyle w:val="a9"/>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43566C" w:rsidRPr="001B5DAB" w:rsidTr="00864AB2">
      <w:trPr>
        <w:trHeight w:val="253"/>
      </w:trPr>
      <w:tc>
        <w:tcPr>
          <w:tcW w:w="5000" w:type="pct"/>
          <w:tcBorders>
            <w:bottom w:val="single" w:sz="12" w:space="0" w:color="FFC000"/>
          </w:tcBorders>
          <w:vAlign w:val="center"/>
        </w:tcPr>
        <w:p w:rsidR="0043566C" w:rsidRPr="001B5DAB" w:rsidRDefault="0043566C"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43566C" w:rsidRPr="00A85687" w:rsidRDefault="0043566C"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66C" w:rsidRDefault="0043566C">
    <w:pPr>
      <w:pStyle w:val="a9"/>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66C" w:rsidRDefault="0043566C">
    <w:pPr>
      <w:pStyle w:val="a9"/>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66C" w:rsidRPr="00564407" w:rsidRDefault="0043566C" w:rsidP="00C1334F">
    <w:pPr>
      <w:ind w:firstLine="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43566C" w:rsidRPr="001B5DAB" w:rsidTr="009043EA">
      <w:trPr>
        <w:trHeight w:val="253"/>
      </w:trPr>
      <w:tc>
        <w:tcPr>
          <w:tcW w:w="5000" w:type="pct"/>
          <w:tcBorders>
            <w:bottom w:val="single" w:sz="12" w:space="0" w:color="FFC000"/>
          </w:tcBorders>
          <w:vAlign w:val="center"/>
        </w:tcPr>
        <w:p w:rsidR="0043566C" w:rsidRPr="001B5DAB" w:rsidRDefault="0043566C"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43566C" w:rsidRDefault="0043566C" w:rsidP="0062038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66C" w:rsidRDefault="0043566C">
    <w:pPr>
      <w:pStyle w:val="a9"/>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66C" w:rsidRPr="00564407" w:rsidRDefault="0043566C" w:rsidP="00C1334F">
    <w:pPr>
      <w:ind w:firstLine="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66C" w:rsidRDefault="0043566C">
    <w:pPr>
      <w:pStyle w:val="a9"/>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66C" w:rsidRDefault="0043566C">
    <w:pPr>
      <w:pStyle w:val="a9"/>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66C" w:rsidRPr="00564407" w:rsidRDefault="0043566C" w:rsidP="00C1334F">
    <w:pPr>
      <w:ind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66C" w:rsidRDefault="0043566C" w:rsidP="00620381"/>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66C" w:rsidRDefault="0043566C">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66C" w:rsidRPr="0085682C" w:rsidRDefault="0043566C" w:rsidP="0085682C">
    <w:pPr>
      <w:pStyle w:val="a9"/>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66C" w:rsidRPr="00564407" w:rsidRDefault="0043566C" w:rsidP="00C1334F">
    <w:pPr>
      <w:ind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66C" w:rsidRDefault="0043566C">
    <w:pPr>
      <w:pStyle w:val="a9"/>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66C" w:rsidRDefault="0043566C">
    <w:pPr>
      <w:pStyle w:val="a9"/>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66C" w:rsidRPr="00564407" w:rsidRDefault="0043566C" w:rsidP="00C1334F">
    <w:pPr>
      <w:ind w:firstLine="0"/>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66C" w:rsidRDefault="0043566C">
    <w:pPr>
      <w:pStyle w:val="a9"/>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66C" w:rsidRDefault="0043566C">
    <w:pPr>
      <w:pStyle w:val="a9"/>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66C" w:rsidRPr="00564407" w:rsidRDefault="0043566C" w:rsidP="00C1334F">
    <w:pPr>
      <w:ind w:firstLine="0"/>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66C" w:rsidRDefault="0043566C">
    <w:pPr>
      <w:pStyle w:val="a9"/>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66C" w:rsidRDefault="0043566C">
    <w:pPr>
      <w:pStyle w:val="a9"/>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66C" w:rsidRDefault="0043566C">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66C" w:rsidRDefault="0043566C">
    <w:pPr>
      <w:pStyle w:val="a9"/>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43566C" w:rsidRPr="001B5DAB" w:rsidTr="009043EA">
      <w:trPr>
        <w:trHeight w:val="253"/>
      </w:trPr>
      <w:tc>
        <w:tcPr>
          <w:tcW w:w="5000" w:type="pct"/>
          <w:tcBorders>
            <w:bottom w:val="single" w:sz="12" w:space="0" w:color="FFC000"/>
          </w:tcBorders>
          <w:vAlign w:val="center"/>
        </w:tcPr>
        <w:p w:rsidR="0043566C" w:rsidRPr="001B5DAB" w:rsidRDefault="0043566C"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43566C" w:rsidRPr="009043EA" w:rsidRDefault="0043566C" w:rsidP="009043EA">
    <w:pPr>
      <w:pStyle w:val="a9"/>
      <w:pBdr>
        <w:bottom w:val="none" w:sz="0" w:space="0" w:color="auto"/>
      </w:pBd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66C" w:rsidRDefault="0043566C">
    <w:pPr>
      <w:pStyle w:val="a9"/>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66C" w:rsidRDefault="0043566C">
    <w:pPr>
      <w:pStyle w:val="a9"/>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66C" w:rsidRDefault="0043566C">
    <w:pPr>
      <w:pStyle w:val="a9"/>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66C" w:rsidRPr="00564407" w:rsidRDefault="0043566C" w:rsidP="00D71EA3">
    <w:pPr>
      <w:ind w:firstLine="0"/>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66C" w:rsidRDefault="0043566C" w:rsidP="00620381"/>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66C" w:rsidRDefault="0043566C">
    <w:pPr>
      <w:pStyle w:val="a9"/>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66C" w:rsidRPr="0011106F" w:rsidRDefault="0043566C" w:rsidP="00D71EA3">
    <w:pPr>
      <w:ind w:firstLine="0"/>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66C" w:rsidRDefault="0043566C" w:rsidP="001D08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66C" w:rsidRDefault="0043566C">
    <w:pPr>
      <w:pStyle w:val="a9"/>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66C" w:rsidRPr="00564407" w:rsidRDefault="0043566C"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66C" w:rsidRDefault="0043566C">
    <w:pPr>
      <w:pStyle w:val="a9"/>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66C" w:rsidRDefault="0043566C">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66C" w:rsidRPr="00564407" w:rsidRDefault="0043566C"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1"/>
      <w:numFmt w:val="decimal"/>
      <w:lvlText w:val="%1."/>
      <w:lvlJc w:val="left"/>
      <w:pPr>
        <w:tabs>
          <w:tab w:val="num" w:pos="900"/>
        </w:tabs>
        <w:ind w:left="900" w:hanging="360"/>
      </w:pPr>
      <w:rPr>
        <w:rFonts w:ascii="Times New Roman" w:eastAsia="Times New Roman" w:hAnsi="Times New Roman" w:cs="Times New Roman" w:hint="default"/>
      </w:rPr>
    </w:lvl>
    <w:lvl w:ilvl="1">
      <w:numFmt w:val="none"/>
      <w:suff w:val="nothing"/>
      <w:lvlText w:val=""/>
      <w:lvlJc w:val="left"/>
      <w:pPr>
        <w:tabs>
          <w:tab w:val="num" w:pos="0"/>
        </w:tabs>
        <w:ind w:left="0" w:firstLine="0"/>
      </w:pPr>
      <w:rPr>
        <w:rFonts w:ascii="Courier New" w:hAnsi="Courier New" w:cs="Courier New" w:hint="default"/>
      </w:rPr>
    </w:lvl>
    <w:lvl w:ilvl="2">
      <w:numFmt w:val="none"/>
      <w:suff w:val="nothing"/>
      <w:lvlText w:val=""/>
      <w:lvlJc w:val="left"/>
      <w:pPr>
        <w:tabs>
          <w:tab w:val="num" w:pos="0"/>
        </w:tabs>
        <w:ind w:left="0" w:firstLine="0"/>
      </w:pPr>
      <w:rPr>
        <w:rFonts w:ascii="Wingdings" w:hAnsi="Wingdings" w:cs="Wingdings" w:hint="default"/>
      </w:rPr>
    </w:lvl>
    <w:lvl w:ilvl="3">
      <w:numFmt w:val="none"/>
      <w:suff w:val="nothing"/>
      <w:lvlText w:val=""/>
      <w:lvlJc w:val="left"/>
      <w:pPr>
        <w:tabs>
          <w:tab w:val="num" w:pos="0"/>
        </w:tabs>
        <w:ind w:left="0" w:firstLine="0"/>
      </w:pPr>
      <w:rPr>
        <w:rFonts w:ascii="Symbol" w:hAnsi="Symbol" w:cs="Symbol" w:hint="default"/>
      </w:r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2"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3"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5"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7"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8"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9"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2"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9"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20"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28F378E"/>
    <w:multiLevelType w:val="multilevel"/>
    <w:tmpl w:val="177E9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7"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30"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1"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2"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3"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4"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6"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92F1C87"/>
    <w:multiLevelType w:val="hybridMultilevel"/>
    <w:tmpl w:val="C5D4D538"/>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2"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3"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6"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7"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15:restartNumberingAfterBreak="0">
    <w:nsid w:val="325B0D2E"/>
    <w:multiLevelType w:val="hybridMultilevel"/>
    <w:tmpl w:val="C76889FE"/>
    <w:lvl w:ilvl="0" w:tplc="150848A8">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2"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6"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7"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8"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61"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2"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3"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5"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7"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8"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70"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71"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2"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4"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5"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8"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9"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2"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4"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6"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7"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9"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2"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4"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5"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6"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7"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8"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9" w15:restartNumberingAfterBreak="0">
    <w:nsid w:val="6B9A3EE2"/>
    <w:multiLevelType w:val="hybridMultilevel"/>
    <w:tmpl w:val="D570BEEE"/>
    <w:lvl w:ilvl="0" w:tplc="2EB41ABC">
      <w:start w:val="1"/>
      <w:numFmt w:val="decimal"/>
      <w:lvlText w:val="%1."/>
      <w:lvlJc w:val="left"/>
      <w:pPr>
        <w:ind w:left="107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1"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2"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4"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5"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6"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8"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9"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2"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3"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5"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6"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7"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8"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9"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20"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1"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6"/>
  </w:num>
  <w:num w:numId="2">
    <w:abstractNumId w:val="85"/>
  </w:num>
  <w:num w:numId="3">
    <w:abstractNumId w:val="12"/>
  </w:num>
  <w:num w:numId="4">
    <w:abstractNumId w:val="10"/>
  </w:num>
  <w:num w:numId="5">
    <w:abstractNumId w:val="21"/>
  </w:num>
  <w:num w:numId="6">
    <w:abstractNumId w:val="18"/>
  </w:num>
  <w:num w:numId="7">
    <w:abstractNumId w:val="78"/>
  </w:num>
  <w:num w:numId="8">
    <w:abstractNumId w:val="42"/>
  </w:num>
  <w:num w:numId="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11"/>
  </w:num>
  <w:num w:numId="12">
    <w:abstractNumId w:val="22"/>
  </w:num>
  <w:num w:numId="13">
    <w:abstractNumId w:val="55"/>
  </w:num>
  <w:num w:numId="14">
    <w:abstractNumId w:val="47"/>
  </w:num>
  <w:num w:numId="15">
    <w:abstractNumId w:val="98"/>
  </w:num>
  <w:num w:numId="16">
    <w:abstractNumId w:val="104"/>
  </w:num>
  <w:num w:numId="17">
    <w:abstractNumId w:val="62"/>
  </w:num>
  <w:num w:numId="18">
    <w:abstractNumId w:val="57"/>
  </w:num>
  <w:num w:numId="19">
    <w:abstractNumId w:val="31"/>
  </w:num>
  <w:num w:numId="20">
    <w:abstractNumId w:val="115"/>
  </w:num>
  <w:num w:numId="21">
    <w:abstractNumId w:val="66"/>
  </w:num>
  <w:num w:numId="22">
    <w:abstractNumId w:val="51"/>
  </w:num>
  <w:num w:numId="23">
    <w:abstractNumId w:val="35"/>
  </w:num>
  <w:num w:numId="24">
    <w:abstractNumId w:val="34"/>
  </w:num>
  <w:num w:numId="25">
    <w:abstractNumId w:val="107"/>
  </w:num>
  <w:num w:numId="26">
    <w:abstractNumId w:val="94"/>
  </w:num>
  <w:num w:numId="27">
    <w:abstractNumId w:val="121"/>
  </w:num>
  <w:num w:numId="28">
    <w:abstractNumId w:val="39"/>
  </w:num>
  <w:num w:numId="29">
    <w:abstractNumId w:val="17"/>
  </w:num>
  <w:num w:numId="30">
    <w:abstractNumId w:val="70"/>
  </w:num>
  <w:num w:numId="31">
    <w:abstractNumId w:val="113"/>
  </w:num>
  <w:num w:numId="32">
    <w:abstractNumId w:val="116"/>
  </w:num>
  <w:num w:numId="33">
    <w:abstractNumId w:val="93"/>
  </w:num>
  <w:num w:numId="34">
    <w:abstractNumId w:val="48"/>
  </w:num>
  <w:num w:numId="35">
    <w:abstractNumId w:val="37"/>
  </w:num>
  <w:num w:numId="36">
    <w:abstractNumId w:val="117"/>
  </w:num>
  <w:num w:numId="37">
    <w:abstractNumId w:val="32"/>
  </w:num>
  <w:num w:numId="38">
    <w:abstractNumId w:val="97"/>
  </w:num>
  <w:num w:numId="39">
    <w:abstractNumId w:val="27"/>
  </w:num>
  <w:num w:numId="40">
    <w:abstractNumId w:val="58"/>
  </w:num>
  <w:num w:numId="41">
    <w:abstractNumId w:val="25"/>
  </w:num>
  <w:num w:numId="42">
    <w:abstractNumId w:val="63"/>
  </w:num>
  <w:num w:numId="43">
    <w:abstractNumId w:val="60"/>
  </w:num>
  <w:num w:numId="44">
    <w:abstractNumId w:val="69"/>
  </w:num>
  <w:num w:numId="45">
    <w:abstractNumId w:val="38"/>
  </w:num>
  <w:num w:numId="46">
    <w:abstractNumId w:val="100"/>
  </w:num>
  <w:num w:numId="47">
    <w:abstractNumId w:val="30"/>
  </w:num>
  <w:num w:numId="48">
    <w:abstractNumId w:val="46"/>
  </w:num>
  <w:num w:numId="49">
    <w:abstractNumId w:val="29"/>
  </w:num>
  <w:num w:numId="50">
    <w:abstractNumId w:val="19"/>
  </w:num>
  <w:num w:numId="51">
    <w:abstractNumId w:val="108"/>
  </w:num>
  <w:num w:numId="52">
    <w:abstractNumId w:val="96"/>
  </w:num>
  <w:num w:numId="53">
    <w:abstractNumId w:val="105"/>
  </w:num>
  <w:num w:numId="54">
    <w:abstractNumId w:val="33"/>
  </w:num>
  <w:num w:numId="55">
    <w:abstractNumId w:val="101"/>
  </w:num>
  <w:num w:numId="56">
    <w:abstractNumId w:val="119"/>
  </w:num>
  <w:num w:numId="57">
    <w:abstractNumId w:val="88"/>
  </w:num>
  <w:num w:numId="58">
    <w:abstractNumId w:val="118"/>
  </w:num>
  <w:num w:numId="59">
    <w:abstractNumId w:val="83"/>
  </w:num>
  <w:num w:numId="60">
    <w:abstractNumId w:val="8"/>
  </w:num>
  <w:num w:numId="61">
    <w:abstractNumId w:val="43"/>
  </w:num>
  <w:num w:numId="62">
    <w:abstractNumId w:val="95"/>
  </w:num>
  <w:num w:numId="63">
    <w:abstractNumId w:val="45"/>
  </w:num>
  <w:num w:numId="64">
    <w:abstractNumId w:val="16"/>
  </w:num>
  <w:num w:numId="65">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num>
  <w:num w:numId="67">
    <w:abstractNumId w:val="76"/>
  </w:num>
  <w:num w:numId="68">
    <w:abstractNumId w:val="74"/>
  </w:num>
  <w:num w:numId="69">
    <w:abstractNumId w:val="91"/>
  </w:num>
  <w:num w:numId="70">
    <w:abstractNumId w:val="84"/>
  </w:num>
  <w:num w:numId="71">
    <w:abstractNumId w:val="44"/>
  </w:num>
  <w:num w:numId="72">
    <w:abstractNumId w:val="40"/>
  </w:num>
  <w:num w:numId="73">
    <w:abstractNumId w:val="102"/>
  </w:num>
  <w:num w:numId="74">
    <w:abstractNumId w:val="82"/>
  </w:num>
  <w:num w:numId="75">
    <w:abstractNumId w:val="28"/>
  </w:num>
  <w:num w:numId="76">
    <w:abstractNumId w:val="112"/>
  </w:num>
  <w:num w:numId="77">
    <w:abstractNumId w:val="89"/>
  </w:num>
  <w:num w:numId="78">
    <w:abstractNumId w:val="90"/>
  </w:num>
  <w:num w:numId="79">
    <w:abstractNumId w:val="20"/>
  </w:num>
  <w:num w:numId="80">
    <w:abstractNumId w:val="87"/>
  </w:num>
  <w:num w:numId="81">
    <w:abstractNumId w:val="68"/>
  </w:num>
  <w:num w:numId="82">
    <w:abstractNumId w:val="13"/>
  </w:num>
  <w:num w:numId="83">
    <w:abstractNumId w:val="50"/>
  </w:num>
  <w:num w:numId="84">
    <w:abstractNumId w:val="80"/>
  </w:num>
  <w:num w:numId="85">
    <w:abstractNumId w:val="73"/>
  </w:num>
  <w:num w:numId="86">
    <w:abstractNumId w:val="77"/>
  </w:num>
  <w:num w:numId="8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9"/>
  </w:num>
  <w:num w:numId="10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1"/>
  </w:num>
  <w:num w:numId="10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
  </w:num>
  <w:num w:numId="108">
    <w:abstractNumId w:val="56"/>
  </w:num>
  <w:num w:numId="109">
    <w:abstractNumId w:val="36"/>
  </w:num>
  <w:num w:numId="11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7"/>
  </w:num>
  <w:num w:numId="112">
    <w:abstractNumId w:val="72"/>
  </w:num>
  <w:num w:numId="113">
    <w:abstractNumId w:val="64"/>
  </w:num>
  <w:num w:numId="114">
    <w:abstractNumId w:val="26"/>
  </w:num>
  <w:num w:numId="115">
    <w:abstractNumId w:val="11"/>
  </w:num>
  <w:num w:numId="116">
    <w:abstractNumId w:val="75"/>
  </w:num>
  <w:num w:numId="117">
    <w:abstractNumId w:val="106"/>
  </w:num>
  <w:num w:numId="118">
    <w:abstractNumId w:val="103"/>
  </w:num>
  <w:num w:numId="119">
    <w:abstractNumId w:val="114"/>
  </w:num>
  <w:num w:numId="120">
    <w:abstractNumId w:val="4"/>
  </w:num>
  <w:num w:numId="121">
    <w:abstractNumId w:val="59"/>
  </w:num>
  <w:num w:numId="122">
    <w:abstractNumId w:val="53"/>
  </w:num>
  <w:num w:numId="123">
    <w:abstractNumId w:val="61"/>
  </w:num>
  <w:num w:numId="124">
    <w:abstractNumId w:val="65"/>
  </w:num>
  <w:num w:numId="125">
    <w:abstractNumId w:val="52"/>
  </w:num>
  <w:num w:numId="126">
    <w:abstractNumId w:val="2"/>
  </w:num>
  <w:num w:numId="127">
    <w:abstractNumId w:val="92"/>
  </w:num>
  <w:num w:numId="128">
    <w:abstractNumId w:val="79"/>
  </w:num>
  <w:num w:numId="129">
    <w:abstractNumId w:val="109"/>
  </w:num>
  <w:num w:numId="130">
    <w:abstractNumId w:val="71"/>
  </w:num>
  <w:num w:numId="131">
    <w:abstractNumId w:val="110"/>
  </w:num>
  <w:num w:numId="132">
    <w:abstractNumId w:val="23"/>
  </w:num>
  <w:num w:numId="133">
    <w:abstractNumId w:val="54"/>
  </w:num>
  <w:num w:numId="134">
    <w:abstractNumId w:val="3"/>
  </w:num>
  <w:num w:numId="135">
    <w:abstractNumId w:val="81"/>
  </w:num>
  <w:num w:numId="136">
    <w:abstractNumId w:val="15"/>
  </w:num>
  <w:num w:numId="13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49"/>
  </w:num>
  <w:num w:numId="139">
    <w:abstractNumId w:val="24"/>
  </w:num>
  <w:num w:numId="140">
    <w:abstractNumId w:val="0"/>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1802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34"/>
    <w:rsid w:val="0000023E"/>
    <w:rsid w:val="00000A04"/>
    <w:rsid w:val="00000A5F"/>
    <w:rsid w:val="00000AD3"/>
    <w:rsid w:val="00000AED"/>
    <w:rsid w:val="00001262"/>
    <w:rsid w:val="00001577"/>
    <w:rsid w:val="000015F4"/>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20D"/>
    <w:rsid w:val="000126BB"/>
    <w:rsid w:val="00012745"/>
    <w:rsid w:val="0001296B"/>
    <w:rsid w:val="000132E1"/>
    <w:rsid w:val="00013A3E"/>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6EE1"/>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CD7"/>
    <w:rsid w:val="00022FAE"/>
    <w:rsid w:val="00023573"/>
    <w:rsid w:val="000235C7"/>
    <w:rsid w:val="0002360A"/>
    <w:rsid w:val="0002389A"/>
    <w:rsid w:val="00023965"/>
    <w:rsid w:val="00023D61"/>
    <w:rsid w:val="0002404A"/>
    <w:rsid w:val="000243A1"/>
    <w:rsid w:val="00024999"/>
    <w:rsid w:val="00024C1B"/>
    <w:rsid w:val="00025073"/>
    <w:rsid w:val="0002643C"/>
    <w:rsid w:val="00026AFF"/>
    <w:rsid w:val="000274F1"/>
    <w:rsid w:val="00027AF2"/>
    <w:rsid w:val="00027B63"/>
    <w:rsid w:val="0003048C"/>
    <w:rsid w:val="00030717"/>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1C3"/>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2F"/>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74"/>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7A1"/>
    <w:rsid w:val="000878CA"/>
    <w:rsid w:val="00087E5C"/>
    <w:rsid w:val="0009014C"/>
    <w:rsid w:val="000901F7"/>
    <w:rsid w:val="0009023A"/>
    <w:rsid w:val="00090A20"/>
    <w:rsid w:val="0009137E"/>
    <w:rsid w:val="0009190C"/>
    <w:rsid w:val="00091AB4"/>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7A9"/>
    <w:rsid w:val="0009600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7F3"/>
    <w:rsid w:val="000A3B16"/>
    <w:rsid w:val="000A3B35"/>
    <w:rsid w:val="000A3B8D"/>
    <w:rsid w:val="000A3F94"/>
    <w:rsid w:val="000A4CFC"/>
    <w:rsid w:val="000A5932"/>
    <w:rsid w:val="000A602D"/>
    <w:rsid w:val="000A63DF"/>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6D6E"/>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96D"/>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AB6"/>
    <w:rsid w:val="000C6C0A"/>
    <w:rsid w:val="000C6C96"/>
    <w:rsid w:val="000C70AF"/>
    <w:rsid w:val="000C7244"/>
    <w:rsid w:val="000C731D"/>
    <w:rsid w:val="000C7931"/>
    <w:rsid w:val="000C7B56"/>
    <w:rsid w:val="000C7C24"/>
    <w:rsid w:val="000C7D51"/>
    <w:rsid w:val="000C7FE5"/>
    <w:rsid w:val="000D002A"/>
    <w:rsid w:val="000D011B"/>
    <w:rsid w:val="000D026E"/>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703"/>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6FB"/>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9C5"/>
    <w:rsid w:val="000F4E58"/>
    <w:rsid w:val="000F4EF2"/>
    <w:rsid w:val="000F4FBF"/>
    <w:rsid w:val="000F52D1"/>
    <w:rsid w:val="000F56C9"/>
    <w:rsid w:val="000F5A08"/>
    <w:rsid w:val="000F5BE7"/>
    <w:rsid w:val="000F5CBC"/>
    <w:rsid w:val="000F5DA8"/>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4B2"/>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5A3"/>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740"/>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838"/>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798"/>
    <w:rsid w:val="00140C7C"/>
    <w:rsid w:val="00140DFE"/>
    <w:rsid w:val="00140F9D"/>
    <w:rsid w:val="0014126D"/>
    <w:rsid w:val="0014153E"/>
    <w:rsid w:val="00141858"/>
    <w:rsid w:val="00141ACF"/>
    <w:rsid w:val="00141E8C"/>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AEA"/>
    <w:rsid w:val="00147B20"/>
    <w:rsid w:val="00147C6D"/>
    <w:rsid w:val="00147EC1"/>
    <w:rsid w:val="001506D8"/>
    <w:rsid w:val="0015090A"/>
    <w:rsid w:val="00150AFB"/>
    <w:rsid w:val="00150F2A"/>
    <w:rsid w:val="001513FD"/>
    <w:rsid w:val="001514C2"/>
    <w:rsid w:val="00151569"/>
    <w:rsid w:val="00151E28"/>
    <w:rsid w:val="00151FBC"/>
    <w:rsid w:val="0015207F"/>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0A7"/>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662"/>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055"/>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2FC"/>
    <w:rsid w:val="001A33C5"/>
    <w:rsid w:val="001A376C"/>
    <w:rsid w:val="001A3B2B"/>
    <w:rsid w:val="001A3BD5"/>
    <w:rsid w:val="001A3C98"/>
    <w:rsid w:val="001A3E26"/>
    <w:rsid w:val="001A40A1"/>
    <w:rsid w:val="001A40E8"/>
    <w:rsid w:val="001A45F5"/>
    <w:rsid w:val="001A4A0F"/>
    <w:rsid w:val="001A4B48"/>
    <w:rsid w:val="001A4B9F"/>
    <w:rsid w:val="001A4D32"/>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5F9B"/>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82"/>
    <w:rsid w:val="001A7EA6"/>
    <w:rsid w:val="001B004E"/>
    <w:rsid w:val="001B09C9"/>
    <w:rsid w:val="001B0B28"/>
    <w:rsid w:val="001B0C81"/>
    <w:rsid w:val="001B0D6F"/>
    <w:rsid w:val="001B0EDA"/>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703"/>
    <w:rsid w:val="001C584F"/>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39AA"/>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92F"/>
    <w:rsid w:val="00217CC3"/>
    <w:rsid w:val="00217DBF"/>
    <w:rsid w:val="0022043A"/>
    <w:rsid w:val="0022059C"/>
    <w:rsid w:val="0022071F"/>
    <w:rsid w:val="00220754"/>
    <w:rsid w:val="00220871"/>
    <w:rsid w:val="0022089F"/>
    <w:rsid w:val="00220FBF"/>
    <w:rsid w:val="00221129"/>
    <w:rsid w:val="00221816"/>
    <w:rsid w:val="00221939"/>
    <w:rsid w:val="00221B34"/>
    <w:rsid w:val="002221CE"/>
    <w:rsid w:val="0022228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120"/>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5D3F"/>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0D98"/>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4F4F"/>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DBF"/>
    <w:rsid w:val="00274F28"/>
    <w:rsid w:val="002753D6"/>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056"/>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A48"/>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08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937"/>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4F1"/>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25"/>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A8A"/>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066"/>
    <w:rsid w:val="00303504"/>
    <w:rsid w:val="0030360C"/>
    <w:rsid w:val="0030364D"/>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05F"/>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97F"/>
    <w:rsid w:val="00360B42"/>
    <w:rsid w:val="00360D27"/>
    <w:rsid w:val="00361436"/>
    <w:rsid w:val="003615A7"/>
    <w:rsid w:val="00361A19"/>
    <w:rsid w:val="00361E63"/>
    <w:rsid w:val="00362083"/>
    <w:rsid w:val="003620DC"/>
    <w:rsid w:val="00362538"/>
    <w:rsid w:val="003626C7"/>
    <w:rsid w:val="003627A6"/>
    <w:rsid w:val="00362A6A"/>
    <w:rsid w:val="00362C7C"/>
    <w:rsid w:val="00362CC8"/>
    <w:rsid w:val="00362F6F"/>
    <w:rsid w:val="00362FF1"/>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4A5"/>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2266"/>
    <w:rsid w:val="003723FB"/>
    <w:rsid w:val="00372E44"/>
    <w:rsid w:val="003730B0"/>
    <w:rsid w:val="0037371F"/>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15F"/>
    <w:rsid w:val="0037668B"/>
    <w:rsid w:val="003766B6"/>
    <w:rsid w:val="003766D1"/>
    <w:rsid w:val="00376883"/>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534"/>
    <w:rsid w:val="003867D4"/>
    <w:rsid w:val="003867EC"/>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6E4"/>
    <w:rsid w:val="003969F1"/>
    <w:rsid w:val="00396C6E"/>
    <w:rsid w:val="00396ED5"/>
    <w:rsid w:val="0039728D"/>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CD7"/>
    <w:rsid w:val="003B0D13"/>
    <w:rsid w:val="003B107F"/>
    <w:rsid w:val="003B16F5"/>
    <w:rsid w:val="003B17D4"/>
    <w:rsid w:val="003B1F69"/>
    <w:rsid w:val="003B1F74"/>
    <w:rsid w:val="003B20D7"/>
    <w:rsid w:val="003B2252"/>
    <w:rsid w:val="003B22C5"/>
    <w:rsid w:val="003B24CE"/>
    <w:rsid w:val="003B29E9"/>
    <w:rsid w:val="003B2C41"/>
    <w:rsid w:val="003B2CBF"/>
    <w:rsid w:val="003B2E29"/>
    <w:rsid w:val="003B32CE"/>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35F0"/>
    <w:rsid w:val="003C4371"/>
    <w:rsid w:val="003C44DF"/>
    <w:rsid w:val="003C450F"/>
    <w:rsid w:val="003C4806"/>
    <w:rsid w:val="003C483C"/>
    <w:rsid w:val="003C49F4"/>
    <w:rsid w:val="003C4E18"/>
    <w:rsid w:val="003C5015"/>
    <w:rsid w:val="003C5465"/>
    <w:rsid w:val="003C557A"/>
    <w:rsid w:val="003C55BA"/>
    <w:rsid w:val="003C56BD"/>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AF5"/>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182"/>
    <w:rsid w:val="0042489F"/>
    <w:rsid w:val="00425431"/>
    <w:rsid w:val="004254EF"/>
    <w:rsid w:val="00425822"/>
    <w:rsid w:val="00425C26"/>
    <w:rsid w:val="00425D75"/>
    <w:rsid w:val="0042602C"/>
    <w:rsid w:val="004260EA"/>
    <w:rsid w:val="004262FA"/>
    <w:rsid w:val="00426A4B"/>
    <w:rsid w:val="004270F7"/>
    <w:rsid w:val="00427644"/>
    <w:rsid w:val="00427721"/>
    <w:rsid w:val="00427B11"/>
    <w:rsid w:val="00427BD7"/>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28E"/>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66C"/>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9EA"/>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410"/>
    <w:rsid w:val="00463695"/>
    <w:rsid w:val="004639C1"/>
    <w:rsid w:val="00463C33"/>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85D"/>
    <w:rsid w:val="00470995"/>
    <w:rsid w:val="00470C95"/>
    <w:rsid w:val="00470CD4"/>
    <w:rsid w:val="00471044"/>
    <w:rsid w:val="00471275"/>
    <w:rsid w:val="00471571"/>
    <w:rsid w:val="0047161D"/>
    <w:rsid w:val="0047172A"/>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509"/>
    <w:rsid w:val="00477587"/>
    <w:rsid w:val="00477622"/>
    <w:rsid w:val="004777DD"/>
    <w:rsid w:val="004779A8"/>
    <w:rsid w:val="004779E5"/>
    <w:rsid w:val="00477AB9"/>
    <w:rsid w:val="00477B01"/>
    <w:rsid w:val="00477FF3"/>
    <w:rsid w:val="004805D8"/>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7F6"/>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1F0"/>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603"/>
    <w:rsid w:val="00496980"/>
    <w:rsid w:val="00496A89"/>
    <w:rsid w:val="00496D2F"/>
    <w:rsid w:val="00497106"/>
    <w:rsid w:val="0049727F"/>
    <w:rsid w:val="004976F0"/>
    <w:rsid w:val="00497C27"/>
    <w:rsid w:val="004A014D"/>
    <w:rsid w:val="004A025C"/>
    <w:rsid w:val="004A0561"/>
    <w:rsid w:val="004A0591"/>
    <w:rsid w:val="004A08B7"/>
    <w:rsid w:val="004A0A7D"/>
    <w:rsid w:val="004A0DC1"/>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5E"/>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76E"/>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46F"/>
    <w:rsid w:val="004C45E6"/>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E1F"/>
    <w:rsid w:val="004F1F4B"/>
    <w:rsid w:val="004F21A3"/>
    <w:rsid w:val="004F2793"/>
    <w:rsid w:val="004F2957"/>
    <w:rsid w:val="004F2BD2"/>
    <w:rsid w:val="004F2CCB"/>
    <w:rsid w:val="004F2D90"/>
    <w:rsid w:val="004F2FBE"/>
    <w:rsid w:val="004F305E"/>
    <w:rsid w:val="004F36B6"/>
    <w:rsid w:val="004F37BA"/>
    <w:rsid w:val="004F3B11"/>
    <w:rsid w:val="004F4517"/>
    <w:rsid w:val="004F480D"/>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03A"/>
    <w:rsid w:val="004F7224"/>
    <w:rsid w:val="004F7A70"/>
    <w:rsid w:val="0050030B"/>
    <w:rsid w:val="00500340"/>
    <w:rsid w:val="005003DB"/>
    <w:rsid w:val="00500457"/>
    <w:rsid w:val="0050064B"/>
    <w:rsid w:val="00500A26"/>
    <w:rsid w:val="00500D30"/>
    <w:rsid w:val="00501961"/>
    <w:rsid w:val="00501A68"/>
    <w:rsid w:val="00501C3E"/>
    <w:rsid w:val="00501D0F"/>
    <w:rsid w:val="00501D4B"/>
    <w:rsid w:val="00501D9E"/>
    <w:rsid w:val="00502416"/>
    <w:rsid w:val="005025C8"/>
    <w:rsid w:val="005028EB"/>
    <w:rsid w:val="005029CC"/>
    <w:rsid w:val="00502B92"/>
    <w:rsid w:val="005035F7"/>
    <w:rsid w:val="005039DF"/>
    <w:rsid w:val="00503AB9"/>
    <w:rsid w:val="00503C85"/>
    <w:rsid w:val="00503D93"/>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3ED"/>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5CE"/>
    <w:rsid w:val="0051164B"/>
    <w:rsid w:val="005117A4"/>
    <w:rsid w:val="00511A3A"/>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5F10"/>
    <w:rsid w:val="005170F8"/>
    <w:rsid w:val="0051731C"/>
    <w:rsid w:val="0051771E"/>
    <w:rsid w:val="00517972"/>
    <w:rsid w:val="00517A82"/>
    <w:rsid w:val="00517AD1"/>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4A"/>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4F7"/>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FB1"/>
    <w:rsid w:val="00542FDE"/>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9F"/>
    <w:rsid w:val="005626EC"/>
    <w:rsid w:val="00562CA2"/>
    <w:rsid w:val="00562DAE"/>
    <w:rsid w:val="00563261"/>
    <w:rsid w:val="00563691"/>
    <w:rsid w:val="00563D54"/>
    <w:rsid w:val="00563FB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B64"/>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9FE"/>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4F1F"/>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A38"/>
    <w:rsid w:val="00597B0E"/>
    <w:rsid w:val="00597F23"/>
    <w:rsid w:val="005A0066"/>
    <w:rsid w:val="005A0667"/>
    <w:rsid w:val="005A06ED"/>
    <w:rsid w:val="005A079B"/>
    <w:rsid w:val="005A0936"/>
    <w:rsid w:val="005A0AA4"/>
    <w:rsid w:val="005A11A7"/>
    <w:rsid w:val="005A11CA"/>
    <w:rsid w:val="005A161C"/>
    <w:rsid w:val="005A18E7"/>
    <w:rsid w:val="005A203F"/>
    <w:rsid w:val="005A23FC"/>
    <w:rsid w:val="005A2427"/>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6F1"/>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27"/>
    <w:rsid w:val="005C03C6"/>
    <w:rsid w:val="005C044E"/>
    <w:rsid w:val="005C0C54"/>
    <w:rsid w:val="005C0F57"/>
    <w:rsid w:val="005C0FD6"/>
    <w:rsid w:val="005C1047"/>
    <w:rsid w:val="005C14B9"/>
    <w:rsid w:val="005C1561"/>
    <w:rsid w:val="005C18FE"/>
    <w:rsid w:val="005C1D39"/>
    <w:rsid w:val="005C1E28"/>
    <w:rsid w:val="005C2164"/>
    <w:rsid w:val="005C228B"/>
    <w:rsid w:val="005C25EA"/>
    <w:rsid w:val="005C34A6"/>
    <w:rsid w:val="005C37A1"/>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B3"/>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5AB"/>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00F"/>
    <w:rsid w:val="005E21F2"/>
    <w:rsid w:val="005E22CB"/>
    <w:rsid w:val="005E2467"/>
    <w:rsid w:val="005E25DC"/>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E790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6"/>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46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297"/>
    <w:rsid w:val="006374B5"/>
    <w:rsid w:val="006375CA"/>
    <w:rsid w:val="0063783B"/>
    <w:rsid w:val="00637979"/>
    <w:rsid w:val="006379AA"/>
    <w:rsid w:val="00637CF6"/>
    <w:rsid w:val="00637F37"/>
    <w:rsid w:val="006400E5"/>
    <w:rsid w:val="006402A8"/>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85C"/>
    <w:rsid w:val="00655B08"/>
    <w:rsid w:val="00655ECD"/>
    <w:rsid w:val="00655FEE"/>
    <w:rsid w:val="00656634"/>
    <w:rsid w:val="006567E7"/>
    <w:rsid w:val="00656912"/>
    <w:rsid w:val="006569DB"/>
    <w:rsid w:val="006577A5"/>
    <w:rsid w:val="00657CBC"/>
    <w:rsid w:val="00657E67"/>
    <w:rsid w:val="006600F8"/>
    <w:rsid w:val="00660522"/>
    <w:rsid w:val="006609DE"/>
    <w:rsid w:val="00660EC9"/>
    <w:rsid w:val="006611BD"/>
    <w:rsid w:val="006611CA"/>
    <w:rsid w:val="006615DE"/>
    <w:rsid w:val="006618E4"/>
    <w:rsid w:val="00661F54"/>
    <w:rsid w:val="0066203B"/>
    <w:rsid w:val="00662212"/>
    <w:rsid w:val="00662642"/>
    <w:rsid w:val="006628AA"/>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0F01"/>
    <w:rsid w:val="00671122"/>
    <w:rsid w:val="00671E01"/>
    <w:rsid w:val="0067204E"/>
    <w:rsid w:val="00672069"/>
    <w:rsid w:val="006723BC"/>
    <w:rsid w:val="006723C5"/>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075"/>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41"/>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32B4"/>
    <w:rsid w:val="006D35F6"/>
    <w:rsid w:val="006D3B61"/>
    <w:rsid w:val="006D3CB8"/>
    <w:rsid w:val="006D3CBF"/>
    <w:rsid w:val="006D45B1"/>
    <w:rsid w:val="006D4730"/>
    <w:rsid w:val="006D47C6"/>
    <w:rsid w:val="006D4E52"/>
    <w:rsid w:val="006D55BE"/>
    <w:rsid w:val="006D5617"/>
    <w:rsid w:val="006D5922"/>
    <w:rsid w:val="006D5A62"/>
    <w:rsid w:val="006D5EE8"/>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42E"/>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2EDB"/>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606"/>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D91"/>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944"/>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C20"/>
    <w:rsid w:val="00733E80"/>
    <w:rsid w:val="00733ECB"/>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5E0"/>
    <w:rsid w:val="00746475"/>
    <w:rsid w:val="00746655"/>
    <w:rsid w:val="007467B5"/>
    <w:rsid w:val="00746B1D"/>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4F6"/>
    <w:rsid w:val="00752601"/>
    <w:rsid w:val="00752B27"/>
    <w:rsid w:val="00752C8F"/>
    <w:rsid w:val="00753152"/>
    <w:rsid w:val="007531B8"/>
    <w:rsid w:val="007535F5"/>
    <w:rsid w:val="0075362D"/>
    <w:rsid w:val="00753EA7"/>
    <w:rsid w:val="00753EB1"/>
    <w:rsid w:val="007541BD"/>
    <w:rsid w:val="007543C5"/>
    <w:rsid w:val="007544DE"/>
    <w:rsid w:val="007545ED"/>
    <w:rsid w:val="00754F14"/>
    <w:rsid w:val="0075518E"/>
    <w:rsid w:val="00755667"/>
    <w:rsid w:val="007556BA"/>
    <w:rsid w:val="00755C7C"/>
    <w:rsid w:val="00755D4E"/>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54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C74"/>
    <w:rsid w:val="00764ECF"/>
    <w:rsid w:val="00765247"/>
    <w:rsid w:val="007655CB"/>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150"/>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912"/>
    <w:rsid w:val="00790C73"/>
    <w:rsid w:val="00790D48"/>
    <w:rsid w:val="0079134B"/>
    <w:rsid w:val="00791447"/>
    <w:rsid w:val="00791685"/>
    <w:rsid w:val="00791B93"/>
    <w:rsid w:val="007921D3"/>
    <w:rsid w:val="00792586"/>
    <w:rsid w:val="007926AD"/>
    <w:rsid w:val="00792853"/>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BA8"/>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C24"/>
    <w:rsid w:val="007C3D55"/>
    <w:rsid w:val="007C3F2B"/>
    <w:rsid w:val="007C4248"/>
    <w:rsid w:val="007C43CC"/>
    <w:rsid w:val="007C4598"/>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B1"/>
    <w:rsid w:val="007C7D54"/>
    <w:rsid w:val="007C7D61"/>
    <w:rsid w:val="007C7E14"/>
    <w:rsid w:val="007C7EBB"/>
    <w:rsid w:val="007C7FEC"/>
    <w:rsid w:val="007D010B"/>
    <w:rsid w:val="007D0239"/>
    <w:rsid w:val="007D0530"/>
    <w:rsid w:val="007D05A3"/>
    <w:rsid w:val="007D05E6"/>
    <w:rsid w:val="007D087F"/>
    <w:rsid w:val="007D0975"/>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0A"/>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3F1"/>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53B"/>
    <w:rsid w:val="0081761E"/>
    <w:rsid w:val="00817CE8"/>
    <w:rsid w:val="0082015E"/>
    <w:rsid w:val="008203A1"/>
    <w:rsid w:val="008209D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82"/>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85D"/>
    <w:rsid w:val="008359A1"/>
    <w:rsid w:val="008359B6"/>
    <w:rsid w:val="008359EE"/>
    <w:rsid w:val="00835FE7"/>
    <w:rsid w:val="00836221"/>
    <w:rsid w:val="008364B6"/>
    <w:rsid w:val="00836B78"/>
    <w:rsid w:val="00836CFF"/>
    <w:rsid w:val="00836DC2"/>
    <w:rsid w:val="0083700B"/>
    <w:rsid w:val="00837516"/>
    <w:rsid w:val="008376EA"/>
    <w:rsid w:val="00837729"/>
    <w:rsid w:val="00837B79"/>
    <w:rsid w:val="00837D5F"/>
    <w:rsid w:val="00837E8B"/>
    <w:rsid w:val="0084053F"/>
    <w:rsid w:val="00840646"/>
    <w:rsid w:val="008406CB"/>
    <w:rsid w:val="0084072E"/>
    <w:rsid w:val="008407A2"/>
    <w:rsid w:val="00840B3C"/>
    <w:rsid w:val="00840B49"/>
    <w:rsid w:val="00840B8B"/>
    <w:rsid w:val="00840B8F"/>
    <w:rsid w:val="00840E59"/>
    <w:rsid w:val="008410E5"/>
    <w:rsid w:val="00841502"/>
    <w:rsid w:val="008417D0"/>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C6"/>
    <w:rsid w:val="008468D9"/>
    <w:rsid w:val="0084693A"/>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4F53"/>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2E4"/>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2DC"/>
    <w:rsid w:val="0088136B"/>
    <w:rsid w:val="008817D8"/>
    <w:rsid w:val="00881C92"/>
    <w:rsid w:val="00881DE6"/>
    <w:rsid w:val="008823B8"/>
    <w:rsid w:val="00882424"/>
    <w:rsid w:val="00882454"/>
    <w:rsid w:val="00882B76"/>
    <w:rsid w:val="00882CB4"/>
    <w:rsid w:val="00882FC2"/>
    <w:rsid w:val="00883534"/>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4A2"/>
    <w:rsid w:val="0088776D"/>
    <w:rsid w:val="00887C28"/>
    <w:rsid w:val="008907D4"/>
    <w:rsid w:val="008908A6"/>
    <w:rsid w:val="00890DE5"/>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CCF"/>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6CE1"/>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15"/>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0A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569"/>
    <w:rsid w:val="008F06C1"/>
    <w:rsid w:val="008F072E"/>
    <w:rsid w:val="008F08B1"/>
    <w:rsid w:val="008F0A08"/>
    <w:rsid w:val="008F0E0F"/>
    <w:rsid w:val="008F0EE1"/>
    <w:rsid w:val="008F1157"/>
    <w:rsid w:val="008F12D6"/>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778"/>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0FD2"/>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4A3"/>
    <w:rsid w:val="009166B6"/>
    <w:rsid w:val="009166E8"/>
    <w:rsid w:val="009170FA"/>
    <w:rsid w:val="009174B7"/>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AEA"/>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5FBD"/>
    <w:rsid w:val="009360C1"/>
    <w:rsid w:val="009360C3"/>
    <w:rsid w:val="009366C8"/>
    <w:rsid w:val="009366F4"/>
    <w:rsid w:val="009367CB"/>
    <w:rsid w:val="009368B2"/>
    <w:rsid w:val="00936DFC"/>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6EC"/>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4C70"/>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774"/>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4F8"/>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8C"/>
    <w:rsid w:val="00984E99"/>
    <w:rsid w:val="00984ED1"/>
    <w:rsid w:val="00984ED2"/>
    <w:rsid w:val="00984F6A"/>
    <w:rsid w:val="00984FC8"/>
    <w:rsid w:val="009852CF"/>
    <w:rsid w:val="009853C4"/>
    <w:rsid w:val="00985596"/>
    <w:rsid w:val="009855B3"/>
    <w:rsid w:val="00985718"/>
    <w:rsid w:val="00985B69"/>
    <w:rsid w:val="0098608D"/>
    <w:rsid w:val="00986229"/>
    <w:rsid w:val="0098634B"/>
    <w:rsid w:val="00986426"/>
    <w:rsid w:val="009865E2"/>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511"/>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4FB0"/>
    <w:rsid w:val="009A509E"/>
    <w:rsid w:val="009A5560"/>
    <w:rsid w:val="009A56D0"/>
    <w:rsid w:val="009A5A5E"/>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2E85"/>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88E"/>
    <w:rsid w:val="009C39ED"/>
    <w:rsid w:val="009C3B0D"/>
    <w:rsid w:val="009C3BC1"/>
    <w:rsid w:val="009C3D7F"/>
    <w:rsid w:val="009C3E45"/>
    <w:rsid w:val="009C4121"/>
    <w:rsid w:val="009C47D5"/>
    <w:rsid w:val="009C4F64"/>
    <w:rsid w:val="009C4F8A"/>
    <w:rsid w:val="009C5052"/>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2FD"/>
    <w:rsid w:val="009D6434"/>
    <w:rsid w:val="009D6857"/>
    <w:rsid w:val="009D6CC7"/>
    <w:rsid w:val="009D7218"/>
    <w:rsid w:val="009D724F"/>
    <w:rsid w:val="009D72AF"/>
    <w:rsid w:val="009D7531"/>
    <w:rsid w:val="009D7699"/>
    <w:rsid w:val="009D7D34"/>
    <w:rsid w:val="009D7E3E"/>
    <w:rsid w:val="009E012D"/>
    <w:rsid w:val="009E0639"/>
    <w:rsid w:val="009E08E8"/>
    <w:rsid w:val="009E0AF1"/>
    <w:rsid w:val="009E0CCE"/>
    <w:rsid w:val="009E0FBE"/>
    <w:rsid w:val="009E10A4"/>
    <w:rsid w:val="009E1102"/>
    <w:rsid w:val="009E1236"/>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7A"/>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1D88"/>
    <w:rsid w:val="00A01E3B"/>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4DE9"/>
    <w:rsid w:val="00A05263"/>
    <w:rsid w:val="00A0580D"/>
    <w:rsid w:val="00A058B0"/>
    <w:rsid w:val="00A05E4F"/>
    <w:rsid w:val="00A062D4"/>
    <w:rsid w:val="00A065D0"/>
    <w:rsid w:val="00A069A0"/>
    <w:rsid w:val="00A06A4A"/>
    <w:rsid w:val="00A06C58"/>
    <w:rsid w:val="00A06DAF"/>
    <w:rsid w:val="00A07305"/>
    <w:rsid w:val="00A07654"/>
    <w:rsid w:val="00A07707"/>
    <w:rsid w:val="00A07A60"/>
    <w:rsid w:val="00A07EF1"/>
    <w:rsid w:val="00A10047"/>
    <w:rsid w:val="00A10089"/>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0F2"/>
    <w:rsid w:val="00A342E2"/>
    <w:rsid w:val="00A3452B"/>
    <w:rsid w:val="00A34A36"/>
    <w:rsid w:val="00A34B58"/>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AA9"/>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C2"/>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CE2"/>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5F8A"/>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2B5"/>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03"/>
    <w:rsid w:val="00AA03E8"/>
    <w:rsid w:val="00AA0509"/>
    <w:rsid w:val="00AA0539"/>
    <w:rsid w:val="00AA0542"/>
    <w:rsid w:val="00AA067B"/>
    <w:rsid w:val="00AA070E"/>
    <w:rsid w:val="00AA0976"/>
    <w:rsid w:val="00AA0ADD"/>
    <w:rsid w:val="00AA0F39"/>
    <w:rsid w:val="00AA1243"/>
    <w:rsid w:val="00AA156E"/>
    <w:rsid w:val="00AA1697"/>
    <w:rsid w:val="00AA1BDE"/>
    <w:rsid w:val="00AA1EA3"/>
    <w:rsid w:val="00AA21E9"/>
    <w:rsid w:val="00AA2222"/>
    <w:rsid w:val="00AA2316"/>
    <w:rsid w:val="00AA23BE"/>
    <w:rsid w:val="00AA23EA"/>
    <w:rsid w:val="00AA2468"/>
    <w:rsid w:val="00AA281F"/>
    <w:rsid w:val="00AA2AB7"/>
    <w:rsid w:val="00AA2DF8"/>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4DE"/>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1B5B"/>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5D0D"/>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C2F"/>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6F3"/>
    <w:rsid w:val="00B04B75"/>
    <w:rsid w:val="00B04BB2"/>
    <w:rsid w:val="00B04D08"/>
    <w:rsid w:val="00B05005"/>
    <w:rsid w:val="00B050EB"/>
    <w:rsid w:val="00B052D1"/>
    <w:rsid w:val="00B058C7"/>
    <w:rsid w:val="00B05C18"/>
    <w:rsid w:val="00B05FBB"/>
    <w:rsid w:val="00B05FD3"/>
    <w:rsid w:val="00B06949"/>
    <w:rsid w:val="00B06B44"/>
    <w:rsid w:val="00B06C07"/>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159"/>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5E7C"/>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ED0"/>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41"/>
    <w:rsid w:val="00B6086B"/>
    <w:rsid w:val="00B60B19"/>
    <w:rsid w:val="00B60B3C"/>
    <w:rsid w:val="00B60F89"/>
    <w:rsid w:val="00B60F94"/>
    <w:rsid w:val="00B6105D"/>
    <w:rsid w:val="00B610CB"/>
    <w:rsid w:val="00B6131D"/>
    <w:rsid w:val="00B6134A"/>
    <w:rsid w:val="00B61746"/>
    <w:rsid w:val="00B617F9"/>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7F2"/>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3B"/>
    <w:rsid w:val="00B72FDB"/>
    <w:rsid w:val="00B72FEC"/>
    <w:rsid w:val="00B73125"/>
    <w:rsid w:val="00B74027"/>
    <w:rsid w:val="00B743D8"/>
    <w:rsid w:val="00B7483A"/>
    <w:rsid w:val="00B74D46"/>
    <w:rsid w:val="00B74E7B"/>
    <w:rsid w:val="00B74FE9"/>
    <w:rsid w:val="00B752AD"/>
    <w:rsid w:val="00B7565B"/>
    <w:rsid w:val="00B75DED"/>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66A"/>
    <w:rsid w:val="00B9674D"/>
    <w:rsid w:val="00B96902"/>
    <w:rsid w:val="00B96DF2"/>
    <w:rsid w:val="00B96EA7"/>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AE"/>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F51"/>
    <w:rsid w:val="00BB12C1"/>
    <w:rsid w:val="00BB14C1"/>
    <w:rsid w:val="00BB15D7"/>
    <w:rsid w:val="00BB1863"/>
    <w:rsid w:val="00BB18C4"/>
    <w:rsid w:val="00BB18E6"/>
    <w:rsid w:val="00BB19C5"/>
    <w:rsid w:val="00BB2366"/>
    <w:rsid w:val="00BB24E1"/>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20D"/>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6FB"/>
    <w:rsid w:val="00BD5773"/>
    <w:rsid w:val="00BD57DE"/>
    <w:rsid w:val="00BD5B55"/>
    <w:rsid w:val="00BD5F2C"/>
    <w:rsid w:val="00BD6719"/>
    <w:rsid w:val="00BD6A43"/>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E7F81"/>
    <w:rsid w:val="00BF0155"/>
    <w:rsid w:val="00BF02BE"/>
    <w:rsid w:val="00BF03EC"/>
    <w:rsid w:val="00BF06D9"/>
    <w:rsid w:val="00BF0E01"/>
    <w:rsid w:val="00BF127E"/>
    <w:rsid w:val="00BF1323"/>
    <w:rsid w:val="00BF1ED8"/>
    <w:rsid w:val="00BF1EEE"/>
    <w:rsid w:val="00BF1FB0"/>
    <w:rsid w:val="00BF21D1"/>
    <w:rsid w:val="00BF2811"/>
    <w:rsid w:val="00BF287B"/>
    <w:rsid w:val="00BF2D66"/>
    <w:rsid w:val="00BF2F28"/>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34D"/>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5F2"/>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DE1"/>
    <w:rsid w:val="00C20E83"/>
    <w:rsid w:val="00C21071"/>
    <w:rsid w:val="00C21231"/>
    <w:rsid w:val="00C213B9"/>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CA7"/>
    <w:rsid w:val="00C26E6F"/>
    <w:rsid w:val="00C276B3"/>
    <w:rsid w:val="00C27AB9"/>
    <w:rsid w:val="00C27B78"/>
    <w:rsid w:val="00C27C76"/>
    <w:rsid w:val="00C306A6"/>
    <w:rsid w:val="00C30C3F"/>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04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15F"/>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B85"/>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820"/>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3A7"/>
    <w:rsid w:val="00C90968"/>
    <w:rsid w:val="00C90B00"/>
    <w:rsid w:val="00C90C16"/>
    <w:rsid w:val="00C9107F"/>
    <w:rsid w:val="00C914DA"/>
    <w:rsid w:val="00C916A7"/>
    <w:rsid w:val="00C917E5"/>
    <w:rsid w:val="00C917E6"/>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B98"/>
    <w:rsid w:val="00CB5D46"/>
    <w:rsid w:val="00CB6072"/>
    <w:rsid w:val="00CB616C"/>
    <w:rsid w:val="00CB66B5"/>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6EA5"/>
    <w:rsid w:val="00D2724E"/>
    <w:rsid w:val="00D272FF"/>
    <w:rsid w:val="00D273C8"/>
    <w:rsid w:val="00D273ED"/>
    <w:rsid w:val="00D277D7"/>
    <w:rsid w:val="00D27BCF"/>
    <w:rsid w:val="00D300EB"/>
    <w:rsid w:val="00D3029E"/>
    <w:rsid w:val="00D30453"/>
    <w:rsid w:val="00D307E6"/>
    <w:rsid w:val="00D3099E"/>
    <w:rsid w:val="00D309A0"/>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422"/>
    <w:rsid w:val="00D50968"/>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A4E"/>
    <w:rsid w:val="00D57D05"/>
    <w:rsid w:val="00D60146"/>
    <w:rsid w:val="00D60584"/>
    <w:rsid w:val="00D606C0"/>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106"/>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3F3"/>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045"/>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0C"/>
    <w:rsid w:val="00D9552B"/>
    <w:rsid w:val="00D95B9D"/>
    <w:rsid w:val="00D95B9F"/>
    <w:rsid w:val="00D95BCC"/>
    <w:rsid w:val="00D95D22"/>
    <w:rsid w:val="00D95FCC"/>
    <w:rsid w:val="00D965A7"/>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4B"/>
    <w:rsid w:val="00DA0F8B"/>
    <w:rsid w:val="00DA10EB"/>
    <w:rsid w:val="00DA1230"/>
    <w:rsid w:val="00DA15D6"/>
    <w:rsid w:val="00DA166E"/>
    <w:rsid w:val="00DA194F"/>
    <w:rsid w:val="00DA1A72"/>
    <w:rsid w:val="00DA2084"/>
    <w:rsid w:val="00DA2297"/>
    <w:rsid w:val="00DA2489"/>
    <w:rsid w:val="00DA24EC"/>
    <w:rsid w:val="00DA2D9B"/>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FA0"/>
    <w:rsid w:val="00DB43B7"/>
    <w:rsid w:val="00DB4DE9"/>
    <w:rsid w:val="00DB4E59"/>
    <w:rsid w:val="00DB4FDA"/>
    <w:rsid w:val="00DB5D00"/>
    <w:rsid w:val="00DB5F88"/>
    <w:rsid w:val="00DB6029"/>
    <w:rsid w:val="00DB618B"/>
    <w:rsid w:val="00DB64C8"/>
    <w:rsid w:val="00DB6A68"/>
    <w:rsid w:val="00DB6ABB"/>
    <w:rsid w:val="00DB6BB7"/>
    <w:rsid w:val="00DB70D7"/>
    <w:rsid w:val="00DB72CB"/>
    <w:rsid w:val="00DB74DD"/>
    <w:rsid w:val="00DB7A5E"/>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E6E"/>
    <w:rsid w:val="00DC2F4C"/>
    <w:rsid w:val="00DC3093"/>
    <w:rsid w:val="00DC311B"/>
    <w:rsid w:val="00DC357E"/>
    <w:rsid w:val="00DC37E8"/>
    <w:rsid w:val="00DC3868"/>
    <w:rsid w:val="00DC390B"/>
    <w:rsid w:val="00DC39F2"/>
    <w:rsid w:val="00DC3B09"/>
    <w:rsid w:val="00DC3B1D"/>
    <w:rsid w:val="00DC3C3B"/>
    <w:rsid w:val="00DC3F6C"/>
    <w:rsid w:val="00DC43F6"/>
    <w:rsid w:val="00DC4470"/>
    <w:rsid w:val="00DC4AE6"/>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389"/>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86B"/>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2AA"/>
    <w:rsid w:val="00E024D8"/>
    <w:rsid w:val="00E02598"/>
    <w:rsid w:val="00E02960"/>
    <w:rsid w:val="00E02D25"/>
    <w:rsid w:val="00E0305E"/>
    <w:rsid w:val="00E03213"/>
    <w:rsid w:val="00E0379B"/>
    <w:rsid w:val="00E03835"/>
    <w:rsid w:val="00E03A66"/>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61C"/>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1F1"/>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88E"/>
    <w:rsid w:val="00E44B0B"/>
    <w:rsid w:val="00E4568B"/>
    <w:rsid w:val="00E45919"/>
    <w:rsid w:val="00E4594C"/>
    <w:rsid w:val="00E45ADE"/>
    <w:rsid w:val="00E45AFE"/>
    <w:rsid w:val="00E45C24"/>
    <w:rsid w:val="00E45C3A"/>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680"/>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5D7E"/>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DD4"/>
    <w:rsid w:val="00E85E91"/>
    <w:rsid w:val="00E85EAE"/>
    <w:rsid w:val="00E85F08"/>
    <w:rsid w:val="00E85F27"/>
    <w:rsid w:val="00E8604C"/>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3A79"/>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C60"/>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17"/>
    <w:rsid w:val="00EC155D"/>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2B3"/>
    <w:rsid w:val="00EC4991"/>
    <w:rsid w:val="00EC4B75"/>
    <w:rsid w:val="00EC4B89"/>
    <w:rsid w:val="00EC5AB4"/>
    <w:rsid w:val="00EC5C63"/>
    <w:rsid w:val="00EC5C6D"/>
    <w:rsid w:val="00EC61F7"/>
    <w:rsid w:val="00EC622B"/>
    <w:rsid w:val="00EC6334"/>
    <w:rsid w:val="00EC663D"/>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883"/>
    <w:rsid w:val="00ED393C"/>
    <w:rsid w:val="00ED3AB8"/>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8E5"/>
    <w:rsid w:val="00EE4B1A"/>
    <w:rsid w:val="00EE4B96"/>
    <w:rsid w:val="00EE4DFD"/>
    <w:rsid w:val="00EE4E15"/>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1DB6"/>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B0"/>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61"/>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B69"/>
    <w:rsid w:val="00F17FE4"/>
    <w:rsid w:val="00F200A7"/>
    <w:rsid w:val="00F2033B"/>
    <w:rsid w:val="00F2048B"/>
    <w:rsid w:val="00F20568"/>
    <w:rsid w:val="00F205FB"/>
    <w:rsid w:val="00F205FD"/>
    <w:rsid w:val="00F2060A"/>
    <w:rsid w:val="00F21194"/>
    <w:rsid w:val="00F2128B"/>
    <w:rsid w:val="00F21483"/>
    <w:rsid w:val="00F215E4"/>
    <w:rsid w:val="00F215EB"/>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0B7"/>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447"/>
    <w:rsid w:val="00F277C2"/>
    <w:rsid w:val="00F279DD"/>
    <w:rsid w:val="00F27A35"/>
    <w:rsid w:val="00F27BDE"/>
    <w:rsid w:val="00F27DBA"/>
    <w:rsid w:val="00F27E72"/>
    <w:rsid w:val="00F3036C"/>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177"/>
    <w:rsid w:val="00F466E8"/>
    <w:rsid w:val="00F4687A"/>
    <w:rsid w:val="00F4694A"/>
    <w:rsid w:val="00F46CA4"/>
    <w:rsid w:val="00F4740E"/>
    <w:rsid w:val="00F477C6"/>
    <w:rsid w:val="00F47B8A"/>
    <w:rsid w:val="00F47E4B"/>
    <w:rsid w:val="00F47E82"/>
    <w:rsid w:val="00F50180"/>
    <w:rsid w:val="00F50271"/>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55A"/>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33A"/>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BF"/>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655"/>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01A"/>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513"/>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71E"/>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13E"/>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0225"/>
    <o:shapelayout v:ext="edit">
      <o:idmap v:ext="edit" data="1"/>
    </o:shapelayout>
  </w:shapeDefaults>
  <w:decimalSymbol w:val=","/>
  <w:listSeparator w:val=";"/>
  <w14:docId w14:val="05E4DA79"/>
  <w15:docId w15:val="{E4CA7FF7-6E02-4878-8B33-DFE25D81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5">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Заголовок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styleId="afffff4">
    <w:name w:val="Unresolved Mention"/>
    <w:basedOn w:val="a4"/>
    <w:uiPriority w:val="99"/>
    <w:semiHidden/>
    <w:unhideWhenUsed/>
    <w:rsid w:val="00AF1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54.xml"/><Relationship Id="rId21" Type="http://schemas.openxmlformats.org/officeDocument/2006/relationships/header" Target="header10.xml"/><Relationship Id="rId42" Type="http://schemas.openxmlformats.org/officeDocument/2006/relationships/control" Target="activeX/activeX14.xml"/><Relationship Id="rId63" Type="http://schemas.openxmlformats.org/officeDocument/2006/relationships/control" Target="activeX/activeX30.xml"/><Relationship Id="rId84" Type="http://schemas.openxmlformats.org/officeDocument/2006/relationships/header" Target="header15.xml"/><Relationship Id="rId138" Type="http://schemas.openxmlformats.org/officeDocument/2006/relationships/control" Target="activeX/activeX66.xml"/><Relationship Id="rId159" Type="http://schemas.openxmlformats.org/officeDocument/2006/relationships/footer" Target="footer4.xml"/><Relationship Id="rId170" Type="http://schemas.openxmlformats.org/officeDocument/2006/relationships/header" Target="header35.xml"/><Relationship Id="rId107" Type="http://schemas.openxmlformats.org/officeDocument/2006/relationships/image" Target="media/image26.wmf"/><Relationship Id="rId11" Type="http://schemas.openxmlformats.org/officeDocument/2006/relationships/header" Target="header1.xml"/><Relationship Id="rId32" Type="http://schemas.openxmlformats.org/officeDocument/2006/relationships/image" Target="media/image6.wmf"/><Relationship Id="rId53" Type="http://schemas.openxmlformats.org/officeDocument/2006/relationships/control" Target="activeX/activeX23.xml"/><Relationship Id="rId74" Type="http://schemas.openxmlformats.org/officeDocument/2006/relationships/image" Target="media/image17.wmf"/><Relationship Id="rId128" Type="http://schemas.openxmlformats.org/officeDocument/2006/relationships/image" Target="media/image35.wmf"/><Relationship Id="rId149" Type="http://schemas.openxmlformats.org/officeDocument/2006/relationships/header" Target="header21.xml"/><Relationship Id="rId5" Type="http://schemas.openxmlformats.org/officeDocument/2006/relationships/numbering" Target="numbering.xml"/><Relationship Id="rId95" Type="http://schemas.openxmlformats.org/officeDocument/2006/relationships/control" Target="activeX/activeX41.xml"/><Relationship Id="rId160" Type="http://schemas.openxmlformats.org/officeDocument/2006/relationships/header" Target="header28.xml"/><Relationship Id="rId181" Type="http://schemas.openxmlformats.org/officeDocument/2006/relationships/header" Target="header44.xml"/><Relationship Id="rId22" Type="http://schemas.openxmlformats.org/officeDocument/2006/relationships/image" Target="media/image1.wmf"/><Relationship Id="rId43" Type="http://schemas.openxmlformats.org/officeDocument/2006/relationships/control" Target="activeX/activeX15.xml"/><Relationship Id="rId64" Type="http://schemas.openxmlformats.org/officeDocument/2006/relationships/hyperlink" Target="http://www.zakupki.gov.ru" TargetMode="External"/><Relationship Id="rId118" Type="http://schemas.openxmlformats.org/officeDocument/2006/relationships/control" Target="activeX/activeX55.xml"/><Relationship Id="rId139" Type="http://schemas.openxmlformats.org/officeDocument/2006/relationships/control" Target="activeX/activeX67.xml"/><Relationship Id="rId85" Type="http://schemas.openxmlformats.org/officeDocument/2006/relationships/footer" Target="footer1.xml"/><Relationship Id="rId150" Type="http://schemas.openxmlformats.org/officeDocument/2006/relationships/footer" Target="footer3.xml"/><Relationship Id="rId171" Type="http://schemas.openxmlformats.org/officeDocument/2006/relationships/header" Target="header36.xml"/><Relationship Id="rId12" Type="http://schemas.openxmlformats.org/officeDocument/2006/relationships/header" Target="header2.xml"/><Relationship Id="rId33" Type="http://schemas.openxmlformats.org/officeDocument/2006/relationships/control" Target="activeX/activeX6.xml"/><Relationship Id="rId108" Type="http://schemas.openxmlformats.org/officeDocument/2006/relationships/control" Target="activeX/activeX49.xml"/><Relationship Id="rId129" Type="http://schemas.openxmlformats.org/officeDocument/2006/relationships/control" Target="activeX/activeX61.xml"/><Relationship Id="rId54" Type="http://schemas.openxmlformats.org/officeDocument/2006/relationships/control" Target="activeX/activeX24.xml"/><Relationship Id="rId75" Type="http://schemas.openxmlformats.org/officeDocument/2006/relationships/control" Target="activeX/activeX35.xml"/><Relationship Id="rId96" Type="http://schemas.openxmlformats.org/officeDocument/2006/relationships/image" Target="media/image22.wmf"/><Relationship Id="rId140" Type="http://schemas.openxmlformats.org/officeDocument/2006/relationships/control" Target="activeX/activeX68.xml"/><Relationship Id="rId161" Type="http://schemas.openxmlformats.org/officeDocument/2006/relationships/footer" Target="footer5.xml"/><Relationship Id="rId182" Type="http://schemas.openxmlformats.org/officeDocument/2006/relationships/header" Target="header45.xml"/><Relationship Id="rId6" Type="http://schemas.openxmlformats.org/officeDocument/2006/relationships/styles" Target="styles.xml"/><Relationship Id="rId23" Type="http://schemas.openxmlformats.org/officeDocument/2006/relationships/control" Target="activeX/activeX1.xml"/><Relationship Id="rId119" Type="http://schemas.openxmlformats.org/officeDocument/2006/relationships/control" Target="activeX/activeX56.xml"/><Relationship Id="rId44" Type="http://schemas.openxmlformats.org/officeDocument/2006/relationships/control" Target="activeX/activeX16.xml"/><Relationship Id="rId65" Type="http://schemas.openxmlformats.org/officeDocument/2006/relationships/image" Target="media/image13.wmf"/><Relationship Id="rId86" Type="http://schemas.openxmlformats.org/officeDocument/2006/relationships/header" Target="header16.xml"/><Relationship Id="rId130" Type="http://schemas.openxmlformats.org/officeDocument/2006/relationships/image" Target="media/image36.wmf"/><Relationship Id="rId151" Type="http://schemas.openxmlformats.org/officeDocument/2006/relationships/header" Target="header22.xml"/><Relationship Id="rId172" Type="http://schemas.openxmlformats.org/officeDocument/2006/relationships/header" Target="header37.xml"/><Relationship Id="rId13" Type="http://schemas.openxmlformats.org/officeDocument/2006/relationships/header" Target="header3.xml"/><Relationship Id="rId18" Type="http://schemas.openxmlformats.org/officeDocument/2006/relationships/hyperlink" Target="http://www.zakupki.gov.ru" TargetMode="External"/><Relationship Id="rId39" Type="http://schemas.openxmlformats.org/officeDocument/2006/relationships/control" Target="activeX/activeX11.xml"/><Relationship Id="rId109" Type="http://schemas.openxmlformats.org/officeDocument/2006/relationships/image" Target="media/image27.wmf"/><Relationship Id="rId34" Type="http://schemas.openxmlformats.org/officeDocument/2006/relationships/image" Target="media/image7.wmf"/><Relationship Id="rId50" Type="http://schemas.openxmlformats.org/officeDocument/2006/relationships/control" Target="activeX/activeX20.xml"/><Relationship Id="rId55" Type="http://schemas.openxmlformats.org/officeDocument/2006/relationships/control" Target="activeX/activeX25.xml"/><Relationship Id="rId76" Type="http://schemas.openxmlformats.org/officeDocument/2006/relationships/image" Target="media/image18.wmf"/><Relationship Id="rId97" Type="http://schemas.openxmlformats.org/officeDocument/2006/relationships/control" Target="activeX/activeX42.xml"/><Relationship Id="rId104" Type="http://schemas.openxmlformats.org/officeDocument/2006/relationships/control" Target="activeX/activeX47.xml"/><Relationship Id="rId120" Type="http://schemas.openxmlformats.org/officeDocument/2006/relationships/image" Target="media/image31.wmf"/><Relationship Id="rId125" Type="http://schemas.openxmlformats.org/officeDocument/2006/relationships/control" Target="activeX/activeX59.xml"/><Relationship Id="rId141" Type="http://schemas.openxmlformats.org/officeDocument/2006/relationships/control" Target="activeX/activeX69.xml"/><Relationship Id="rId146" Type="http://schemas.openxmlformats.org/officeDocument/2006/relationships/footer" Target="footer2.xml"/><Relationship Id="rId167" Type="http://schemas.openxmlformats.org/officeDocument/2006/relationships/header" Target="header32.xml"/><Relationship Id="rId7" Type="http://schemas.openxmlformats.org/officeDocument/2006/relationships/settings" Target="settings.xml"/><Relationship Id="rId71" Type="http://schemas.openxmlformats.org/officeDocument/2006/relationships/control" Target="activeX/activeX33.xml"/><Relationship Id="rId92" Type="http://schemas.openxmlformats.org/officeDocument/2006/relationships/image" Target="media/image20.wmf"/><Relationship Id="rId162" Type="http://schemas.openxmlformats.org/officeDocument/2006/relationships/header" Target="header29.xml"/><Relationship Id="rId183" Type="http://schemas.openxmlformats.org/officeDocument/2006/relationships/header" Target="header46.xml"/><Relationship Id="rId2" Type="http://schemas.openxmlformats.org/officeDocument/2006/relationships/customXml" Target="../customXml/item1.xml"/><Relationship Id="rId29" Type="http://schemas.openxmlformats.org/officeDocument/2006/relationships/control" Target="activeX/activeX4.xml"/><Relationship Id="rId24" Type="http://schemas.openxmlformats.org/officeDocument/2006/relationships/image" Target="media/image2.wmf"/><Relationship Id="rId40" Type="http://schemas.openxmlformats.org/officeDocument/2006/relationships/control" Target="activeX/activeX12.xml"/><Relationship Id="rId45" Type="http://schemas.openxmlformats.org/officeDocument/2006/relationships/image" Target="media/image8.wmf"/><Relationship Id="rId66" Type="http://schemas.openxmlformats.org/officeDocument/2006/relationships/control" Target="activeX/activeX31.xml"/><Relationship Id="rId87" Type="http://schemas.openxmlformats.org/officeDocument/2006/relationships/control" Target="activeX/activeX38.xml"/><Relationship Id="rId110" Type="http://schemas.openxmlformats.org/officeDocument/2006/relationships/control" Target="activeX/activeX50.xml"/><Relationship Id="rId115" Type="http://schemas.openxmlformats.org/officeDocument/2006/relationships/control" Target="activeX/activeX53.xml"/><Relationship Id="rId131" Type="http://schemas.openxmlformats.org/officeDocument/2006/relationships/control" Target="activeX/activeX62.xml"/><Relationship Id="rId136" Type="http://schemas.openxmlformats.org/officeDocument/2006/relationships/image" Target="media/image39.wmf"/><Relationship Id="rId157" Type="http://schemas.openxmlformats.org/officeDocument/2006/relationships/header" Target="header26.xml"/><Relationship Id="rId178" Type="http://schemas.openxmlformats.org/officeDocument/2006/relationships/header" Target="header42.xml"/><Relationship Id="rId61" Type="http://schemas.openxmlformats.org/officeDocument/2006/relationships/control" Target="activeX/activeX29.xml"/><Relationship Id="rId82" Type="http://schemas.openxmlformats.org/officeDocument/2006/relationships/header" Target="header13.xml"/><Relationship Id="rId152" Type="http://schemas.openxmlformats.org/officeDocument/2006/relationships/hyperlink" Target="http://www.zakupki.gov.ru" TargetMode="External"/><Relationship Id="rId173" Type="http://schemas.openxmlformats.org/officeDocument/2006/relationships/footer" Target="footer8.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image" Target="media/image5.wmf"/><Relationship Id="rId35" Type="http://schemas.openxmlformats.org/officeDocument/2006/relationships/control" Target="activeX/activeX7.xml"/><Relationship Id="rId56" Type="http://schemas.openxmlformats.org/officeDocument/2006/relationships/image" Target="media/image10.wmf"/><Relationship Id="rId77" Type="http://schemas.openxmlformats.org/officeDocument/2006/relationships/control" Target="activeX/activeX36.xml"/><Relationship Id="rId100" Type="http://schemas.openxmlformats.org/officeDocument/2006/relationships/image" Target="media/image24.wmf"/><Relationship Id="rId105" Type="http://schemas.openxmlformats.org/officeDocument/2006/relationships/image" Target="media/image25.wmf"/><Relationship Id="rId126" Type="http://schemas.openxmlformats.org/officeDocument/2006/relationships/image" Target="media/image34.wmf"/><Relationship Id="rId147" Type="http://schemas.openxmlformats.org/officeDocument/2006/relationships/header" Target="header19.xml"/><Relationship Id="rId168" Type="http://schemas.openxmlformats.org/officeDocument/2006/relationships/header" Target="header33.xml"/><Relationship Id="rId8" Type="http://schemas.openxmlformats.org/officeDocument/2006/relationships/webSettings" Target="webSettings.xml"/><Relationship Id="rId51" Type="http://schemas.openxmlformats.org/officeDocument/2006/relationships/control" Target="activeX/activeX21.xml"/><Relationship Id="rId72" Type="http://schemas.openxmlformats.org/officeDocument/2006/relationships/image" Target="media/image16.wmf"/><Relationship Id="rId93" Type="http://schemas.openxmlformats.org/officeDocument/2006/relationships/control" Target="activeX/activeX40.xml"/><Relationship Id="rId98" Type="http://schemas.openxmlformats.org/officeDocument/2006/relationships/image" Target="media/image23.wmf"/><Relationship Id="rId121" Type="http://schemas.openxmlformats.org/officeDocument/2006/relationships/control" Target="activeX/activeX57.xml"/><Relationship Id="rId142" Type="http://schemas.openxmlformats.org/officeDocument/2006/relationships/control" Target="activeX/activeX70.xml"/><Relationship Id="rId163" Type="http://schemas.openxmlformats.org/officeDocument/2006/relationships/header" Target="header30.xml"/><Relationship Id="rId184" Type="http://schemas.openxmlformats.org/officeDocument/2006/relationships/header" Target="header47.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control" Target="activeX/activeX17.xml"/><Relationship Id="rId67" Type="http://schemas.openxmlformats.org/officeDocument/2006/relationships/hyperlink" Target="https://www.roseltorg.ru/" TargetMode="External"/><Relationship Id="rId116" Type="http://schemas.openxmlformats.org/officeDocument/2006/relationships/image" Target="media/image30.wmf"/><Relationship Id="rId137" Type="http://schemas.openxmlformats.org/officeDocument/2006/relationships/control" Target="activeX/activeX65.xml"/><Relationship Id="rId158" Type="http://schemas.openxmlformats.org/officeDocument/2006/relationships/header" Target="header27.xml"/><Relationship Id="rId20" Type="http://schemas.openxmlformats.org/officeDocument/2006/relationships/header" Target="header9.xml"/><Relationship Id="rId41" Type="http://schemas.openxmlformats.org/officeDocument/2006/relationships/control" Target="activeX/activeX13.xml"/><Relationship Id="rId62" Type="http://schemas.openxmlformats.org/officeDocument/2006/relationships/image" Target="media/image12.wmf"/><Relationship Id="rId83" Type="http://schemas.openxmlformats.org/officeDocument/2006/relationships/header" Target="header14.xml"/><Relationship Id="rId88" Type="http://schemas.openxmlformats.org/officeDocument/2006/relationships/control" Target="activeX/activeX39.xml"/><Relationship Id="rId111" Type="http://schemas.openxmlformats.org/officeDocument/2006/relationships/control" Target="activeX/activeX51.xml"/><Relationship Id="rId132" Type="http://schemas.openxmlformats.org/officeDocument/2006/relationships/image" Target="media/image37.wmf"/><Relationship Id="rId153" Type="http://schemas.openxmlformats.org/officeDocument/2006/relationships/hyperlink" Target="http://www.zakupki.gov.ru" TargetMode="External"/><Relationship Id="rId174" Type="http://schemas.openxmlformats.org/officeDocument/2006/relationships/header" Target="header38.xml"/><Relationship Id="rId179" Type="http://schemas.openxmlformats.org/officeDocument/2006/relationships/footer" Target="footer9.xml"/><Relationship Id="rId15" Type="http://schemas.openxmlformats.org/officeDocument/2006/relationships/header" Target="header5.xml"/><Relationship Id="rId36" Type="http://schemas.openxmlformats.org/officeDocument/2006/relationships/control" Target="activeX/activeX8.xml"/><Relationship Id="rId57" Type="http://schemas.openxmlformats.org/officeDocument/2006/relationships/control" Target="activeX/activeX26.xml"/><Relationship Id="rId106" Type="http://schemas.openxmlformats.org/officeDocument/2006/relationships/control" Target="activeX/activeX48.xml"/><Relationship Id="rId127" Type="http://schemas.openxmlformats.org/officeDocument/2006/relationships/control" Target="activeX/activeX60.xml"/><Relationship Id="rId10" Type="http://schemas.openxmlformats.org/officeDocument/2006/relationships/endnotes" Target="endnotes.xml"/><Relationship Id="rId31" Type="http://schemas.openxmlformats.org/officeDocument/2006/relationships/control" Target="activeX/activeX5.xml"/><Relationship Id="rId52" Type="http://schemas.openxmlformats.org/officeDocument/2006/relationships/control" Target="activeX/activeX22.xml"/><Relationship Id="rId73" Type="http://schemas.openxmlformats.org/officeDocument/2006/relationships/control" Target="activeX/activeX34.xml"/><Relationship Id="rId78" Type="http://schemas.openxmlformats.org/officeDocument/2006/relationships/image" Target="media/image19.wmf"/><Relationship Id="rId94" Type="http://schemas.openxmlformats.org/officeDocument/2006/relationships/image" Target="media/image21.wmf"/><Relationship Id="rId99" Type="http://schemas.openxmlformats.org/officeDocument/2006/relationships/control" Target="activeX/activeX43.xml"/><Relationship Id="rId101" Type="http://schemas.openxmlformats.org/officeDocument/2006/relationships/control" Target="activeX/activeX44.xml"/><Relationship Id="rId122" Type="http://schemas.openxmlformats.org/officeDocument/2006/relationships/image" Target="media/image32.wmf"/><Relationship Id="rId143" Type="http://schemas.openxmlformats.org/officeDocument/2006/relationships/control" Target="activeX/activeX71.xml"/><Relationship Id="rId148" Type="http://schemas.openxmlformats.org/officeDocument/2006/relationships/header" Target="header20.xml"/><Relationship Id="rId164" Type="http://schemas.openxmlformats.org/officeDocument/2006/relationships/footer" Target="footer6.xml"/><Relationship Id="rId169" Type="http://schemas.openxmlformats.org/officeDocument/2006/relationships/header" Target="header34.xml"/><Relationship Id="rId185" Type="http://schemas.openxmlformats.org/officeDocument/2006/relationships/header" Target="header48.xml"/><Relationship Id="rId4" Type="http://schemas.openxmlformats.org/officeDocument/2006/relationships/customXml" Target="../customXml/item3.xml"/><Relationship Id="rId9" Type="http://schemas.openxmlformats.org/officeDocument/2006/relationships/footnotes" Target="footnotes.xml"/><Relationship Id="rId180" Type="http://schemas.openxmlformats.org/officeDocument/2006/relationships/header" Target="header43.xml"/><Relationship Id="rId26" Type="http://schemas.openxmlformats.org/officeDocument/2006/relationships/image" Target="media/image3.wmf"/><Relationship Id="rId47" Type="http://schemas.openxmlformats.org/officeDocument/2006/relationships/image" Target="media/image9.wmf"/><Relationship Id="rId68" Type="http://schemas.openxmlformats.org/officeDocument/2006/relationships/image" Target="media/image14.wmf"/><Relationship Id="rId89" Type="http://schemas.openxmlformats.org/officeDocument/2006/relationships/hyperlink" Target="consultantplus://offline/ref=457DFB6C243A1923DC09D84D875C2A6943DCEE4F2F75EC0186BB041E16F9C9B5CE774CCE2AA70042C0B6457D4By1JBI" TargetMode="External"/><Relationship Id="rId112" Type="http://schemas.openxmlformats.org/officeDocument/2006/relationships/image" Target="media/image28.wmf"/><Relationship Id="rId133" Type="http://schemas.openxmlformats.org/officeDocument/2006/relationships/control" Target="activeX/activeX63.xml"/><Relationship Id="rId154" Type="http://schemas.openxmlformats.org/officeDocument/2006/relationships/header" Target="header23.xml"/><Relationship Id="rId175" Type="http://schemas.openxmlformats.org/officeDocument/2006/relationships/header" Target="header39.xml"/><Relationship Id="rId16" Type="http://schemas.openxmlformats.org/officeDocument/2006/relationships/header" Target="header6.xml"/><Relationship Id="rId37" Type="http://schemas.openxmlformats.org/officeDocument/2006/relationships/control" Target="activeX/activeX9.xml"/><Relationship Id="rId58" Type="http://schemas.openxmlformats.org/officeDocument/2006/relationships/control" Target="activeX/activeX27.xml"/><Relationship Id="rId79" Type="http://schemas.openxmlformats.org/officeDocument/2006/relationships/control" Target="activeX/activeX37.xml"/><Relationship Id="rId102" Type="http://schemas.openxmlformats.org/officeDocument/2006/relationships/control" Target="activeX/activeX45.xml"/><Relationship Id="rId123" Type="http://schemas.openxmlformats.org/officeDocument/2006/relationships/control" Target="activeX/activeX58.xml"/><Relationship Id="rId144" Type="http://schemas.openxmlformats.org/officeDocument/2006/relationships/header" Target="header17.xml"/><Relationship Id="rId90" Type="http://schemas.openxmlformats.org/officeDocument/2006/relationships/hyperlink" Target="consultantplus://offline/ref=457DFB6C243A1923DC09D84D875C2A6943DCE94B2571EC0186BB041E16F9C9B5CE774CCE2AA70042C0B6457D4By1JBI" TargetMode="External"/><Relationship Id="rId165" Type="http://schemas.openxmlformats.org/officeDocument/2006/relationships/header" Target="header31.xml"/><Relationship Id="rId186" Type="http://schemas.openxmlformats.org/officeDocument/2006/relationships/fontTable" Target="fontTable.xml"/><Relationship Id="rId27" Type="http://schemas.openxmlformats.org/officeDocument/2006/relationships/control" Target="activeX/activeX3.xml"/><Relationship Id="rId48" Type="http://schemas.openxmlformats.org/officeDocument/2006/relationships/control" Target="activeX/activeX18.xml"/><Relationship Id="rId69" Type="http://schemas.openxmlformats.org/officeDocument/2006/relationships/control" Target="activeX/activeX32.xml"/><Relationship Id="rId113" Type="http://schemas.openxmlformats.org/officeDocument/2006/relationships/control" Target="activeX/activeX52.xml"/><Relationship Id="rId134" Type="http://schemas.openxmlformats.org/officeDocument/2006/relationships/image" Target="media/image38.wmf"/><Relationship Id="rId80" Type="http://schemas.openxmlformats.org/officeDocument/2006/relationships/header" Target="header11.xml"/><Relationship Id="rId155" Type="http://schemas.openxmlformats.org/officeDocument/2006/relationships/header" Target="header24.xml"/><Relationship Id="rId176" Type="http://schemas.openxmlformats.org/officeDocument/2006/relationships/header" Target="header40.xml"/><Relationship Id="rId17" Type="http://schemas.openxmlformats.org/officeDocument/2006/relationships/header" Target="header7.xml"/><Relationship Id="rId38" Type="http://schemas.openxmlformats.org/officeDocument/2006/relationships/control" Target="activeX/activeX10.xml"/><Relationship Id="rId59" Type="http://schemas.openxmlformats.org/officeDocument/2006/relationships/control" Target="activeX/activeX28.xml"/><Relationship Id="rId103" Type="http://schemas.openxmlformats.org/officeDocument/2006/relationships/control" Target="activeX/activeX46.xml"/><Relationship Id="rId124" Type="http://schemas.openxmlformats.org/officeDocument/2006/relationships/image" Target="media/image33.wmf"/><Relationship Id="rId70" Type="http://schemas.openxmlformats.org/officeDocument/2006/relationships/image" Target="media/image15.wmf"/><Relationship Id="rId91" Type="http://schemas.openxmlformats.org/officeDocument/2006/relationships/hyperlink" Target="consultantplus://offline/ref=457DFB6C243A1923DC09D84D875C2A6943DCE9492072EC0186BB041E16F9C9B5CE774CCE2AA70042C0B6457D4By1JBI" TargetMode="External"/><Relationship Id="rId145" Type="http://schemas.openxmlformats.org/officeDocument/2006/relationships/header" Target="header18.xml"/><Relationship Id="rId166" Type="http://schemas.openxmlformats.org/officeDocument/2006/relationships/footer" Target="footer7.xml"/><Relationship Id="rId187" Type="http://schemas.openxmlformats.org/officeDocument/2006/relationships/theme" Target="theme/theme1.xml"/><Relationship Id="rId1" Type="http://schemas.microsoft.com/office/2006/relationships/keyMapCustomizations" Target="customizations.xml"/><Relationship Id="rId28" Type="http://schemas.openxmlformats.org/officeDocument/2006/relationships/image" Target="media/image4.wmf"/><Relationship Id="rId49" Type="http://schemas.openxmlformats.org/officeDocument/2006/relationships/control" Target="activeX/activeX19.xml"/><Relationship Id="rId114" Type="http://schemas.openxmlformats.org/officeDocument/2006/relationships/image" Target="media/image29.wmf"/><Relationship Id="rId60" Type="http://schemas.openxmlformats.org/officeDocument/2006/relationships/image" Target="media/image11.wmf"/><Relationship Id="rId81" Type="http://schemas.openxmlformats.org/officeDocument/2006/relationships/header" Target="header12.xml"/><Relationship Id="rId135" Type="http://schemas.openxmlformats.org/officeDocument/2006/relationships/control" Target="activeX/activeX64.xml"/><Relationship Id="rId156" Type="http://schemas.openxmlformats.org/officeDocument/2006/relationships/header" Target="header25.xml"/><Relationship Id="rId177" Type="http://schemas.openxmlformats.org/officeDocument/2006/relationships/header" Target="header4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96C58-2389-49E6-90C1-F86DEFE0BB91}">
  <ds:schemaRefs>
    <ds:schemaRef ds:uri="http://schemas.openxmlformats.org/officeDocument/2006/bibliography"/>
  </ds:schemaRefs>
</ds:datastoreItem>
</file>

<file path=customXml/itemProps2.xml><?xml version="1.0" encoding="utf-8"?>
<ds:datastoreItem xmlns:ds="http://schemas.openxmlformats.org/officeDocument/2006/customXml" ds:itemID="{422B482A-E118-461F-BE7F-9989483535E9}">
  <ds:schemaRefs>
    <ds:schemaRef ds:uri="http://schemas.openxmlformats.org/officeDocument/2006/bibliography"/>
  </ds:schemaRefs>
</ds:datastoreItem>
</file>

<file path=customXml/itemProps3.xml><?xml version="1.0" encoding="utf-8"?>
<ds:datastoreItem xmlns:ds="http://schemas.openxmlformats.org/officeDocument/2006/customXml" ds:itemID="{F368780E-CE82-43B2-8635-2D60C957E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2457</TotalTime>
  <Pages>40</Pages>
  <Words>7340</Words>
  <Characters>55553</Characters>
  <Application>Microsoft Office Word</Application>
  <DocSecurity>0</DocSecurity>
  <Lines>462</Lines>
  <Paragraphs>125</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62768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Петров Алексей Анатольевич</cp:lastModifiedBy>
  <cp:revision>326</cp:revision>
  <cp:lastPrinted>2018-10-30T06:50:00Z</cp:lastPrinted>
  <dcterms:created xsi:type="dcterms:W3CDTF">2018-10-15T10:50:00Z</dcterms:created>
  <dcterms:modified xsi:type="dcterms:W3CDTF">2019-04-04T08:25:00Z</dcterms:modified>
</cp:coreProperties>
</file>