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536C0D">
        <w:rPr>
          <w:rFonts w:eastAsia="Calibri"/>
          <w:b/>
          <w:sz w:val="24"/>
          <w:lang w:eastAsia="ru-RU"/>
        </w:rPr>
        <w:t>по</w:t>
      </w:r>
      <w:r w:rsidR="00536C0D" w:rsidRPr="001C5D5F">
        <w:rPr>
          <w:b/>
        </w:rPr>
        <w:t xml:space="preserve"> </w:t>
      </w:r>
      <w:r w:rsidR="00536C0D" w:rsidRPr="007943CC">
        <w:rPr>
          <w:b/>
          <w:sz w:val="24"/>
        </w:rPr>
        <w:t>проверке дымоходов и вентиляционных каналов котельных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30979">
              <w:rPr>
                <w:sz w:val="18"/>
                <w:szCs w:val="18"/>
                <w:lang w:eastAsia="ru-RU"/>
              </w:rPr>
              <w:t>в течение 5 (пяти)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4309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25 (двадцати пяти) рабочих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430979" w:rsidRPr="00430979">
        <w:rPr>
          <w:i/>
          <w:sz w:val="24"/>
        </w:rPr>
        <w:t>проверке дымоходов и вентиляционных каналов котельных ОАО «АТЭК».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430979">
        <w:rPr>
          <w:sz w:val="22"/>
          <w:szCs w:val="22"/>
          <w:lang w:eastAsia="ru-RU"/>
        </w:rPr>
        <w:t>нодарский край (согласно техническому заданию).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BF" w:rsidRDefault="00676ABF" w:rsidP="0084590D">
      <w:r>
        <w:separator/>
      </w:r>
    </w:p>
  </w:endnote>
  <w:endnote w:type="continuationSeparator" w:id="0">
    <w:p w:rsidR="00676ABF" w:rsidRDefault="00676AB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BF" w:rsidRDefault="00676ABF" w:rsidP="0084590D">
      <w:r>
        <w:separator/>
      </w:r>
    </w:p>
  </w:footnote>
  <w:footnote w:type="continuationSeparator" w:id="0">
    <w:p w:rsidR="00676ABF" w:rsidRDefault="00676AB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76ABF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61A56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2015-08-28T05:42:00Z</cp:lastPrinted>
  <dcterms:created xsi:type="dcterms:W3CDTF">2012-09-10T07:20:00Z</dcterms:created>
  <dcterms:modified xsi:type="dcterms:W3CDTF">2015-08-28T12:30:00Z</dcterms:modified>
</cp:coreProperties>
</file>