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3167F" w:rsidRPr="005820A2" w:rsidRDefault="00A2361B" w:rsidP="00A3167F">
      <w:pPr>
        <w:tabs>
          <w:tab w:val="left" w:pos="3600"/>
        </w:tabs>
        <w:adjustRightInd w:val="0"/>
        <w:ind w:firstLine="709"/>
        <w:jc w:val="center"/>
        <w:rPr>
          <w:color w:val="000000"/>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A3167F">
        <w:rPr>
          <w:color w:val="000000"/>
        </w:rPr>
        <w:t>«</w:t>
      </w:r>
      <w:r w:rsidR="00E443F6">
        <w:rPr>
          <w:color w:val="000000"/>
        </w:rPr>
        <w:t>У</w:t>
      </w:r>
      <w:r w:rsidR="00E443F6" w:rsidRPr="00D43803">
        <w:t>слуг</w:t>
      </w:r>
      <w:r w:rsidR="00E443F6">
        <w:t>а</w:t>
      </w:r>
      <w:r w:rsidR="00E443F6" w:rsidRPr="00D43803">
        <w:t xml:space="preserve"> по проведению экспертизы промышленной безопасности (технического диагностирования) зданий котельных, центральных тепловых пунктов, эксплуатируемых филиалами Заказчика </w:t>
      </w:r>
      <w:r w:rsidR="00E443F6" w:rsidRPr="00D43803">
        <w:rPr>
          <w:spacing w:val="3"/>
        </w:rPr>
        <w:t>в соответствии с Техническим заданием, на предмет соответствия требованиям законодательства РФ</w:t>
      </w:r>
      <w:r w:rsidR="00A3167F">
        <w:rPr>
          <w:color w:val="000000"/>
          <w:spacing w:val="3"/>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E443F6" w:rsidP="00E443F6">
            <w:pPr>
              <w:tabs>
                <w:tab w:val="left" w:pos="3600"/>
              </w:tabs>
              <w:adjustRightInd w:val="0"/>
              <w:ind w:firstLine="0"/>
              <w:rPr>
                <w:szCs w:val="24"/>
              </w:rPr>
            </w:pPr>
            <w:r>
              <w:rPr>
                <w:color w:val="000000"/>
              </w:rPr>
              <w:t>«У</w:t>
            </w:r>
            <w:r w:rsidRPr="00D43803">
              <w:t>слуг</w:t>
            </w:r>
            <w:r>
              <w:t>а</w:t>
            </w:r>
            <w:r w:rsidRPr="00D43803">
              <w:t xml:space="preserve"> по проведению экспертизы промышленной безопасности (технического диагностирования) зданий котельных, центральных тепловых пунктов, эксплуатируемых филиалами Заказчика </w:t>
            </w:r>
            <w:r w:rsidRPr="00D43803">
              <w:rPr>
                <w:spacing w:val="3"/>
              </w:rPr>
              <w:t>в соответствии с Техническим заданием, на предмет соответствия требованиям законодательства РФ</w:t>
            </w:r>
            <w:r>
              <w:rPr>
                <w:color w:val="000000"/>
                <w:spacing w:val="3"/>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E443F6">
              <w:rPr>
                <w:szCs w:val="20"/>
              </w:rPr>
              <w:t>15</w:t>
            </w:r>
            <w:r>
              <w:rPr>
                <w:szCs w:val="20"/>
              </w:rPr>
              <w:t>»</w:t>
            </w:r>
            <w:r w:rsidRPr="006333EF">
              <w:rPr>
                <w:szCs w:val="20"/>
              </w:rPr>
              <w:t xml:space="preserve"> </w:t>
            </w:r>
            <w:r w:rsidR="00A3167F">
              <w:rPr>
                <w:szCs w:val="20"/>
              </w:rPr>
              <w:t>апреля</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E443F6">
                    <w:rPr>
                      <w:szCs w:val="20"/>
                    </w:rPr>
                    <w:t>15</w:t>
                  </w:r>
                  <w:r w:rsidRPr="004C446F">
                    <w:rPr>
                      <w:szCs w:val="20"/>
                    </w:rPr>
                    <w:t xml:space="preserve">» </w:t>
                  </w:r>
                  <w:r w:rsidR="00A3167F">
                    <w:rPr>
                      <w:szCs w:val="20"/>
                    </w:rPr>
                    <w:t>апреля 2</w:t>
                  </w:r>
                  <w:r w:rsidR="004C446F" w:rsidRPr="004C446F">
                    <w:rPr>
                      <w:szCs w:val="20"/>
                    </w:rPr>
                    <w:t>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E443F6">
                    <w:t>2</w:t>
                  </w:r>
                  <w:r w:rsidR="00A3167F">
                    <w:t>5</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E443F6">
                    <w:rPr>
                      <w:szCs w:val="20"/>
                      <w:shd w:val="clear" w:color="auto" w:fill="FFFFFF" w:themeFill="background1"/>
                    </w:rPr>
                    <w:t>2</w:t>
                  </w:r>
                  <w:r w:rsidR="00A3167F">
                    <w:rPr>
                      <w:szCs w:val="20"/>
                      <w:shd w:val="clear" w:color="auto" w:fill="FFFFFF" w:themeFill="background1"/>
                    </w:rPr>
                    <w:t>5</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E443F6">
                    <w:rPr>
                      <w:szCs w:val="20"/>
                    </w:rPr>
                    <w:t>2</w:t>
                  </w:r>
                  <w:r w:rsidR="00A3167F">
                    <w:rPr>
                      <w:szCs w:val="20"/>
                    </w:rPr>
                    <w:t>5</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E443F6" w:rsidTr="001C584F">
              <w:trPr>
                <w:trHeight w:val="217"/>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E443F6"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lastRenderedPageBreak/>
                    <w:object w:dxaOrig="0" w:dyaOrig="0">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A3167F" w:rsidP="00030717">
            <w:pPr>
              <w:ind w:firstLine="0"/>
              <w:jc w:val="center"/>
              <w:rPr>
                <w:sz w:val="14"/>
                <w:szCs w:val="14"/>
              </w:rPr>
            </w:pPr>
            <w:r>
              <w:rPr>
                <w:sz w:val="14"/>
                <w:szCs w:val="14"/>
              </w:rPr>
              <w:t>1</w:t>
            </w:r>
            <w:r w:rsidR="00E443F6">
              <w:rPr>
                <w:sz w:val="14"/>
                <w:szCs w:val="14"/>
              </w:rPr>
              <w:t>7</w:t>
            </w:r>
            <w:r>
              <w:rPr>
                <w:sz w:val="14"/>
                <w:szCs w:val="14"/>
              </w:rPr>
              <w:t>5</w:t>
            </w:r>
          </w:p>
        </w:tc>
        <w:tc>
          <w:tcPr>
            <w:tcW w:w="2977" w:type="dxa"/>
            <w:tcBorders>
              <w:top w:val="single" w:sz="6" w:space="0" w:color="auto"/>
              <w:bottom w:val="single" w:sz="4" w:space="0" w:color="auto"/>
            </w:tcBorders>
            <w:vAlign w:val="center"/>
          </w:tcPr>
          <w:p w:rsidR="00030717" w:rsidRPr="0036097F" w:rsidRDefault="00E443F6" w:rsidP="00E443F6">
            <w:pPr>
              <w:tabs>
                <w:tab w:val="left" w:pos="3600"/>
              </w:tabs>
              <w:adjustRightInd w:val="0"/>
              <w:ind w:firstLine="0"/>
              <w:rPr>
                <w:sz w:val="16"/>
                <w:szCs w:val="16"/>
                <w:lang w:bidi="he-IL"/>
              </w:rPr>
            </w:pPr>
            <w:r w:rsidRPr="00E443F6">
              <w:rPr>
                <w:sz w:val="16"/>
                <w:szCs w:val="16"/>
                <w:lang w:bidi="he-IL"/>
              </w:rPr>
              <w:t>«Услуга по проведению экспертизы промышленной безопасности (технического диагностирования) зданий котельных, центральных тепловых пунктов, эксплуатируемых филиалами Заказчика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E443F6" w:rsidP="00030717">
            <w:pPr>
              <w:ind w:firstLine="0"/>
              <w:jc w:val="center"/>
              <w:rPr>
                <w:sz w:val="16"/>
                <w:szCs w:val="16"/>
                <w:lang w:bidi="he-IL"/>
              </w:rPr>
            </w:pPr>
            <w:r>
              <w:rPr>
                <w:sz w:val="16"/>
                <w:szCs w:val="16"/>
                <w:lang w:bidi="he-IL"/>
              </w:rPr>
              <w:t>4 700 000,00</w:t>
            </w:r>
          </w:p>
        </w:tc>
        <w:tc>
          <w:tcPr>
            <w:tcW w:w="1276" w:type="dxa"/>
            <w:tcBorders>
              <w:top w:val="single" w:sz="6" w:space="0" w:color="auto"/>
              <w:bottom w:val="single" w:sz="4" w:space="0" w:color="auto"/>
            </w:tcBorders>
            <w:vAlign w:val="center"/>
          </w:tcPr>
          <w:p w:rsidR="00030717" w:rsidRPr="0085682C" w:rsidRDefault="00E443F6" w:rsidP="00030717">
            <w:pPr>
              <w:ind w:firstLine="0"/>
              <w:jc w:val="center"/>
              <w:rPr>
                <w:sz w:val="16"/>
                <w:szCs w:val="16"/>
                <w:lang w:bidi="he-IL"/>
              </w:rPr>
            </w:pPr>
            <w:r w:rsidRPr="00E443F6">
              <w:rPr>
                <w:sz w:val="16"/>
                <w:szCs w:val="16"/>
                <w:lang w:bidi="he-IL"/>
              </w:rPr>
              <w:t>3 916 666,67</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E443F6" w:rsidP="00030717">
            <w:pPr>
              <w:ind w:firstLine="0"/>
              <w:jc w:val="center"/>
              <w:rPr>
                <w:sz w:val="16"/>
                <w:szCs w:val="16"/>
                <w:lang w:bidi="he-IL"/>
              </w:rPr>
            </w:pPr>
            <w:r>
              <w:rPr>
                <w:sz w:val="16"/>
                <w:szCs w:val="16"/>
                <w:lang w:bidi="he-IL"/>
              </w:rPr>
              <w:t>43.22.20</w:t>
            </w:r>
          </w:p>
        </w:tc>
        <w:tc>
          <w:tcPr>
            <w:tcW w:w="1275" w:type="dxa"/>
            <w:tcBorders>
              <w:top w:val="single" w:sz="6" w:space="0" w:color="auto"/>
              <w:bottom w:val="single" w:sz="4" w:space="0" w:color="auto"/>
            </w:tcBorders>
            <w:vAlign w:val="center"/>
          </w:tcPr>
          <w:p w:rsidR="00030717" w:rsidRPr="007821D7" w:rsidRDefault="00E443F6" w:rsidP="00030717">
            <w:pPr>
              <w:ind w:firstLine="0"/>
              <w:jc w:val="center"/>
              <w:rPr>
                <w:sz w:val="16"/>
                <w:szCs w:val="16"/>
                <w:lang w:bidi="he-IL"/>
              </w:rPr>
            </w:pPr>
            <w:r>
              <w:rPr>
                <w:sz w:val="16"/>
                <w:szCs w:val="16"/>
                <w:lang w:bidi="he-IL"/>
              </w:rPr>
              <w:t>43.22</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7162C5">
              <w:rPr>
                <w:rFonts w:ascii="Times New Roman" w:hAnsi="Times New Roman" w:cs="Times New Roman"/>
                <w:sz w:val="24"/>
                <w:szCs w:val="24"/>
              </w:rPr>
              <w:t>которые согласно гражданскому законодательству</w:t>
            </w:r>
            <w:proofErr w:type="gramEnd"/>
            <w:r w:rsidRPr="007162C5">
              <w:rPr>
                <w:rFonts w:ascii="Times New Roman" w:hAnsi="Times New Roman" w:cs="Times New Roman"/>
                <w:sz w:val="24"/>
                <w:szCs w:val="24"/>
              </w:rPr>
              <w:t xml:space="preserve">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E443F6">
                  <w:pPr>
                    <w:framePr w:hSpace="180" w:wrap="around" w:vAnchor="text" w:hAnchor="text" w:xAlign="center" w:y="1"/>
                    <w:ind w:left="-123" w:firstLine="123"/>
                    <w:suppressOverlap/>
                    <w:jc w:val="left"/>
                  </w:pPr>
                  <w:r w:rsidRPr="0085682C">
                    <w:object w:dxaOrig="0" w:dyaOrig="0">
                      <v:shape id="_x0000_i1259" type="#_x0000_t75" style="width:12.75pt;height:18.75pt" o:ole="">
                        <v:imagedata r:id="rId92" o:title=""/>
                      </v:shape>
                      <w:control r:id="rId93" w:name="CheckBox2121311" w:shapeid="_x0000_i1259"/>
                    </w:object>
                  </w:r>
                </w:p>
              </w:tc>
              <w:tc>
                <w:tcPr>
                  <w:tcW w:w="8438" w:type="dxa"/>
                  <w:vAlign w:val="center"/>
                </w:tcPr>
                <w:p w:rsidR="00463410" w:rsidRPr="0085682C" w:rsidRDefault="00463410" w:rsidP="00E443F6">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E443F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E443F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E443F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E443F6">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E443F6">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E443F6">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E443F6">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4" o:title=""/>
                            </v:shape>
                            <w:control r:id="rId95" w:name="CheckBox21213111" w:shapeid="_x0000_i1197"/>
                          </w:object>
                        </w:r>
                      </w:p>
                    </w:tc>
                  </w:tr>
                </w:tbl>
                <w:p w:rsidR="00463410" w:rsidRPr="0085682C" w:rsidRDefault="00463410" w:rsidP="00E443F6">
                  <w:pPr>
                    <w:framePr w:hSpace="180" w:wrap="around" w:vAnchor="text" w:hAnchor="text" w:xAlign="center" w:y="1"/>
                    <w:ind w:left="335" w:firstLine="0"/>
                    <w:suppressOverlap/>
                    <w:jc w:val="left"/>
                  </w:pPr>
                </w:p>
              </w:tc>
              <w:tc>
                <w:tcPr>
                  <w:tcW w:w="8438" w:type="dxa"/>
                  <w:vAlign w:val="center"/>
                </w:tcPr>
                <w:p w:rsidR="00463410" w:rsidRDefault="00B9666A" w:rsidP="00E443F6">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E443F6">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E443F6">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E443F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E443F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E443F6">
                  <w:pPr>
                    <w:framePr w:hSpace="180" w:wrap="around" w:vAnchor="text" w:hAnchor="text" w:xAlign="center" w:y="1"/>
                    <w:ind w:left="335" w:firstLine="0"/>
                    <w:suppressOverlap/>
                    <w:jc w:val="left"/>
                  </w:pPr>
                  <w:r w:rsidRPr="0085682C">
                    <w:object w:dxaOrig="0" w:dyaOrig="0">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E443F6">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A04DE9" w:rsidP="00E443F6">
                        <w:pPr>
                          <w:framePr w:hSpace="180" w:wrap="around" w:vAnchor="text" w:hAnchor="text" w:xAlign="center" w:y="1"/>
                          <w:spacing w:before="60" w:after="60"/>
                          <w:ind w:left="34" w:right="109" w:firstLine="0"/>
                          <w:suppressOverlap/>
                          <w:rPr>
                            <w:i/>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C6AB6" w:rsidRPr="007D0975" w:rsidRDefault="000C6AB6" w:rsidP="00E443F6">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E443F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E443F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443F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E443F6">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E443F6">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E443F6">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E443F6">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E443F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E443F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443F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E443F6">
                  <w:pPr>
                    <w:framePr w:hSpace="180" w:wrap="around" w:vAnchor="text" w:hAnchor="text" w:xAlign="center" w:y="1"/>
                    <w:ind w:left="335" w:firstLine="0"/>
                    <w:suppressOverlap/>
                    <w:jc w:val="left"/>
                  </w:pPr>
                  <w:r w:rsidRPr="0085682C">
                    <w:lastRenderedPageBreak/>
                    <w:object w:dxaOrig="0" w:dyaOrig="0">
                      <v:shape id="_x0000_i1203" type="#_x0000_t75" style="width:12.75pt;height:18.75pt" o:ole="">
                        <v:imagedata r:id="rId100" o:title=""/>
                      </v:shape>
                      <w:control r:id="rId101" w:name="CheckBox212131113" w:shapeid="_x0000_i1203"/>
                    </w:object>
                  </w:r>
                </w:p>
                <w:p w:rsidR="00B9666A" w:rsidRDefault="00B9666A" w:rsidP="00E443F6">
                  <w:pPr>
                    <w:framePr w:hSpace="180" w:wrap="around" w:vAnchor="text" w:hAnchor="text" w:xAlign="center" w:y="1"/>
                    <w:ind w:left="335" w:firstLine="0"/>
                    <w:suppressOverlap/>
                    <w:jc w:val="left"/>
                  </w:pPr>
                </w:p>
              </w:tc>
              <w:tc>
                <w:tcPr>
                  <w:tcW w:w="8438" w:type="dxa"/>
                  <w:vAlign w:val="center"/>
                </w:tcPr>
                <w:p w:rsidR="00B9666A" w:rsidRDefault="00B9666A" w:rsidP="00E443F6">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443F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E443F6">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В соответствии с разделом документации о закупке: «Техническое задание»</w:t>
                        </w:r>
                      </w:p>
                    </w:tc>
                    <w:tc>
                      <w:tcPr>
                        <w:tcW w:w="5049" w:type="dxa"/>
                      </w:tcPr>
                      <w:p w:rsidR="00B9666A" w:rsidRPr="000C6AB6" w:rsidRDefault="000C6AB6" w:rsidP="00E443F6">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E443F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E443F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E443F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443F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E443F6">
                  <w:pPr>
                    <w:framePr w:hSpace="180" w:wrap="around" w:vAnchor="text" w:hAnchor="text" w:xAlign="center" w:y="1"/>
                    <w:ind w:left="335" w:firstLine="0"/>
                    <w:suppressOverlap/>
                    <w:jc w:val="left"/>
                  </w:pPr>
                </w:p>
              </w:tc>
              <w:tc>
                <w:tcPr>
                  <w:tcW w:w="8438" w:type="dxa"/>
                  <w:vAlign w:val="center"/>
                </w:tcPr>
                <w:p w:rsidR="00B9666A" w:rsidRPr="0085682C" w:rsidRDefault="00B9666A" w:rsidP="00E443F6">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E443F6">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 xml:space="preserve">на основании </w:t>
                  </w:r>
                  <w:proofErr w:type="gramStart"/>
                  <w:r w:rsidRPr="00DF33CD">
                    <w:rPr>
                      <w:bCs/>
                      <w:color w:val="000000"/>
                    </w:rPr>
                    <w:t>счета на оплату</w:t>
                  </w:r>
                  <w:proofErr w:type="gramEnd"/>
                  <w:r w:rsidRPr="00DF33CD">
                    <w:rPr>
                      <w:bCs/>
                      <w:color w:val="000000"/>
                    </w:rPr>
                    <w:t>, выставленного Исполнителем</w:t>
                  </w:r>
                </w:p>
                <w:p w:rsidR="00D309A0" w:rsidRPr="001B0EDA" w:rsidRDefault="00D309A0" w:rsidP="00E443F6">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E443F6">
                  <w:pPr>
                    <w:framePr w:hSpace="180" w:wrap="around" w:vAnchor="text" w:hAnchor="text" w:xAlign="center" w:y="1"/>
                    <w:ind w:firstLine="0"/>
                    <w:suppressOverlap/>
                    <w:jc w:val="left"/>
                    <w:rPr>
                      <w:szCs w:val="20"/>
                    </w:rPr>
                  </w:pPr>
                  <w:r w:rsidRPr="0085682C">
                    <w:rPr>
                      <w:szCs w:val="20"/>
                    </w:rPr>
                    <w:object w:dxaOrig="0" w:dyaOrig="0">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E443F6">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E443F6">
                  <w:pPr>
                    <w:framePr w:hSpace="180" w:wrap="around" w:vAnchor="text" w:hAnchor="text" w:xAlign="center" w:y="1"/>
                    <w:ind w:firstLine="0"/>
                    <w:suppressOverlap/>
                    <w:jc w:val="left"/>
                  </w:pPr>
                  <w:r w:rsidRPr="0085682C">
                    <w:object w:dxaOrig="0" w:dyaOrig="0">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E443F6">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r w:rsidR="001A7B18">
                    <w:rPr>
                      <w:sz w:val="22"/>
                      <w:szCs w:val="20"/>
                    </w:rPr>
                    <w:t xml:space="preserve"> (третья часть заявки)</w:t>
                  </w:r>
                  <w:r w:rsidRPr="0085682C">
                    <w:rPr>
                      <w:sz w:val="22"/>
                      <w:szCs w:val="20"/>
                    </w:rPr>
                    <w:t>;</w:t>
                  </w:r>
                </w:p>
              </w:tc>
            </w:tr>
            <w:tr w:rsidR="00854F53" w:rsidRPr="0085682C" w:rsidTr="00E331F1">
              <w:tc>
                <w:tcPr>
                  <w:tcW w:w="579" w:type="dxa"/>
                </w:tcPr>
                <w:p w:rsidR="00854F53" w:rsidRPr="0085682C" w:rsidRDefault="00854F53" w:rsidP="00E443F6">
                  <w:pPr>
                    <w:framePr w:hSpace="180" w:wrap="around" w:vAnchor="text" w:hAnchor="text" w:xAlign="center" w:y="1"/>
                    <w:ind w:firstLine="0"/>
                    <w:suppressOverlap/>
                    <w:jc w:val="left"/>
                  </w:pPr>
                  <w:r w:rsidRPr="0085682C">
                    <w:object w:dxaOrig="0" w:dyaOrig="0">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E443F6">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001A7B18">
                    <w:rPr>
                      <w:sz w:val="22"/>
                      <w:szCs w:val="20"/>
                    </w:rPr>
                    <w:t xml:space="preserve"> (третья часть заявки)</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E443F6">
                  <w:pPr>
                    <w:framePr w:hSpace="180" w:wrap="around" w:vAnchor="text" w:hAnchor="text" w:xAlign="center" w:y="1"/>
                    <w:ind w:firstLine="0"/>
                    <w:suppressOverlap/>
                    <w:rPr>
                      <w:szCs w:val="20"/>
                    </w:rPr>
                  </w:pPr>
                  <w:r w:rsidRPr="0085682C">
                    <w:rPr>
                      <w:szCs w:val="20"/>
                    </w:rPr>
                    <w:object w:dxaOrig="0" w:dyaOrig="0">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E443F6">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E443F6">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E443F6">
                  <w:pPr>
                    <w:framePr w:hSpace="180" w:wrap="around" w:vAnchor="text" w:hAnchor="text" w:xAlign="center" w:y="1"/>
                    <w:ind w:firstLine="0"/>
                    <w:suppressOverlap/>
                    <w:rPr>
                      <w:szCs w:val="20"/>
                    </w:rPr>
                  </w:pPr>
                  <w:r w:rsidRPr="0085682C">
                    <w:rPr>
                      <w:szCs w:val="20"/>
                    </w:rPr>
                    <w:object w:dxaOrig="0" w:dyaOrig="0"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E443F6">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E443F6">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E443F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E443F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E443F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E443F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E443F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E443F6">
                  <w:pPr>
                    <w:pStyle w:val="af1"/>
                    <w:framePr w:hSpace="180" w:wrap="around" w:vAnchor="text" w:hAnchor="text" w:xAlign="center" w:y="1"/>
                    <w:spacing w:before="0" w:after="0"/>
                    <w:ind w:left="0"/>
                    <w:suppressOverlap/>
                    <w:jc w:val="center"/>
                    <w:rPr>
                      <w:sz w:val="20"/>
                      <w:szCs w:val="20"/>
                    </w:rPr>
                  </w:pPr>
                  <w:r>
                    <w:rPr>
                      <w:sz w:val="20"/>
                      <w:szCs w:val="20"/>
                    </w:rPr>
                    <w:t>5</w:t>
                  </w:r>
                  <w:r w:rsidR="001A7B18">
                    <w:rPr>
                      <w:sz w:val="20"/>
                      <w:szCs w:val="20"/>
                    </w:rPr>
                    <w:t>0</w:t>
                  </w:r>
                </w:p>
              </w:tc>
            </w:tr>
            <w:tr w:rsidR="009B2E85" w:rsidRPr="00013A3E" w:rsidTr="00A65F8A">
              <w:trPr>
                <w:trHeight w:val="1005"/>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E443F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E443F6">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E443F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60" type="#_x0000_t75" style="width:12.75pt;height:18.75pt" o:ole="">
                        <v:imagedata r:id="rId132" o:title=""/>
                      </v:shape>
                      <w:control r:id="rId133" w:name="CheckBox21212121111831" w:shapeid="_x0000_i1260"/>
                    </w:object>
                  </w:r>
                </w:p>
              </w:tc>
              <w:tc>
                <w:tcPr>
                  <w:tcW w:w="4294" w:type="dxa"/>
                  <w:vAlign w:val="center"/>
                </w:tcPr>
                <w:p w:rsidR="009B2E85" w:rsidRPr="00013A3E" w:rsidRDefault="008B5D15" w:rsidP="00E443F6">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1A7B18" w:rsidP="00E443F6">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1A7B18" w:rsidP="00E443F6">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E443F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E443F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1A7B18" w:rsidP="00E443F6">
                  <w:pPr>
                    <w:pStyle w:val="af1"/>
                    <w:framePr w:hSpace="180" w:wrap="around" w:vAnchor="text" w:hAnchor="text" w:xAlign="center" w:y="1"/>
                    <w:spacing w:before="0" w:after="0"/>
                    <w:ind w:left="0"/>
                    <w:suppressOverlap/>
                    <w:jc w:val="center"/>
                    <w:rPr>
                      <w:sz w:val="20"/>
                      <w:szCs w:val="20"/>
                    </w:rPr>
                  </w:pPr>
                  <w:r>
                    <w:rPr>
                      <w:sz w:val="20"/>
                      <w:szCs w:val="20"/>
                    </w:rPr>
                    <w:t>35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FB7EC1">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1A7B18">
                <w:rPr>
                  <w:rFonts w:ascii="Times New Roman" w:hAnsi="Times New Roman" w:cs="Times New Roman"/>
                  <w:sz w:val="24"/>
                  <w:szCs w:val="24"/>
                </w:rPr>
                <w:t xml:space="preserve">5, </w:t>
              </w:r>
              <w:r w:rsidR="00FB7EC1">
                <w:rPr>
                  <w:rFonts w:ascii="Times New Roman" w:hAnsi="Times New Roman" w:cs="Times New Roman"/>
                  <w:sz w:val="24"/>
                  <w:szCs w:val="24"/>
                </w:rPr>
                <w:t>6,</w:t>
              </w:r>
              <w:r w:rsidR="002A4080" w:rsidRPr="004A0DC1">
                <w:rPr>
                  <w:rFonts w:ascii="Times New Roman" w:hAnsi="Times New Roman" w:cs="Times New Roman"/>
                  <w:sz w:val="24"/>
                  <w:szCs w:val="24"/>
                </w:rPr>
                <w:t xml:space="preserve"> 7</w:t>
              </w:r>
            </w:hyperlink>
            <w:r w:rsidR="002A4080" w:rsidRPr="004A0DC1">
              <w:rPr>
                <w:rFonts w:ascii="Times New Roman" w:hAnsi="Times New Roman" w:cs="Times New Roman"/>
                <w:sz w:val="24"/>
                <w:szCs w:val="24"/>
              </w:rPr>
              <w:t xml:space="preserve"> п 1</w:t>
            </w:r>
            <w:r w:rsidR="00A3167F">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1A7B18" w:rsidRPr="007162C5" w:rsidRDefault="001A7B18" w:rsidP="001A7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собственного или арендованного технологического оборудования необходимого для выполнения услуг по форме «Сведения о материально-технических ресурсах» в соответствии с разделом документации о закупке: «Техническое задание» и/или проектом </w:t>
            </w:r>
            <w:proofErr w:type="gramStart"/>
            <w:r>
              <w:rPr>
                <w:rFonts w:ascii="Times New Roman" w:hAnsi="Times New Roman" w:cs="Times New Roman"/>
                <w:sz w:val="24"/>
                <w:szCs w:val="24"/>
              </w:rPr>
              <w:t xml:space="preserve">договора:  </w:t>
            </w:r>
            <w:r>
              <w:rPr>
                <w:rFonts w:ascii="Times New Roman" w:hAnsi="Times New Roman" w:cs="Times New Roman"/>
                <w:sz w:val="24"/>
                <w:szCs w:val="24"/>
              </w:rPr>
              <w:t>наличие</w:t>
            </w:r>
            <w:proofErr w:type="gramEnd"/>
            <w:r>
              <w:rPr>
                <w:rFonts w:ascii="Times New Roman" w:hAnsi="Times New Roman" w:cs="Times New Roman"/>
                <w:sz w:val="24"/>
                <w:szCs w:val="24"/>
              </w:rPr>
              <w:t xml:space="preserve"> не менее 5 аналогичных договоров по предмету закупки - 5 баллов; отсутствие - 0 баллов</w:t>
            </w:r>
            <w:r w:rsidRPr="007162C5">
              <w:rPr>
                <w:rFonts w:ascii="Times New Roman" w:hAnsi="Times New Roman" w:cs="Times New Roman"/>
                <w:sz w:val="24"/>
                <w:szCs w:val="24"/>
              </w:rPr>
              <w:t>;</w:t>
            </w:r>
          </w:p>
          <w:p w:rsidR="00013A3E" w:rsidRPr="007162C5" w:rsidRDefault="001A7B1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наличие</w:t>
            </w:r>
            <w:r>
              <w:rPr>
                <w:rFonts w:ascii="Times New Roman" w:hAnsi="Times New Roman" w:cs="Times New Roman"/>
                <w:sz w:val="24"/>
                <w:szCs w:val="24"/>
              </w:rPr>
              <w:t xml:space="preserve"> исполненных договоров не менее 5 шт. - </w:t>
            </w:r>
            <w:r w:rsidR="00660522">
              <w:rPr>
                <w:rFonts w:ascii="Times New Roman" w:hAnsi="Times New Roman" w:cs="Times New Roman"/>
                <w:sz w:val="24"/>
                <w:szCs w:val="24"/>
              </w:rPr>
              <w:t>5</w:t>
            </w:r>
            <w:r w:rsidR="00303066">
              <w:rPr>
                <w:rFonts w:ascii="Times New Roman" w:hAnsi="Times New Roman" w:cs="Times New Roman"/>
                <w:sz w:val="24"/>
                <w:szCs w:val="24"/>
              </w:rPr>
              <w:t xml:space="preserve"> </w:t>
            </w:r>
            <w:r w:rsidR="0005152F">
              <w:rPr>
                <w:rFonts w:ascii="Times New Roman" w:hAnsi="Times New Roman" w:cs="Times New Roman"/>
                <w:sz w:val="24"/>
                <w:szCs w:val="24"/>
              </w:rPr>
              <w:t xml:space="preserve">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1A7B1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w:t>
            </w:r>
            <w:r>
              <w:rPr>
                <w:rFonts w:ascii="Times New Roman" w:hAnsi="Times New Roman" w:cs="Times New Roman"/>
                <w:sz w:val="24"/>
                <w:szCs w:val="24"/>
              </w:rPr>
              <w:t xml:space="preserve">по </w:t>
            </w:r>
            <w:r w:rsidR="0005152F">
              <w:rPr>
                <w:rFonts w:ascii="Times New Roman" w:hAnsi="Times New Roman" w:cs="Times New Roman"/>
                <w:sz w:val="24"/>
                <w:szCs w:val="24"/>
              </w:rPr>
              <w:t>форм</w:t>
            </w:r>
            <w:r>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кадровых ресурсах и их квалификации» наличие </w:t>
            </w:r>
            <w:r>
              <w:rPr>
                <w:rFonts w:ascii="Times New Roman" w:hAnsi="Times New Roman" w:cs="Times New Roman"/>
                <w:sz w:val="24"/>
                <w:szCs w:val="24"/>
              </w:rPr>
              <w:t>квалифицированных специалистов в</w:t>
            </w:r>
            <w:r w:rsidR="00E85DD4">
              <w:rPr>
                <w:rFonts w:ascii="Times New Roman" w:hAnsi="Times New Roman" w:cs="Times New Roman"/>
                <w:sz w:val="24"/>
                <w:szCs w:val="24"/>
              </w:rPr>
              <w:t xml:space="preserve">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35</w:t>
            </w:r>
            <w:r w:rsidR="0005152F">
              <w:rPr>
                <w:rFonts w:ascii="Times New Roman" w:hAnsi="Times New Roman" w:cs="Times New Roman"/>
                <w:sz w:val="24"/>
                <w:szCs w:val="24"/>
              </w:rPr>
              <w:t xml:space="preserve"> баллов,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Итоговое количество баллов, присваиваемых заявке по результатам оценки и </w:t>
            </w:r>
            <w:r w:rsidRPr="007162C5">
              <w:rPr>
                <w:rFonts w:ascii="Times New Roman" w:hAnsi="Times New Roman" w:cs="Times New Roman"/>
                <w:sz w:val="24"/>
                <w:szCs w:val="24"/>
              </w:rPr>
              <w:lastRenderedPageBreak/>
              <w:t>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E443F6">
                  <w:pPr>
                    <w:framePr w:hSpace="180" w:wrap="around" w:vAnchor="text" w:hAnchor="text" w:xAlign="center" w:y="1"/>
                    <w:ind w:firstLine="0"/>
                    <w:suppressOverlap/>
                    <w:rPr>
                      <w:szCs w:val="20"/>
                    </w:rPr>
                  </w:pPr>
                </w:p>
              </w:tc>
              <w:tc>
                <w:tcPr>
                  <w:tcW w:w="7936"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E443F6">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55" type="#_x0000_t75" style="width:13.5pt;height:18.75pt" o:ole="">
                        <v:imagedata r:id="rId34" o:title=""/>
                      </v:shape>
                      <w:control r:id="rId142" w:name="OptionButton2511211112112111211121311" w:shapeid="_x0000_i1255"/>
                    </w:object>
                  </w:r>
                </w:p>
              </w:tc>
              <w:tc>
                <w:tcPr>
                  <w:tcW w:w="8236" w:type="dxa"/>
                  <w:vAlign w:val="center"/>
                </w:tcPr>
                <w:p w:rsidR="00D309A0" w:rsidRPr="0085682C" w:rsidRDefault="00D309A0" w:rsidP="00E443F6">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E443F6">
                  <w:pPr>
                    <w:framePr w:hSpace="180" w:wrap="around" w:vAnchor="text" w:hAnchor="text" w:xAlign="center" w:y="1"/>
                    <w:ind w:firstLine="0"/>
                    <w:suppressOverlap/>
                    <w:rPr>
                      <w:szCs w:val="20"/>
                    </w:rPr>
                  </w:pPr>
                  <w:r w:rsidRPr="0085682C">
                    <w:rPr>
                      <w:szCs w:val="20"/>
                    </w:rPr>
                    <w:object w:dxaOrig="0" w:dyaOrig="0">
                      <v:shape id="_x0000_i1257" type="#_x0000_t75" style="width:13.5pt;height:18.75pt" o:ole="">
                        <v:imagedata r:id="rId32" o:title=""/>
                      </v:shape>
                      <w:control r:id="rId143" w:name="OptionButton2511211112112111211221311" w:shapeid="_x0000_i1257"/>
                    </w:object>
                  </w:r>
                </w:p>
              </w:tc>
              <w:tc>
                <w:tcPr>
                  <w:tcW w:w="8236" w:type="dxa"/>
                  <w:vAlign w:val="center"/>
                </w:tcPr>
                <w:p w:rsidR="00FB7EC1" w:rsidRDefault="00D309A0" w:rsidP="00E443F6">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p>
                <w:p w:rsidR="00124171" w:rsidRDefault="00124171" w:rsidP="00E443F6">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124171" w:rsidRPr="004406A9" w:rsidRDefault="00124171" w:rsidP="00E443F6">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124171" w:rsidRPr="004406A9" w:rsidRDefault="00124171" w:rsidP="00E443F6">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24171" w:rsidRPr="004406A9" w:rsidRDefault="00124171" w:rsidP="00E443F6">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124171" w:rsidRPr="00400945" w:rsidRDefault="00124171" w:rsidP="00E443F6">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FB7EC1" w:rsidRDefault="00124171" w:rsidP="00E443F6">
                  <w:pPr>
                    <w:pStyle w:val="af1"/>
                    <w:framePr w:hSpace="180" w:wrap="around" w:vAnchor="text" w:hAnchor="text" w:xAlign="center" w:y="1"/>
                    <w:spacing w:before="0" w:after="0"/>
                    <w:ind w:left="0"/>
                    <w:suppressOverlap/>
                    <w:jc w:val="both"/>
                    <w:rPr>
                      <w:rStyle w:val="af4"/>
                      <w:bCs/>
                      <w:iCs/>
                      <w:szCs w:val="20"/>
                      <w:shd w:val="pct10" w:color="auto" w:fill="auto"/>
                    </w:rPr>
                  </w:pPr>
                  <w:r w:rsidRPr="004406A9">
                    <w:rPr>
                      <w:rFonts w:eastAsiaTheme="minorEastAsia"/>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p w:rsidR="00D309A0" w:rsidRPr="0085682C" w:rsidRDefault="00D309A0" w:rsidP="00E443F6">
                  <w:pPr>
                    <w:pStyle w:val="af1"/>
                    <w:framePr w:hSpace="180" w:wrap="around" w:vAnchor="text" w:hAnchor="text" w:xAlign="center" w:y="1"/>
                    <w:spacing w:before="0" w:after="0"/>
                    <w:ind w:left="0"/>
                    <w:suppressOverlap/>
                    <w:jc w:val="both"/>
                    <w:rPr>
                      <w:szCs w:val="20"/>
                    </w:rPr>
                  </w:pPr>
                  <w:r w:rsidRPr="0085682C">
                    <w:rPr>
                      <w:rStyle w:val="af4"/>
                      <w:bCs/>
                      <w:iCs/>
                      <w:szCs w:val="28"/>
                      <w:shd w:val="pct10" w:color="auto" w:fill="auto"/>
                    </w:rPr>
                    <w:t>____________________________________________________ .</w:t>
                  </w:r>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proofErr w:type="gramStart"/>
      <w:r w:rsidR="000F1DAC" w:rsidRPr="0085682C">
        <w:t xml:space="preserve">Блок  </w:t>
      </w:r>
      <w:r w:rsidR="007E41DB" w:rsidRPr="0085682C">
        <w:t>«</w:t>
      </w:r>
      <w:proofErr w:type="gramEnd"/>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6" w:name="_Ref460337232"/>
      <w:bookmarkStart w:id="387" w:name="_Toc392487666"/>
      <w:bookmarkStart w:id="388" w:name="_Toc392489370"/>
      <w:r w:rsidRPr="0085682C">
        <w:t>Инструкция по подготовке заявки Участником закупки</w:t>
      </w:r>
      <w:bookmarkEnd w:id="386"/>
    </w:p>
    <w:p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CB2FFA" w:rsidRPr="00CB2FFA" w:rsidRDefault="00A20C58" w:rsidP="00CB2FFA">
      <w:pPr>
        <w:pStyle w:val="11111"/>
        <w:rPr>
          <w:b/>
          <w:color w:val="FF0000"/>
        </w:rPr>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r w:rsidR="00CB2FFA" w:rsidRPr="00CB2FFA">
        <w:t xml:space="preserve"> </w:t>
      </w:r>
      <w:r w:rsidR="00CB2FFA" w:rsidRPr="00CB2FFA">
        <w:rPr>
          <w:b/>
          <w:color w:val="FF0000"/>
        </w:rPr>
        <w:t>Архивирование файлов не допускается.</w:t>
      </w:r>
    </w:p>
    <w:bookmarkEnd w:id="392"/>
    <w:bookmarkEnd w:id="393"/>
    <w:p w:rsidR="000319CA" w:rsidRPr="0085682C" w:rsidRDefault="00F81B23">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w:t>
      </w:r>
      <w:bookmarkStart w:id="394" w:name="_GoBack"/>
      <w:bookmarkEnd w:id="394"/>
      <w:r w:rsidRPr="0085682C">
        <w:t xml:space="preserve">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4"/>
      <w:bookmarkEnd w:id="385"/>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132"/>
      </w:tblGrid>
      <w:tr w:rsidR="00124171" w:rsidRPr="0085682C" w:rsidTr="00124171">
        <w:tc>
          <w:tcPr>
            <w:tcW w:w="4791" w:type="dxa"/>
            <w:shd w:val="clear" w:color="auto" w:fill="auto"/>
            <w:vAlign w:val="center"/>
          </w:tcPr>
          <w:p w:rsidR="00124171" w:rsidRPr="009174B7" w:rsidRDefault="00124171">
            <w:pPr>
              <w:ind w:firstLine="0"/>
              <w:jc w:val="center"/>
              <w:rPr>
                <w:sz w:val="20"/>
                <w:szCs w:val="20"/>
              </w:rPr>
            </w:pPr>
            <w:r w:rsidRPr="009174B7">
              <w:rPr>
                <w:sz w:val="20"/>
                <w:szCs w:val="20"/>
              </w:rPr>
              <w:t>Наименование видов работ по направлению деятельности</w:t>
            </w:r>
          </w:p>
        </w:tc>
        <w:tc>
          <w:tcPr>
            <w:tcW w:w="5132" w:type="dxa"/>
            <w:shd w:val="clear" w:color="auto" w:fill="auto"/>
            <w:vAlign w:val="center"/>
          </w:tcPr>
          <w:p w:rsidR="00124171" w:rsidRPr="009174B7" w:rsidRDefault="00124171" w:rsidP="00125740">
            <w:pPr>
              <w:ind w:firstLine="0"/>
              <w:jc w:val="center"/>
              <w:rPr>
                <w:sz w:val="20"/>
                <w:szCs w:val="20"/>
              </w:rPr>
            </w:pPr>
            <w:r w:rsidRPr="009174B7">
              <w:rPr>
                <w:sz w:val="20"/>
                <w:szCs w:val="20"/>
              </w:rPr>
              <w:t>Код ОКПД2</w:t>
            </w:r>
          </w:p>
        </w:tc>
      </w:tr>
      <w:tr w:rsidR="00124171" w:rsidRPr="0085682C" w:rsidTr="00124171">
        <w:tc>
          <w:tcPr>
            <w:tcW w:w="4791" w:type="dxa"/>
          </w:tcPr>
          <w:p w:rsidR="00124171" w:rsidRPr="009174B7" w:rsidRDefault="00124171" w:rsidP="009174B7">
            <w:pPr>
              <w:ind w:firstLine="0"/>
              <w:jc w:val="center"/>
              <w:rPr>
                <w:sz w:val="20"/>
                <w:szCs w:val="20"/>
              </w:rPr>
            </w:pPr>
          </w:p>
        </w:tc>
        <w:tc>
          <w:tcPr>
            <w:tcW w:w="5132" w:type="dxa"/>
          </w:tcPr>
          <w:p w:rsidR="00124171" w:rsidRPr="009174B7" w:rsidRDefault="00124171" w:rsidP="009174B7">
            <w:pPr>
              <w:ind w:firstLine="0"/>
              <w:jc w:val="center"/>
              <w:rPr>
                <w:sz w:val="20"/>
                <w:szCs w:val="20"/>
              </w:rPr>
            </w:pPr>
          </w:p>
        </w:tc>
      </w:tr>
      <w:tr w:rsidR="00124171" w:rsidRPr="0085682C" w:rsidTr="00124171">
        <w:tc>
          <w:tcPr>
            <w:tcW w:w="4791" w:type="dxa"/>
          </w:tcPr>
          <w:p w:rsidR="00124171" w:rsidRPr="0085682C" w:rsidRDefault="00124171" w:rsidP="008558F1">
            <w:pPr>
              <w:keepNext/>
              <w:tabs>
                <w:tab w:val="clear" w:pos="1134"/>
              </w:tabs>
              <w:ind w:firstLine="0"/>
              <w:rPr>
                <w:szCs w:val="20"/>
              </w:rPr>
            </w:pPr>
          </w:p>
        </w:tc>
        <w:tc>
          <w:tcPr>
            <w:tcW w:w="5132" w:type="dxa"/>
          </w:tcPr>
          <w:p w:rsidR="00124171" w:rsidRPr="0085682C" w:rsidRDefault="00124171" w:rsidP="008558F1">
            <w:pPr>
              <w:keepNext/>
              <w:tabs>
                <w:tab w:val="clear" w:pos="1134"/>
              </w:tabs>
              <w:ind w:firstLine="0"/>
              <w:rPr>
                <w:szCs w:val="20"/>
              </w:rPr>
            </w:pPr>
          </w:p>
        </w:tc>
      </w:tr>
      <w:tr w:rsidR="00124171" w:rsidRPr="0085682C" w:rsidTr="00124171">
        <w:tc>
          <w:tcPr>
            <w:tcW w:w="4791" w:type="dxa"/>
          </w:tcPr>
          <w:p w:rsidR="00124171" w:rsidRPr="0085682C" w:rsidRDefault="00124171" w:rsidP="008558F1">
            <w:pPr>
              <w:keepNext/>
              <w:tabs>
                <w:tab w:val="clear" w:pos="1134"/>
              </w:tabs>
              <w:ind w:firstLine="0"/>
              <w:rPr>
                <w:szCs w:val="20"/>
              </w:rPr>
            </w:pPr>
          </w:p>
        </w:tc>
        <w:tc>
          <w:tcPr>
            <w:tcW w:w="5132" w:type="dxa"/>
          </w:tcPr>
          <w:p w:rsidR="00124171" w:rsidRPr="0085682C" w:rsidRDefault="00124171"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F6" w:rsidRDefault="00E443F6">
      <w:r>
        <w:separator/>
      </w:r>
    </w:p>
    <w:p w:rsidR="00E443F6" w:rsidRDefault="00E443F6"/>
  </w:endnote>
  <w:endnote w:type="continuationSeparator" w:id="0">
    <w:p w:rsidR="00E443F6" w:rsidRDefault="00E443F6">
      <w:r>
        <w:continuationSeparator/>
      </w:r>
    </w:p>
    <w:p w:rsidR="00E443F6" w:rsidRDefault="00E443F6"/>
  </w:endnote>
  <w:endnote w:type="continuationNotice" w:id="1">
    <w:p w:rsidR="00E443F6" w:rsidRDefault="00E4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B454DB" w:rsidRDefault="00E443F6"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43F6" w:rsidRPr="004511AD" w:rsidRDefault="00E443F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443F6" w:rsidRPr="004511AD" w:rsidRDefault="00E443F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B454DB" w:rsidRDefault="00E443F6"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43F6" w:rsidRPr="004511AD" w:rsidRDefault="00E443F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443F6" w:rsidRPr="004511AD" w:rsidRDefault="00E443F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2310D9" w:rsidRDefault="00E443F6"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B454DB" w:rsidRDefault="00E443F6"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1A7210" w:rsidRDefault="00E443F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BC586A" w:rsidRDefault="00E443F6"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443F6" w:rsidRPr="004511AD" w:rsidRDefault="00E443F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1A7210" w:rsidRDefault="00E443F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1A7210" w:rsidRDefault="00E443F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E443F6" w:rsidRDefault="00E443F6">
        <w:pPr>
          <w:pStyle w:val="ab"/>
        </w:pPr>
        <w:r>
          <w:fldChar w:fldCharType="begin"/>
        </w:r>
        <w:r>
          <w:instrText xml:space="preserve"> PAGE   \* MERGEFORMAT </w:instrText>
        </w:r>
        <w:r>
          <w:fldChar w:fldCharType="separate"/>
        </w:r>
        <w:r>
          <w:rPr>
            <w:noProof/>
          </w:rPr>
          <w:t>156</w:t>
        </w:r>
        <w:r>
          <w:rPr>
            <w:noProof/>
          </w:rPr>
          <w:fldChar w:fldCharType="end"/>
        </w:r>
      </w:p>
    </w:sdtContent>
  </w:sdt>
  <w:p w:rsidR="00E443F6" w:rsidRPr="002F5350" w:rsidRDefault="00E443F6"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F6" w:rsidRDefault="00E443F6">
      <w:r>
        <w:separator/>
      </w:r>
    </w:p>
    <w:p w:rsidR="00E443F6" w:rsidRDefault="00E443F6"/>
  </w:footnote>
  <w:footnote w:type="continuationSeparator" w:id="0">
    <w:p w:rsidR="00E443F6" w:rsidRDefault="00E443F6">
      <w:r>
        <w:continuationSeparator/>
      </w:r>
    </w:p>
    <w:p w:rsidR="00E443F6" w:rsidRDefault="00E443F6"/>
  </w:footnote>
  <w:footnote w:type="continuationNotice" w:id="1">
    <w:p w:rsidR="00E443F6" w:rsidRDefault="00E443F6"/>
  </w:footnote>
  <w:footnote w:id="2">
    <w:p w:rsidR="00E443F6" w:rsidRDefault="00E443F6">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E443F6" w:rsidRPr="00BA504D" w:rsidRDefault="00E443F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443F6" w:rsidRPr="00D71EA3" w:rsidRDefault="00E443F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443F6" w:rsidRDefault="00E443F6">
      <w:pPr>
        <w:pStyle w:val="afff3"/>
      </w:pPr>
    </w:p>
  </w:footnote>
  <w:footnote w:id="5">
    <w:p w:rsidR="00E443F6" w:rsidRPr="00D71EA3" w:rsidRDefault="00E443F6" w:rsidP="00D71EA3">
      <w:pPr>
        <w:pStyle w:val="afff3"/>
        <w:spacing w:before="0"/>
        <w:rPr>
          <w:rFonts w:ascii="Arial" w:hAnsi="Arial" w:cs="Arial"/>
          <w:sz w:val="16"/>
          <w:szCs w:val="16"/>
        </w:rPr>
      </w:pPr>
    </w:p>
  </w:footnote>
  <w:footnote w:id="6">
    <w:p w:rsidR="00E443F6" w:rsidRPr="00D71EA3" w:rsidRDefault="00E443F6" w:rsidP="00D71EA3">
      <w:pPr>
        <w:pStyle w:val="afff3"/>
        <w:spacing w:before="0"/>
        <w:rPr>
          <w:rFonts w:ascii="Arial" w:hAnsi="Arial" w:cs="Arial"/>
          <w:sz w:val="16"/>
          <w:szCs w:val="16"/>
        </w:rPr>
      </w:pPr>
    </w:p>
  </w:footnote>
  <w:footnote w:id="7">
    <w:p w:rsidR="00E443F6" w:rsidRPr="00D71EA3" w:rsidRDefault="00E443F6" w:rsidP="00D71EA3">
      <w:pPr>
        <w:pStyle w:val="afff3"/>
        <w:spacing w:before="0"/>
        <w:rPr>
          <w:rFonts w:ascii="Arial" w:hAnsi="Arial" w:cs="Arial"/>
          <w:sz w:val="16"/>
          <w:szCs w:val="16"/>
        </w:rPr>
      </w:pPr>
    </w:p>
  </w:footnote>
  <w:footnote w:id="8">
    <w:p w:rsidR="00E443F6" w:rsidRPr="00AE6712" w:rsidRDefault="00E443F6" w:rsidP="00AE6712">
      <w:pPr>
        <w:pStyle w:val="afff3"/>
        <w:spacing w:before="0"/>
        <w:rPr>
          <w:rFonts w:ascii="Arial" w:hAnsi="Arial" w:cs="Arial"/>
          <w:sz w:val="16"/>
          <w:szCs w:val="16"/>
        </w:rPr>
      </w:pPr>
      <w:r>
        <w:rPr>
          <w:rStyle w:val="afd"/>
        </w:rPr>
        <w:footnoteRef/>
      </w:r>
    </w:p>
  </w:footnote>
  <w:footnote w:id="9">
    <w:p w:rsidR="00E443F6" w:rsidRPr="007F2A93" w:rsidRDefault="00E443F6">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E443F6" w:rsidRDefault="00E443F6">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E443F6" w:rsidRPr="0083585D" w:rsidRDefault="00E443F6"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E443F6" w:rsidRPr="001B5DAB" w:rsidTr="009043EA">
      <w:trPr>
        <w:trHeight w:val="253"/>
      </w:trPr>
      <w:tc>
        <w:tcPr>
          <w:tcW w:w="5000" w:type="pct"/>
          <w:tcBorders>
            <w:bottom w:val="single" w:sz="12" w:space="0" w:color="FFC000"/>
          </w:tcBorders>
          <w:vAlign w:val="center"/>
        </w:tcPr>
        <w:p w:rsidR="00E443F6" w:rsidRPr="001B5DAB" w:rsidRDefault="00E443F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E443F6" w:rsidRDefault="00E443F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2310D9" w:rsidRDefault="00E443F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E443F6" w:rsidRPr="001B5DAB" w:rsidTr="00864AB2">
      <w:trPr>
        <w:trHeight w:val="253"/>
      </w:trPr>
      <w:tc>
        <w:tcPr>
          <w:tcW w:w="5000" w:type="pct"/>
          <w:tcBorders>
            <w:bottom w:val="single" w:sz="12" w:space="0" w:color="FFC000"/>
          </w:tcBorders>
          <w:vAlign w:val="center"/>
        </w:tcPr>
        <w:p w:rsidR="00E443F6" w:rsidRPr="001B5DAB" w:rsidRDefault="00E443F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443F6" w:rsidRDefault="00E443F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D75296" w:rsidRDefault="00E443F6"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E443F6" w:rsidRPr="001B5DAB" w:rsidTr="00864AB2">
      <w:trPr>
        <w:trHeight w:val="253"/>
      </w:trPr>
      <w:tc>
        <w:tcPr>
          <w:tcW w:w="5000" w:type="pct"/>
          <w:tcBorders>
            <w:bottom w:val="single" w:sz="12" w:space="0" w:color="FFC000"/>
          </w:tcBorders>
          <w:vAlign w:val="center"/>
        </w:tcPr>
        <w:p w:rsidR="00E443F6" w:rsidRPr="001B5DAB" w:rsidRDefault="00E443F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443F6" w:rsidRPr="00A85687" w:rsidRDefault="00E443F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E443F6" w:rsidRPr="001B5DAB" w:rsidTr="009043EA">
      <w:trPr>
        <w:trHeight w:val="253"/>
      </w:trPr>
      <w:tc>
        <w:tcPr>
          <w:tcW w:w="5000" w:type="pct"/>
          <w:tcBorders>
            <w:bottom w:val="single" w:sz="12" w:space="0" w:color="FFC000"/>
          </w:tcBorders>
          <w:vAlign w:val="center"/>
        </w:tcPr>
        <w:p w:rsidR="00E443F6" w:rsidRPr="001B5DAB" w:rsidRDefault="00E443F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443F6" w:rsidRDefault="00E443F6"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85682C" w:rsidRDefault="00E443F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E443F6" w:rsidRPr="001B5DAB" w:rsidTr="009043EA">
      <w:trPr>
        <w:trHeight w:val="253"/>
      </w:trPr>
      <w:tc>
        <w:tcPr>
          <w:tcW w:w="5000" w:type="pct"/>
          <w:tcBorders>
            <w:bottom w:val="single" w:sz="12" w:space="0" w:color="FFC000"/>
          </w:tcBorders>
          <w:vAlign w:val="center"/>
        </w:tcPr>
        <w:p w:rsidR="00E443F6" w:rsidRPr="001B5DAB" w:rsidRDefault="00E443F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443F6" w:rsidRPr="009043EA" w:rsidRDefault="00E443F6"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11106F" w:rsidRDefault="00E443F6"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Default="00E443F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F6" w:rsidRPr="00564407" w:rsidRDefault="00E443F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99"/>
  </w:num>
  <w:num w:numId="47">
    <w:abstractNumId w:val="29"/>
  </w:num>
  <w:num w:numId="48">
    <w:abstractNumId w:val="45"/>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171"/>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1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67F"/>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556"/>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2FFA"/>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3F6"/>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EC1"/>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66B09901"/>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165A-4465-4A82-9166-0EF0F280C3C9}">
  <ds:schemaRefs>
    <ds:schemaRef ds:uri="http://schemas.openxmlformats.org/officeDocument/2006/bibliography"/>
  </ds:schemaRefs>
</ds:datastoreItem>
</file>

<file path=customXml/itemProps2.xml><?xml version="1.0" encoding="utf-8"?>
<ds:datastoreItem xmlns:ds="http://schemas.openxmlformats.org/officeDocument/2006/customXml" ds:itemID="{D213359C-9BBC-41F6-85D3-2D338EF3C338}">
  <ds:schemaRefs>
    <ds:schemaRef ds:uri="http://schemas.openxmlformats.org/officeDocument/2006/bibliography"/>
  </ds:schemaRefs>
</ds:datastoreItem>
</file>

<file path=customXml/itemProps3.xml><?xml version="1.0" encoding="utf-8"?>
<ds:datastoreItem xmlns:ds="http://schemas.openxmlformats.org/officeDocument/2006/customXml" ds:itemID="{D2D372EB-6A93-4AF8-B52F-C51A5C58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41</Pages>
  <Words>7298</Words>
  <Characters>55266</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316</cp:revision>
  <cp:lastPrinted>2018-10-30T06:50:00Z</cp:lastPrinted>
  <dcterms:created xsi:type="dcterms:W3CDTF">2018-10-15T10:50:00Z</dcterms:created>
  <dcterms:modified xsi:type="dcterms:W3CDTF">2019-04-15T07:07:00Z</dcterms:modified>
</cp:coreProperties>
</file>