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2" w:rsidRPr="005B752E" w:rsidRDefault="00BE16C2" w:rsidP="00433735">
      <w:pPr>
        <w:tabs>
          <w:tab w:val="left" w:pos="2320"/>
        </w:tabs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ДОГОВОР СТРОИТЕЛЬНОГО ПОДРЯДА №</w:t>
      </w:r>
    </w:p>
    <w:p w:rsidR="00BE16C2" w:rsidRPr="005B752E" w:rsidRDefault="00BE16C2" w:rsidP="002A756D">
      <w:pPr>
        <w:jc w:val="right"/>
        <w:rPr>
          <w:sz w:val="22"/>
          <w:szCs w:val="22"/>
        </w:rPr>
      </w:pPr>
    </w:p>
    <w:p w:rsidR="00BE16C2" w:rsidRPr="005B752E" w:rsidRDefault="00BE16C2" w:rsidP="002A756D">
      <w:pPr>
        <w:jc w:val="right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«____»_________________</w:t>
      </w:r>
      <w:proofErr w:type="gramStart"/>
      <w:r w:rsidRPr="005B752E">
        <w:rPr>
          <w:b/>
          <w:sz w:val="22"/>
          <w:szCs w:val="22"/>
        </w:rPr>
        <w:t>г</w:t>
      </w:r>
      <w:proofErr w:type="gramEnd"/>
    </w:p>
    <w:p w:rsidR="00BE16C2" w:rsidRPr="005B752E" w:rsidRDefault="00BE16C2" w:rsidP="002A756D">
      <w:pPr>
        <w:jc w:val="right"/>
        <w:rPr>
          <w:sz w:val="22"/>
          <w:szCs w:val="22"/>
        </w:rPr>
      </w:pPr>
    </w:p>
    <w:p w:rsidR="00BE16C2" w:rsidRPr="005B752E" w:rsidRDefault="00BE16C2" w:rsidP="006D4598">
      <w:pPr>
        <w:pStyle w:val="a3"/>
        <w:ind w:firstLine="684"/>
        <w:rPr>
          <w:sz w:val="22"/>
          <w:szCs w:val="22"/>
        </w:rPr>
      </w:pPr>
      <w:r w:rsidRPr="005B752E">
        <w:rPr>
          <w:sz w:val="22"/>
          <w:szCs w:val="22"/>
        </w:rPr>
        <w:t>ОАО «Автономная теплоэнергетическая компания» (ОАО «АТЭК»), именуемое в дальнейшем «Заказчи</w:t>
      </w:r>
      <w:r>
        <w:rPr>
          <w:sz w:val="22"/>
          <w:szCs w:val="22"/>
        </w:rPr>
        <w:t>к», в лице   Д</w:t>
      </w:r>
      <w:r w:rsidRPr="005B752E">
        <w:rPr>
          <w:sz w:val="22"/>
          <w:szCs w:val="22"/>
        </w:rPr>
        <w:t>иректо</w:t>
      </w:r>
      <w:r>
        <w:rPr>
          <w:sz w:val="22"/>
          <w:szCs w:val="22"/>
        </w:rPr>
        <w:t xml:space="preserve">ра по строительству </w:t>
      </w:r>
      <w:proofErr w:type="spellStart"/>
      <w:r>
        <w:rPr>
          <w:sz w:val="22"/>
          <w:szCs w:val="22"/>
        </w:rPr>
        <w:t>Хайрова</w:t>
      </w:r>
      <w:proofErr w:type="spellEnd"/>
      <w:r>
        <w:rPr>
          <w:sz w:val="22"/>
          <w:szCs w:val="22"/>
        </w:rPr>
        <w:t xml:space="preserve"> Руслана </w:t>
      </w:r>
      <w:proofErr w:type="spellStart"/>
      <w:r>
        <w:rPr>
          <w:sz w:val="22"/>
          <w:szCs w:val="22"/>
        </w:rPr>
        <w:t>Зиряковича</w:t>
      </w:r>
      <w:proofErr w:type="spellEnd"/>
      <w:r w:rsidRPr="005B752E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</w:t>
      </w:r>
      <w:r w:rsidRPr="005B752E">
        <w:rPr>
          <w:sz w:val="22"/>
          <w:szCs w:val="22"/>
        </w:rPr>
        <w:t>основании</w:t>
      </w:r>
      <w:proofErr w:type="gramStart"/>
      <w:r w:rsidRPr="005B752E">
        <w:rPr>
          <w:sz w:val="22"/>
          <w:szCs w:val="22"/>
        </w:rPr>
        <w:t xml:space="preserve"> ,</w:t>
      </w:r>
      <w:proofErr w:type="gramEnd"/>
      <w:r w:rsidRPr="005B752E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Доверенности №100 от  19 июня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metricconverter">
          <w:smartTagPr>
            <w:attr w:name="ProductID" w:val="2014 г"/>
          </w:smartTagPr>
          <w:r>
            <w:rPr>
              <w:sz w:val="22"/>
              <w:szCs w:val="22"/>
            </w:rPr>
            <w:t>2014 г</w:t>
          </w:r>
        </w:smartTag>
        <w:r>
          <w:rPr>
            <w:sz w:val="22"/>
            <w:szCs w:val="22"/>
          </w:rPr>
          <w:t>.</w:t>
        </w:r>
      </w:smartTag>
      <w:r w:rsidRPr="005B752E">
        <w:rPr>
          <w:sz w:val="22"/>
          <w:szCs w:val="22"/>
        </w:rPr>
        <w:t xml:space="preserve"> _____________________________________________ именуемое в дальнейшем «Подрядчик»,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BE16C2" w:rsidRPr="005B752E" w:rsidRDefault="00BE16C2" w:rsidP="00811786">
      <w:pPr>
        <w:pStyle w:val="af"/>
        <w:jc w:val="center"/>
        <w:rPr>
          <w:b/>
          <w:sz w:val="22"/>
          <w:szCs w:val="22"/>
        </w:rPr>
      </w:pPr>
    </w:p>
    <w:p w:rsidR="00BE16C2" w:rsidRPr="005B752E" w:rsidRDefault="00BE16C2" w:rsidP="00811786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1. ПРЕДМЕТ  ДОГОВОРА</w:t>
      </w:r>
    </w:p>
    <w:p w:rsidR="00BE16C2" w:rsidRPr="00061212" w:rsidRDefault="00BE16C2" w:rsidP="0006121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 xml:space="preserve">         1.1.</w:t>
      </w:r>
      <w:r w:rsidRPr="005B752E">
        <w:rPr>
          <w:sz w:val="22"/>
          <w:szCs w:val="22"/>
        </w:rPr>
        <w:t>Заказчик поручает, а Подрядчик принимает на себя обязательство выполнить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61212">
        <w:rPr>
          <w:sz w:val="24"/>
          <w:szCs w:val="24"/>
        </w:rPr>
        <w:t>онтаж подводящей тепловой сети</w:t>
      </w:r>
      <w:r>
        <w:rPr>
          <w:sz w:val="24"/>
          <w:szCs w:val="24"/>
        </w:rPr>
        <w:t xml:space="preserve"> к жилому </w:t>
      </w:r>
      <w:r w:rsidRPr="00061212">
        <w:rPr>
          <w:sz w:val="24"/>
          <w:szCs w:val="24"/>
        </w:rPr>
        <w:t xml:space="preserve"> дом</w:t>
      </w:r>
      <w:r>
        <w:rPr>
          <w:sz w:val="24"/>
          <w:szCs w:val="24"/>
        </w:rPr>
        <w:t>у</w:t>
      </w:r>
      <w:r w:rsidRPr="00061212">
        <w:rPr>
          <w:sz w:val="24"/>
          <w:szCs w:val="24"/>
        </w:rPr>
        <w:t xml:space="preserve"> по </w:t>
      </w:r>
      <w:proofErr w:type="spellStart"/>
      <w:r w:rsidRPr="00061212">
        <w:rPr>
          <w:sz w:val="24"/>
          <w:szCs w:val="24"/>
        </w:rPr>
        <w:t>ул.Пашковская</w:t>
      </w:r>
      <w:proofErr w:type="spellEnd"/>
      <w:r w:rsidRPr="00061212">
        <w:rPr>
          <w:sz w:val="24"/>
          <w:szCs w:val="24"/>
        </w:rPr>
        <w:t xml:space="preserve"> ,83</w:t>
      </w:r>
      <w:r>
        <w:rPr>
          <w:sz w:val="24"/>
          <w:szCs w:val="24"/>
        </w:rPr>
        <w:t>.</w:t>
      </w:r>
    </w:p>
    <w:p w:rsidR="00BE16C2" w:rsidRPr="005B752E" w:rsidRDefault="00BE16C2" w:rsidP="00061212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1.2. </w:t>
      </w:r>
      <w:r w:rsidRPr="005B752E">
        <w:rPr>
          <w:sz w:val="22"/>
          <w:szCs w:val="22"/>
        </w:rPr>
        <w:t>Общая стоимость поручаемых Подрядчику работ в со</w:t>
      </w:r>
      <w:r>
        <w:rPr>
          <w:sz w:val="22"/>
          <w:szCs w:val="22"/>
        </w:rPr>
        <w:t xml:space="preserve">ответствии с п. 1.1. настоящего               </w:t>
      </w:r>
      <w:r w:rsidRPr="005B752E">
        <w:rPr>
          <w:sz w:val="22"/>
          <w:szCs w:val="22"/>
        </w:rPr>
        <w:t>Договора составляет в текущ</w:t>
      </w:r>
      <w:r>
        <w:rPr>
          <w:sz w:val="22"/>
          <w:szCs w:val="22"/>
        </w:rPr>
        <w:t>их ценах  - _____________руб.</w:t>
      </w:r>
    </w:p>
    <w:p w:rsidR="00BE16C2" w:rsidRPr="008217C8" w:rsidRDefault="00BE16C2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5B752E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: Локально-сметный расчет № </w:t>
      </w:r>
      <w:r w:rsidRPr="00061212">
        <w:rPr>
          <w:sz w:val="22"/>
          <w:szCs w:val="22"/>
        </w:rPr>
        <w:t>14-08-14-01</w:t>
      </w:r>
      <w:r>
        <w:rPr>
          <w:sz w:val="22"/>
          <w:szCs w:val="22"/>
        </w:rPr>
        <w:t>;</w:t>
      </w:r>
    </w:p>
    <w:p w:rsidR="00BE16C2" w:rsidRPr="005B752E" w:rsidRDefault="00BE16C2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 Приложение № 2  -  График производства работ.</w:t>
      </w:r>
    </w:p>
    <w:p w:rsidR="00BE16C2" w:rsidRPr="005B752E" w:rsidRDefault="00BE16C2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5B752E">
        <w:rPr>
          <w:sz w:val="22"/>
          <w:szCs w:val="22"/>
        </w:rPr>
        <w:t xml:space="preserve">Срок выполнения </w:t>
      </w:r>
      <w:r>
        <w:rPr>
          <w:sz w:val="22"/>
          <w:szCs w:val="22"/>
        </w:rPr>
        <w:t xml:space="preserve">строительно-монтажные   работы – до 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BE16C2" w:rsidRPr="005B752E" w:rsidRDefault="00BE16C2" w:rsidP="000C27CD">
      <w:pPr>
        <w:jc w:val="center"/>
        <w:rPr>
          <w:b/>
          <w:sz w:val="22"/>
          <w:szCs w:val="22"/>
        </w:rPr>
      </w:pPr>
    </w:p>
    <w:p w:rsidR="00BE16C2" w:rsidRDefault="00BE16C2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2. ОБЯЗАННОСТИ СТОРОН</w:t>
      </w:r>
    </w:p>
    <w:p w:rsidR="00BE16C2" w:rsidRPr="005B752E" w:rsidRDefault="00BE16C2" w:rsidP="00105C43">
      <w:pPr>
        <w:jc w:val="center"/>
        <w:rPr>
          <w:b/>
          <w:sz w:val="22"/>
          <w:szCs w:val="22"/>
        </w:rPr>
      </w:pPr>
    </w:p>
    <w:p w:rsidR="00BE16C2" w:rsidRPr="005B752E" w:rsidRDefault="00BE16C2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2.1. Заказчик обязуется: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-передать Подрядчику необходимую документацию, помещения и объекты для производства подрядных работ.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-обеспечить доступ рабочим, машинам и механизмам на территорию, где Подрядчику необходимо выполнять подрядные работы.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-проверить и принять выполненную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подрядную работу, а при обнаружении недостатков немедленно заявить об этом Подрядчику.</w:t>
      </w:r>
    </w:p>
    <w:p w:rsidR="00BE16C2" w:rsidRPr="005B752E" w:rsidRDefault="00BE16C2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2.2. Подрядчик обязуется: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выполнить подрядные работы в нормативные сроки согласно договору.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собственными силами и за свой счет получить все необходимые разрешительные документы связанные с производством строительно-монтажных работ.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-сдать выполненные работы в порядке, предусмотренном строительными нормами и правилами.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-соблюдать требования, предусмотренные законами Российской Федерации и иными правовыми актами об охране окружающей среды и безопасности строительных работ.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безвозмездно устранить все выявленные Заказчиком недостатки;</w:t>
      </w: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обеспечить выполнение необходимых противопожарных мероприятий, мероприятий по технике безопасности и охране окружающей среды.</w:t>
      </w:r>
    </w:p>
    <w:p w:rsidR="00BE16C2" w:rsidRPr="005B752E" w:rsidRDefault="00BE16C2" w:rsidP="00105C43">
      <w:pPr>
        <w:jc w:val="center"/>
        <w:rPr>
          <w:b/>
          <w:sz w:val="22"/>
          <w:szCs w:val="22"/>
        </w:rPr>
      </w:pPr>
    </w:p>
    <w:p w:rsidR="00BE16C2" w:rsidRDefault="00BE16C2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3. ПЛАТЕЖИ И РАСЧЁТЫ</w:t>
      </w:r>
    </w:p>
    <w:p w:rsidR="00BE16C2" w:rsidRPr="005B752E" w:rsidRDefault="00BE16C2" w:rsidP="00105C43">
      <w:pPr>
        <w:jc w:val="center"/>
        <w:rPr>
          <w:b/>
          <w:sz w:val="22"/>
          <w:szCs w:val="22"/>
        </w:rPr>
      </w:pPr>
    </w:p>
    <w:p w:rsidR="00BE16C2" w:rsidRPr="005B752E" w:rsidRDefault="00BE16C2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3.1. </w:t>
      </w:r>
      <w:r w:rsidR="001E2A62">
        <w:rPr>
          <w:sz w:val="22"/>
          <w:szCs w:val="22"/>
        </w:rPr>
        <w:t xml:space="preserve">Оплата </w:t>
      </w:r>
      <w:r w:rsidR="001E2A62" w:rsidRPr="005B752E">
        <w:rPr>
          <w:sz w:val="22"/>
          <w:szCs w:val="22"/>
        </w:rPr>
        <w:t xml:space="preserve">за выполненные </w:t>
      </w:r>
      <w:r w:rsidR="001E2A62" w:rsidRPr="003511AD">
        <w:rPr>
          <w:sz w:val="22"/>
          <w:szCs w:val="22"/>
        </w:rPr>
        <w:t>строительно-монтажные работы, осуществляется за фактически выполненный объем работ в течение 180 (ста восьмидесяти</w:t>
      </w:r>
      <w:r w:rsidR="001E2A62">
        <w:rPr>
          <w:sz w:val="22"/>
          <w:szCs w:val="22"/>
        </w:rPr>
        <w:t>) банковских дней</w:t>
      </w:r>
      <w:r w:rsidR="001E2A62" w:rsidRPr="005B752E">
        <w:rPr>
          <w:sz w:val="22"/>
          <w:szCs w:val="22"/>
        </w:rPr>
        <w:t>, подтвержденный актами выполненных работ по форме КС-2 и справками о стоимости выполненных работ по форме КС-3,переданными Заказчику в сро</w:t>
      </w:r>
      <w:bookmarkStart w:id="0" w:name="_GoBack"/>
      <w:bookmarkEnd w:id="0"/>
      <w:r w:rsidR="001E2A62" w:rsidRPr="005B752E">
        <w:rPr>
          <w:sz w:val="22"/>
          <w:szCs w:val="22"/>
        </w:rPr>
        <w:t>к до 25 числа каждого месяца, подписанные обеими сторонами, в течение 30 дней, при условии предоставления Заказчику исполнительно-технической документации на выполненный объем работ.</w:t>
      </w:r>
    </w:p>
    <w:p w:rsidR="00BE16C2" w:rsidRDefault="00BE16C2" w:rsidP="001E2A6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3.2. Заказчик производит резервирование 10% от суммы фактически выполненных объемом работ до момента передачи объекта строительства и исполнительно-технической документации по данному объекту строительства в полном объеме Заказчику.</w:t>
      </w:r>
    </w:p>
    <w:p w:rsidR="00BE16C2" w:rsidRPr="005B752E" w:rsidRDefault="00BE16C2" w:rsidP="00105C43">
      <w:pPr>
        <w:jc w:val="center"/>
        <w:rPr>
          <w:sz w:val="22"/>
          <w:szCs w:val="22"/>
        </w:rPr>
      </w:pPr>
    </w:p>
    <w:p w:rsidR="00BE16C2" w:rsidRPr="005B752E" w:rsidRDefault="00BE16C2" w:rsidP="00105C43">
      <w:pPr>
        <w:jc w:val="center"/>
        <w:rPr>
          <w:sz w:val="22"/>
          <w:szCs w:val="22"/>
        </w:rPr>
      </w:pPr>
      <w:r w:rsidRPr="005B752E">
        <w:rPr>
          <w:b/>
          <w:sz w:val="22"/>
          <w:szCs w:val="22"/>
        </w:rPr>
        <w:t>Статья 4. ПРОИЗВОДСТВО РАБОТ</w:t>
      </w:r>
    </w:p>
    <w:p w:rsidR="00BE16C2" w:rsidRPr="005B752E" w:rsidRDefault="00BE16C2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4.1. Подрядные работы по настоящему Договору производятся по технологии, принятой Подрядчиком и согласованной с Заказчиком. </w:t>
      </w:r>
    </w:p>
    <w:p w:rsidR="00BE16C2" w:rsidRPr="005B752E" w:rsidRDefault="00BE16C2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4.2. Обеспечение общего порядка на строительной площадке, соблюдение технической и пожарной безопасности работ осуществляет Подрядчик. </w:t>
      </w:r>
    </w:p>
    <w:p w:rsidR="00BE16C2" w:rsidRPr="005B752E" w:rsidRDefault="00BE16C2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BE16C2" w:rsidRPr="005B752E" w:rsidRDefault="00BE16C2" w:rsidP="00105C43">
      <w:pPr>
        <w:numPr>
          <w:ilvl w:val="12"/>
          <w:numId w:val="0"/>
        </w:numPr>
        <w:ind w:left="120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lastRenderedPageBreak/>
        <w:t>Статья 5. ОТВЕТСТВЕННОСТЬ СТОРОН</w:t>
      </w:r>
    </w:p>
    <w:p w:rsidR="00BE16C2" w:rsidRPr="005B752E" w:rsidRDefault="00BE16C2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5.1. За невыполнение или ненадлежащее выполнение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E16C2" w:rsidRPr="005B752E" w:rsidRDefault="00BE16C2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5.2.В случае повреждение Подрядчиком подземных коммуникаций, указанных и нанесенных на плане, Подрядчик устраняет повреждение за свой счет.</w:t>
      </w:r>
    </w:p>
    <w:p w:rsidR="00BE16C2" w:rsidRPr="005B752E" w:rsidRDefault="00BE16C2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5.3. Подрядчик обязан устранить за свой счет допущенные по его вине дефекты, обнаруженные в течение 24 (двадцать четыре) месяцев с момента подписания акта приема-передачи объекта Заказчику. При несвоевременном устранении дефектов Подрядчиком, Заказчик вправе за его счет устранить дефекты своими силами, либо с привлечением третьей стороны.</w:t>
      </w:r>
    </w:p>
    <w:p w:rsidR="00BE16C2" w:rsidRPr="005B752E" w:rsidRDefault="00BE16C2" w:rsidP="00105C43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6.ОСОБЫЕ УСЛОВИЯ</w:t>
      </w:r>
    </w:p>
    <w:p w:rsidR="00BE16C2" w:rsidRPr="005B752E" w:rsidRDefault="00BE16C2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6.1. Если при строительстве и выполнении связанных с ним работ обнаруживается препятствие к надлежащему исполнению настоящего договора, каждая из сторон обязана принять все зависящие от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нее разумные меры по устранению таких препятствий.</w:t>
      </w:r>
    </w:p>
    <w:p w:rsidR="00BE16C2" w:rsidRPr="005B752E" w:rsidRDefault="00BE16C2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6.2. Настоящий Договор может быть изменен, расторгнут, или признан недействительным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BE16C2" w:rsidRPr="005B752E" w:rsidRDefault="00BE16C2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6.3. Настоящий Договор составлен в 2-х экземплярах, по одному для каждой из сторон.</w:t>
      </w:r>
    </w:p>
    <w:p w:rsidR="00BE16C2" w:rsidRDefault="00BE16C2" w:rsidP="005B752E">
      <w:pPr>
        <w:jc w:val="center"/>
        <w:rPr>
          <w:b/>
          <w:sz w:val="22"/>
          <w:szCs w:val="22"/>
        </w:rPr>
      </w:pPr>
    </w:p>
    <w:p w:rsidR="00BE16C2" w:rsidRDefault="00BE16C2" w:rsidP="005B752E">
      <w:pPr>
        <w:jc w:val="center"/>
        <w:rPr>
          <w:b/>
          <w:sz w:val="22"/>
          <w:szCs w:val="22"/>
        </w:rPr>
      </w:pPr>
    </w:p>
    <w:p w:rsidR="00BE16C2" w:rsidRPr="005B752E" w:rsidRDefault="00BE16C2" w:rsidP="00D6462C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Банковские реквизиты сторон</w:t>
      </w:r>
      <w:r>
        <w:rPr>
          <w:b/>
          <w:sz w:val="22"/>
          <w:szCs w:val="22"/>
        </w:rPr>
        <w:t>:</w:t>
      </w:r>
    </w:p>
    <w:p w:rsidR="00BE16C2" w:rsidRPr="005B752E" w:rsidRDefault="00BE16C2" w:rsidP="001E2A62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E2A62" w:rsidRPr="001E2A62" w:rsidTr="00C137B0">
        <w:tc>
          <w:tcPr>
            <w:tcW w:w="4956" w:type="dxa"/>
            <w:shd w:val="clear" w:color="auto" w:fill="auto"/>
          </w:tcPr>
          <w:p w:rsidR="001E2A62" w:rsidRPr="001E2A62" w:rsidRDefault="001E2A62" w:rsidP="001E2A62">
            <w:pPr>
              <w:jc w:val="both"/>
              <w:rPr>
                <w:b/>
                <w:i/>
                <w:sz w:val="22"/>
                <w:szCs w:val="22"/>
              </w:rPr>
            </w:pPr>
            <w:r w:rsidRPr="001E2A62">
              <w:rPr>
                <w:b/>
                <w:i/>
                <w:sz w:val="22"/>
                <w:szCs w:val="22"/>
              </w:rPr>
              <w:t>Заказчик:</w:t>
            </w:r>
          </w:p>
          <w:p w:rsidR="001E2A62" w:rsidRPr="001E2A62" w:rsidRDefault="001E2A62" w:rsidP="001E2A62">
            <w:pPr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ОАО «Автономная теплоэнергетическая компания»</w:t>
            </w:r>
          </w:p>
          <w:p w:rsidR="001E2A62" w:rsidRPr="001E2A62" w:rsidRDefault="001E2A62" w:rsidP="001E2A6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kern w:val="1"/>
                <w:sz w:val="20"/>
                <w:lang w:eastAsia="hi-IN" w:bidi="hi-IN"/>
              </w:rPr>
              <w:t>Юридический адрес: 350000 г. Краснодар ул. Длинная, 120</w:t>
            </w:r>
          </w:p>
          <w:p w:rsidR="001E2A62" w:rsidRPr="001E2A62" w:rsidRDefault="001E2A62" w:rsidP="001E2A6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kern w:val="1"/>
                <w:sz w:val="20"/>
                <w:lang w:eastAsia="hi-IN" w:bidi="hi-IN"/>
              </w:rPr>
              <w:t>ОАОКТЕ@KRTEPLO.RU, www.krteplo.ru</w:t>
            </w:r>
          </w:p>
          <w:p w:rsidR="001E2A62" w:rsidRPr="001E2A62" w:rsidRDefault="001E2A62" w:rsidP="001E2A6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kern w:val="1"/>
                <w:sz w:val="20"/>
                <w:lang w:eastAsia="hi-IN" w:bidi="hi-IN"/>
              </w:rPr>
              <w:t>ОКПО 03504534 ОГРН 1022301974420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ИНН 2312054894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КПП 231001001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ООО КБ «ГТ БАНК»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г. Майкоп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БИК 047908750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К/С 30101810800000000750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62">
              <w:rPr>
                <w:rFonts w:eastAsia="Calibri"/>
                <w:sz w:val="22"/>
                <w:szCs w:val="22"/>
                <w:lang w:eastAsia="en-US"/>
              </w:rPr>
              <w:t>Р/С 40702810900020002551</w:t>
            </w:r>
          </w:p>
          <w:p w:rsidR="001E2A62" w:rsidRPr="001E2A62" w:rsidRDefault="001E2A62" w:rsidP="001E2A6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</w:pPr>
            <w:r w:rsidRPr="001E2A62"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  <w:t>Реквизиты Грузополучателей:</w:t>
            </w:r>
          </w:p>
          <w:p w:rsidR="001E2A62" w:rsidRPr="001E2A62" w:rsidRDefault="001E2A62" w:rsidP="001E2A6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Для филиала ОАО «</w:t>
            </w:r>
            <w:proofErr w:type="spellStart"/>
            <w:r w:rsidRPr="001E2A6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АТЭК»Краснодартеплоэнерго</w:t>
            </w:r>
            <w:proofErr w:type="spellEnd"/>
            <w:r w:rsidRPr="001E2A6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»:</w:t>
            </w:r>
          </w:p>
          <w:p w:rsidR="001E2A62" w:rsidRPr="001E2A62" w:rsidRDefault="001E2A62" w:rsidP="001E2A62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kern w:val="1"/>
                <w:sz w:val="20"/>
                <w:lang w:eastAsia="hi-IN" w:bidi="hi-IN"/>
              </w:rPr>
              <w:t>350058, Россия, г. Краснодар, ул. Селезнева,199</w:t>
            </w:r>
          </w:p>
          <w:p w:rsidR="001E2A62" w:rsidRPr="001E2A62" w:rsidRDefault="001E2A62" w:rsidP="001E2A62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kern w:val="1"/>
                <w:sz w:val="20"/>
                <w:lang w:eastAsia="hi-IN" w:bidi="hi-IN"/>
              </w:rPr>
              <w:t>ОКПО 03504534  ОГРН 1022301974420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ИНН 2312054894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КПП 231001001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КРАСНОДАРСКИЙ ФИЛИАЛ ОАО «БАНК МОСКВЫ»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г. Краснодар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БИК 040349978</w:t>
            </w:r>
          </w:p>
          <w:p w:rsidR="001E2A62" w:rsidRPr="001E2A62" w:rsidRDefault="001E2A62" w:rsidP="001E2A6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К/С 30101810300000000978</w:t>
            </w:r>
          </w:p>
          <w:p w:rsidR="001E2A62" w:rsidRPr="001E2A62" w:rsidRDefault="001E2A62" w:rsidP="001E2A62">
            <w:pPr>
              <w:spacing w:line="276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 w:rsidRPr="001E2A62">
              <w:rPr>
                <w:rFonts w:eastAsia="Calibri"/>
                <w:sz w:val="20"/>
                <w:lang w:eastAsia="en-US"/>
              </w:rPr>
              <w:t>Р</w:t>
            </w:r>
            <w:r w:rsidRPr="001E2A62">
              <w:rPr>
                <w:rFonts w:eastAsia="Calibri"/>
                <w:sz w:val="20"/>
                <w:lang w:val="en-US" w:eastAsia="en-US"/>
              </w:rPr>
              <w:t>/</w:t>
            </w:r>
            <w:r w:rsidRPr="001E2A62">
              <w:rPr>
                <w:rFonts w:ascii="Calibri" w:eastAsia="Calibri" w:hAnsi="Calibri"/>
                <w:sz w:val="20"/>
                <w:lang w:eastAsia="en-US"/>
              </w:rPr>
              <w:t>С</w:t>
            </w:r>
            <w:r w:rsidRPr="001E2A62">
              <w:rPr>
                <w:rFonts w:ascii="Calibri" w:eastAsia="Calibri" w:hAnsi="Calibri"/>
                <w:sz w:val="20"/>
                <w:lang w:val="en-US" w:eastAsia="en-US"/>
              </w:rPr>
              <w:t xml:space="preserve"> 40702810400440006093</w:t>
            </w:r>
          </w:p>
          <w:p w:rsidR="001E2A62" w:rsidRPr="001E2A62" w:rsidRDefault="001E2A62" w:rsidP="001E2A62">
            <w:pPr>
              <w:suppressAutoHyphens/>
              <w:rPr>
                <w:rFonts w:eastAsia="Lucida Sans Unicode"/>
                <w:kern w:val="1"/>
                <w:sz w:val="20"/>
                <w:lang w:val="en-US" w:eastAsia="hi-IN" w:bidi="hi-IN"/>
              </w:rPr>
            </w:pPr>
            <w:r w:rsidRPr="001E2A62">
              <w:rPr>
                <w:rFonts w:eastAsia="Lucida Sans Unicode"/>
                <w:kern w:val="1"/>
                <w:sz w:val="20"/>
                <w:lang w:val="en-US" w:eastAsia="hi-IN" w:bidi="hi-IN"/>
              </w:rPr>
              <w:t xml:space="preserve">E-mail: oaoatek@krteplo.ru    WEB: www.krteplo.ru </w:t>
            </w:r>
          </w:p>
          <w:p w:rsidR="001E2A62" w:rsidRPr="001E2A62" w:rsidRDefault="001E2A62" w:rsidP="001E2A6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</w:pPr>
            <w:r w:rsidRPr="001E2A62">
              <w:rPr>
                <w:rFonts w:eastAsia="Lucida Sans Unicode"/>
                <w:b/>
                <w:bCs/>
                <w:kern w:val="1"/>
                <w:sz w:val="20"/>
                <w:lang w:eastAsia="hi-IN" w:bidi="hi-IN"/>
              </w:rPr>
              <w:t xml:space="preserve">тел: </w:t>
            </w:r>
            <w:r w:rsidRPr="001E2A62"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  <w:t>8 (861)299-10-10   факс: 8 (861)231-57-30</w:t>
            </w:r>
          </w:p>
        </w:tc>
        <w:tc>
          <w:tcPr>
            <w:tcW w:w="4956" w:type="dxa"/>
            <w:shd w:val="clear" w:color="auto" w:fill="auto"/>
          </w:tcPr>
          <w:p w:rsidR="001E2A62" w:rsidRPr="001E2A62" w:rsidRDefault="001E2A62" w:rsidP="001E2A62">
            <w:pPr>
              <w:jc w:val="both"/>
              <w:rPr>
                <w:b/>
                <w:i/>
                <w:sz w:val="22"/>
                <w:szCs w:val="22"/>
              </w:rPr>
            </w:pPr>
            <w:r w:rsidRPr="001E2A62">
              <w:rPr>
                <w:b/>
                <w:i/>
                <w:sz w:val="22"/>
                <w:szCs w:val="22"/>
              </w:rPr>
              <w:t>Подрядчик:</w:t>
            </w:r>
          </w:p>
          <w:p w:rsidR="001E2A62" w:rsidRPr="001E2A62" w:rsidRDefault="001E2A62" w:rsidP="001E2A6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43551" w:rsidRPr="00443551" w:rsidRDefault="00443551" w:rsidP="00443551">
      <w:pPr>
        <w:rPr>
          <w:vanish/>
        </w:rPr>
      </w:pPr>
    </w:p>
    <w:tbl>
      <w:tblPr>
        <w:tblpPr w:leftFromText="180" w:rightFromText="180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1E2A62" w:rsidRPr="001E2A62" w:rsidTr="00C137B0">
        <w:trPr>
          <w:trHeight w:val="756"/>
        </w:trPr>
        <w:tc>
          <w:tcPr>
            <w:tcW w:w="4956" w:type="dxa"/>
          </w:tcPr>
          <w:p w:rsidR="001E2A62" w:rsidRPr="001E2A62" w:rsidRDefault="001E2A62" w:rsidP="001E2A62">
            <w:pPr>
              <w:jc w:val="both"/>
              <w:rPr>
                <w:sz w:val="22"/>
                <w:szCs w:val="22"/>
              </w:rPr>
            </w:pPr>
            <w:r w:rsidRPr="001E2A62">
              <w:rPr>
                <w:sz w:val="22"/>
                <w:szCs w:val="22"/>
              </w:rPr>
              <w:t>Директор по строительству_________ Р.З. Хайров</w:t>
            </w:r>
          </w:p>
          <w:p w:rsidR="001E2A62" w:rsidRPr="001E2A62" w:rsidRDefault="001E2A62" w:rsidP="001E2A62">
            <w:pPr>
              <w:rPr>
                <w:sz w:val="22"/>
                <w:szCs w:val="22"/>
              </w:rPr>
            </w:pPr>
            <w:r w:rsidRPr="001E2A62">
              <w:rPr>
                <w:sz w:val="22"/>
                <w:szCs w:val="22"/>
              </w:rPr>
              <w:t>ОАО «АТЭК»</w:t>
            </w:r>
          </w:p>
        </w:tc>
        <w:tc>
          <w:tcPr>
            <w:tcW w:w="4956" w:type="dxa"/>
          </w:tcPr>
          <w:p w:rsidR="001E2A62" w:rsidRPr="001E2A62" w:rsidRDefault="001E2A62" w:rsidP="001E2A62">
            <w:pPr>
              <w:jc w:val="both"/>
              <w:rPr>
                <w:sz w:val="22"/>
                <w:szCs w:val="22"/>
              </w:rPr>
            </w:pPr>
            <w:r w:rsidRPr="001E2A62">
              <w:rPr>
                <w:sz w:val="22"/>
                <w:szCs w:val="22"/>
              </w:rPr>
              <w:t xml:space="preserve">  __________________/________________/</w:t>
            </w:r>
          </w:p>
        </w:tc>
      </w:tr>
    </w:tbl>
    <w:p w:rsidR="00BE16C2" w:rsidRPr="005B752E" w:rsidRDefault="00BE16C2" w:rsidP="00D6462C">
      <w:pPr>
        <w:jc w:val="center"/>
      </w:pPr>
    </w:p>
    <w:sectPr w:rsidR="00BE16C2" w:rsidRPr="005B752E" w:rsidSect="007D6602">
      <w:headerReference w:type="default" r:id="rId8"/>
      <w:pgSz w:w="11907" w:h="16840"/>
      <w:pgMar w:top="284" w:right="96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AB" w:rsidRDefault="00AE3CAB">
      <w:r>
        <w:separator/>
      </w:r>
    </w:p>
  </w:endnote>
  <w:endnote w:type="continuationSeparator" w:id="0">
    <w:p w:rsidR="00AE3CAB" w:rsidRDefault="00A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AB" w:rsidRDefault="00AE3CAB">
      <w:r>
        <w:separator/>
      </w:r>
    </w:p>
  </w:footnote>
  <w:footnote w:type="continuationSeparator" w:id="0">
    <w:p w:rsidR="00AE3CAB" w:rsidRDefault="00AE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C2" w:rsidRDefault="00BE16C2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57"/>
    <w:multiLevelType w:val="hybridMultilevel"/>
    <w:tmpl w:val="FDD8EA32"/>
    <w:lvl w:ilvl="0" w:tplc="38B60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1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56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6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E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A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66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B8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C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22AD2"/>
    <w:multiLevelType w:val="multilevel"/>
    <w:tmpl w:val="E264A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1C0052C"/>
    <w:multiLevelType w:val="multilevel"/>
    <w:tmpl w:val="26946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5780376"/>
    <w:multiLevelType w:val="singleLevel"/>
    <w:tmpl w:val="E3F488FC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968002E"/>
    <w:multiLevelType w:val="hybridMultilevel"/>
    <w:tmpl w:val="18E44E5E"/>
    <w:lvl w:ilvl="0" w:tplc="F788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A0C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0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4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72804"/>
    <w:multiLevelType w:val="singleLevel"/>
    <w:tmpl w:val="C822465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7542E56"/>
    <w:multiLevelType w:val="singleLevel"/>
    <w:tmpl w:val="C38077EC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76F4234"/>
    <w:multiLevelType w:val="singleLevel"/>
    <w:tmpl w:val="F6943E5A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C5A59AB"/>
    <w:multiLevelType w:val="singleLevel"/>
    <w:tmpl w:val="8F040F50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F4E0976"/>
    <w:multiLevelType w:val="hybridMultilevel"/>
    <w:tmpl w:val="224E67EE"/>
    <w:lvl w:ilvl="0" w:tplc="B5A287E0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2D162E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20C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642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E0E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080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1AA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C207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88ED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B82B83"/>
    <w:multiLevelType w:val="singleLevel"/>
    <w:tmpl w:val="D242E17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3D246F9"/>
    <w:multiLevelType w:val="singleLevel"/>
    <w:tmpl w:val="EC287AF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E420FE7"/>
    <w:multiLevelType w:val="singleLevel"/>
    <w:tmpl w:val="A17A74A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B"/>
    <w:rsid w:val="000106BD"/>
    <w:rsid w:val="000217F7"/>
    <w:rsid w:val="00023924"/>
    <w:rsid w:val="00025286"/>
    <w:rsid w:val="00031817"/>
    <w:rsid w:val="00037A5E"/>
    <w:rsid w:val="00041BFD"/>
    <w:rsid w:val="000505F0"/>
    <w:rsid w:val="00057CF3"/>
    <w:rsid w:val="00061212"/>
    <w:rsid w:val="00071E04"/>
    <w:rsid w:val="00075790"/>
    <w:rsid w:val="000761FA"/>
    <w:rsid w:val="00080676"/>
    <w:rsid w:val="000863A3"/>
    <w:rsid w:val="000A143F"/>
    <w:rsid w:val="000A2D59"/>
    <w:rsid w:val="000B30D9"/>
    <w:rsid w:val="000C27CD"/>
    <w:rsid w:val="000C5B95"/>
    <w:rsid w:val="000E11D1"/>
    <w:rsid w:val="000F7E05"/>
    <w:rsid w:val="0010462B"/>
    <w:rsid w:val="00105C43"/>
    <w:rsid w:val="00105DA8"/>
    <w:rsid w:val="00107CA8"/>
    <w:rsid w:val="00130600"/>
    <w:rsid w:val="0015259D"/>
    <w:rsid w:val="00162898"/>
    <w:rsid w:val="00173A24"/>
    <w:rsid w:val="00190118"/>
    <w:rsid w:val="00196706"/>
    <w:rsid w:val="001A178C"/>
    <w:rsid w:val="001C1E64"/>
    <w:rsid w:val="001C2CF7"/>
    <w:rsid w:val="001C5DCB"/>
    <w:rsid w:val="001C7A2A"/>
    <w:rsid w:val="001D59F1"/>
    <w:rsid w:val="001E2A62"/>
    <w:rsid w:val="001E655E"/>
    <w:rsid w:val="0020452D"/>
    <w:rsid w:val="00225819"/>
    <w:rsid w:val="0022599B"/>
    <w:rsid w:val="00240EE9"/>
    <w:rsid w:val="00242393"/>
    <w:rsid w:val="00246286"/>
    <w:rsid w:val="002517B0"/>
    <w:rsid w:val="0025276D"/>
    <w:rsid w:val="00255D4E"/>
    <w:rsid w:val="00256E64"/>
    <w:rsid w:val="00257AD7"/>
    <w:rsid w:val="00263861"/>
    <w:rsid w:val="00266FDC"/>
    <w:rsid w:val="0027764B"/>
    <w:rsid w:val="002821BB"/>
    <w:rsid w:val="002874CA"/>
    <w:rsid w:val="00291DC7"/>
    <w:rsid w:val="002927D0"/>
    <w:rsid w:val="002A48C5"/>
    <w:rsid w:val="002A5A59"/>
    <w:rsid w:val="002A756D"/>
    <w:rsid w:val="002B6B7C"/>
    <w:rsid w:val="002C079B"/>
    <w:rsid w:val="002E63CB"/>
    <w:rsid w:val="002E74C4"/>
    <w:rsid w:val="002F01A0"/>
    <w:rsid w:val="002F289E"/>
    <w:rsid w:val="003000B1"/>
    <w:rsid w:val="00302EEE"/>
    <w:rsid w:val="003076BC"/>
    <w:rsid w:val="00312E0C"/>
    <w:rsid w:val="00313339"/>
    <w:rsid w:val="003166DB"/>
    <w:rsid w:val="003312CD"/>
    <w:rsid w:val="00341568"/>
    <w:rsid w:val="003511AD"/>
    <w:rsid w:val="00362E4B"/>
    <w:rsid w:val="00370CBE"/>
    <w:rsid w:val="00374763"/>
    <w:rsid w:val="00381932"/>
    <w:rsid w:val="00387FF6"/>
    <w:rsid w:val="00397DB7"/>
    <w:rsid w:val="003A2174"/>
    <w:rsid w:val="003A2413"/>
    <w:rsid w:val="003A5B81"/>
    <w:rsid w:val="003A7741"/>
    <w:rsid w:val="003B023E"/>
    <w:rsid w:val="003B49D5"/>
    <w:rsid w:val="003C5661"/>
    <w:rsid w:val="003D12CE"/>
    <w:rsid w:val="003D56AE"/>
    <w:rsid w:val="003E48CD"/>
    <w:rsid w:val="003F4D27"/>
    <w:rsid w:val="003F607F"/>
    <w:rsid w:val="00402151"/>
    <w:rsid w:val="00410EB4"/>
    <w:rsid w:val="0041197D"/>
    <w:rsid w:val="00415821"/>
    <w:rsid w:val="00424F87"/>
    <w:rsid w:val="004259C4"/>
    <w:rsid w:val="00433735"/>
    <w:rsid w:val="0043749B"/>
    <w:rsid w:val="00443551"/>
    <w:rsid w:val="004678F3"/>
    <w:rsid w:val="004801D0"/>
    <w:rsid w:val="004A49D2"/>
    <w:rsid w:val="004B7332"/>
    <w:rsid w:val="004B76E8"/>
    <w:rsid w:val="004C23E0"/>
    <w:rsid w:val="004D0368"/>
    <w:rsid w:val="004D516C"/>
    <w:rsid w:val="004D7077"/>
    <w:rsid w:val="004E319F"/>
    <w:rsid w:val="004E6FBD"/>
    <w:rsid w:val="004F2530"/>
    <w:rsid w:val="004F4F8A"/>
    <w:rsid w:val="00503600"/>
    <w:rsid w:val="005043B7"/>
    <w:rsid w:val="00506F15"/>
    <w:rsid w:val="00514E25"/>
    <w:rsid w:val="005324F1"/>
    <w:rsid w:val="0054135A"/>
    <w:rsid w:val="00560BD3"/>
    <w:rsid w:val="005618B9"/>
    <w:rsid w:val="00592275"/>
    <w:rsid w:val="005A00AE"/>
    <w:rsid w:val="005B158B"/>
    <w:rsid w:val="005B4249"/>
    <w:rsid w:val="005B5560"/>
    <w:rsid w:val="005B752E"/>
    <w:rsid w:val="005C2D45"/>
    <w:rsid w:val="005E3BC4"/>
    <w:rsid w:val="005F350E"/>
    <w:rsid w:val="005F5272"/>
    <w:rsid w:val="0060785A"/>
    <w:rsid w:val="0062495B"/>
    <w:rsid w:val="00633BD9"/>
    <w:rsid w:val="00663E9A"/>
    <w:rsid w:val="00682566"/>
    <w:rsid w:val="00694939"/>
    <w:rsid w:val="00697749"/>
    <w:rsid w:val="006A645E"/>
    <w:rsid w:val="006A7F91"/>
    <w:rsid w:val="006B4488"/>
    <w:rsid w:val="006C0D52"/>
    <w:rsid w:val="006C2843"/>
    <w:rsid w:val="006D4598"/>
    <w:rsid w:val="006E13C5"/>
    <w:rsid w:val="006E20AE"/>
    <w:rsid w:val="006F02D8"/>
    <w:rsid w:val="006F1D37"/>
    <w:rsid w:val="006F1DE7"/>
    <w:rsid w:val="007077C8"/>
    <w:rsid w:val="007213CD"/>
    <w:rsid w:val="00735791"/>
    <w:rsid w:val="007530D3"/>
    <w:rsid w:val="00760793"/>
    <w:rsid w:val="0076600F"/>
    <w:rsid w:val="00775185"/>
    <w:rsid w:val="00780A81"/>
    <w:rsid w:val="00780B0B"/>
    <w:rsid w:val="00787B75"/>
    <w:rsid w:val="00793253"/>
    <w:rsid w:val="00793B11"/>
    <w:rsid w:val="00795A6D"/>
    <w:rsid w:val="007A2988"/>
    <w:rsid w:val="007A7A87"/>
    <w:rsid w:val="007B1E19"/>
    <w:rsid w:val="007D1D0B"/>
    <w:rsid w:val="007D1F81"/>
    <w:rsid w:val="007D2511"/>
    <w:rsid w:val="007D6602"/>
    <w:rsid w:val="007F33AB"/>
    <w:rsid w:val="00811786"/>
    <w:rsid w:val="008217C8"/>
    <w:rsid w:val="00821893"/>
    <w:rsid w:val="00841EA3"/>
    <w:rsid w:val="008444DA"/>
    <w:rsid w:val="00852807"/>
    <w:rsid w:val="008548A4"/>
    <w:rsid w:val="00873CF3"/>
    <w:rsid w:val="0087711F"/>
    <w:rsid w:val="00892E36"/>
    <w:rsid w:val="008A0EA7"/>
    <w:rsid w:val="008A389F"/>
    <w:rsid w:val="008C0519"/>
    <w:rsid w:val="008E0C99"/>
    <w:rsid w:val="008E4497"/>
    <w:rsid w:val="008E4DAD"/>
    <w:rsid w:val="008E5288"/>
    <w:rsid w:val="009034FB"/>
    <w:rsid w:val="00920462"/>
    <w:rsid w:val="009205FB"/>
    <w:rsid w:val="009270CC"/>
    <w:rsid w:val="00931B85"/>
    <w:rsid w:val="00934D4B"/>
    <w:rsid w:val="009350A7"/>
    <w:rsid w:val="00956164"/>
    <w:rsid w:val="00956E6E"/>
    <w:rsid w:val="00957697"/>
    <w:rsid w:val="00965D26"/>
    <w:rsid w:val="00974B94"/>
    <w:rsid w:val="00975518"/>
    <w:rsid w:val="00982149"/>
    <w:rsid w:val="00996622"/>
    <w:rsid w:val="009B0228"/>
    <w:rsid w:val="009B5A8C"/>
    <w:rsid w:val="009C4B75"/>
    <w:rsid w:val="009D2912"/>
    <w:rsid w:val="009E15EA"/>
    <w:rsid w:val="009F19A1"/>
    <w:rsid w:val="00A22131"/>
    <w:rsid w:val="00A30CAA"/>
    <w:rsid w:val="00A32C16"/>
    <w:rsid w:val="00A36B7B"/>
    <w:rsid w:val="00A42E18"/>
    <w:rsid w:val="00A437AE"/>
    <w:rsid w:val="00A74E2D"/>
    <w:rsid w:val="00A75623"/>
    <w:rsid w:val="00A75EB7"/>
    <w:rsid w:val="00A80BCC"/>
    <w:rsid w:val="00A828A1"/>
    <w:rsid w:val="00A85147"/>
    <w:rsid w:val="00A95ACB"/>
    <w:rsid w:val="00AB7347"/>
    <w:rsid w:val="00AC0CC8"/>
    <w:rsid w:val="00AC67A0"/>
    <w:rsid w:val="00AD062B"/>
    <w:rsid w:val="00AD2C87"/>
    <w:rsid w:val="00AD36F8"/>
    <w:rsid w:val="00AE3CAB"/>
    <w:rsid w:val="00AF1CB6"/>
    <w:rsid w:val="00AF776D"/>
    <w:rsid w:val="00B03629"/>
    <w:rsid w:val="00B03E51"/>
    <w:rsid w:val="00B05059"/>
    <w:rsid w:val="00B05237"/>
    <w:rsid w:val="00B05E92"/>
    <w:rsid w:val="00B15345"/>
    <w:rsid w:val="00B203A0"/>
    <w:rsid w:val="00B54CD3"/>
    <w:rsid w:val="00B55B6B"/>
    <w:rsid w:val="00B567A8"/>
    <w:rsid w:val="00B736B1"/>
    <w:rsid w:val="00B97550"/>
    <w:rsid w:val="00BA05B0"/>
    <w:rsid w:val="00BA71BE"/>
    <w:rsid w:val="00BB056A"/>
    <w:rsid w:val="00BB345C"/>
    <w:rsid w:val="00BB5E40"/>
    <w:rsid w:val="00BC491C"/>
    <w:rsid w:val="00BC6C39"/>
    <w:rsid w:val="00BC722D"/>
    <w:rsid w:val="00BD6142"/>
    <w:rsid w:val="00BD7597"/>
    <w:rsid w:val="00BE16C2"/>
    <w:rsid w:val="00BF3370"/>
    <w:rsid w:val="00C07B44"/>
    <w:rsid w:val="00C22FF0"/>
    <w:rsid w:val="00C267C9"/>
    <w:rsid w:val="00C362B3"/>
    <w:rsid w:val="00C362BF"/>
    <w:rsid w:val="00C364DD"/>
    <w:rsid w:val="00C37023"/>
    <w:rsid w:val="00C43C1E"/>
    <w:rsid w:val="00C57A3B"/>
    <w:rsid w:val="00C638CB"/>
    <w:rsid w:val="00C66F05"/>
    <w:rsid w:val="00C7446A"/>
    <w:rsid w:val="00C7658D"/>
    <w:rsid w:val="00C940B1"/>
    <w:rsid w:val="00CA47D6"/>
    <w:rsid w:val="00CA542C"/>
    <w:rsid w:val="00CD41B0"/>
    <w:rsid w:val="00CE7BA6"/>
    <w:rsid w:val="00D02D55"/>
    <w:rsid w:val="00D139E6"/>
    <w:rsid w:val="00D1722C"/>
    <w:rsid w:val="00D572D8"/>
    <w:rsid w:val="00D6462C"/>
    <w:rsid w:val="00D64773"/>
    <w:rsid w:val="00D658B1"/>
    <w:rsid w:val="00D8222B"/>
    <w:rsid w:val="00D8451F"/>
    <w:rsid w:val="00D9448B"/>
    <w:rsid w:val="00DA0526"/>
    <w:rsid w:val="00DA5E28"/>
    <w:rsid w:val="00DB7890"/>
    <w:rsid w:val="00DC0BE8"/>
    <w:rsid w:val="00DC3FDD"/>
    <w:rsid w:val="00DC541A"/>
    <w:rsid w:val="00DC73C6"/>
    <w:rsid w:val="00DD072F"/>
    <w:rsid w:val="00DE026C"/>
    <w:rsid w:val="00DE11BE"/>
    <w:rsid w:val="00DF666D"/>
    <w:rsid w:val="00E02DEF"/>
    <w:rsid w:val="00E21BBD"/>
    <w:rsid w:val="00E23AFB"/>
    <w:rsid w:val="00E42AD6"/>
    <w:rsid w:val="00E4303F"/>
    <w:rsid w:val="00E43F7F"/>
    <w:rsid w:val="00E54CEB"/>
    <w:rsid w:val="00E63B14"/>
    <w:rsid w:val="00E760C0"/>
    <w:rsid w:val="00E86D39"/>
    <w:rsid w:val="00E968C4"/>
    <w:rsid w:val="00EA51EA"/>
    <w:rsid w:val="00EB1076"/>
    <w:rsid w:val="00EC28BF"/>
    <w:rsid w:val="00ED5938"/>
    <w:rsid w:val="00ED5D8B"/>
    <w:rsid w:val="00ED6364"/>
    <w:rsid w:val="00EE092F"/>
    <w:rsid w:val="00EE593D"/>
    <w:rsid w:val="00F0749D"/>
    <w:rsid w:val="00F1048F"/>
    <w:rsid w:val="00F2411B"/>
    <w:rsid w:val="00F27D34"/>
    <w:rsid w:val="00F413AE"/>
    <w:rsid w:val="00F51DD5"/>
    <w:rsid w:val="00F67E76"/>
    <w:rsid w:val="00F832DD"/>
    <w:rsid w:val="00F85CA2"/>
    <w:rsid w:val="00F87330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B022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D59F1"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D59F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D59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D59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1D59F1"/>
    <w:pPr>
      <w:keepNext/>
      <w:jc w:val="both"/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2258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2258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0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760C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80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80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D3A0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D3A04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D59F1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80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0B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80BCC"/>
    <w:rPr>
      <w:rFonts w:cs="Times New Roman"/>
      <w:sz w:val="20"/>
      <w:szCs w:val="20"/>
    </w:rPr>
  </w:style>
  <w:style w:type="character" w:styleId="a9">
    <w:name w:val="page number"/>
    <w:uiPriority w:val="99"/>
    <w:rsid w:val="001D59F1"/>
    <w:rPr>
      <w:rFonts w:cs="Times New Roman"/>
    </w:rPr>
  </w:style>
  <w:style w:type="paragraph" w:styleId="aa">
    <w:name w:val="Body Text Indent"/>
    <w:basedOn w:val="a"/>
    <w:link w:val="ab"/>
    <w:uiPriority w:val="99"/>
    <w:rsid w:val="001D59F1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80B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1D59F1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80BCC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D59F1"/>
    <w:pPr>
      <w:suppressAutoHyphens/>
      <w:jc w:val="right"/>
    </w:pPr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rsid w:val="00DD07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80BCC"/>
    <w:rPr>
      <w:rFonts w:cs="Times New Roman"/>
      <w:sz w:val="2"/>
    </w:rPr>
  </w:style>
  <w:style w:type="paragraph" w:styleId="23">
    <w:name w:val="List 2"/>
    <w:basedOn w:val="a"/>
    <w:uiPriority w:val="99"/>
    <w:rsid w:val="00E760C0"/>
    <w:pPr>
      <w:ind w:left="566" w:hanging="283"/>
    </w:pPr>
    <w:rPr>
      <w:sz w:val="24"/>
      <w:szCs w:val="24"/>
    </w:rPr>
  </w:style>
  <w:style w:type="paragraph" w:styleId="af">
    <w:name w:val="No Spacing"/>
    <w:uiPriority w:val="99"/>
    <w:qFormat/>
    <w:rsid w:val="00811786"/>
    <w:rPr>
      <w:sz w:val="28"/>
    </w:rPr>
  </w:style>
  <w:style w:type="table" w:styleId="af0">
    <w:name w:val="Table Grid"/>
    <w:basedOn w:val="a1"/>
    <w:uiPriority w:val="99"/>
    <w:rsid w:val="005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</dc:title>
  <dc:subject/>
  <dc:creator>Майорова И.В.</dc:creator>
  <cp:keywords/>
  <dc:description/>
  <cp:lastModifiedBy>Шестопалова Елена Алексеевна</cp:lastModifiedBy>
  <cp:revision>6</cp:revision>
  <cp:lastPrinted>2014-08-15T05:22:00Z</cp:lastPrinted>
  <dcterms:created xsi:type="dcterms:W3CDTF">2014-08-14T07:05:00Z</dcterms:created>
  <dcterms:modified xsi:type="dcterms:W3CDTF">2014-08-15T05:23:00Z</dcterms:modified>
</cp:coreProperties>
</file>