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194">
      <w:pPr>
        <w:pStyle w:val="Textbody"/>
        <w:spacing w:after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ДОГОВОР №______________</w:t>
      </w:r>
    </w:p>
    <w:p w:rsidR="00000000" w:rsidRDefault="000D3194">
      <w:pPr>
        <w:pStyle w:val="Textbody"/>
        <w:spacing w:after="0"/>
        <w:jc w:val="center"/>
        <w:rPr>
          <w:rFonts w:cs="Times New Roman"/>
        </w:rPr>
      </w:pPr>
      <w:r>
        <w:rPr>
          <w:rStyle w:val="FontStyle23"/>
          <w:sz w:val="24"/>
          <w:szCs w:val="24"/>
        </w:rPr>
        <w:t>строительного подряда</w:t>
      </w:r>
    </w:p>
    <w:p w:rsidR="00000000" w:rsidRDefault="000D3194">
      <w:pPr>
        <w:pStyle w:val="Textbody"/>
        <w:spacing w:after="0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Fonts w:cs="Times New Roman"/>
        </w:rPr>
      </w:pPr>
      <w:r>
        <w:rPr>
          <w:rStyle w:val="FontStyle22"/>
          <w:sz w:val="24"/>
          <w:szCs w:val="24"/>
        </w:rPr>
        <w:t>г. Краснодар</w:t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  <w:t xml:space="preserve">             </w:t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  <w:t>"____" ______________ 2017 г.</w:t>
      </w:r>
    </w:p>
    <w:p w:rsidR="00000000" w:rsidRDefault="000D3194">
      <w:pPr>
        <w:pStyle w:val="Textbody"/>
        <w:spacing w:after="0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ind w:firstLine="709"/>
        <w:jc w:val="both"/>
      </w:pPr>
      <w:proofErr w:type="gramStart"/>
      <w:r>
        <w:rPr>
          <w:rStyle w:val="FontStyle23"/>
          <w:sz w:val="24"/>
          <w:szCs w:val="24"/>
        </w:rPr>
        <w:t xml:space="preserve">Акционерное общество «Автономная теплоэнергетическая компания», </w:t>
      </w:r>
      <w:r>
        <w:rPr>
          <w:rStyle w:val="FontStyle23"/>
          <w:b w:val="0"/>
          <w:bCs w:val="0"/>
          <w:sz w:val="24"/>
          <w:szCs w:val="24"/>
        </w:rPr>
        <w:t>именуемое в дальнейшем «Заказчик»,</w:t>
      </w:r>
      <w:r>
        <w:rPr>
          <w:rFonts w:eastAsia="Calibri"/>
        </w:rPr>
        <w:t xml:space="preserve"> в лице </w:t>
      </w:r>
      <w:r>
        <w:rPr>
          <w:rStyle w:val="FontStyle23"/>
          <w:rFonts w:eastAsia="Times New Roman"/>
          <w:b w:val="0"/>
          <w:bCs w:val="0"/>
          <w:sz w:val="24"/>
          <w:szCs w:val="24"/>
        </w:rPr>
        <w:t xml:space="preserve">директора по строительству </w:t>
      </w:r>
      <w:proofErr w:type="spellStart"/>
      <w:r>
        <w:rPr>
          <w:rStyle w:val="FontStyle23"/>
          <w:rFonts w:eastAsia="Times New Roman"/>
          <w:b w:val="0"/>
          <w:bCs w:val="0"/>
          <w:sz w:val="24"/>
          <w:szCs w:val="24"/>
        </w:rPr>
        <w:t>Вершинского</w:t>
      </w:r>
      <w:proofErr w:type="spellEnd"/>
      <w:r>
        <w:rPr>
          <w:rStyle w:val="FontStyle23"/>
          <w:rFonts w:eastAsia="Times New Roman"/>
          <w:b w:val="0"/>
          <w:bCs w:val="0"/>
          <w:sz w:val="24"/>
          <w:szCs w:val="24"/>
        </w:rPr>
        <w:t xml:space="preserve"> Ал</w:t>
      </w:r>
      <w:r>
        <w:rPr>
          <w:rStyle w:val="FontStyle23"/>
          <w:rFonts w:eastAsia="Times New Roman"/>
          <w:b w:val="0"/>
          <w:bCs w:val="0"/>
          <w:sz w:val="24"/>
          <w:szCs w:val="24"/>
        </w:rPr>
        <w:t>ександра Сергеевича, действующего на основании доверенности № 154  от «01» декабря 2016г.</w:t>
      </w:r>
      <w:r>
        <w:rPr>
          <w:rStyle w:val="FontStyle23"/>
          <w:b w:val="0"/>
          <w:bCs w:val="0"/>
          <w:sz w:val="24"/>
          <w:szCs w:val="24"/>
        </w:rPr>
        <w:t>,</w:t>
      </w:r>
      <w:r>
        <w:rPr>
          <w:rStyle w:val="FontStyle22"/>
          <w:sz w:val="24"/>
          <w:szCs w:val="24"/>
        </w:rPr>
        <w:t xml:space="preserve"> с одной стороны, и </w:t>
      </w:r>
      <w:r>
        <w:rPr>
          <w:rStyle w:val="FontStyle22"/>
          <w:b/>
          <w:sz w:val="24"/>
          <w:szCs w:val="24"/>
        </w:rPr>
        <w:t>________________________________________________</w:t>
      </w:r>
      <w:r>
        <w:rPr>
          <w:rStyle w:val="FontStyle22"/>
          <w:sz w:val="24"/>
          <w:szCs w:val="24"/>
        </w:rPr>
        <w:t xml:space="preserve"> </w:t>
      </w:r>
      <w:r>
        <w:rPr>
          <w:rFonts w:cs="Times New Roman"/>
        </w:rPr>
        <w:t xml:space="preserve">(Свидетельство </w:t>
      </w:r>
      <w:r>
        <w:rPr>
          <w:rStyle w:val="FontStyle23"/>
          <w:b w:val="0"/>
          <w:sz w:val="24"/>
          <w:szCs w:val="24"/>
        </w:rPr>
        <w:t>№ __________</w:t>
      </w:r>
      <w:r>
        <w:rPr>
          <w:rFonts w:cs="Times New Roman"/>
        </w:rPr>
        <w:t xml:space="preserve">от _____________ </w:t>
      </w:r>
      <w:r>
        <w:rPr>
          <w:rStyle w:val="FontStyle23"/>
          <w:b w:val="0"/>
          <w:sz w:val="24"/>
          <w:szCs w:val="24"/>
        </w:rPr>
        <w:t>о допуске к определенному виду или видам работ, оказы</w:t>
      </w:r>
      <w:r>
        <w:rPr>
          <w:rStyle w:val="FontStyle23"/>
          <w:b w:val="0"/>
          <w:sz w:val="24"/>
          <w:szCs w:val="24"/>
        </w:rPr>
        <w:t>вающих влияние на безопасность объектов капитального строительства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выданное саморегулируемой организацией ___________________________), </w:t>
      </w:r>
      <w:r>
        <w:rPr>
          <w:rStyle w:val="FontStyle22"/>
          <w:sz w:val="24"/>
          <w:szCs w:val="24"/>
        </w:rPr>
        <w:t xml:space="preserve">именуемое в дальнейшем </w:t>
      </w:r>
      <w:r>
        <w:rPr>
          <w:rStyle w:val="FontStyle22"/>
          <w:bCs/>
          <w:iCs/>
          <w:sz w:val="24"/>
          <w:szCs w:val="24"/>
        </w:rPr>
        <w:t>«Подрядчик»</w:t>
      </w:r>
      <w:r>
        <w:rPr>
          <w:rStyle w:val="FontStyle22"/>
          <w:sz w:val="24"/>
          <w:szCs w:val="24"/>
        </w:rPr>
        <w:t>, в лице _________________________, действующего на основании _____________</w:t>
      </w:r>
      <w:r>
        <w:rPr>
          <w:rFonts w:cs="Times New Roman"/>
        </w:rPr>
        <w:t xml:space="preserve">, </w:t>
      </w:r>
      <w:r>
        <w:rPr>
          <w:rStyle w:val="FontStyle22"/>
          <w:sz w:val="24"/>
          <w:szCs w:val="24"/>
        </w:rPr>
        <w:t>с</w:t>
      </w:r>
      <w:proofErr w:type="gramEnd"/>
      <w:r>
        <w:rPr>
          <w:rStyle w:val="FontStyle22"/>
          <w:sz w:val="24"/>
          <w:szCs w:val="24"/>
        </w:rPr>
        <w:t xml:space="preserve"> другой</w:t>
      </w:r>
      <w:r>
        <w:rPr>
          <w:rStyle w:val="FontStyle22"/>
          <w:sz w:val="24"/>
          <w:szCs w:val="24"/>
        </w:rPr>
        <w:t xml:space="preserve"> стороны, совместно именуемые «стороны», заключили настоящий договор о нижеследующем:</w:t>
      </w:r>
    </w:p>
    <w:p w:rsidR="00000000" w:rsidRDefault="000D3194">
      <w:pPr>
        <w:pStyle w:val="Textbody"/>
        <w:spacing w:after="0"/>
        <w:jc w:val="both"/>
      </w:pPr>
    </w:p>
    <w:p w:rsidR="00000000" w:rsidRDefault="000D3194">
      <w:pPr>
        <w:pStyle w:val="Textbody"/>
        <w:numPr>
          <w:ilvl w:val="0"/>
          <w:numId w:val="1"/>
        </w:numPr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ПРЕДМЕТ ДОГОВОРА</w:t>
      </w:r>
    </w:p>
    <w:p w:rsidR="00000000" w:rsidRDefault="000D319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1.1. </w:t>
      </w:r>
      <w:proofErr w:type="gramStart"/>
      <w:r>
        <w:rPr>
          <w:rStyle w:val="FontStyle22"/>
          <w:sz w:val="24"/>
          <w:szCs w:val="24"/>
        </w:rPr>
        <w:t>Подрядчик обязуется выполнить строительно-монтажные работы по объекту    «</w:t>
      </w:r>
      <w:r>
        <w:rPr>
          <w:rStyle w:val="FontStyle22"/>
          <w:sz w:val="24"/>
          <w:szCs w:val="24"/>
        </w:rPr>
        <w:t>Тепловая сеть от ТК-0/2 до границ земельных участков потребителей в район</w:t>
      </w:r>
      <w:r>
        <w:rPr>
          <w:rStyle w:val="FontStyle22"/>
          <w:sz w:val="24"/>
          <w:szCs w:val="24"/>
        </w:rPr>
        <w:t xml:space="preserve">е ул. Кондратенко </w:t>
      </w:r>
      <w:r>
        <w:rPr>
          <w:rFonts w:eastAsia="Calibri" w:cs="Times New Roman"/>
        </w:rPr>
        <w:t>в г. Краснодаре</w:t>
      </w:r>
      <w:r>
        <w:rPr>
          <w:rFonts w:eastAsia="Calibri" w:cs="Times New Roman"/>
        </w:rPr>
        <w:t xml:space="preserve">» </w:t>
      </w:r>
      <w:r>
        <w:rPr>
          <w:rStyle w:val="FontStyle22"/>
          <w:sz w:val="24"/>
          <w:szCs w:val="24"/>
        </w:rPr>
        <w:t>в соответствии с условиями настоящего договора, заданием Заказчика, указанным в технической документации, а Заказчик обязуется создать Подрядчику необходимые условия для выполнения работ, принять их результат и уплатить о</w:t>
      </w:r>
      <w:r>
        <w:rPr>
          <w:rStyle w:val="FontStyle22"/>
          <w:sz w:val="24"/>
          <w:szCs w:val="24"/>
        </w:rPr>
        <w:t>бусловленную настоящим договором цену.</w:t>
      </w:r>
      <w:proofErr w:type="gramEnd"/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 xml:space="preserve">1.2. </w:t>
      </w:r>
      <w:proofErr w:type="gramStart"/>
      <w:r>
        <w:rPr>
          <w:rStyle w:val="FontStyle22"/>
          <w:sz w:val="24"/>
          <w:szCs w:val="24"/>
        </w:rPr>
        <w:t>Перечень работ, подлежащих выполнению Подрядчиком по настоящему Договору, установлен в технической документации (состав технической документации: локальный сметный расчет № ___________________; проектная документ</w:t>
      </w:r>
      <w:r>
        <w:rPr>
          <w:rStyle w:val="FontStyle22"/>
          <w:sz w:val="24"/>
          <w:szCs w:val="24"/>
        </w:rPr>
        <w:t xml:space="preserve">ация «Тепловая сеть от ТК-0/2 до границ земельных участков потребителей в районе ул. Кондратенко </w:t>
      </w:r>
      <w:r>
        <w:rPr>
          <w:rStyle w:val="FontStyle22"/>
          <w:rFonts w:eastAsia="Calibri"/>
          <w:sz w:val="24"/>
          <w:szCs w:val="24"/>
        </w:rPr>
        <w:t>в г. Краснодаре</w:t>
      </w:r>
      <w:r>
        <w:rPr>
          <w:rStyle w:val="FontStyle22"/>
          <w:sz w:val="24"/>
          <w:szCs w:val="24"/>
        </w:rPr>
        <w:t>», подготовленной АО Энергоресурс» в 2016г.), утвержденной Заказчиком (далее - техническая документация), которая является неотъемлемой частью н</w:t>
      </w:r>
      <w:r>
        <w:rPr>
          <w:rStyle w:val="FontStyle22"/>
          <w:sz w:val="24"/>
          <w:szCs w:val="24"/>
        </w:rPr>
        <w:t>астоящего Договора.</w:t>
      </w:r>
      <w:proofErr w:type="gramEnd"/>
    </w:p>
    <w:p w:rsidR="00000000" w:rsidRDefault="000D3194">
      <w:pPr>
        <w:pStyle w:val="Textbody"/>
        <w:spacing w:after="0"/>
        <w:jc w:val="center"/>
        <w:rPr>
          <w:rFonts w:cs="Times New Roman"/>
        </w:rPr>
      </w:pPr>
    </w:p>
    <w:p w:rsidR="00000000" w:rsidRDefault="000D3194">
      <w:pPr>
        <w:pStyle w:val="Textbody"/>
        <w:numPr>
          <w:ilvl w:val="0"/>
          <w:numId w:val="1"/>
        </w:numPr>
        <w:spacing w:after="0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ПРАВА И ОБЯЗАННОСТИ СТОРОН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2.1. Обязанности Подрядчика: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2.1.1. Принять от Заказчика по акту приема-передачи техническую документацию, общий журнал работ.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2.1.2. Приступить к выполнению работ только после письменного разрешения Заказчик</w:t>
      </w:r>
      <w:r>
        <w:rPr>
          <w:rStyle w:val="FontStyle22"/>
          <w:sz w:val="24"/>
          <w:szCs w:val="24"/>
        </w:rPr>
        <w:t>а, внесенного в Журнал производства строительно-монтажных работ. Ведение Журнала производства строительно-монтажных работ обязательно.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2.1.3. Выполнить все строительно-монтажные и пусконаладочные работы (при наличии) по объекту в сроки, предусмотренные нас</w:t>
      </w:r>
      <w:r>
        <w:rPr>
          <w:rStyle w:val="FontStyle22"/>
          <w:sz w:val="24"/>
          <w:szCs w:val="24"/>
        </w:rPr>
        <w:t>тоящим договором и сдать работу Заказчику в установленный срок.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2.1.4. Обеспечить производство и качество всех работ в соответствии с действующими нормами и техническими условиями.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2.1.5. Обеспечить выполнение работ своими или привлеченными силами и средст</w:t>
      </w:r>
      <w:r>
        <w:rPr>
          <w:rStyle w:val="FontStyle22"/>
          <w:sz w:val="24"/>
          <w:szCs w:val="24"/>
        </w:rPr>
        <w:t>вами.</w:t>
      </w:r>
    </w:p>
    <w:p w:rsidR="00000000" w:rsidRDefault="000D3194">
      <w:pPr>
        <w:pStyle w:val="Textbody"/>
        <w:spacing w:after="0"/>
        <w:ind w:firstLine="709"/>
        <w:jc w:val="both"/>
        <w:rPr>
          <w:rFonts w:eastAsia="Calibri" w:cs="Times New Roman"/>
          <w:bCs/>
        </w:rPr>
      </w:pPr>
      <w:r>
        <w:rPr>
          <w:rStyle w:val="FontStyle22"/>
          <w:sz w:val="24"/>
          <w:szCs w:val="24"/>
        </w:rPr>
        <w:t>2.1.6. Немедленно известить Заказчика и до получения от него указаний приостановить работы при обнаружении:</w:t>
      </w:r>
    </w:p>
    <w:p w:rsidR="00000000" w:rsidRDefault="000D3194">
      <w:pPr>
        <w:pStyle w:val="aa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- непригодности или недоброкачественности </w:t>
      </w:r>
      <w:proofErr w:type="gramStart"/>
      <w:r>
        <w:rPr>
          <w:rFonts w:eastAsia="Calibri" w:cs="Times New Roman"/>
          <w:bCs/>
        </w:rPr>
        <w:t>предоставленных</w:t>
      </w:r>
      <w:proofErr w:type="gramEnd"/>
      <w:r>
        <w:rPr>
          <w:rFonts w:eastAsia="Calibri" w:cs="Times New Roman"/>
          <w:bCs/>
        </w:rPr>
        <w:t xml:space="preserve"> Заказчиком материала, оборудования, технической документации или переданной для пере</w:t>
      </w:r>
      <w:r>
        <w:rPr>
          <w:rFonts w:eastAsia="Calibri" w:cs="Times New Roman"/>
          <w:bCs/>
        </w:rPr>
        <w:t>работки (обработки) вещи;</w:t>
      </w:r>
    </w:p>
    <w:p w:rsidR="00C62675" w:rsidRDefault="000D3194">
      <w:pPr>
        <w:pStyle w:val="aa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- возможных неблагоприятных для Заказчика последствий выполнения его </w:t>
      </w:r>
      <w:r>
        <w:rPr>
          <w:rFonts w:eastAsia="Calibri" w:cs="Times New Roman"/>
          <w:bCs/>
        </w:rPr>
        <w:lastRenderedPageBreak/>
        <w:t>указаний о способе исполнения работы;</w:t>
      </w:r>
    </w:p>
    <w:p w:rsidR="00000000" w:rsidRDefault="000D3194">
      <w:pPr>
        <w:pStyle w:val="aa"/>
        <w:ind w:left="0" w:firstLine="709"/>
        <w:jc w:val="both"/>
        <w:rPr>
          <w:rStyle w:val="FontStyle22"/>
          <w:sz w:val="24"/>
          <w:szCs w:val="24"/>
        </w:rPr>
      </w:pPr>
      <w:r>
        <w:rPr>
          <w:rFonts w:eastAsia="Calibri" w:cs="Times New Roman"/>
          <w:bCs/>
        </w:rPr>
        <w:t xml:space="preserve">- иных не зависящих от Подрядчика обстоятельств, которые грозят годности или прочности результатов выполняемой работы либо </w:t>
      </w:r>
      <w:r>
        <w:rPr>
          <w:rFonts w:eastAsia="Calibri" w:cs="Times New Roman"/>
          <w:bCs/>
        </w:rPr>
        <w:t>создают невозможность ее завершения в срок.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2.1.7. Не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2.1.8. Обеспечить п</w:t>
      </w:r>
      <w:r>
        <w:rPr>
          <w:rStyle w:val="FontStyle22"/>
          <w:sz w:val="24"/>
          <w:szCs w:val="24"/>
        </w:rPr>
        <w:t>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2"/>
          <w:sz w:val="24"/>
          <w:szCs w:val="24"/>
        </w:rPr>
        <w:t>2.1.9. Вывезти в тече</w:t>
      </w:r>
      <w:r>
        <w:rPr>
          <w:rStyle w:val="FontStyle22"/>
          <w:sz w:val="24"/>
          <w:szCs w:val="24"/>
        </w:rPr>
        <w:t>ние 2 (двух) дней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2.2. Подрядчик вправе: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2"/>
          <w:sz w:val="24"/>
          <w:szCs w:val="24"/>
        </w:rPr>
        <w:t>2.2.1. Привлекать для выполнения работ по настоящему договор</w:t>
      </w:r>
      <w:r>
        <w:rPr>
          <w:rStyle w:val="FontStyle22"/>
          <w:sz w:val="24"/>
          <w:szCs w:val="24"/>
        </w:rPr>
        <w:t>у субподрядчиков.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2.3. Обязанности Заказчика: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2.3.1. В течение 5 рабочих дней с момента подписания настоящего договора выдать Подрядчику по акту приема-передачи документации утвержденную техническую документацию, общий журнал работ, обеспечить доступ к объ</w:t>
      </w:r>
      <w:r>
        <w:rPr>
          <w:rStyle w:val="FontStyle22"/>
          <w:sz w:val="24"/>
          <w:szCs w:val="24"/>
        </w:rPr>
        <w:t>екту работ и создать необходимые условия для производства работ.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2.3.2. 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2.3.</w:t>
      </w:r>
      <w:r>
        <w:rPr>
          <w:rStyle w:val="FontStyle22"/>
          <w:sz w:val="24"/>
          <w:szCs w:val="24"/>
        </w:rPr>
        <w:t>3. 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КС-2 и Спр</w:t>
      </w:r>
      <w:r>
        <w:rPr>
          <w:rStyle w:val="FontStyle22"/>
          <w:sz w:val="24"/>
          <w:szCs w:val="24"/>
        </w:rPr>
        <w:t>авки о стоимости выполненных работ и затрат по унифицированной форме КС-3 или в тот же срок направить Подрядчику обоснованный отказ в подписании.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2"/>
          <w:sz w:val="24"/>
          <w:szCs w:val="24"/>
        </w:rPr>
        <w:t>2.3.4. Оплатить выполненные работы в размере, в сроки и в порядке, предусмотренные настоящим договором.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2.4. П</w:t>
      </w:r>
      <w:r>
        <w:rPr>
          <w:rStyle w:val="FontStyle23"/>
          <w:sz w:val="24"/>
          <w:szCs w:val="24"/>
        </w:rPr>
        <w:t>рава Заказчика: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2.4.1. Во всякое время проверять ход и качество работы, выполняемой Подрядчиком, не вмешиваясь в его деятельность.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2.4.2. Если Подрядчик не приступает своевременно к исполнению настоящего договора или выполняет работу настолько медленно, чт</w:t>
      </w:r>
      <w:r>
        <w:rPr>
          <w:rStyle w:val="FontStyle22"/>
          <w:sz w:val="24"/>
          <w:szCs w:val="24"/>
        </w:rPr>
        <w:t>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</w:t>
      </w:r>
      <w:r>
        <w:rPr>
          <w:rStyle w:val="FontStyle22"/>
          <w:sz w:val="24"/>
          <w:szCs w:val="24"/>
        </w:rPr>
        <w:t xml:space="preserve">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</w:t>
      </w:r>
      <w:r>
        <w:rPr>
          <w:rStyle w:val="FontStyle22"/>
          <w:sz w:val="24"/>
          <w:szCs w:val="24"/>
        </w:rPr>
        <w:t>отнесением расходов на Подрядчика, а также потребовать возмещения убытков.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 xml:space="preserve">2.4.4. Заказчик может в любое время до сдачи ему результата работы отказаться от договора, уплатив </w:t>
      </w:r>
      <w:proofErr w:type="gramStart"/>
      <w:r>
        <w:rPr>
          <w:rStyle w:val="FontStyle22"/>
          <w:sz w:val="24"/>
          <w:szCs w:val="24"/>
        </w:rPr>
        <w:t>Подрядчику</w:t>
      </w:r>
      <w:proofErr w:type="gramEnd"/>
      <w:r>
        <w:rPr>
          <w:rStyle w:val="FontStyle22"/>
          <w:sz w:val="24"/>
          <w:szCs w:val="24"/>
        </w:rPr>
        <w:t xml:space="preserve"> часть установленной цены пропорционально части работы, выполненной до п</w:t>
      </w:r>
      <w:r>
        <w:rPr>
          <w:rStyle w:val="FontStyle22"/>
          <w:sz w:val="24"/>
          <w:szCs w:val="24"/>
        </w:rPr>
        <w:t>олучения извещения об отказе Заказчика от исполнения договора.</w:t>
      </w:r>
    </w:p>
    <w:p w:rsidR="00000000" w:rsidRDefault="000D3194">
      <w:pPr>
        <w:pStyle w:val="Textbody"/>
        <w:spacing w:after="0"/>
        <w:jc w:val="center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3. ОБЕСПЕЧЕНИЕ МАТЕРИАЛАМИ И ОБОРУДОВАНИЕМ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3.1. Подрядчик принимает на себя обязанность обеспечения объекта материалами и оборудованием в соответствии с технической документацией.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3.2. По согл</w:t>
      </w:r>
      <w:r>
        <w:rPr>
          <w:rStyle w:val="FontStyle22"/>
          <w:sz w:val="24"/>
          <w:szCs w:val="24"/>
        </w:rPr>
        <w:t>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3.3. 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 и соответствовать технической документации.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3.4. Подрядчик несет ответственность за со</w:t>
      </w:r>
      <w:r>
        <w:rPr>
          <w:rStyle w:val="FontStyle22"/>
          <w:sz w:val="24"/>
          <w:szCs w:val="24"/>
        </w:rPr>
        <w:t>хранность всех поставлен</w:t>
      </w:r>
      <w:r>
        <w:rPr>
          <w:rStyle w:val="FontStyle22"/>
          <w:spacing w:val="-20"/>
          <w:sz w:val="24"/>
          <w:szCs w:val="24"/>
        </w:rPr>
        <w:t>ных</w:t>
      </w:r>
      <w:r>
        <w:rPr>
          <w:rStyle w:val="FontStyle22"/>
          <w:sz w:val="24"/>
          <w:szCs w:val="24"/>
        </w:rPr>
        <w:t xml:space="preserve"> для реализации договора материалов до подписания акта о приемке выполненных работ.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3.5. Материалы, демонтируемые Подрядчиком в ходе выполнения работ по настоящему договору и пригодные для дальнейшего использования, подлежат пере</w:t>
      </w:r>
      <w:r>
        <w:rPr>
          <w:rStyle w:val="FontStyle22"/>
          <w:sz w:val="24"/>
          <w:szCs w:val="24"/>
        </w:rPr>
        <w:t>даче Заказчику по соответствующему акту.</w:t>
      </w:r>
    </w:p>
    <w:p w:rsidR="00000000" w:rsidRDefault="000D3194">
      <w:pPr>
        <w:pStyle w:val="Textbody"/>
        <w:spacing w:after="0"/>
        <w:jc w:val="center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4. СРОКИ ВЫПОЛНЕНИЯ РАБОТ</w:t>
      </w:r>
    </w:p>
    <w:p w:rsidR="00000000" w:rsidRDefault="000D3194">
      <w:pPr>
        <w:pStyle w:val="Style12"/>
        <w:widowControl/>
        <w:spacing w:line="240" w:lineRule="auto"/>
        <w:ind w:firstLine="709"/>
        <w:jc w:val="both"/>
      </w:pPr>
      <w:r>
        <w:rPr>
          <w:rStyle w:val="FontStyle22"/>
          <w:sz w:val="24"/>
          <w:szCs w:val="24"/>
        </w:rPr>
        <w:t>4.1. Начальный срок производства работ по настоящему договору – с момента заключения настоящего договора.  Конечный срок производства работ - в течение _____ ________________ календарных д</w:t>
      </w:r>
      <w:r>
        <w:rPr>
          <w:rStyle w:val="FontStyle22"/>
          <w:sz w:val="24"/>
          <w:szCs w:val="24"/>
        </w:rPr>
        <w:t>ней с момента заключения договора.</w:t>
      </w:r>
    </w:p>
    <w:p w:rsidR="00000000" w:rsidRDefault="000D3194">
      <w:pPr>
        <w:pStyle w:val="Textbody"/>
        <w:spacing w:after="0"/>
        <w:jc w:val="both"/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5. СТОИМОСТЬ РАБОТ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5.1. Стоимость работ по настоящему договору определяется согласно локальному сметному расчету №_______________, и составляет ______________ руб.</w:t>
      </w:r>
      <w:r>
        <w:rPr>
          <w:rStyle w:val="FontStyle22"/>
          <w:b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(________ рублей ___ копеек), в том числе НДС 18% ______</w:t>
      </w:r>
      <w:r>
        <w:rPr>
          <w:rStyle w:val="FontStyle22"/>
          <w:sz w:val="24"/>
          <w:szCs w:val="24"/>
        </w:rPr>
        <w:t xml:space="preserve">_________руб. Окончательная стоимость работ определяется сторонами по фактически выполненным объемам работ согласно </w:t>
      </w:r>
      <w:r>
        <w:rPr>
          <w:rFonts w:cs="Times New Roman"/>
          <w:color w:val="000000"/>
        </w:rPr>
        <w:t xml:space="preserve">актам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 xml:space="preserve">выполненных работ, справкам о стоимости выполненных работ (Форма КС-2 и КС-3). В любом случае окончательная стоимость работ </w:t>
      </w:r>
      <w:r>
        <w:rPr>
          <w:rFonts w:cs="Times New Roman"/>
          <w:color w:val="000000"/>
        </w:rPr>
        <w:t xml:space="preserve">не может превышать стоимость, установленную в </w:t>
      </w:r>
      <w:r>
        <w:rPr>
          <w:rStyle w:val="FontStyle22"/>
          <w:sz w:val="24"/>
          <w:szCs w:val="24"/>
        </w:rPr>
        <w:t>настоящем пункте.</w:t>
      </w:r>
    </w:p>
    <w:p w:rsidR="00000000" w:rsidRDefault="000D31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Оплата работ по настоящему договору осуществляется Заказчиком в течение 30 календарных дней с момента подписания акта о приемке выполненных работ. </w:t>
      </w:r>
    </w:p>
    <w:p w:rsidR="00000000" w:rsidRDefault="000D31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результатам выполненн</w:t>
      </w:r>
      <w:r>
        <w:rPr>
          <w:rFonts w:ascii="Times New Roman" w:hAnsi="Times New Roman" w:cs="Times New Roman"/>
          <w:sz w:val="24"/>
          <w:szCs w:val="24"/>
        </w:rPr>
        <w:t xml:space="preserve">ых работ Заказчику в соответствии с требованиями законодательства РФ необходимо получить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</w:t>
      </w:r>
      <w:r>
        <w:rPr>
          <w:rFonts w:ascii="Times New Roman" w:hAnsi="Times New Roman" w:cs="Times New Roman"/>
          <w:sz w:val="24"/>
          <w:szCs w:val="24"/>
        </w:rPr>
        <w:t xml:space="preserve">нного разрешения (данное условие применяется в случае, если разрешение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допуск объекта в эксплуатацию получено Заказчиком по истечении 30 календарных дней с момента подписания сторонами акта о приемке выполненных работ).</w:t>
      </w:r>
    </w:p>
    <w:p w:rsidR="00000000" w:rsidRDefault="000D3194">
      <w:pPr>
        <w:pStyle w:val="ConsNormal"/>
        <w:widowControl/>
        <w:ind w:firstLine="709"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Style w:val="FontStyle22"/>
          <w:sz w:val="24"/>
          <w:szCs w:val="24"/>
        </w:rPr>
        <w:t>Все платежи по</w:t>
      </w:r>
      <w:r>
        <w:rPr>
          <w:rStyle w:val="FontStyle22"/>
          <w:sz w:val="24"/>
          <w:szCs w:val="24"/>
        </w:rPr>
        <w:t xml:space="preserve">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000000" w:rsidRDefault="000D3194">
      <w:pPr>
        <w:pStyle w:val="ConsNormal"/>
        <w:widowControl/>
        <w:ind w:firstLine="709"/>
        <w:jc w:val="both"/>
      </w:pPr>
      <w:r>
        <w:rPr>
          <w:rStyle w:val="FontStyle22"/>
          <w:sz w:val="24"/>
          <w:szCs w:val="24"/>
        </w:rPr>
        <w:t>5.4. Заказчик вправе производить авансовые платежи при исполнении настояще</w:t>
      </w:r>
      <w:r>
        <w:rPr>
          <w:rStyle w:val="FontStyle22"/>
          <w:sz w:val="24"/>
          <w:szCs w:val="24"/>
        </w:rPr>
        <w:t>го Договора.</w:t>
      </w: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6. ПОРЯДОК ПРОИЗВОДСТВА И ПРИЕМКИ РАБОТ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6.1. Подрядчик самостоятельно организует и обеспечивает производство работ на объекте в соответствии с технической документацией, несет полную ответственность за соблюдение норм и правил охраны труда, т</w:t>
      </w:r>
      <w:r>
        <w:rPr>
          <w:rStyle w:val="FontStyle22"/>
          <w:sz w:val="24"/>
          <w:szCs w:val="24"/>
        </w:rPr>
        <w:t>ехники безопасности и противопожарной безопасности.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6.2. 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акты о приемке </w:t>
      </w:r>
      <w:r>
        <w:rPr>
          <w:rStyle w:val="FontStyle22"/>
          <w:sz w:val="24"/>
          <w:szCs w:val="24"/>
        </w:rPr>
        <w:t>выполненных работ, а также производит проверку соответствия используемых Подрядчиком материалов проектной документации. Уполномоченный представитель имеет право беспрепятственного доступа ко всем ви</w:t>
      </w:r>
      <w:r>
        <w:rPr>
          <w:rStyle w:val="FontStyle22"/>
          <w:sz w:val="24"/>
          <w:szCs w:val="24"/>
        </w:rPr>
        <w:softHyphen/>
        <w:t>дам работ в течение всего периода их выполнения.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  <w:color w:val="000000"/>
        </w:rPr>
      </w:pPr>
      <w:r>
        <w:rPr>
          <w:rStyle w:val="FontStyle22"/>
          <w:sz w:val="24"/>
          <w:szCs w:val="24"/>
        </w:rPr>
        <w:lastRenderedPageBreak/>
        <w:t>6.3. В т</w:t>
      </w:r>
      <w:r>
        <w:rPr>
          <w:rStyle w:val="FontStyle22"/>
          <w:sz w:val="24"/>
          <w:szCs w:val="24"/>
        </w:rPr>
        <w:t>ечение 5 (пяти) дней после фактического завершения работ представителями сторон производится сдача-приемка выполненных работ.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6.4. </w:t>
      </w:r>
      <w:r>
        <w:rPr>
          <w:rFonts w:cs="Times New Roman"/>
        </w:rPr>
        <w:t>Если в процессе приемки результата работ Заказчиком будут обнаружены недостатки, сторонами подписывается Акт выявленных недос</w:t>
      </w:r>
      <w:r>
        <w:rPr>
          <w:rFonts w:cs="Times New Roman"/>
        </w:rPr>
        <w:t>татков, с указанием сроков, в которые указанные недостатки должны быть устранены.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6.5. После устранения замечаний, указанных в Акте выявленных недостатков </w:t>
      </w:r>
      <w:r>
        <w:rPr>
          <w:rFonts w:cs="Times New Roman"/>
          <w:color w:val="000000"/>
          <w:spacing w:val="-4"/>
        </w:rPr>
        <w:t xml:space="preserve">Заказчик </w:t>
      </w:r>
      <w:r>
        <w:rPr>
          <w:rFonts w:cs="Times New Roman"/>
          <w:color w:val="000000"/>
        </w:rPr>
        <w:t>обязан принять выполненные</w:t>
      </w:r>
      <w:r>
        <w:rPr>
          <w:rFonts w:cs="Times New Roman"/>
          <w:color w:val="000000"/>
          <w:spacing w:val="-4"/>
        </w:rPr>
        <w:t xml:space="preserve"> работы </w:t>
      </w:r>
      <w:r>
        <w:rPr>
          <w:rFonts w:cs="Times New Roman"/>
          <w:color w:val="000000"/>
        </w:rPr>
        <w:t>в течение 5 дней.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6.6. Работы считаются принятыми с момент</w:t>
      </w:r>
      <w:r>
        <w:rPr>
          <w:rFonts w:cs="Times New Roman"/>
          <w:color w:val="000000"/>
        </w:rPr>
        <w:t xml:space="preserve">а подписания сторонами акта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>выполненных работ, справки о стоимости выполненных работ (Форма КС-2 и КС-3) и</w:t>
      </w:r>
      <w:r>
        <w:rPr>
          <w:rFonts w:cs="Times New Roman"/>
          <w:color w:val="000000"/>
          <w:spacing w:val="-4"/>
        </w:rPr>
        <w:t xml:space="preserve"> выполнения Подрядчиком всех своих обязательств по договору.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6.7. Окончательная приемка работ производится по фактически выполненным объемам</w:t>
      </w:r>
      <w:r>
        <w:rPr>
          <w:rFonts w:cs="Times New Roman"/>
        </w:rPr>
        <w:t>.</w:t>
      </w:r>
    </w:p>
    <w:p w:rsidR="00000000" w:rsidRDefault="000D3194">
      <w:pPr>
        <w:pStyle w:val="Textbody"/>
        <w:spacing w:after="0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7. ОТВЕТСТВЕННОСТЬ. РИСКИ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7.1.</w:t>
      </w:r>
      <w:r>
        <w:rPr>
          <w:rFonts w:cs="Times New Roman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7.2. Сторона, нарушившая договор, обязана возместить др</w:t>
      </w:r>
      <w:r>
        <w:rPr>
          <w:rStyle w:val="FontStyle22"/>
          <w:sz w:val="24"/>
          <w:szCs w:val="24"/>
        </w:rPr>
        <w:t>угой стороне причиненные таким нарушением убытки.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7.3.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</w:t>
      </w:r>
      <w:r>
        <w:rPr>
          <w:rStyle w:val="FontStyle22"/>
          <w:sz w:val="24"/>
          <w:szCs w:val="24"/>
        </w:rPr>
        <w:t>учае обязан возместить Заказчику причиненные последнему убытки. Кроме того, Подрядчик несет ответственность за утрату, порчу предоставленных Заказчиком материалов или оборудования, а также иного имущества Заказчика, находящегося на объекте. В этом случае П</w:t>
      </w:r>
      <w:r>
        <w:rPr>
          <w:rStyle w:val="FontStyle22"/>
          <w:sz w:val="24"/>
          <w:szCs w:val="24"/>
        </w:rPr>
        <w:t>одрядчик обязан за свой счет заменить указанное имущество или при невозможности этого возместить Заказчику убытки.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7.4. Сторона, предоставившая материалы и оборудование, отвечает за их соответствие государственным стандартам и техническим условиям и несет </w:t>
      </w:r>
      <w:r>
        <w:rPr>
          <w:rStyle w:val="FontStyle22"/>
          <w:sz w:val="24"/>
          <w:szCs w:val="24"/>
        </w:rPr>
        <w:t>риск убытков, связанных с их ненадлежащим качеством.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7.5. В случаях, когда работы выполнены Подрядчиком с отступлениями от настоящего договора, ухудшившими результат работы, Заказчик вправе </w:t>
      </w:r>
      <w:r>
        <w:rPr>
          <w:rFonts w:cs="Times New Roman"/>
        </w:rPr>
        <w:t xml:space="preserve">потребовать от Подрядчика безвозмездного устранения недостатков в </w:t>
      </w:r>
      <w:r>
        <w:rPr>
          <w:rFonts w:cs="Times New Roman"/>
        </w:rPr>
        <w:t>разумный срок, а также возместить Заказчику причиненные убытки.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</w:t>
      </w:r>
      <w:r>
        <w:rPr>
          <w:rStyle w:val="FontStyle22"/>
          <w:sz w:val="24"/>
          <w:szCs w:val="24"/>
        </w:rPr>
        <w:t>казчик вправе назначить срок для выполнения работы и обязан обеспечить доступ на объект.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</w:t>
      </w:r>
      <w:r>
        <w:rPr>
          <w:rStyle w:val="FontStyle22"/>
          <w:sz w:val="24"/>
          <w:szCs w:val="24"/>
        </w:rPr>
        <w:t>ыми и существенными, Заказчик вправе отказаться от исполнения договора и потребовать возмещения причиненных убытков.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7.6. За ущерб, причиненный третьему лицу в процессе выполнения работ, отвечает Подрядчик, если не докажет, что ущерб был причинен вследстви</w:t>
      </w:r>
      <w:r>
        <w:rPr>
          <w:rStyle w:val="FontStyle22"/>
          <w:sz w:val="24"/>
          <w:szCs w:val="24"/>
        </w:rPr>
        <w:t>е обстоятельств, за которые отвечает Заказчик. При повреждении Подрядчиком подземных коммуникаций во время выполнения работ по настоящему договору, восстановительные работы производятся за счет Подрядчика.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7.7. Риск случайной гибели или случайного поврежде</w:t>
      </w:r>
      <w:r>
        <w:rPr>
          <w:rStyle w:val="FontStyle22"/>
          <w:sz w:val="24"/>
          <w:szCs w:val="24"/>
        </w:rPr>
        <w:t>ния материалов или оборудования несет предоставившая их сторона.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7.8. Риск случайной гибели или случайного повреждения результата выполненной работы до ее приемки Заказчиком несет Подрядчик.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7.9. В случае нарушения сроков выполнения работ Заказчик вправе т</w:t>
      </w:r>
      <w:r>
        <w:rPr>
          <w:rStyle w:val="FontStyle22"/>
          <w:sz w:val="24"/>
          <w:szCs w:val="24"/>
        </w:rPr>
        <w:t xml:space="preserve">ребовать от </w:t>
      </w:r>
      <w:r>
        <w:rPr>
          <w:rStyle w:val="FontStyle22"/>
          <w:sz w:val="24"/>
          <w:szCs w:val="24"/>
        </w:rPr>
        <w:lastRenderedPageBreak/>
        <w:t>Подрядчика уплаты неустойки в размере 0,5 % от стоимости не выполненных в срок работ за каждый день просрочки.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7.10.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000000" w:rsidRDefault="000D3194">
      <w:pPr>
        <w:pStyle w:val="Textbody"/>
        <w:spacing w:after="0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8. ГАРАНТИЙНЫЕ ОБЯЗАТЕЛЬСТВА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8.1. Подрядчик гарантирует качество выполняемых работ в соответствии с действующими нормами и правилами, технической документацией.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8.2. Подрядчик устанавливает гарантийный срок на выполненные работы – ______ с момента подписан</w:t>
      </w:r>
      <w:r>
        <w:rPr>
          <w:rStyle w:val="FontStyle22"/>
          <w:sz w:val="24"/>
          <w:szCs w:val="24"/>
        </w:rPr>
        <w:t>ия сторонами акта о приемке выполненных работ. В течение этого срока Подрядчик гарантирует надлежащее качество выполненных работ.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8.3. В случае выявления несоответствия передаваемых Заказчику результатов работы требованиям действующих норм и правил, соглас</w:t>
      </w:r>
      <w:r>
        <w:rPr>
          <w:rStyle w:val="FontStyle22"/>
          <w:sz w:val="24"/>
          <w:szCs w:val="24"/>
        </w:rPr>
        <w:t>ованной технической документации до истечения гарантийного срока, указанного в п. 8.2 настоящего Договора, составляется двухсторонний акт с перечнем недостатков и сроками их устранения. Подрядчик в течение 5 (пяти) дней обязуется подписать вышеуказанный ак</w:t>
      </w:r>
      <w:r>
        <w:rPr>
          <w:rStyle w:val="FontStyle22"/>
          <w:sz w:val="24"/>
          <w:szCs w:val="24"/>
        </w:rPr>
        <w:t>т, либо направить Заказчику мотивированный отказ от его подписания. В случае</w:t>
      </w:r>
      <w:proofErr w:type="gramStart"/>
      <w:r>
        <w:rPr>
          <w:rStyle w:val="FontStyle22"/>
          <w:sz w:val="24"/>
          <w:szCs w:val="24"/>
        </w:rPr>
        <w:t>,</w:t>
      </w:r>
      <w:proofErr w:type="gramEnd"/>
      <w:r>
        <w:rPr>
          <w:rStyle w:val="FontStyle22"/>
          <w:sz w:val="24"/>
          <w:szCs w:val="24"/>
        </w:rPr>
        <w:t xml:space="preserve">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</w:t>
      </w:r>
      <w:r>
        <w:rPr>
          <w:rStyle w:val="FontStyle22"/>
          <w:sz w:val="24"/>
          <w:szCs w:val="24"/>
        </w:rPr>
        <w:t xml:space="preserve"> Недостатки, обнаруженные Заказчиком в течение гарантийного срока после приемки работ, подлежат безвозмездному устранению Подрядчиком в течение 10 дней с момента составления акта (двухстороннего или одностороннего), если актом не установлен иной срок устра</w:t>
      </w:r>
      <w:r>
        <w:rPr>
          <w:rStyle w:val="FontStyle22"/>
          <w:sz w:val="24"/>
          <w:szCs w:val="24"/>
        </w:rPr>
        <w:t>нения недостатков. При несвоевременном устранении недостатков Подрядчиком Заказчик вправе за его счет устранить недостатки своими силами. При отказе Подрядчика от устранения недостатков либо при несвоевременном их устранении Подрядчик уплачивает в пользу З</w:t>
      </w:r>
      <w:r>
        <w:rPr>
          <w:rStyle w:val="FontStyle22"/>
          <w:sz w:val="24"/>
          <w:szCs w:val="24"/>
        </w:rPr>
        <w:t>аказчика штраф в размере 5 % от суммы договора. Штраф уплачивается Подрядчиком независимо от компенсации Заказчику затрат на самостоятельное устранение обнаруженных недостатков.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9. НЕПРЕОДОЛИМАЯ СИЛА (ФОРС-МАЖОРНЫЕ ОБСТОЯТЕЛЬСТВА)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9.1. Стороны освобождают</w:t>
      </w:r>
      <w:r>
        <w:rPr>
          <w:rStyle w:val="FontStyle22"/>
          <w:sz w:val="24"/>
          <w:szCs w:val="24"/>
        </w:rPr>
        <w:t>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</w:t>
      </w:r>
      <w:r>
        <w:rPr>
          <w:rStyle w:val="FontStyle22"/>
          <w:sz w:val="24"/>
          <w:szCs w:val="24"/>
        </w:rPr>
        <w:t>твечают и предотвратить неблагоприятное воздействие которых, они не имеют возможности.</w:t>
      </w:r>
    </w:p>
    <w:p w:rsidR="00000000" w:rsidRDefault="000D3194">
      <w:pPr>
        <w:pStyle w:val="Textbody"/>
        <w:spacing w:after="0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10. СРОК ДЕЙСТВИЯ ДОГОВОРА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10.1.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10.2</w:t>
      </w:r>
      <w:r>
        <w:rPr>
          <w:rStyle w:val="FontStyle22"/>
          <w:sz w:val="24"/>
          <w:szCs w:val="24"/>
        </w:rPr>
        <w:t xml:space="preserve">. Настоящий договор, может </w:t>
      </w:r>
      <w:proofErr w:type="gramStart"/>
      <w:r>
        <w:rPr>
          <w:rStyle w:val="FontStyle22"/>
          <w:sz w:val="24"/>
          <w:szCs w:val="24"/>
        </w:rPr>
        <w:t>быть</w:t>
      </w:r>
      <w:proofErr w:type="gramEnd"/>
      <w:r>
        <w:rPr>
          <w:rStyle w:val="FontStyle22"/>
          <w:sz w:val="24"/>
          <w:szCs w:val="24"/>
        </w:rPr>
        <w:t xml:space="preserve"> расторгнут досрочно в следующих случаях: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 по письменному соглашению сторон;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proofErr w:type="gramStart"/>
      <w:r>
        <w:rPr>
          <w:rStyle w:val="FontStyle22"/>
          <w:sz w:val="24"/>
          <w:szCs w:val="24"/>
        </w:rPr>
        <w:t>в одностороннем порядке при отказе одной из сторон от настоящего договора в случаях</w:t>
      </w:r>
      <w:proofErr w:type="gramEnd"/>
      <w:r>
        <w:rPr>
          <w:rStyle w:val="FontStyle22"/>
          <w:sz w:val="24"/>
          <w:szCs w:val="24"/>
        </w:rPr>
        <w:t>, когда возможность такого отказа предусмотрена законом или на</w:t>
      </w:r>
      <w:r>
        <w:rPr>
          <w:rStyle w:val="FontStyle22"/>
          <w:sz w:val="24"/>
          <w:szCs w:val="24"/>
        </w:rPr>
        <w:t>стоящим договором;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- в иных случаях, предусмотренных законом или соглашением сторон.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</w:p>
    <w:p w:rsidR="00000000" w:rsidRDefault="000D3194">
      <w:pPr>
        <w:pStyle w:val="Textbody"/>
        <w:spacing w:after="0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t>11. РАЗРЕШЕНИЕ СПОРОВ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11.1. Все споры и разногласия, которые могут возникнуть между сторонами, будут разрешаться путем переговоров.</w:t>
      </w:r>
    </w:p>
    <w:p w:rsidR="00000000" w:rsidRDefault="000D3194">
      <w:pPr>
        <w:ind w:firstLine="709"/>
        <w:jc w:val="both"/>
      </w:pPr>
      <w:r>
        <w:rPr>
          <w:rStyle w:val="FontStyle22"/>
          <w:sz w:val="24"/>
          <w:szCs w:val="24"/>
        </w:rPr>
        <w:t xml:space="preserve">11.2. В </w:t>
      </w:r>
      <w:r>
        <w:rPr>
          <w:rFonts w:eastAsia="Lucida Sans Unicode" w:cs="Times New Roman"/>
        </w:rPr>
        <w:t xml:space="preserve">случае невозможности принятия </w:t>
      </w:r>
      <w:r>
        <w:rPr>
          <w:rFonts w:eastAsia="Lucida Sans Unicode" w:cs="Times New Roman"/>
        </w:rPr>
        <w:t xml:space="preserve">сторонами взаимоприемлемого решения все споры и разногласия подлежат разрешению в Арбитражном суде Краснодарского края. </w:t>
      </w:r>
    </w:p>
    <w:p w:rsidR="00000000" w:rsidRDefault="000D3194">
      <w:pPr>
        <w:ind w:firstLine="709"/>
        <w:jc w:val="center"/>
      </w:pPr>
    </w:p>
    <w:p w:rsidR="00000000" w:rsidRDefault="000D3194">
      <w:pPr>
        <w:ind w:firstLine="709"/>
        <w:jc w:val="center"/>
        <w:rPr>
          <w:rStyle w:val="FontStyle22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12. ЗАКЛЮЧИТЕЛЬНЫЕ ПОЛОЖЕНИЯ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12.1. Во всем остальном, что не предусмотрено настоящим договором, стороны руководствуются действующим за</w:t>
      </w:r>
      <w:r>
        <w:rPr>
          <w:rStyle w:val="FontStyle22"/>
          <w:sz w:val="24"/>
          <w:szCs w:val="24"/>
        </w:rPr>
        <w:t>конодательством Российской Федерации.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12.2.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12.3. Все уведомления и сооб</w:t>
      </w:r>
      <w:r>
        <w:rPr>
          <w:rStyle w:val="FontStyle22"/>
          <w:sz w:val="24"/>
          <w:szCs w:val="24"/>
        </w:rPr>
        <w:t>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</w:t>
      </w:r>
      <w:r>
        <w:rPr>
          <w:rStyle w:val="FontStyle22"/>
          <w:sz w:val="24"/>
          <w:szCs w:val="24"/>
        </w:rPr>
        <w:t>ем под расписку соответствующими должностными лицами.</w:t>
      </w:r>
    </w:p>
    <w:p w:rsidR="00000000" w:rsidRDefault="000D3194">
      <w:pPr>
        <w:pStyle w:val="Textbody"/>
        <w:spacing w:after="0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12.4.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Style w:val="FontStyle22"/>
          <w:sz w:val="24"/>
          <w:szCs w:val="24"/>
        </w:rPr>
        <w:t>12.5. Перечень приложений к настоящему договору, которые являются ег</w:t>
      </w:r>
      <w:r>
        <w:rPr>
          <w:rStyle w:val="FontStyle22"/>
          <w:sz w:val="24"/>
          <w:szCs w:val="24"/>
        </w:rPr>
        <w:t xml:space="preserve">о неотъемлемой частью: </w:t>
      </w:r>
    </w:p>
    <w:p w:rsidR="00000000" w:rsidRDefault="000D3194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Приложение № 1 –Локальный сметный расчет № ___________;</w:t>
      </w:r>
    </w:p>
    <w:p w:rsidR="00000000" w:rsidRDefault="000D3194">
      <w:pPr>
        <w:pStyle w:val="Textbody"/>
        <w:spacing w:after="0"/>
        <w:ind w:firstLine="709"/>
        <w:jc w:val="both"/>
      </w:pPr>
      <w:r>
        <w:rPr>
          <w:rFonts w:cs="Times New Roman"/>
        </w:rPr>
        <w:t>Приложение № 2 – Техническое задание на выполнение подрядных работ.</w:t>
      </w:r>
    </w:p>
    <w:p w:rsidR="00000000" w:rsidRDefault="000D3194">
      <w:pPr>
        <w:pStyle w:val="Textbody"/>
        <w:spacing w:after="0"/>
        <w:ind w:firstLine="709"/>
        <w:jc w:val="both"/>
      </w:pPr>
    </w:p>
    <w:p w:rsidR="00000000" w:rsidRDefault="000D3194">
      <w:pPr>
        <w:pStyle w:val="Textbody"/>
        <w:spacing w:after="0"/>
        <w:jc w:val="center"/>
        <w:rPr>
          <w:rFonts w:cs="Times New Roman"/>
          <w:b/>
        </w:rPr>
      </w:pPr>
      <w:r>
        <w:rPr>
          <w:rStyle w:val="FontStyle23"/>
          <w:sz w:val="24"/>
          <w:szCs w:val="24"/>
        </w:rPr>
        <w:t>13. АДРЕСА И ПЛАТЕЖНЫЕ РЕКВИЗИТЫ СТОРОН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000000">
        <w:tc>
          <w:tcPr>
            <w:tcW w:w="4819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Заказчик:</w:t>
            </w:r>
          </w:p>
          <w:p w:rsidR="00000000" w:rsidRDefault="000D3194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АО «Автономная теплоэнергетическая компания» </w:t>
            </w:r>
          </w:p>
          <w:p w:rsidR="00000000" w:rsidRDefault="000D3194">
            <w:pPr>
              <w:pStyle w:val="Textbody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350000, г. </w:t>
            </w:r>
            <w:r>
              <w:rPr>
                <w:rFonts w:cs="Times New Roman"/>
              </w:rPr>
              <w:t xml:space="preserve">Краснодар, ул. </w:t>
            </w:r>
            <w:proofErr w:type="gramStart"/>
            <w:r>
              <w:rPr>
                <w:rFonts w:cs="Times New Roman"/>
              </w:rPr>
              <w:t>Длинная</w:t>
            </w:r>
            <w:proofErr w:type="gramEnd"/>
            <w:r>
              <w:rPr>
                <w:rFonts w:cs="Times New Roman"/>
              </w:rPr>
              <w:t>, д. 120</w:t>
            </w:r>
          </w:p>
          <w:p w:rsidR="00000000" w:rsidRDefault="000D319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ИНН 2312054894, КПП 230750001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Грузополучатель: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Филиал АО «АТЭК» «</w:t>
            </w:r>
            <w:proofErr w:type="spellStart"/>
            <w:r>
              <w:rPr>
                <w:rFonts w:cs="Times New Roman"/>
              </w:rPr>
              <w:t>Краснодартеплоэнерго</w:t>
            </w:r>
            <w:proofErr w:type="spellEnd"/>
            <w:r>
              <w:rPr>
                <w:rFonts w:cs="Times New Roman"/>
              </w:rPr>
              <w:t xml:space="preserve">» 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350058, г. Краснодар, ул. Селезнева, д. 199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ОКПО 03504534, ОГРН 1022301974420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ИНН 2312054894, КПП 231243001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/С 40702810800020006767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К/С </w:t>
            </w:r>
            <w:r>
              <w:rPr>
                <w:rFonts w:cs="Times New Roman"/>
              </w:rPr>
              <w:t>30101810800000000750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 ООО КБ «ГТ БАНК» г. МАЙКОП</w:t>
            </w:r>
          </w:p>
          <w:p w:rsidR="00000000" w:rsidRDefault="000D3194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БИК</w:t>
            </w:r>
            <w:r>
              <w:rPr>
                <w:rFonts w:cs="Times New Roman"/>
                <w:lang w:val="en-US"/>
              </w:rPr>
              <w:t xml:space="preserve"> 047908750</w:t>
            </w:r>
          </w:p>
          <w:p w:rsidR="00000000" w:rsidRPr="00C62675" w:rsidRDefault="000D3194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oaoatek@krteplo.ru     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тел: 8 (861)299-10-10, факс: 8 (861)231-57-30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Директор по строительству</w:t>
            </w:r>
            <w:r>
              <w:rPr>
                <w:rFonts w:eastAsia="Calibri"/>
              </w:rPr>
              <w:t xml:space="preserve"> АО «АТЭК» </w:t>
            </w:r>
          </w:p>
          <w:p w:rsidR="00000000" w:rsidRDefault="000D3194">
            <w:pPr>
              <w:pStyle w:val="Standard"/>
              <w:rPr>
                <w:rFonts w:eastAsia="Calibri"/>
              </w:rPr>
            </w:pPr>
          </w:p>
          <w:p w:rsidR="00000000" w:rsidRDefault="000D3194">
            <w:pPr>
              <w:pStyle w:val="Standard"/>
              <w:rPr>
                <w:rFonts w:cs="Times New Roman"/>
              </w:rPr>
            </w:pPr>
            <w:r>
              <w:rPr>
                <w:rFonts w:eastAsia="Calibri"/>
              </w:rPr>
              <w:t xml:space="preserve">_______________________Вершинский А.С. 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Подрядчик: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</w:p>
          <w:p w:rsidR="00000000" w:rsidRDefault="000D3194">
            <w:pPr>
              <w:pStyle w:val="TableContents"/>
              <w:rPr>
                <w:rFonts w:cs="Times New Roman"/>
              </w:rPr>
            </w:pPr>
          </w:p>
          <w:p w:rsidR="00000000" w:rsidRDefault="000D3194">
            <w:pPr>
              <w:pStyle w:val="TableContents"/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pPr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  <w:r>
              <w:rPr>
                <w:rFonts w:cs="Times New Roman"/>
              </w:rPr>
              <w:t>_______</w:t>
            </w:r>
          </w:p>
          <w:p w:rsidR="00000000" w:rsidRDefault="000D3194">
            <w:pPr>
              <w:rPr>
                <w:rFonts w:cs="Times New Roman"/>
              </w:rPr>
            </w:pPr>
          </w:p>
          <w:p w:rsidR="00000000" w:rsidRDefault="000D3194">
            <w:r>
              <w:rPr>
                <w:rFonts w:cs="Times New Roman"/>
              </w:rPr>
              <w:t>__________________/                              /</w:t>
            </w:r>
          </w:p>
        </w:tc>
      </w:tr>
    </w:tbl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C62675" w:rsidRDefault="00C62675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bookmarkStart w:id="0" w:name="_GoBack"/>
      <w:bookmarkEnd w:id="0"/>
      <w:r>
        <w:rPr>
          <w:rFonts w:eastAsia="Calibri" w:cs="Times New Roman"/>
          <w:b/>
          <w:lang w:eastAsia="ar-SA" w:bidi="ar-SA"/>
        </w:rPr>
        <w:lastRenderedPageBreak/>
        <w:t xml:space="preserve">Приложение № 1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 xml:space="preserve">к договору строительного подряда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 xml:space="preserve">№ </w:t>
      </w:r>
      <w:r>
        <w:rPr>
          <w:rFonts w:eastAsia="Calibri" w:cs="Times New Roman"/>
          <w:b/>
          <w:lang w:eastAsia="ar-SA" w:bidi="ar-SA"/>
        </w:rPr>
        <w:t xml:space="preserve">_______________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от «_____» ___________________2017 г.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center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 xml:space="preserve">Локальный сметный расчет №________________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4819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Заказчик: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АО «АТЭК» 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по строительству АО «АТЭК» 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______________________/Вершинский А.С./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Подрядчик: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_________________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____________________/                               /</w:t>
            </w:r>
          </w:p>
          <w:p w:rsidR="00000000" w:rsidRDefault="000D3194">
            <w:pPr>
              <w:pStyle w:val="TableContents"/>
              <w:rPr>
                <w:rFonts w:cs="Times New Roman"/>
              </w:rPr>
            </w:pPr>
          </w:p>
        </w:tc>
      </w:tr>
    </w:tbl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lastRenderedPageBreak/>
        <w:t xml:space="preserve">Приложение № 2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 xml:space="preserve">к договору строительного подряда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 xml:space="preserve">№ </w:t>
      </w:r>
      <w:r>
        <w:rPr>
          <w:rFonts w:eastAsia="Calibri" w:cs="Times New Roman"/>
          <w:b/>
          <w:lang w:eastAsia="ar-SA" w:bidi="ar-SA"/>
        </w:rPr>
        <w:t>_______</w:t>
      </w:r>
      <w:r>
        <w:rPr>
          <w:rFonts w:eastAsia="Calibri" w:cs="Times New Roman"/>
          <w:b/>
          <w:lang w:eastAsia="ar-SA" w:bidi="ar-SA"/>
        </w:rPr>
        <w:t xml:space="preserve">________ 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от «_____» ___________________2016 г.</w:t>
      </w: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pStyle w:val="Standard"/>
        <w:jc w:val="right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shd w:val="clear" w:color="auto" w:fill="FFFFFF"/>
        <w:suppressAutoHyphens w:val="0"/>
        <w:autoSpaceDE w:val="0"/>
        <w:jc w:val="center"/>
        <w:textAlignment w:val="auto"/>
        <w:rPr>
          <w:rFonts w:eastAsia="Calibri" w:cs="Times New Roman"/>
          <w:b/>
          <w:lang w:eastAsia="ar-SA" w:bidi="ar-SA"/>
        </w:rPr>
      </w:pPr>
    </w:p>
    <w:p w:rsidR="00000000" w:rsidRDefault="000D3194">
      <w:pPr>
        <w:shd w:val="clear" w:color="auto" w:fill="FFFFFF"/>
        <w:suppressAutoHyphens w:val="0"/>
        <w:autoSpaceDE w:val="0"/>
        <w:jc w:val="center"/>
        <w:textAlignment w:val="auto"/>
        <w:rPr>
          <w:rFonts w:eastAsia="Calibri" w:cs="Times New Roman"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ТЕХНИЧЕСКОЕ ЗАДАНИЕ НА ВЫПОЛНЕНИЕ РАБОТ</w:t>
      </w:r>
    </w:p>
    <w:p w:rsidR="00000000" w:rsidRDefault="000D3194">
      <w:pPr>
        <w:pStyle w:val="Standard"/>
        <w:rPr>
          <w:rFonts w:eastAsia="Calibri" w:cs="Times New Roman"/>
          <w:lang w:eastAsia="ar-SA" w:bidi="ar-SA"/>
        </w:rPr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p w:rsidR="00000000" w:rsidRDefault="000D3194">
      <w:pPr>
        <w:pStyle w:val="Textbody"/>
        <w:spacing w:after="0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4819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Заказчик: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АО «АТЭК» 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по строительству АО «АТЭК» </w:t>
            </w: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Standard"/>
              <w:rPr>
                <w:rFonts w:cs="Times New Roman"/>
              </w:rPr>
            </w:pPr>
          </w:p>
          <w:p w:rsidR="00000000" w:rsidRDefault="000D3194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______________________/Вершинский А.С./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00000" w:rsidRDefault="000D3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Подрядчик: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</w:t>
            </w:r>
          </w:p>
          <w:p w:rsidR="00000000" w:rsidRDefault="000D3194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000000" w:rsidRDefault="000D3194">
            <w:pPr>
              <w:pStyle w:val="TableContents"/>
            </w:pPr>
            <w:r>
              <w:rPr>
                <w:rFonts w:cs="Times New Roman"/>
              </w:rPr>
              <w:t>____________________/                               /</w:t>
            </w:r>
          </w:p>
        </w:tc>
      </w:tr>
    </w:tbl>
    <w:p w:rsidR="000D3194" w:rsidRDefault="000D3194">
      <w:pPr>
        <w:pStyle w:val="Standard"/>
        <w:jc w:val="right"/>
        <w:rPr>
          <w:rFonts w:cs="Times New Roman"/>
        </w:rPr>
      </w:pPr>
    </w:p>
    <w:sectPr w:rsidR="000D319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5"/>
    <w:rsid w:val="000D3194"/>
    <w:rsid w:val="00C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4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NumberingSymbols">
    <w:name w:val="Numbering Symbols"/>
  </w:style>
  <w:style w:type="character" w:customStyle="1" w:styleId="a3">
    <w:name w:val="Текст выноски Знак"/>
    <w:rPr>
      <w:rFonts w:ascii="Segoe UI" w:hAnsi="Segoe UI" w:cs="Segoe UI"/>
      <w:kern w:val="1"/>
      <w:sz w:val="18"/>
      <w:szCs w:val="16"/>
      <w:lang w:eastAsia="hi-IN" w:bidi="hi-IN"/>
    </w:rPr>
  </w:style>
  <w:style w:type="character" w:customStyle="1" w:styleId="a4">
    <w:name w:val="Нижний колонтитул Знак"/>
    <w:rPr>
      <w:kern w:val="1"/>
      <w:sz w:val="24"/>
      <w:szCs w:val="24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Textbody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8">
    <w:name w:val="header"/>
    <w:basedOn w:val="Standard"/>
  </w:style>
  <w:style w:type="paragraph" w:styleId="a9">
    <w:name w:val="footer"/>
    <w:basedOn w:val="Standard"/>
    <w:pPr>
      <w:suppressLineNumbers/>
    </w:pPr>
  </w:style>
  <w:style w:type="paragraph" w:styleId="aa">
    <w:name w:val="List Paragraph"/>
    <w:basedOn w:val="Standard"/>
    <w:qFormat/>
    <w:pPr>
      <w:ind w:left="720"/>
    </w:pPr>
  </w:style>
  <w:style w:type="paragraph" w:customStyle="1" w:styleId="Style12">
    <w:name w:val="Style12"/>
    <w:basedOn w:val="Standard"/>
    <w:pPr>
      <w:autoSpaceDE w:val="0"/>
      <w:spacing w:line="273" w:lineRule="exact"/>
      <w:ind w:firstLine="100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tyle8">
    <w:name w:val="Style8"/>
    <w:basedOn w:val="Standard"/>
    <w:pPr>
      <w:autoSpaceDE w:val="0"/>
    </w:pPr>
    <w:rPr>
      <w:rFonts w:eastAsia="Calibri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b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4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NumberingSymbols">
    <w:name w:val="Numbering Symbols"/>
  </w:style>
  <w:style w:type="character" w:customStyle="1" w:styleId="a3">
    <w:name w:val="Текст выноски Знак"/>
    <w:rPr>
      <w:rFonts w:ascii="Segoe UI" w:hAnsi="Segoe UI" w:cs="Segoe UI"/>
      <w:kern w:val="1"/>
      <w:sz w:val="18"/>
      <w:szCs w:val="16"/>
      <w:lang w:eastAsia="hi-IN" w:bidi="hi-IN"/>
    </w:rPr>
  </w:style>
  <w:style w:type="character" w:customStyle="1" w:styleId="a4">
    <w:name w:val="Нижний колонтитул Знак"/>
    <w:rPr>
      <w:kern w:val="1"/>
      <w:sz w:val="24"/>
      <w:szCs w:val="24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Textbody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8">
    <w:name w:val="header"/>
    <w:basedOn w:val="Standard"/>
  </w:style>
  <w:style w:type="paragraph" w:styleId="a9">
    <w:name w:val="footer"/>
    <w:basedOn w:val="Standard"/>
    <w:pPr>
      <w:suppressLineNumbers/>
    </w:pPr>
  </w:style>
  <w:style w:type="paragraph" w:styleId="aa">
    <w:name w:val="List Paragraph"/>
    <w:basedOn w:val="Standard"/>
    <w:qFormat/>
    <w:pPr>
      <w:ind w:left="720"/>
    </w:pPr>
  </w:style>
  <w:style w:type="paragraph" w:customStyle="1" w:styleId="Style12">
    <w:name w:val="Style12"/>
    <w:basedOn w:val="Standard"/>
    <w:pPr>
      <w:autoSpaceDE w:val="0"/>
      <w:spacing w:line="273" w:lineRule="exact"/>
      <w:ind w:firstLine="100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tyle8">
    <w:name w:val="Style8"/>
    <w:basedOn w:val="Standard"/>
    <w:pPr>
      <w:autoSpaceDE w:val="0"/>
    </w:pPr>
    <w:rPr>
      <w:rFonts w:eastAsia="Calibri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b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Денисова</dc:creator>
  <cp:lastModifiedBy>Ефимом Алексей Валериевич</cp:lastModifiedBy>
  <cp:revision>2</cp:revision>
  <cp:lastPrinted>2017-04-13T06:47:00Z</cp:lastPrinted>
  <dcterms:created xsi:type="dcterms:W3CDTF">2017-04-14T08:56:00Z</dcterms:created>
  <dcterms:modified xsi:type="dcterms:W3CDTF">2017-04-14T08:56:00Z</dcterms:modified>
</cp:coreProperties>
</file>