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60" w:rsidRDefault="00DC5160" w:rsidP="00DC5160">
      <w:pPr>
        <w:pStyle w:val="Style20"/>
        <w:widowControl/>
        <w:ind w:right="-70"/>
        <w:jc w:val="left"/>
        <w:rPr>
          <w:rStyle w:val="FontStyle63"/>
          <w:b/>
          <w:sz w:val="28"/>
          <w:szCs w:val="28"/>
        </w:rPr>
      </w:pPr>
    </w:p>
    <w:p w:rsidR="00DC5160" w:rsidRDefault="00DC5160" w:rsidP="00DC5160">
      <w:pPr>
        <w:rPr>
          <w:b/>
        </w:rPr>
      </w:pPr>
      <w:r>
        <w:rPr>
          <w:b/>
        </w:rPr>
        <w:t>Приложение №1</w:t>
      </w:r>
    </w:p>
    <w:p w:rsidR="00DC5160" w:rsidRDefault="00DC5160" w:rsidP="00DC5160">
      <w:pPr>
        <w:rPr>
          <w:b/>
        </w:rPr>
      </w:pPr>
    </w:p>
    <w:tbl>
      <w:tblPr>
        <w:tblStyle w:val="a4"/>
        <w:tblW w:w="102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7"/>
      </w:tblGrid>
      <w:tr w:rsidR="00DC5160" w:rsidRPr="003F64D4" w:rsidTr="00094854">
        <w:tc>
          <w:tcPr>
            <w:tcW w:w="5353" w:type="dxa"/>
          </w:tcPr>
          <w:p w:rsidR="00DC5160" w:rsidRDefault="00DC5160" w:rsidP="00094854">
            <w:pPr>
              <w:rPr>
                <w:sz w:val="28"/>
                <w:szCs w:val="28"/>
              </w:rPr>
            </w:pPr>
            <w:r w:rsidRPr="003F64D4">
              <w:rPr>
                <w:sz w:val="28"/>
                <w:szCs w:val="28"/>
              </w:rPr>
              <w:t>«УТВЕРЖДАЮ»</w:t>
            </w:r>
          </w:p>
          <w:p w:rsidR="00DC5160" w:rsidRDefault="00DC5160" w:rsidP="00094854">
            <w:pPr>
              <w:rPr>
                <w:sz w:val="28"/>
                <w:szCs w:val="28"/>
              </w:rPr>
            </w:pPr>
          </w:p>
          <w:p w:rsidR="00CA7C9C" w:rsidRDefault="00CA7C9C" w:rsidP="00094854">
            <w:pPr>
              <w:rPr>
                <w:sz w:val="28"/>
                <w:szCs w:val="28"/>
              </w:rPr>
            </w:pPr>
          </w:p>
          <w:p w:rsidR="00DC5160" w:rsidRDefault="00CA7C9C" w:rsidP="00094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DC5160" w:rsidRDefault="00DC5160" w:rsidP="00094854">
            <w:pPr>
              <w:rPr>
                <w:sz w:val="28"/>
                <w:szCs w:val="28"/>
              </w:rPr>
            </w:pPr>
          </w:p>
          <w:p w:rsidR="00DC5160" w:rsidRPr="003F64D4" w:rsidRDefault="00DC5160" w:rsidP="00094854">
            <w:pPr>
              <w:rPr>
                <w:sz w:val="28"/>
                <w:szCs w:val="28"/>
              </w:rPr>
            </w:pPr>
            <w:r w:rsidRPr="003F64D4">
              <w:rPr>
                <w:sz w:val="28"/>
                <w:szCs w:val="28"/>
              </w:rPr>
              <w:t xml:space="preserve"> «____»_____________ 201</w:t>
            </w:r>
            <w:r>
              <w:rPr>
                <w:sz w:val="28"/>
                <w:szCs w:val="28"/>
              </w:rPr>
              <w:t xml:space="preserve">7 </w:t>
            </w:r>
            <w:r w:rsidRPr="003F64D4">
              <w:rPr>
                <w:sz w:val="28"/>
                <w:szCs w:val="28"/>
              </w:rPr>
              <w:t>г.</w:t>
            </w:r>
          </w:p>
          <w:p w:rsidR="00DC5160" w:rsidRPr="003F64D4" w:rsidRDefault="00DC5160" w:rsidP="00094854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C5160" w:rsidRPr="003F64D4" w:rsidRDefault="00DC5160" w:rsidP="00094854">
            <w:pPr>
              <w:rPr>
                <w:sz w:val="28"/>
                <w:szCs w:val="28"/>
              </w:rPr>
            </w:pPr>
            <w:r w:rsidRPr="003F64D4">
              <w:rPr>
                <w:sz w:val="28"/>
                <w:szCs w:val="28"/>
              </w:rPr>
              <w:t>«СОГЛАСОВАНО»</w:t>
            </w:r>
          </w:p>
          <w:p w:rsidR="00CA7C9C" w:rsidRDefault="00CA7C9C" w:rsidP="00094854">
            <w:pPr>
              <w:rPr>
                <w:sz w:val="28"/>
                <w:szCs w:val="28"/>
              </w:rPr>
            </w:pPr>
          </w:p>
          <w:p w:rsidR="00CA7C9C" w:rsidRDefault="00CA7C9C" w:rsidP="00094854">
            <w:pPr>
              <w:rPr>
                <w:sz w:val="28"/>
                <w:szCs w:val="28"/>
              </w:rPr>
            </w:pPr>
          </w:p>
          <w:p w:rsidR="00DC5160" w:rsidRDefault="00CA7C9C" w:rsidP="00094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DC5160" w:rsidRDefault="00DC5160" w:rsidP="00094854">
            <w:pPr>
              <w:rPr>
                <w:sz w:val="28"/>
                <w:szCs w:val="28"/>
              </w:rPr>
            </w:pPr>
          </w:p>
          <w:p w:rsidR="00DC5160" w:rsidRPr="003F64D4" w:rsidRDefault="00DC5160" w:rsidP="00094854">
            <w:pPr>
              <w:rPr>
                <w:sz w:val="28"/>
                <w:szCs w:val="28"/>
              </w:rPr>
            </w:pPr>
            <w:r w:rsidRPr="003F64D4">
              <w:rPr>
                <w:sz w:val="28"/>
                <w:szCs w:val="28"/>
              </w:rPr>
              <w:t xml:space="preserve"> «____»_____________ 201</w:t>
            </w:r>
            <w:r>
              <w:rPr>
                <w:sz w:val="28"/>
                <w:szCs w:val="28"/>
              </w:rPr>
              <w:t xml:space="preserve">7 </w:t>
            </w:r>
            <w:r w:rsidRPr="003F64D4">
              <w:rPr>
                <w:sz w:val="28"/>
                <w:szCs w:val="28"/>
              </w:rPr>
              <w:t>г.</w:t>
            </w:r>
          </w:p>
          <w:p w:rsidR="00DC5160" w:rsidRPr="003F64D4" w:rsidRDefault="00DC5160" w:rsidP="00094854">
            <w:pPr>
              <w:rPr>
                <w:sz w:val="28"/>
                <w:szCs w:val="28"/>
              </w:rPr>
            </w:pPr>
          </w:p>
        </w:tc>
      </w:tr>
    </w:tbl>
    <w:p w:rsidR="00DC5160" w:rsidRDefault="00DC5160" w:rsidP="00DC5160">
      <w:pPr>
        <w:tabs>
          <w:tab w:val="left" w:pos="3600"/>
        </w:tabs>
      </w:pPr>
    </w:p>
    <w:p w:rsidR="00DC5160" w:rsidRDefault="00DC5160" w:rsidP="00DC5160">
      <w:pPr>
        <w:tabs>
          <w:tab w:val="left" w:pos="3600"/>
        </w:tabs>
      </w:pPr>
    </w:p>
    <w:p w:rsidR="00DC5160" w:rsidRDefault="00DC5160" w:rsidP="00DC5160">
      <w:pPr>
        <w:tabs>
          <w:tab w:val="left" w:pos="3600"/>
        </w:tabs>
        <w:rPr>
          <w:sz w:val="28"/>
          <w:szCs w:val="28"/>
        </w:rPr>
      </w:pPr>
      <w:r>
        <w:t xml:space="preserve">                                          </w:t>
      </w:r>
      <w:r>
        <w:rPr>
          <w:sz w:val="28"/>
          <w:szCs w:val="28"/>
        </w:rPr>
        <w:t xml:space="preserve">Техническое задание на закупку № ______ </w:t>
      </w:r>
    </w:p>
    <w:p w:rsidR="00DC5160" w:rsidRDefault="00DC5160" w:rsidP="00DC5160">
      <w:pPr>
        <w:tabs>
          <w:tab w:val="left" w:pos="3600"/>
        </w:tabs>
        <w:rPr>
          <w:sz w:val="28"/>
          <w:szCs w:val="28"/>
        </w:rPr>
      </w:pPr>
    </w:p>
    <w:p w:rsidR="00DC5160" w:rsidRDefault="00DC5160" w:rsidP="00DC5160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«___»________</w:t>
      </w:r>
      <w:r w:rsidR="00530793">
        <w:rPr>
          <w:sz w:val="28"/>
          <w:szCs w:val="28"/>
        </w:rPr>
        <w:t>____</w:t>
      </w:r>
      <w:r>
        <w:rPr>
          <w:sz w:val="28"/>
          <w:szCs w:val="28"/>
        </w:rPr>
        <w:t xml:space="preserve"> 2017  г.</w:t>
      </w:r>
    </w:p>
    <w:p w:rsidR="00DC5160" w:rsidRDefault="00DC5160" w:rsidP="00DC5160">
      <w:pPr>
        <w:tabs>
          <w:tab w:val="left" w:pos="3600"/>
        </w:tabs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56"/>
        <w:gridCol w:w="6914"/>
      </w:tblGrid>
      <w:tr w:rsidR="00DC5160" w:rsidRPr="003F64D4" w:rsidTr="00094854">
        <w:tc>
          <w:tcPr>
            <w:tcW w:w="2660" w:type="dxa"/>
          </w:tcPr>
          <w:p w:rsidR="00DC5160" w:rsidRPr="003F64D4" w:rsidRDefault="00DC5160" w:rsidP="00094854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3F64D4">
              <w:rPr>
                <w:sz w:val="28"/>
                <w:szCs w:val="28"/>
              </w:rPr>
              <w:t xml:space="preserve">Грузополучатель </w:t>
            </w:r>
          </w:p>
        </w:tc>
        <w:tc>
          <w:tcPr>
            <w:tcW w:w="6946" w:type="dxa"/>
          </w:tcPr>
          <w:p w:rsidR="0086783B" w:rsidRDefault="0086783B" w:rsidP="00094854">
            <w:pPr>
              <w:tabs>
                <w:tab w:val="left" w:pos="360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Филиал АО «АТЭК» «Краснодартеплоэнерго»</w:t>
            </w:r>
          </w:p>
          <w:p w:rsidR="0086783B" w:rsidRDefault="0086783B" w:rsidP="00094854">
            <w:pPr>
              <w:tabs>
                <w:tab w:val="left" w:pos="360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Филиал АО «АТЭК» «Новороссийские тепловые сети»</w:t>
            </w:r>
          </w:p>
          <w:p w:rsidR="00722AFD" w:rsidRDefault="00722AFD" w:rsidP="00094854">
            <w:pPr>
              <w:tabs>
                <w:tab w:val="left" w:pos="360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</w:t>
            </w:r>
            <w:r w:rsidRPr="00722AFD">
              <w:rPr>
                <w:i/>
                <w:sz w:val="28"/>
                <w:szCs w:val="28"/>
              </w:rPr>
              <w:t>илиал АО «АТЭК» «Тимашевские тепловые сети»</w:t>
            </w:r>
          </w:p>
          <w:p w:rsidR="00722AFD" w:rsidRPr="003F64D4" w:rsidRDefault="00722AFD" w:rsidP="00094854">
            <w:pPr>
              <w:tabs>
                <w:tab w:val="left" w:pos="360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</w:t>
            </w:r>
            <w:r w:rsidRPr="00722AFD">
              <w:rPr>
                <w:i/>
                <w:sz w:val="28"/>
                <w:szCs w:val="28"/>
              </w:rPr>
              <w:t>илиал АО «АТЭК» «</w:t>
            </w:r>
            <w:proofErr w:type="spellStart"/>
            <w:r w:rsidRPr="00722AFD">
              <w:rPr>
                <w:i/>
                <w:sz w:val="28"/>
                <w:szCs w:val="28"/>
              </w:rPr>
              <w:t>Абинские</w:t>
            </w:r>
            <w:proofErr w:type="spellEnd"/>
            <w:r w:rsidRPr="00722AFD">
              <w:rPr>
                <w:i/>
                <w:sz w:val="28"/>
                <w:szCs w:val="28"/>
              </w:rPr>
              <w:t xml:space="preserve"> тепловые сети»</w:t>
            </w:r>
          </w:p>
        </w:tc>
      </w:tr>
      <w:tr w:rsidR="00DC5160" w:rsidRPr="003F64D4" w:rsidTr="00094854">
        <w:tc>
          <w:tcPr>
            <w:tcW w:w="2660" w:type="dxa"/>
          </w:tcPr>
          <w:p w:rsidR="00DC5160" w:rsidRPr="003F64D4" w:rsidRDefault="00DC5160" w:rsidP="00094854">
            <w:pPr>
              <w:tabs>
                <w:tab w:val="left" w:pos="3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(цель) закупки</w:t>
            </w:r>
          </w:p>
        </w:tc>
        <w:tc>
          <w:tcPr>
            <w:tcW w:w="6946" w:type="dxa"/>
          </w:tcPr>
          <w:p w:rsidR="00722AFD" w:rsidRPr="00722AFD" w:rsidRDefault="00DC5160" w:rsidP="00722AFD">
            <w:pPr>
              <w:tabs>
                <w:tab w:val="left" w:pos="360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Услуги по </w:t>
            </w:r>
            <w:r w:rsidR="00722AFD">
              <w:rPr>
                <w:i/>
                <w:sz w:val="28"/>
                <w:szCs w:val="28"/>
              </w:rPr>
              <w:t>проведению</w:t>
            </w:r>
            <w:r w:rsidR="00722AFD" w:rsidRPr="00722AFD">
              <w:rPr>
                <w:i/>
                <w:sz w:val="28"/>
                <w:szCs w:val="28"/>
              </w:rPr>
              <w:t xml:space="preserve"> технического диагностирования и экспертизы промышленной безопасности</w:t>
            </w:r>
            <w:r w:rsidR="00722AFD">
              <w:rPr>
                <w:i/>
                <w:sz w:val="28"/>
                <w:szCs w:val="28"/>
              </w:rPr>
              <w:t xml:space="preserve"> зданий</w:t>
            </w:r>
          </w:p>
          <w:p w:rsidR="00DC5160" w:rsidRPr="003F64D4" w:rsidRDefault="00DC5160" w:rsidP="00722AFD">
            <w:pPr>
              <w:tabs>
                <w:tab w:val="left" w:pos="360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АО «АТЭК»</w:t>
            </w:r>
          </w:p>
        </w:tc>
      </w:tr>
      <w:tr w:rsidR="00DC5160" w:rsidRPr="003F64D4" w:rsidTr="00094854">
        <w:tc>
          <w:tcPr>
            <w:tcW w:w="2660" w:type="dxa"/>
          </w:tcPr>
          <w:p w:rsidR="00DC5160" w:rsidRPr="003F64D4" w:rsidRDefault="00DC5160" w:rsidP="00094854">
            <w:pPr>
              <w:tabs>
                <w:tab w:val="left" w:pos="3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поставки</w:t>
            </w:r>
          </w:p>
        </w:tc>
        <w:tc>
          <w:tcPr>
            <w:tcW w:w="6946" w:type="dxa"/>
          </w:tcPr>
          <w:p w:rsidR="00DC5160" w:rsidRPr="003F64D4" w:rsidRDefault="00DC5160" w:rsidP="00DC5160">
            <w:pPr>
              <w:tabs>
                <w:tab w:val="left" w:pos="3600"/>
              </w:tabs>
              <w:rPr>
                <w:i/>
                <w:sz w:val="28"/>
                <w:szCs w:val="28"/>
              </w:rPr>
            </w:pPr>
            <w:r w:rsidRPr="004044D9">
              <w:rPr>
                <w:i/>
                <w:sz w:val="28"/>
                <w:szCs w:val="28"/>
              </w:rPr>
              <w:t>3500</w:t>
            </w:r>
            <w:r>
              <w:rPr>
                <w:i/>
                <w:sz w:val="28"/>
                <w:szCs w:val="28"/>
              </w:rPr>
              <w:t>00</w:t>
            </w:r>
            <w:r w:rsidRPr="004044D9">
              <w:rPr>
                <w:i/>
                <w:sz w:val="28"/>
                <w:szCs w:val="28"/>
              </w:rPr>
              <w:t xml:space="preserve">, Россия, г. Краснодар, ул. </w:t>
            </w:r>
            <w:r>
              <w:rPr>
                <w:i/>
                <w:sz w:val="28"/>
                <w:szCs w:val="28"/>
              </w:rPr>
              <w:t>Длинная, 120</w:t>
            </w:r>
          </w:p>
        </w:tc>
      </w:tr>
      <w:tr w:rsidR="00DC5160" w:rsidRPr="003F64D4" w:rsidTr="00094854">
        <w:tc>
          <w:tcPr>
            <w:tcW w:w="2660" w:type="dxa"/>
          </w:tcPr>
          <w:p w:rsidR="00DC5160" w:rsidRDefault="00DC5160" w:rsidP="00094854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C5160" w:rsidRPr="003F64D4" w:rsidRDefault="00DC5160" w:rsidP="00094854">
            <w:pPr>
              <w:tabs>
                <w:tab w:val="left" w:pos="3600"/>
              </w:tabs>
              <w:rPr>
                <w:i/>
                <w:sz w:val="28"/>
                <w:szCs w:val="28"/>
              </w:rPr>
            </w:pPr>
          </w:p>
        </w:tc>
      </w:tr>
    </w:tbl>
    <w:p w:rsidR="00DC5160" w:rsidRPr="00FD08D9" w:rsidRDefault="00DC5160" w:rsidP="00DC5160">
      <w:pPr>
        <w:tabs>
          <w:tab w:val="left" w:pos="3600"/>
        </w:tabs>
        <w:rPr>
          <w:rFonts w:asciiTheme="minorHAnsi" w:hAnsiTheme="minorHAnsi" w:cstheme="minorBidi"/>
          <w:sz w:val="28"/>
          <w:szCs w:val="28"/>
          <w:lang w:eastAsia="en-US"/>
        </w:rPr>
      </w:pPr>
    </w:p>
    <w:p w:rsidR="00DC5160" w:rsidRDefault="00DC5160" w:rsidP="00DC5160">
      <w:pPr>
        <w:jc w:val="center"/>
        <w:rPr>
          <w:sz w:val="28"/>
          <w:szCs w:val="28"/>
        </w:rPr>
      </w:pPr>
      <w:r w:rsidRPr="00FD08D9">
        <w:rPr>
          <w:sz w:val="28"/>
          <w:szCs w:val="28"/>
        </w:rPr>
        <w:t xml:space="preserve">Наименование материала </w:t>
      </w:r>
      <w:r w:rsidRPr="00FD08D9">
        <w:rPr>
          <w:i/>
          <w:sz w:val="28"/>
          <w:szCs w:val="28"/>
        </w:rPr>
        <w:t>(либо оборудования, либо услуг, либо товара)</w:t>
      </w:r>
      <w:r w:rsidRPr="00FD08D9">
        <w:rPr>
          <w:sz w:val="28"/>
          <w:szCs w:val="28"/>
        </w:rPr>
        <w:t>, количество, условия поставки</w:t>
      </w:r>
      <w:r>
        <w:rPr>
          <w:sz w:val="28"/>
          <w:szCs w:val="28"/>
        </w:rPr>
        <w:t>,</w:t>
      </w:r>
      <w:r w:rsidRPr="00FD08D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таблице</w:t>
      </w:r>
      <w:r w:rsidRPr="00FD08D9">
        <w:rPr>
          <w:sz w:val="28"/>
          <w:szCs w:val="28"/>
        </w:rPr>
        <w:t>:</w:t>
      </w:r>
    </w:p>
    <w:p w:rsidR="00DC5160" w:rsidRPr="00FD08D9" w:rsidRDefault="00DC5160" w:rsidP="00DC5160">
      <w:pPr>
        <w:jc w:val="center"/>
        <w:rPr>
          <w:sz w:val="28"/>
          <w:szCs w:val="28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3451"/>
        <w:gridCol w:w="567"/>
        <w:gridCol w:w="708"/>
        <w:gridCol w:w="1325"/>
        <w:gridCol w:w="1545"/>
        <w:gridCol w:w="1442"/>
      </w:tblGrid>
      <w:tr w:rsidR="00DC5160" w:rsidRPr="00FD08D9" w:rsidTr="00DC5160">
        <w:trPr>
          <w:trHeight w:val="303"/>
        </w:trPr>
        <w:tc>
          <w:tcPr>
            <w:tcW w:w="485" w:type="dxa"/>
            <w:noWrap/>
            <w:vAlign w:val="center"/>
            <w:hideMark/>
          </w:tcPr>
          <w:p w:rsidR="00DC5160" w:rsidRPr="00FD08D9" w:rsidRDefault="00DC5160" w:rsidP="00094854">
            <w:pPr>
              <w:jc w:val="center"/>
              <w:rPr>
                <w:bCs/>
                <w:color w:val="000000"/>
              </w:rPr>
            </w:pPr>
            <w:r w:rsidRPr="00FD08D9">
              <w:rPr>
                <w:bCs/>
                <w:color w:val="000000"/>
              </w:rPr>
              <w:t>№</w:t>
            </w:r>
          </w:p>
        </w:tc>
        <w:tc>
          <w:tcPr>
            <w:tcW w:w="3451" w:type="dxa"/>
            <w:noWrap/>
            <w:vAlign w:val="center"/>
            <w:hideMark/>
          </w:tcPr>
          <w:p w:rsidR="00DC5160" w:rsidRPr="00FD08D9" w:rsidRDefault="00DC5160" w:rsidP="00094854">
            <w:pPr>
              <w:jc w:val="center"/>
              <w:rPr>
                <w:bCs/>
                <w:color w:val="000000"/>
              </w:rPr>
            </w:pPr>
            <w:r w:rsidRPr="00FD08D9">
              <w:t xml:space="preserve">Наименование материала </w:t>
            </w:r>
            <w:r w:rsidRPr="00FD08D9">
              <w:rPr>
                <w:i/>
              </w:rPr>
              <w:t>(либо оборудования, либо услуг, либо товара)</w:t>
            </w:r>
          </w:p>
        </w:tc>
        <w:tc>
          <w:tcPr>
            <w:tcW w:w="567" w:type="dxa"/>
            <w:noWrap/>
            <w:vAlign w:val="center"/>
            <w:hideMark/>
          </w:tcPr>
          <w:p w:rsidR="00DC5160" w:rsidRPr="00FD08D9" w:rsidRDefault="00DC5160" w:rsidP="00094854">
            <w:pPr>
              <w:jc w:val="center"/>
              <w:rPr>
                <w:bCs/>
                <w:color w:val="000000"/>
              </w:rPr>
            </w:pPr>
            <w:r w:rsidRPr="00FD08D9">
              <w:rPr>
                <w:bCs/>
                <w:color w:val="000000"/>
              </w:rPr>
              <w:t>Кол-во</w:t>
            </w:r>
          </w:p>
        </w:tc>
        <w:tc>
          <w:tcPr>
            <w:tcW w:w="708" w:type="dxa"/>
            <w:noWrap/>
            <w:vAlign w:val="center"/>
            <w:hideMark/>
          </w:tcPr>
          <w:p w:rsidR="00DC5160" w:rsidRPr="00FD08D9" w:rsidRDefault="00DC5160" w:rsidP="00094854">
            <w:pPr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FD08D9">
              <w:rPr>
                <w:bCs/>
                <w:color w:val="000000"/>
              </w:rPr>
              <w:t>Ед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</w:t>
            </w:r>
            <w:proofErr w:type="spellStart"/>
            <w:r w:rsidRPr="00FD08D9">
              <w:rPr>
                <w:bCs/>
                <w:color w:val="000000"/>
              </w:rPr>
              <w:t>Изм</w:t>
            </w:r>
            <w:proofErr w:type="spellEnd"/>
          </w:p>
        </w:tc>
        <w:tc>
          <w:tcPr>
            <w:tcW w:w="1325" w:type="dxa"/>
            <w:vAlign w:val="center"/>
          </w:tcPr>
          <w:p w:rsidR="00DC5160" w:rsidRPr="00FD08D9" w:rsidRDefault="00DC5160" w:rsidP="00094854">
            <w:pPr>
              <w:jc w:val="center"/>
              <w:rPr>
                <w:bCs/>
                <w:color w:val="000000"/>
              </w:rPr>
            </w:pPr>
            <w:r w:rsidRPr="00FD08D9">
              <w:rPr>
                <w:bCs/>
                <w:color w:val="000000"/>
              </w:rPr>
              <w:t>Срок поставки</w:t>
            </w:r>
            <w:r>
              <w:rPr>
                <w:bCs/>
                <w:color w:val="000000"/>
              </w:rPr>
              <w:t>/ способ</w:t>
            </w:r>
          </w:p>
        </w:tc>
        <w:tc>
          <w:tcPr>
            <w:tcW w:w="1545" w:type="dxa"/>
            <w:vAlign w:val="center"/>
          </w:tcPr>
          <w:p w:rsidR="00DC5160" w:rsidRPr="00FD08D9" w:rsidRDefault="00DC5160" w:rsidP="00094854">
            <w:pPr>
              <w:jc w:val="center"/>
              <w:rPr>
                <w:bCs/>
                <w:color w:val="000000"/>
              </w:rPr>
            </w:pPr>
            <w:r w:rsidRPr="00FD08D9">
              <w:rPr>
                <w:bCs/>
                <w:color w:val="000000"/>
              </w:rPr>
              <w:t>Размер аванса</w:t>
            </w:r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руб</w:t>
            </w:r>
            <w:proofErr w:type="spellEnd"/>
          </w:p>
        </w:tc>
        <w:tc>
          <w:tcPr>
            <w:tcW w:w="1442" w:type="dxa"/>
            <w:vAlign w:val="center"/>
          </w:tcPr>
          <w:p w:rsidR="00DC5160" w:rsidRPr="00FD08D9" w:rsidRDefault="00DC5160" w:rsidP="00094854">
            <w:pPr>
              <w:jc w:val="center"/>
              <w:rPr>
                <w:bCs/>
                <w:color w:val="000000"/>
              </w:rPr>
            </w:pPr>
            <w:r w:rsidRPr="00FD08D9">
              <w:rPr>
                <w:bCs/>
                <w:color w:val="000000"/>
              </w:rPr>
              <w:t>Срок оплаты</w:t>
            </w:r>
          </w:p>
        </w:tc>
      </w:tr>
      <w:tr w:rsidR="00DC5160" w:rsidRPr="002D1D7D" w:rsidTr="00722AFD">
        <w:trPr>
          <w:trHeight w:val="1125"/>
        </w:trPr>
        <w:tc>
          <w:tcPr>
            <w:tcW w:w="485" w:type="dxa"/>
          </w:tcPr>
          <w:p w:rsidR="00DC5160" w:rsidRPr="00572131" w:rsidRDefault="00DC5160" w:rsidP="00094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51" w:type="dxa"/>
          </w:tcPr>
          <w:p w:rsidR="00722AFD" w:rsidRPr="00722AFD" w:rsidRDefault="00722AFD" w:rsidP="00722AF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722AFD">
              <w:rPr>
                <w:sz w:val="28"/>
                <w:szCs w:val="28"/>
              </w:rPr>
              <w:t>Проведение технического диагностирования и экспертизы промышленной безопасности зданий</w:t>
            </w:r>
          </w:p>
          <w:p w:rsidR="00DC5160" w:rsidRPr="00722AFD" w:rsidRDefault="00722AFD" w:rsidP="00722AFD">
            <w:pPr>
              <w:rPr>
                <w:sz w:val="28"/>
                <w:szCs w:val="28"/>
              </w:rPr>
            </w:pPr>
            <w:r w:rsidRPr="00722AFD">
              <w:rPr>
                <w:sz w:val="28"/>
                <w:szCs w:val="28"/>
              </w:rPr>
              <w:t>АО «АТЭК».</w:t>
            </w:r>
          </w:p>
          <w:p w:rsidR="00722AFD" w:rsidRDefault="00722AFD" w:rsidP="00722AFD">
            <w:pPr>
              <w:tabs>
                <w:tab w:val="left" w:pos="3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2AFD">
              <w:rPr>
                <w:sz w:val="28"/>
                <w:szCs w:val="28"/>
              </w:rPr>
              <w:t>Филиал АО «АТЭК» «Краснодартеплоэнерго»</w:t>
            </w:r>
          </w:p>
          <w:p w:rsidR="00722AFD" w:rsidRDefault="00722AFD" w:rsidP="00722AFD">
            <w:pPr>
              <w:tabs>
                <w:tab w:val="left" w:pos="3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2AFD">
              <w:rPr>
                <w:sz w:val="28"/>
                <w:szCs w:val="28"/>
              </w:rPr>
              <w:t>Филиал АО «АТЭК» «Новороссийские тепловые сети»</w:t>
            </w:r>
          </w:p>
          <w:p w:rsidR="00722AFD" w:rsidRDefault="00722AFD" w:rsidP="00722AFD">
            <w:pPr>
              <w:tabs>
                <w:tab w:val="left" w:pos="3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2AFD">
              <w:rPr>
                <w:sz w:val="28"/>
                <w:szCs w:val="28"/>
              </w:rPr>
              <w:t>Филиал АО «АТЭК» «Тимашевские тепловые сети»</w:t>
            </w:r>
          </w:p>
          <w:p w:rsidR="00722AFD" w:rsidRDefault="00722AFD" w:rsidP="00722AFD">
            <w:pPr>
              <w:tabs>
                <w:tab w:val="left" w:pos="3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722AFD">
              <w:rPr>
                <w:sz w:val="28"/>
                <w:szCs w:val="28"/>
              </w:rPr>
              <w:t>Филиал АО «АТЭК» «</w:t>
            </w:r>
            <w:proofErr w:type="spellStart"/>
            <w:r w:rsidRPr="00722AFD">
              <w:rPr>
                <w:sz w:val="28"/>
                <w:szCs w:val="28"/>
              </w:rPr>
              <w:t>Абинские</w:t>
            </w:r>
            <w:proofErr w:type="spellEnd"/>
            <w:r w:rsidRPr="00722AFD">
              <w:rPr>
                <w:sz w:val="28"/>
                <w:szCs w:val="28"/>
              </w:rPr>
              <w:t xml:space="preserve"> тепловые сети»</w:t>
            </w:r>
          </w:p>
          <w:p w:rsidR="00722AFD" w:rsidRPr="00243623" w:rsidRDefault="00722AFD" w:rsidP="00722AFD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DC5160" w:rsidRDefault="00DC5160" w:rsidP="00094854"/>
          <w:p w:rsidR="00DC5160" w:rsidRDefault="00DC5160" w:rsidP="00094854"/>
          <w:p w:rsidR="00722AFD" w:rsidRDefault="00722AFD" w:rsidP="00094854"/>
          <w:p w:rsidR="00722AFD" w:rsidRDefault="00722AFD" w:rsidP="00094854"/>
          <w:p w:rsidR="00722AFD" w:rsidRDefault="00722AFD" w:rsidP="00094854"/>
          <w:p w:rsidR="00722AFD" w:rsidRDefault="00722AFD" w:rsidP="00094854"/>
          <w:p w:rsidR="00722AFD" w:rsidRDefault="00722AFD" w:rsidP="00094854"/>
          <w:p w:rsidR="00722AFD" w:rsidRDefault="00722AFD" w:rsidP="00094854"/>
          <w:p w:rsidR="00722AFD" w:rsidRDefault="00722AFD" w:rsidP="00094854">
            <w:r>
              <w:t>10</w:t>
            </w:r>
          </w:p>
          <w:p w:rsidR="00722AFD" w:rsidRDefault="00722AFD" w:rsidP="00094854"/>
          <w:p w:rsidR="00722AFD" w:rsidRDefault="00722AFD" w:rsidP="00094854"/>
          <w:p w:rsidR="00722AFD" w:rsidRDefault="00722AFD" w:rsidP="00094854">
            <w:r>
              <w:t>21</w:t>
            </w:r>
          </w:p>
          <w:p w:rsidR="00722AFD" w:rsidRDefault="00722AFD" w:rsidP="00094854"/>
          <w:p w:rsidR="00722AFD" w:rsidRDefault="00722AFD" w:rsidP="00094854"/>
          <w:p w:rsidR="00722AFD" w:rsidRDefault="00722AFD" w:rsidP="00094854">
            <w:r>
              <w:t>3</w:t>
            </w:r>
          </w:p>
          <w:p w:rsidR="00722AFD" w:rsidRDefault="00722AFD" w:rsidP="00094854"/>
          <w:p w:rsidR="00722AFD" w:rsidRPr="00DF332A" w:rsidRDefault="00722AFD" w:rsidP="00094854">
            <w:r>
              <w:lastRenderedPageBreak/>
              <w:t>1</w:t>
            </w:r>
          </w:p>
        </w:tc>
        <w:tc>
          <w:tcPr>
            <w:tcW w:w="708" w:type="dxa"/>
          </w:tcPr>
          <w:p w:rsidR="00DC5160" w:rsidRDefault="00DC5160" w:rsidP="00094854"/>
          <w:p w:rsidR="00722AFD" w:rsidRDefault="00722AFD" w:rsidP="00094854"/>
          <w:p w:rsidR="00722AFD" w:rsidRDefault="00722AFD" w:rsidP="00094854"/>
          <w:p w:rsidR="00722AFD" w:rsidRDefault="00722AFD" w:rsidP="00094854"/>
          <w:p w:rsidR="00722AFD" w:rsidRDefault="00722AFD" w:rsidP="00094854"/>
          <w:p w:rsidR="00722AFD" w:rsidRDefault="00722AFD" w:rsidP="00094854"/>
          <w:p w:rsidR="00722AFD" w:rsidRDefault="00722AFD" w:rsidP="00094854"/>
          <w:p w:rsidR="00722AFD" w:rsidRDefault="00722AFD" w:rsidP="00094854"/>
          <w:p w:rsidR="00DC5160" w:rsidRDefault="00DC5160" w:rsidP="00094854"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DC5160" w:rsidRDefault="00DC5160" w:rsidP="00094854"/>
          <w:p w:rsidR="00DC5160" w:rsidRDefault="00DC5160" w:rsidP="00094854"/>
          <w:p w:rsidR="00DC5160" w:rsidRDefault="00722AFD" w:rsidP="00094854"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722AFD" w:rsidRDefault="00722AFD" w:rsidP="00094854"/>
          <w:p w:rsidR="00722AFD" w:rsidRDefault="00722AFD" w:rsidP="00094854"/>
          <w:p w:rsidR="00722AFD" w:rsidRDefault="00722AFD" w:rsidP="00094854"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722AFD" w:rsidRDefault="00722AFD" w:rsidP="00094854"/>
          <w:p w:rsidR="00722AFD" w:rsidRPr="00F75ADF" w:rsidRDefault="00722AFD" w:rsidP="00094854">
            <w:proofErr w:type="spellStart"/>
            <w:proofErr w:type="gramStart"/>
            <w:r>
              <w:lastRenderedPageBreak/>
              <w:t>Шт</w:t>
            </w:r>
            <w:proofErr w:type="spellEnd"/>
            <w:proofErr w:type="gramEnd"/>
          </w:p>
        </w:tc>
        <w:tc>
          <w:tcPr>
            <w:tcW w:w="1325" w:type="dxa"/>
          </w:tcPr>
          <w:p w:rsidR="00EA6357" w:rsidRDefault="008110CA" w:rsidP="0086783B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lastRenderedPageBreak/>
              <w:t xml:space="preserve">в полном объеме </w:t>
            </w:r>
            <w:r w:rsidR="00EA6357">
              <w:rPr>
                <w:color w:val="0D0D0D" w:themeColor="text1" w:themeTint="F2"/>
              </w:rPr>
              <w:t>до 01.09.2017 г.</w:t>
            </w:r>
          </w:p>
          <w:p w:rsidR="00DC5160" w:rsidRPr="002D1D7D" w:rsidRDefault="00DC5160" w:rsidP="0086783B">
            <w:pPr>
              <w:jc w:val="center"/>
              <w:rPr>
                <w:color w:val="0D0D0D" w:themeColor="text1" w:themeTint="F2"/>
              </w:rPr>
            </w:pPr>
            <w:r w:rsidRPr="002D1D7D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545" w:type="dxa"/>
          </w:tcPr>
          <w:p w:rsidR="00DC5160" w:rsidRPr="002D1D7D" w:rsidRDefault="008F5DB5" w:rsidP="002D1D7D">
            <w:pPr>
              <w:widowControl/>
              <w:autoSpaceDN/>
              <w:spacing w:after="160" w:line="259" w:lineRule="auto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  <w:r>
              <w:rPr>
                <w:rFonts w:eastAsiaTheme="minorHAnsi"/>
                <w:color w:val="0D0D0D" w:themeColor="text1" w:themeTint="F2"/>
                <w:lang w:eastAsia="en-US"/>
              </w:rPr>
              <w:t>нет</w:t>
            </w:r>
          </w:p>
        </w:tc>
        <w:tc>
          <w:tcPr>
            <w:tcW w:w="1442" w:type="dxa"/>
          </w:tcPr>
          <w:p w:rsidR="008F5DB5" w:rsidRPr="008F5DB5" w:rsidRDefault="008F5DB5" w:rsidP="008F5DB5">
            <w:pPr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8F5DB5">
              <w:rPr>
                <w:rFonts w:eastAsiaTheme="minorHAnsi"/>
                <w:color w:val="0D0D0D" w:themeColor="text1" w:themeTint="F2"/>
                <w:lang w:eastAsia="en-US"/>
              </w:rPr>
              <w:t>в течение 30 календарных дней после выполнения работ</w:t>
            </w:r>
          </w:p>
          <w:p w:rsidR="00DC5160" w:rsidRPr="002D1D7D" w:rsidRDefault="00DC5160" w:rsidP="002D1D7D">
            <w:pPr>
              <w:widowControl/>
              <w:autoSpaceDN/>
              <w:spacing w:after="160" w:line="259" w:lineRule="auto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</w:p>
          <w:p w:rsidR="00DC5160" w:rsidRPr="002D1D7D" w:rsidRDefault="00DC5160" w:rsidP="00094854">
            <w:pPr>
              <w:jc w:val="center"/>
              <w:rPr>
                <w:color w:val="0D0D0D" w:themeColor="text1" w:themeTint="F2"/>
              </w:rPr>
            </w:pPr>
          </w:p>
        </w:tc>
      </w:tr>
    </w:tbl>
    <w:p w:rsidR="002C3947" w:rsidRPr="007C5B62" w:rsidRDefault="002C3947" w:rsidP="007C5B62">
      <w:pPr>
        <w:pStyle w:val="Style21"/>
        <w:widowControl/>
        <w:numPr>
          <w:ilvl w:val="0"/>
          <w:numId w:val="2"/>
        </w:numPr>
        <w:spacing w:before="82"/>
        <w:rPr>
          <w:rStyle w:val="FontStyle62"/>
          <w:sz w:val="28"/>
          <w:szCs w:val="28"/>
        </w:rPr>
      </w:pPr>
      <w:r w:rsidRPr="007C5B62">
        <w:rPr>
          <w:rStyle w:val="FontStyle62"/>
          <w:sz w:val="28"/>
          <w:szCs w:val="28"/>
        </w:rPr>
        <w:lastRenderedPageBreak/>
        <w:t>Требования к участнику конкурса:</w:t>
      </w:r>
    </w:p>
    <w:p w:rsidR="007C5B62" w:rsidRPr="00E33E3D" w:rsidRDefault="00E33E3D" w:rsidP="00E33E3D">
      <w:pPr>
        <w:pStyle w:val="Style21"/>
        <w:widowControl/>
        <w:spacing w:before="82"/>
        <w:jc w:val="both"/>
        <w:rPr>
          <w:rStyle w:val="FontStyle62"/>
          <w:b w:val="0"/>
          <w:sz w:val="28"/>
          <w:szCs w:val="28"/>
        </w:rPr>
      </w:pPr>
      <w:r w:rsidRPr="00E33E3D">
        <w:rPr>
          <w:rStyle w:val="FontStyle62"/>
          <w:b w:val="0"/>
          <w:sz w:val="28"/>
          <w:szCs w:val="28"/>
        </w:rPr>
        <w:t>Наличие переоформленных лицензий Ростехнадзора на проведение экспертизы промышленной безопасности</w:t>
      </w:r>
      <w:r w:rsidR="008F5DB5">
        <w:rPr>
          <w:rStyle w:val="FontStyle62"/>
          <w:b w:val="0"/>
          <w:sz w:val="28"/>
          <w:szCs w:val="28"/>
        </w:rPr>
        <w:t xml:space="preserve"> зданий и сооружений</w:t>
      </w:r>
    </w:p>
    <w:p w:rsidR="007C5B62" w:rsidRPr="007C5B62" w:rsidRDefault="007C5B62" w:rsidP="007C5B62">
      <w:pPr>
        <w:pStyle w:val="Style21"/>
        <w:widowControl/>
        <w:numPr>
          <w:ilvl w:val="0"/>
          <w:numId w:val="2"/>
        </w:numPr>
        <w:spacing w:before="82"/>
        <w:rPr>
          <w:b/>
          <w:bCs/>
          <w:sz w:val="28"/>
          <w:szCs w:val="28"/>
        </w:rPr>
      </w:pPr>
      <w:r w:rsidRPr="007C5B62">
        <w:rPr>
          <w:b/>
          <w:sz w:val="28"/>
          <w:szCs w:val="28"/>
        </w:rPr>
        <w:t>Перечень зданий  на проведение технического диагностирования и экспертизы промышленной безопасности по АО «АТЭК» на 2017 год</w:t>
      </w:r>
    </w:p>
    <w:p w:rsidR="007C5B62" w:rsidRDefault="007C5B62" w:rsidP="007C5B62">
      <w:pPr>
        <w:jc w:val="center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6"/>
        <w:gridCol w:w="1560"/>
        <w:gridCol w:w="1134"/>
        <w:gridCol w:w="1275"/>
        <w:gridCol w:w="1276"/>
        <w:gridCol w:w="1418"/>
      </w:tblGrid>
      <w:tr w:rsidR="007C5B62" w:rsidRPr="00A54E98" w:rsidTr="00F0744C">
        <w:trPr>
          <w:jc w:val="center"/>
        </w:trPr>
        <w:tc>
          <w:tcPr>
            <w:tcW w:w="817" w:type="dxa"/>
            <w:shd w:val="clear" w:color="auto" w:fill="auto"/>
          </w:tcPr>
          <w:p w:rsidR="007C5B62" w:rsidRPr="00A54E98" w:rsidRDefault="007C5B62" w:rsidP="00F0744C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76" w:type="dxa"/>
            <w:shd w:val="clear" w:color="auto" w:fill="auto"/>
          </w:tcPr>
          <w:p w:rsidR="007C5B62" w:rsidRPr="00A54E98" w:rsidRDefault="007C5B62" w:rsidP="00F07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560" w:type="dxa"/>
            <w:shd w:val="clear" w:color="auto" w:fill="auto"/>
          </w:tcPr>
          <w:p w:rsidR="007C5B62" w:rsidRPr="00A54E98" w:rsidRDefault="007C5B62" w:rsidP="00F07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</w:t>
            </w:r>
          </w:p>
        </w:tc>
        <w:tc>
          <w:tcPr>
            <w:tcW w:w="1134" w:type="dxa"/>
            <w:shd w:val="clear" w:color="auto" w:fill="auto"/>
          </w:tcPr>
          <w:p w:rsidR="007C5B62" w:rsidRPr="00A54E98" w:rsidRDefault="007C5B62" w:rsidP="00F07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Длина,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7C5B62" w:rsidRPr="00A54E98" w:rsidRDefault="007C5B62" w:rsidP="00F0744C">
            <w:pPr>
              <w:ind w:left="-108" w:right="-162"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Ширина,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C5B62" w:rsidRPr="00A54E98" w:rsidRDefault="007C5B62" w:rsidP="00F07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Высота,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7C5B62" w:rsidRPr="00A54E98" w:rsidRDefault="007C5B62" w:rsidP="00F07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7C5B62" w:rsidRPr="00263264" w:rsidTr="00F0744C">
        <w:trPr>
          <w:jc w:val="center"/>
        </w:trPr>
        <w:tc>
          <w:tcPr>
            <w:tcW w:w="10456" w:type="dxa"/>
            <w:gridSpan w:val="7"/>
            <w:shd w:val="clear" w:color="auto" w:fill="auto"/>
          </w:tcPr>
          <w:p w:rsidR="007C5B62" w:rsidRPr="00263264" w:rsidRDefault="007C5B62" w:rsidP="00F0744C">
            <w:pPr>
              <w:jc w:val="center"/>
              <w:rPr>
                <w:b/>
                <w:sz w:val="28"/>
                <w:szCs w:val="28"/>
              </w:rPr>
            </w:pPr>
            <w:r w:rsidRPr="00263264">
              <w:rPr>
                <w:b/>
                <w:sz w:val="28"/>
                <w:szCs w:val="28"/>
              </w:rPr>
              <w:t>филиал АО «АТЭК» «Краснодартеплоэнерго»</w:t>
            </w:r>
          </w:p>
        </w:tc>
      </w:tr>
      <w:tr w:rsidR="007C5B62" w:rsidRPr="00A54E98" w:rsidTr="00F0744C">
        <w:trPr>
          <w:jc w:val="center"/>
        </w:trPr>
        <w:tc>
          <w:tcPr>
            <w:tcW w:w="817" w:type="dxa"/>
            <w:shd w:val="clear" w:color="auto" w:fill="auto"/>
          </w:tcPr>
          <w:p w:rsidR="007C5B62" w:rsidRPr="00A54E98" w:rsidRDefault="007C5B62" w:rsidP="007C5B6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Краснодар, ул. Гаражная, 45</w:t>
            </w:r>
          </w:p>
        </w:tc>
        <w:tc>
          <w:tcPr>
            <w:tcW w:w="1560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</w:t>
            </w:r>
          </w:p>
        </w:tc>
        <w:tc>
          <w:tcPr>
            <w:tcW w:w="1134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75" w:type="dxa"/>
            <w:shd w:val="clear" w:color="auto" w:fill="auto"/>
          </w:tcPr>
          <w:p w:rsidR="007C5B62" w:rsidRDefault="007C5B62" w:rsidP="00F0744C">
            <w:pPr>
              <w:snapToGrid w:val="0"/>
              <w:ind w:right="-162"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418" w:type="dxa"/>
            <w:shd w:val="clear" w:color="auto" w:fill="auto"/>
          </w:tcPr>
          <w:p w:rsidR="007C5B62" w:rsidRDefault="007C5B62" w:rsidP="00F0744C">
            <w:pPr>
              <w:jc w:val="center"/>
              <w:rPr>
                <w:sz w:val="28"/>
                <w:szCs w:val="28"/>
              </w:rPr>
            </w:pPr>
          </w:p>
        </w:tc>
      </w:tr>
      <w:tr w:rsidR="007C5B62" w:rsidRPr="00A54E98" w:rsidTr="00F0744C">
        <w:trPr>
          <w:jc w:val="center"/>
        </w:trPr>
        <w:tc>
          <w:tcPr>
            <w:tcW w:w="817" w:type="dxa"/>
            <w:shd w:val="clear" w:color="auto" w:fill="auto"/>
          </w:tcPr>
          <w:p w:rsidR="007C5B62" w:rsidRPr="00A54E98" w:rsidRDefault="007C5B62" w:rsidP="007C5B6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Краснодар, ул. Рылеева, 362</w:t>
            </w:r>
          </w:p>
        </w:tc>
        <w:tc>
          <w:tcPr>
            <w:tcW w:w="1560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75" w:type="dxa"/>
            <w:shd w:val="clear" w:color="auto" w:fill="auto"/>
          </w:tcPr>
          <w:p w:rsidR="007C5B62" w:rsidRDefault="007C5B62" w:rsidP="00F0744C">
            <w:pPr>
              <w:snapToGrid w:val="0"/>
              <w:ind w:right="-162"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</w:t>
            </w:r>
          </w:p>
        </w:tc>
        <w:tc>
          <w:tcPr>
            <w:tcW w:w="12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418" w:type="dxa"/>
            <w:shd w:val="clear" w:color="auto" w:fill="auto"/>
          </w:tcPr>
          <w:p w:rsidR="007C5B62" w:rsidRDefault="007C5B62" w:rsidP="00F0744C">
            <w:pPr>
              <w:jc w:val="center"/>
              <w:rPr>
                <w:sz w:val="28"/>
                <w:szCs w:val="28"/>
              </w:rPr>
            </w:pPr>
          </w:p>
        </w:tc>
      </w:tr>
      <w:tr w:rsidR="007C5B62" w:rsidRPr="00A54E98" w:rsidTr="00F0744C">
        <w:trPr>
          <w:jc w:val="center"/>
        </w:trPr>
        <w:tc>
          <w:tcPr>
            <w:tcW w:w="817" w:type="dxa"/>
            <w:shd w:val="clear" w:color="auto" w:fill="auto"/>
          </w:tcPr>
          <w:p w:rsidR="007C5B62" w:rsidRPr="00A54E98" w:rsidRDefault="007C5B62" w:rsidP="007C5B6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Краснодар, ул. Красная, 198/3</w:t>
            </w:r>
          </w:p>
        </w:tc>
        <w:tc>
          <w:tcPr>
            <w:tcW w:w="1560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</w:t>
            </w:r>
          </w:p>
        </w:tc>
        <w:tc>
          <w:tcPr>
            <w:tcW w:w="1134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7C5B62" w:rsidRDefault="007C5B62" w:rsidP="00F0744C">
            <w:pPr>
              <w:snapToGrid w:val="0"/>
              <w:ind w:right="-162"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2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418" w:type="dxa"/>
            <w:shd w:val="clear" w:color="auto" w:fill="auto"/>
          </w:tcPr>
          <w:p w:rsidR="007C5B62" w:rsidRDefault="007C5B62" w:rsidP="00F0744C">
            <w:pPr>
              <w:jc w:val="center"/>
              <w:rPr>
                <w:sz w:val="28"/>
                <w:szCs w:val="28"/>
              </w:rPr>
            </w:pPr>
          </w:p>
        </w:tc>
      </w:tr>
      <w:tr w:rsidR="007C5B62" w:rsidRPr="00A54E98" w:rsidTr="00F0744C">
        <w:trPr>
          <w:jc w:val="center"/>
        </w:trPr>
        <w:tc>
          <w:tcPr>
            <w:tcW w:w="817" w:type="dxa"/>
            <w:shd w:val="clear" w:color="auto" w:fill="auto"/>
          </w:tcPr>
          <w:p w:rsidR="007C5B62" w:rsidRPr="00A54E98" w:rsidRDefault="007C5B62" w:rsidP="007C5B6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Краснодар, ул. </w:t>
            </w:r>
            <w:proofErr w:type="spellStart"/>
            <w:r>
              <w:rPr>
                <w:sz w:val="28"/>
                <w:szCs w:val="28"/>
              </w:rPr>
              <w:t>Рашпилевская</w:t>
            </w:r>
            <w:proofErr w:type="spellEnd"/>
            <w:r>
              <w:rPr>
                <w:sz w:val="28"/>
                <w:szCs w:val="28"/>
              </w:rPr>
              <w:t>, 154</w:t>
            </w:r>
          </w:p>
        </w:tc>
        <w:tc>
          <w:tcPr>
            <w:tcW w:w="1560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</w:t>
            </w:r>
          </w:p>
        </w:tc>
        <w:tc>
          <w:tcPr>
            <w:tcW w:w="1134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75" w:type="dxa"/>
            <w:shd w:val="clear" w:color="auto" w:fill="auto"/>
          </w:tcPr>
          <w:p w:rsidR="007C5B62" w:rsidRDefault="007C5B62" w:rsidP="00F0744C">
            <w:pPr>
              <w:snapToGrid w:val="0"/>
              <w:ind w:right="-162"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418" w:type="dxa"/>
            <w:shd w:val="clear" w:color="auto" w:fill="auto"/>
          </w:tcPr>
          <w:p w:rsidR="007C5B62" w:rsidRDefault="007C5B62" w:rsidP="00F0744C">
            <w:pPr>
              <w:jc w:val="center"/>
              <w:rPr>
                <w:sz w:val="28"/>
                <w:szCs w:val="28"/>
              </w:rPr>
            </w:pPr>
          </w:p>
        </w:tc>
      </w:tr>
      <w:tr w:rsidR="007C5B62" w:rsidRPr="00A54E98" w:rsidTr="00F0744C">
        <w:trPr>
          <w:jc w:val="center"/>
        </w:trPr>
        <w:tc>
          <w:tcPr>
            <w:tcW w:w="817" w:type="dxa"/>
            <w:shd w:val="clear" w:color="auto" w:fill="auto"/>
          </w:tcPr>
          <w:p w:rsidR="007C5B62" w:rsidRPr="00A54E98" w:rsidRDefault="007C5B62" w:rsidP="007C5B6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Краснодар, ул. Гражданская, 4/3</w:t>
            </w:r>
          </w:p>
        </w:tc>
        <w:tc>
          <w:tcPr>
            <w:tcW w:w="1560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</w:t>
            </w:r>
          </w:p>
        </w:tc>
        <w:tc>
          <w:tcPr>
            <w:tcW w:w="1134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7C5B62" w:rsidRDefault="007C5B62" w:rsidP="00F0744C">
            <w:pPr>
              <w:snapToGrid w:val="0"/>
              <w:ind w:right="-162"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4,66</w:t>
            </w:r>
          </w:p>
        </w:tc>
        <w:tc>
          <w:tcPr>
            <w:tcW w:w="1418" w:type="dxa"/>
            <w:shd w:val="clear" w:color="auto" w:fill="auto"/>
          </w:tcPr>
          <w:p w:rsidR="007C5B62" w:rsidRDefault="007C5B62" w:rsidP="00F0744C">
            <w:pPr>
              <w:jc w:val="center"/>
              <w:rPr>
                <w:sz w:val="28"/>
                <w:szCs w:val="28"/>
              </w:rPr>
            </w:pPr>
          </w:p>
        </w:tc>
      </w:tr>
      <w:tr w:rsidR="007C5B62" w:rsidRPr="00A54E98" w:rsidTr="00F0744C">
        <w:trPr>
          <w:jc w:val="center"/>
        </w:trPr>
        <w:tc>
          <w:tcPr>
            <w:tcW w:w="817" w:type="dxa"/>
            <w:shd w:val="clear" w:color="auto" w:fill="auto"/>
          </w:tcPr>
          <w:p w:rsidR="007C5B62" w:rsidRPr="00A54E98" w:rsidRDefault="007C5B62" w:rsidP="007C5B6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Краснодар, ул. 40-летия Победы, 14 стр. 1</w:t>
            </w:r>
          </w:p>
        </w:tc>
        <w:tc>
          <w:tcPr>
            <w:tcW w:w="1560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</w:t>
            </w:r>
          </w:p>
        </w:tc>
        <w:tc>
          <w:tcPr>
            <w:tcW w:w="1134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5" w:type="dxa"/>
            <w:shd w:val="clear" w:color="auto" w:fill="auto"/>
          </w:tcPr>
          <w:p w:rsidR="007C5B62" w:rsidRDefault="007C5B62" w:rsidP="00F0744C">
            <w:pPr>
              <w:snapToGrid w:val="0"/>
              <w:ind w:right="-162"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1418" w:type="dxa"/>
            <w:shd w:val="clear" w:color="auto" w:fill="auto"/>
          </w:tcPr>
          <w:p w:rsidR="007C5B62" w:rsidRDefault="007C5B62" w:rsidP="00F0744C">
            <w:pPr>
              <w:jc w:val="center"/>
              <w:rPr>
                <w:sz w:val="28"/>
                <w:szCs w:val="28"/>
              </w:rPr>
            </w:pPr>
          </w:p>
        </w:tc>
      </w:tr>
      <w:tr w:rsidR="007C5B62" w:rsidRPr="00A54E98" w:rsidTr="00F0744C">
        <w:trPr>
          <w:jc w:val="center"/>
        </w:trPr>
        <w:tc>
          <w:tcPr>
            <w:tcW w:w="817" w:type="dxa"/>
            <w:shd w:val="clear" w:color="auto" w:fill="auto"/>
          </w:tcPr>
          <w:p w:rsidR="007C5B62" w:rsidRPr="00A54E98" w:rsidRDefault="007C5B62" w:rsidP="007C5B6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Краснодар, ул. Бабушкина, 283/1 стр. 1</w:t>
            </w:r>
          </w:p>
        </w:tc>
        <w:tc>
          <w:tcPr>
            <w:tcW w:w="1560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</w:t>
            </w:r>
          </w:p>
        </w:tc>
        <w:tc>
          <w:tcPr>
            <w:tcW w:w="1134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7C5B62" w:rsidRDefault="007C5B62" w:rsidP="00F0744C">
            <w:pPr>
              <w:snapToGrid w:val="0"/>
              <w:ind w:right="-162"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418" w:type="dxa"/>
            <w:shd w:val="clear" w:color="auto" w:fill="auto"/>
          </w:tcPr>
          <w:p w:rsidR="007C5B62" w:rsidRDefault="007C5B62" w:rsidP="00F0744C">
            <w:pPr>
              <w:jc w:val="center"/>
              <w:rPr>
                <w:sz w:val="28"/>
                <w:szCs w:val="28"/>
              </w:rPr>
            </w:pPr>
          </w:p>
        </w:tc>
      </w:tr>
      <w:tr w:rsidR="007C5B62" w:rsidRPr="00A54E98" w:rsidTr="00F0744C">
        <w:trPr>
          <w:jc w:val="center"/>
        </w:trPr>
        <w:tc>
          <w:tcPr>
            <w:tcW w:w="817" w:type="dxa"/>
            <w:shd w:val="clear" w:color="auto" w:fill="auto"/>
          </w:tcPr>
          <w:p w:rsidR="007C5B62" w:rsidRPr="00A54E98" w:rsidRDefault="007C5B62" w:rsidP="007C5B6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Краснодар, ул. </w:t>
            </w:r>
            <w:proofErr w:type="spellStart"/>
            <w:r>
              <w:rPr>
                <w:sz w:val="28"/>
                <w:szCs w:val="28"/>
              </w:rPr>
              <w:t>Толбухина</w:t>
            </w:r>
            <w:proofErr w:type="spellEnd"/>
            <w:r>
              <w:rPr>
                <w:sz w:val="28"/>
                <w:szCs w:val="28"/>
              </w:rPr>
              <w:t>, 85/3</w:t>
            </w:r>
          </w:p>
        </w:tc>
        <w:tc>
          <w:tcPr>
            <w:tcW w:w="1560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</w:t>
            </w:r>
          </w:p>
        </w:tc>
        <w:tc>
          <w:tcPr>
            <w:tcW w:w="1134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275" w:type="dxa"/>
            <w:shd w:val="clear" w:color="auto" w:fill="auto"/>
          </w:tcPr>
          <w:p w:rsidR="007C5B62" w:rsidRDefault="007C5B62" w:rsidP="00F0744C">
            <w:pPr>
              <w:snapToGrid w:val="0"/>
              <w:ind w:right="-162"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418" w:type="dxa"/>
            <w:shd w:val="clear" w:color="auto" w:fill="auto"/>
          </w:tcPr>
          <w:p w:rsidR="007C5B62" w:rsidRDefault="007C5B62" w:rsidP="00F0744C">
            <w:pPr>
              <w:jc w:val="center"/>
              <w:rPr>
                <w:sz w:val="28"/>
                <w:szCs w:val="28"/>
              </w:rPr>
            </w:pPr>
          </w:p>
        </w:tc>
      </w:tr>
      <w:tr w:rsidR="007C5B62" w:rsidRPr="00A54E98" w:rsidTr="00F0744C">
        <w:trPr>
          <w:jc w:val="center"/>
        </w:trPr>
        <w:tc>
          <w:tcPr>
            <w:tcW w:w="817" w:type="dxa"/>
            <w:shd w:val="clear" w:color="auto" w:fill="auto"/>
          </w:tcPr>
          <w:p w:rsidR="007C5B62" w:rsidRPr="00A54E98" w:rsidRDefault="007C5B62" w:rsidP="007C5B6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Краснодар, ул. Темрюкская, 60/1</w:t>
            </w:r>
          </w:p>
        </w:tc>
        <w:tc>
          <w:tcPr>
            <w:tcW w:w="1560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</w:t>
            </w:r>
          </w:p>
        </w:tc>
        <w:tc>
          <w:tcPr>
            <w:tcW w:w="1134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275" w:type="dxa"/>
            <w:shd w:val="clear" w:color="auto" w:fill="auto"/>
          </w:tcPr>
          <w:p w:rsidR="007C5B62" w:rsidRDefault="007C5B62" w:rsidP="00F0744C">
            <w:pPr>
              <w:snapToGrid w:val="0"/>
              <w:ind w:right="-162"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418" w:type="dxa"/>
            <w:shd w:val="clear" w:color="auto" w:fill="auto"/>
          </w:tcPr>
          <w:p w:rsidR="007C5B62" w:rsidRDefault="007C5B62" w:rsidP="00F0744C">
            <w:pPr>
              <w:jc w:val="center"/>
              <w:rPr>
                <w:sz w:val="28"/>
                <w:szCs w:val="28"/>
              </w:rPr>
            </w:pPr>
          </w:p>
        </w:tc>
      </w:tr>
      <w:tr w:rsidR="007C5B62" w:rsidRPr="00A54E98" w:rsidTr="00F0744C">
        <w:trPr>
          <w:jc w:val="center"/>
        </w:trPr>
        <w:tc>
          <w:tcPr>
            <w:tcW w:w="817" w:type="dxa"/>
            <w:shd w:val="clear" w:color="auto" w:fill="auto"/>
          </w:tcPr>
          <w:p w:rsidR="007C5B62" w:rsidRPr="00A54E98" w:rsidRDefault="007C5B62" w:rsidP="007C5B6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Краснодар, ул. Темрюкская, 68/3</w:t>
            </w:r>
          </w:p>
        </w:tc>
        <w:tc>
          <w:tcPr>
            <w:tcW w:w="1560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</w:t>
            </w:r>
          </w:p>
        </w:tc>
        <w:tc>
          <w:tcPr>
            <w:tcW w:w="1134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75" w:type="dxa"/>
            <w:shd w:val="clear" w:color="auto" w:fill="auto"/>
          </w:tcPr>
          <w:p w:rsidR="007C5B62" w:rsidRDefault="007C5B62" w:rsidP="00F0744C">
            <w:pPr>
              <w:snapToGrid w:val="0"/>
              <w:ind w:right="-162"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418" w:type="dxa"/>
            <w:shd w:val="clear" w:color="auto" w:fill="auto"/>
          </w:tcPr>
          <w:p w:rsidR="007C5B62" w:rsidRDefault="007C5B62" w:rsidP="00F0744C">
            <w:pPr>
              <w:jc w:val="center"/>
              <w:rPr>
                <w:sz w:val="28"/>
                <w:szCs w:val="28"/>
              </w:rPr>
            </w:pPr>
          </w:p>
        </w:tc>
      </w:tr>
      <w:tr w:rsidR="007C5B62" w:rsidRPr="00263264" w:rsidTr="00F0744C">
        <w:trPr>
          <w:jc w:val="center"/>
        </w:trPr>
        <w:tc>
          <w:tcPr>
            <w:tcW w:w="10456" w:type="dxa"/>
            <w:gridSpan w:val="7"/>
            <w:shd w:val="clear" w:color="auto" w:fill="auto"/>
          </w:tcPr>
          <w:p w:rsidR="007C5B62" w:rsidRPr="00263264" w:rsidRDefault="007C5B62" w:rsidP="00F0744C">
            <w:pPr>
              <w:jc w:val="center"/>
              <w:rPr>
                <w:b/>
                <w:sz w:val="28"/>
                <w:szCs w:val="28"/>
              </w:rPr>
            </w:pPr>
            <w:r w:rsidRPr="00263264">
              <w:rPr>
                <w:b/>
                <w:sz w:val="28"/>
                <w:szCs w:val="28"/>
              </w:rPr>
              <w:t>филиал АО «АТЭК» «Новороссийские тепловые сети»</w:t>
            </w:r>
          </w:p>
        </w:tc>
      </w:tr>
      <w:tr w:rsidR="007C5B62" w:rsidRPr="00A54E98" w:rsidTr="00F0744C">
        <w:trPr>
          <w:jc w:val="center"/>
        </w:trPr>
        <w:tc>
          <w:tcPr>
            <w:tcW w:w="817" w:type="dxa"/>
            <w:shd w:val="clear" w:color="auto" w:fill="auto"/>
          </w:tcPr>
          <w:p w:rsidR="007C5B62" w:rsidRPr="00A54E98" w:rsidRDefault="007C5B62" w:rsidP="007C5B6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Новороссийск,  </w:t>
            </w:r>
            <w:proofErr w:type="spellStart"/>
            <w:r>
              <w:rPr>
                <w:sz w:val="28"/>
                <w:szCs w:val="28"/>
              </w:rPr>
              <w:t>М.Борисова</w:t>
            </w:r>
            <w:proofErr w:type="spellEnd"/>
            <w:r>
              <w:rPr>
                <w:sz w:val="28"/>
                <w:szCs w:val="28"/>
              </w:rPr>
              <w:t xml:space="preserve"> 16</w:t>
            </w:r>
          </w:p>
        </w:tc>
        <w:tc>
          <w:tcPr>
            <w:tcW w:w="1560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</w:t>
            </w:r>
          </w:p>
        </w:tc>
        <w:tc>
          <w:tcPr>
            <w:tcW w:w="1134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7C5B62" w:rsidRDefault="007C5B62" w:rsidP="00F0744C">
            <w:pPr>
              <w:snapToGrid w:val="0"/>
              <w:ind w:right="-162"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418" w:type="dxa"/>
            <w:shd w:val="clear" w:color="auto" w:fill="auto"/>
          </w:tcPr>
          <w:p w:rsidR="007C5B62" w:rsidRDefault="007C5B62" w:rsidP="00F0744C">
            <w:pPr>
              <w:jc w:val="center"/>
              <w:rPr>
                <w:sz w:val="28"/>
                <w:szCs w:val="28"/>
              </w:rPr>
            </w:pPr>
          </w:p>
        </w:tc>
      </w:tr>
      <w:tr w:rsidR="007C5B62" w:rsidRPr="00A54E98" w:rsidTr="00F0744C">
        <w:trPr>
          <w:jc w:val="center"/>
        </w:trPr>
        <w:tc>
          <w:tcPr>
            <w:tcW w:w="817" w:type="dxa"/>
            <w:shd w:val="clear" w:color="auto" w:fill="auto"/>
          </w:tcPr>
          <w:p w:rsidR="007C5B62" w:rsidRPr="00A54E98" w:rsidRDefault="007C5B62" w:rsidP="007C5B6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Новороссийск, </w:t>
            </w:r>
            <w:proofErr w:type="spellStart"/>
            <w:r>
              <w:rPr>
                <w:sz w:val="28"/>
                <w:szCs w:val="28"/>
              </w:rPr>
              <w:t>Тихоступа</w:t>
            </w:r>
            <w:proofErr w:type="spellEnd"/>
            <w:r>
              <w:rPr>
                <w:sz w:val="28"/>
                <w:szCs w:val="28"/>
              </w:rPr>
              <w:t xml:space="preserve"> 19</w:t>
            </w:r>
          </w:p>
        </w:tc>
        <w:tc>
          <w:tcPr>
            <w:tcW w:w="1560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</w:t>
            </w:r>
          </w:p>
        </w:tc>
        <w:tc>
          <w:tcPr>
            <w:tcW w:w="1134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7C5B62" w:rsidRDefault="007C5B62" w:rsidP="00F0744C">
            <w:pPr>
              <w:snapToGrid w:val="0"/>
              <w:ind w:right="-162"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418" w:type="dxa"/>
            <w:shd w:val="clear" w:color="auto" w:fill="auto"/>
          </w:tcPr>
          <w:p w:rsidR="007C5B62" w:rsidRDefault="007C5B62" w:rsidP="00F0744C">
            <w:pPr>
              <w:jc w:val="center"/>
              <w:rPr>
                <w:sz w:val="28"/>
                <w:szCs w:val="28"/>
              </w:rPr>
            </w:pPr>
          </w:p>
        </w:tc>
      </w:tr>
      <w:tr w:rsidR="007C5B62" w:rsidRPr="00A54E98" w:rsidTr="00F0744C">
        <w:trPr>
          <w:jc w:val="center"/>
        </w:trPr>
        <w:tc>
          <w:tcPr>
            <w:tcW w:w="817" w:type="dxa"/>
            <w:shd w:val="clear" w:color="auto" w:fill="auto"/>
          </w:tcPr>
          <w:p w:rsidR="007C5B62" w:rsidRPr="00A54E98" w:rsidRDefault="007C5B62" w:rsidP="007C5B6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Новороссийск, Советов 10</w:t>
            </w:r>
          </w:p>
        </w:tc>
        <w:tc>
          <w:tcPr>
            <w:tcW w:w="1560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</w:t>
            </w:r>
          </w:p>
        </w:tc>
        <w:tc>
          <w:tcPr>
            <w:tcW w:w="1134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5" w:type="dxa"/>
            <w:shd w:val="clear" w:color="auto" w:fill="auto"/>
          </w:tcPr>
          <w:p w:rsidR="007C5B62" w:rsidRDefault="007C5B62" w:rsidP="00F0744C">
            <w:pPr>
              <w:snapToGrid w:val="0"/>
              <w:ind w:right="-162"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418" w:type="dxa"/>
            <w:shd w:val="clear" w:color="auto" w:fill="auto"/>
          </w:tcPr>
          <w:p w:rsidR="007C5B62" w:rsidRDefault="007C5B62" w:rsidP="00F0744C">
            <w:pPr>
              <w:jc w:val="center"/>
              <w:rPr>
                <w:sz w:val="28"/>
                <w:szCs w:val="28"/>
              </w:rPr>
            </w:pPr>
          </w:p>
        </w:tc>
      </w:tr>
      <w:tr w:rsidR="007C5B62" w:rsidRPr="00A54E98" w:rsidTr="00F0744C">
        <w:trPr>
          <w:jc w:val="center"/>
        </w:trPr>
        <w:tc>
          <w:tcPr>
            <w:tcW w:w="817" w:type="dxa"/>
            <w:shd w:val="clear" w:color="auto" w:fill="auto"/>
          </w:tcPr>
          <w:p w:rsidR="007C5B62" w:rsidRPr="00A54E98" w:rsidRDefault="007C5B62" w:rsidP="007C5B6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Новороссийск, </w:t>
            </w:r>
            <w:r>
              <w:rPr>
                <w:sz w:val="28"/>
                <w:szCs w:val="28"/>
              </w:rPr>
              <w:lastRenderedPageBreak/>
              <w:t>Планеристов 55</w:t>
            </w:r>
          </w:p>
        </w:tc>
        <w:tc>
          <w:tcPr>
            <w:tcW w:w="1560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кирпич</w:t>
            </w:r>
          </w:p>
        </w:tc>
        <w:tc>
          <w:tcPr>
            <w:tcW w:w="1134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7C5B62" w:rsidRDefault="007C5B62" w:rsidP="00F0744C">
            <w:pPr>
              <w:snapToGrid w:val="0"/>
              <w:ind w:right="-162"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2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418" w:type="dxa"/>
            <w:shd w:val="clear" w:color="auto" w:fill="auto"/>
          </w:tcPr>
          <w:p w:rsidR="007C5B62" w:rsidRDefault="007C5B62" w:rsidP="00F0744C">
            <w:pPr>
              <w:jc w:val="center"/>
              <w:rPr>
                <w:sz w:val="28"/>
                <w:szCs w:val="28"/>
              </w:rPr>
            </w:pPr>
          </w:p>
        </w:tc>
      </w:tr>
      <w:tr w:rsidR="007C5B62" w:rsidRPr="00A54E98" w:rsidTr="00F0744C">
        <w:trPr>
          <w:jc w:val="center"/>
        </w:trPr>
        <w:tc>
          <w:tcPr>
            <w:tcW w:w="817" w:type="dxa"/>
            <w:shd w:val="clear" w:color="auto" w:fill="auto"/>
          </w:tcPr>
          <w:p w:rsidR="007C5B62" w:rsidRPr="00A54E98" w:rsidRDefault="007C5B62" w:rsidP="007C5B6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Новороссийск, Пархоменко 6</w:t>
            </w:r>
          </w:p>
        </w:tc>
        <w:tc>
          <w:tcPr>
            <w:tcW w:w="1560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</w:t>
            </w:r>
          </w:p>
        </w:tc>
        <w:tc>
          <w:tcPr>
            <w:tcW w:w="1134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7C5B62" w:rsidRDefault="007C5B62" w:rsidP="00F0744C">
            <w:pPr>
              <w:snapToGrid w:val="0"/>
              <w:ind w:right="-162"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2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418" w:type="dxa"/>
            <w:shd w:val="clear" w:color="auto" w:fill="auto"/>
          </w:tcPr>
          <w:p w:rsidR="007C5B62" w:rsidRDefault="007C5B62" w:rsidP="00F0744C">
            <w:pPr>
              <w:jc w:val="center"/>
              <w:rPr>
                <w:sz w:val="28"/>
                <w:szCs w:val="28"/>
              </w:rPr>
            </w:pPr>
          </w:p>
        </w:tc>
      </w:tr>
      <w:tr w:rsidR="007C5B62" w:rsidRPr="00A54E98" w:rsidTr="00F0744C">
        <w:trPr>
          <w:jc w:val="center"/>
        </w:trPr>
        <w:tc>
          <w:tcPr>
            <w:tcW w:w="817" w:type="dxa"/>
            <w:shd w:val="clear" w:color="auto" w:fill="auto"/>
          </w:tcPr>
          <w:p w:rsidR="007C5B62" w:rsidRPr="00A54E98" w:rsidRDefault="007C5B62" w:rsidP="007C5B6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Новороссийск, Революции1905г 25</w:t>
            </w:r>
          </w:p>
        </w:tc>
        <w:tc>
          <w:tcPr>
            <w:tcW w:w="1560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</w:t>
            </w:r>
          </w:p>
        </w:tc>
        <w:tc>
          <w:tcPr>
            <w:tcW w:w="1134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7C5B62" w:rsidRDefault="007C5B62" w:rsidP="00F0744C">
            <w:pPr>
              <w:snapToGrid w:val="0"/>
              <w:ind w:right="-162"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418" w:type="dxa"/>
            <w:shd w:val="clear" w:color="auto" w:fill="auto"/>
          </w:tcPr>
          <w:p w:rsidR="007C5B62" w:rsidRDefault="007C5B62" w:rsidP="00F0744C">
            <w:pPr>
              <w:jc w:val="center"/>
              <w:rPr>
                <w:sz w:val="28"/>
                <w:szCs w:val="28"/>
              </w:rPr>
            </w:pPr>
          </w:p>
        </w:tc>
      </w:tr>
      <w:tr w:rsidR="007C5B62" w:rsidRPr="00A54E98" w:rsidTr="00F0744C">
        <w:trPr>
          <w:jc w:val="center"/>
        </w:trPr>
        <w:tc>
          <w:tcPr>
            <w:tcW w:w="817" w:type="dxa"/>
            <w:shd w:val="clear" w:color="auto" w:fill="auto"/>
          </w:tcPr>
          <w:p w:rsidR="007C5B62" w:rsidRPr="00A54E98" w:rsidRDefault="007C5B62" w:rsidP="007C5B6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Новороссийск, Кутузовская 117</w:t>
            </w:r>
          </w:p>
        </w:tc>
        <w:tc>
          <w:tcPr>
            <w:tcW w:w="1560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Ж/б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5" w:type="dxa"/>
            <w:shd w:val="clear" w:color="auto" w:fill="auto"/>
          </w:tcPr>
          <w:p w:rsidR="007C5B62" w:rsidRDefault="007C5B62" w:rsidP="00F0744C">
            <w:pPr>
              <w:snapToGrid w:val="0"/>
              <w:ind w:right="-162"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418" w:type="dxa"/>
            <w:shd w:val="clear" w:color="auto" w:fill="auto"/>
          </w:tcPr>
          <w:p w:rsidR="007C5B62" w:rsidRDefault="007C5B62" w:rsidP="00F0744C">
            <w:pPr>
              <w:jc w:val="center"/>
              <w:rPr>
                <w:sz w:val="28"/>
                <w:szCs w:val="28"/>
              </w:rPr>
            </w:pPr>
          </w:p>
        </w:tc>
      </w:tr>
      <w:tr w:rsidR="007C5B62" w:rsidRPr="00A54E98" w:rsidTr="00F0744C">
        <w:trPr>
          <w:jc w:val="center"/>
        </w:trPr>
        <w:tc>
          <w:tcPr>
            <w:tcW w:w="817" w:type="dxa"/>
            <w:shd w:val="clear" w:color="auto" w:fill="auto"/>
          </w:tcPr>
          <w:p w:rsidR="007C5B62" w:rsidRPr="00A54E98" w:rsidRDefault="007C5B62" w:rsidP="007C5B6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Новороссийск, Герцена 17</w:t>
            </w:r>
          </w:p>
        </w:tc>
        <w:tc>
          <w:tcPr>
            <w:tcW w:w="1560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Ж/б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75" w:type="dxa"/>
            <w:shd w:val="clear" w:color="auto" w:fill="auto"/>
          </w:tcPr>
          <w:p w:rsidR="007C5B62" w:rsidRDefault="007C5B62" w:rsidP="00F0744C">
            <w:pPr>
              <w:snapToGrid w:val="0"/>
              <w:ind w:right="-162"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418" w:type="dxa"/>
            <w:shd w:val="clear" w:color="auto" w:fill="auto"/>
          </w:tcPr>
          <w:p w:rsidR="007C5B62" w:rsidRDefault="007C5B62" w:rsidP="00F0744C">
            <w:pPr>
              <w:jc w:val="center"/>
              <w:rPr>
                <w:sz w:val="28"/>
                <w:szCs w:val="28"/>
              </w:rPr>
            </w:pPr>
          </w:p>
        </w:tc>
      </w:tr>
      <w:tr w:rsidR="007C5B62" w:rsidRPr="00A54E98" w:rsidTr="00F0744C">
        <w:trPr>
          <w:jc w:val="center"/>
        </w:trPr>
        <w:tc>
          <w:tcPr>
            <w:tcW w:w="817" w:type="dxa"/>
            <w:shd w:val="clear" w:color="auto" w:fill="auto"/>
          </w:tcPr>
          <w:p w:rsidR="007C5B62" w:rsidRPr="00A54E98" w:rsidRDefault="007C5B62" w:rsidP="007C5B6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№28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емдолина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</w:t>
            </w:r>
          </w:p>
        </w:tc>
        <w:tc>
          <w:tcPr>
            <w:tcW w:w="1134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7C5B62" w:rsidRDefault="007C5B62" w:rsidP="00F0744C">
            <w:pPr>
              <w:snapToGrid w:val="0"/>
              <w:ind w:right="-162"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418" w:type="dxa"/>
            <w:shd w:val="clear" w:color="auto" w:fill="auto"/>
          </w:tcPr>
          <w:p w:rsidR="007C5B62" w:rsidRDefault="007C5B62" w:rsidP="00F0744C">
            <w:pPr>
              <w:jc w:val="center"/>
              <w:rPr>
                <w:sz w:val="28"/>
                <w:szCs w:val="28"/>
              </w:rPr>
            </w:pPr>
          </w:p>
        </w:tc>
      </w:tr>
      <w:tr w:rsidR="007C5B62" w:rsidRPr="00A54E98" w:rsidTr="00F0744C">
        <w:trPr>
          <w:jc w:val="center"/>
        </w:trPr>
        <w:tc>
          <w:tcPr>
            <w:tcW w:w="817" w:type="dxa"/>
            <w:shd w:val="clear" w:color="auto" w:fill="auto"/>
          </w:tcPr>
          <w:p w:rsidR="007C5B62" w:rsidRPr="00A54E98" w:rsidRDefault="007C5B62" w:rsidP="007C5B6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Чехова 2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брау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</w:t>
            </w:r>
          </w:p>
        </w:tc>
        <w:tc>
          <w:tcPr>
            <w:tcW w:w="1134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7C5B62" w:rsidRDefault="007C5B62" w:rsidP="00F0744C">
            <w:pPr>
              <w:snapToGrid w:val="0"/>
              <w:ind w:right="-162"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418" w:type="dxa"/>
            <w:shd w:val="clear" w:color="auto" w:fill="auto"/>
          </w:tcPr>
          <w:p w:rsidR="007C5B62" w:rsidRDefault="007C5B62" w:rsidP="00F0744C">
            <w:pPr>
              <w:jc w:val="center"/>
              <w:rPr>
                <w:sz w:val="28"/>
                <w:szCs w:val="28"/>
              </w:rPr>
            </w:pPr>
          </w:p>
        </w:tc>
      </w:tr>
      <w:tr w:rsidR="007C5B62" w:rsidRPr="00A54E98" w:rsidTr="00F0744C">
        <w:trPr>
          <w:jc w:val="center"/>
        </w:trPr>
        <w:tc>
          <w:tcPr>
            <w:tcW w:w="817" w:type="dxa"/>
            <w:shd w:val="clear" w:color="auto" w:fill="auto"/>
          </w:tcPr>
          <w:p w:rsidR="007C5B62" w:rsidRPr="00A54E98" w:rsidRDefault="007C5B62" w:rsidP="007C5B6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СОШ№14 </w:t>
            </w:r>
            <w:proofErr w:type="spellStart"/>
            <w:r>
              <w:rPr>
                <w:sz w:val="28"/>
                <w:szCs w:val="28"/>
              </w:rPr>
              <w:t>П.Верхне-Баканский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</w:t>
            </w:r>
          </w:p>
        </w:tc>
        <w:tc>
          <w:tcPr>
            <w:tcW w:w="1134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7C5B62" w:rsidRDefault="007C5B62" w:rsidP="00F0744C">
            <w:pPr>
              <w:snapToGrid w:val="0"/>
              <w:ind w:right="-162"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418" w:type="dxa"/>
            <w:shd w:val="clear" w:color="auto" w:fill="auto"/>
          </w:tcPr>
          <w:p w:rsidR="007C5B62" w:rsidRDefault="007C5B62" w:rsidP="00F0744C">
            <w:pPr>
              <w:jc w:val="center"/>
              <w:rPr>
                <w:sz w:val="28"/>
                <w:szCs w:val="28"/>
              </w:rPr>
            </w:pPr>
          </w:p>
        </w:tc>
      </w:tr>
      <w:tr w:rsidR="007C5B62" w:rsidRPr="00A54E98" w:rsidTr="00F0744C">
        <w:trPr>
          <w:jc w:val="center"/>
        </w:trPr>
        <w:tc>
          <w:tcPr>
            <w:tcW w:w="817" w:type="dxa"/>
            <w:shd w:val="clear" w:color="auto" w:fill="auto"/>
          </w:tcPr>
          <w:p w:rsidR="007C5B62" w:rsidRPr="00A54E98" w:rsidRDefault="007C5B62" w:rsidP="007C5B6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№26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аевская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Ж/б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5" w:type="dxa"/>
            <w:shd w:val="clear" w:color="auto" w:fill="auto"/>
          </w:tcPr>
          <w:p w:rsidR="007C5B62" w:rsidRDefault="007C5B62" w:rsidP="00F0744C">
            <w:pPr>
              <w:snapToGrid w:val="0"/>
              <w:ind w:right="-162"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418" w:type="dxa"/>
            <w:shd w:val="clear" w:color="auto" w:fill="auto"/>
          </w:tcPr>
          <w:p w:rsidR="007C5B62" w:rsidRDefault="007C5B62" w:rsidP="00F0744C">
            <w:pPr>
              <w:jc w:val="center"/>
              <w:rPr>
                <w:sz w:val="28"/>
                <w:szCs w:val="28"/>
              </w:rPr>
            </w:pPr>
          </w:p>
        </w:tc>
      </w:tr>
      <w:tr w:rsidR="007C5B62" w:rsidRPr="00A54E98" w:rsidTr="00F0744C">
        <w:trPr>
          <w:jc w:val="center"/>
        </w:trPr>
        <w:tc>
          <w:tcPr>
            <w:tcW w:w="817" w:type="dxa"/>
            <w:shd w:val="clear" w:color="auto" w:fill="auto"/>
          </w:tcPr>
          <w:p w:rsidR="007C5B62" w:rsidRPr="00A54E98" w:rsidRDefault="007C5B62" w:rsidP="007C5B6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Гагарина 7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айдук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</w:t>
            </w:r>
          </w:p>
        </w:tc>
        <w:tc>
          <w:tcPr>
            <w:tcW w:w="1134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5" w:type="dxa"/>
            <w:shd w:val="clear" w:color="auto" w:fill="auto"/>
          </w:tcPr>
          <w:p w:rsidR="007C5B62" w:rsidRDefault="007C5B62" w:rsidP="00F0744C">
            <w:pPr>
              <w:snapToGrid w:val="0"/>
              <w:ind w:right="-162"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418" w:type="dxa"/>
            <w:shd w:val="clear" w:color="auto" w:fill="auto"/>
          </w:tcPr>
          <w:p w:rsidR="007C5B62" w:rsidRDefault="007C5B62" w:rsidP="00F0744C">
            <w:pPr>
              <w:jc w:val="center"/>
              <w:rPr>
                <w:sz w:val="28"/>
                <w:szCs w:val="28"/>
              </w:rPr>
            </w:pPr>
          </w:p>
        </w:tc>
      </w:tr>
      <w:tr w:rsidR="007C5B62" w:rsidRPr="00A54E98" w:rsidTr="00F0744C">
        <w:trPr>
          <w:jc w:val="center"/>
        </w:trPr>
        <w:tc>
          <w:tcPr>
            <w:tcW w:w="817" w:type="dxa"/>
            <w:shd w:val="clear" w:color="auto" w:fill="auto"/>
          </w:tcPr>
          <w:p w:rsidR="007C5B62" w:rsidRPr="00A54E98" w:rsidRDefault="007C5B62" w:rsidP="007C5B6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Ленина 4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айдук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</w:t>
            </w:r>
          </w:p>
        </w:tc>
        <w:tc>
          <w:tcPr>
            <w:tcW w:w="1134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5" w:type="dxa"/>
            <w:shd w:val="clear" w:color="auto" w:fill="auto"/>
          </w:tcPr>
          <w:p w:rsidR="007C5B62" w:rsidRDefault="007C5B62" w:rsidP="00F0744C">
            <w:pPr>
              <w:snapToGrid w:val="0"/>
              <w:ind w:right="-162"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418" w:type="dxa"/>
            <w:shd w:val="clear" w:color="auto" w:fill="auto"/>
          </w:tcPr>
          <w:p w:rsidR="007C5B62" w:rsidRDefault="007C5B62" w:rsidP="00F0744C">
            <w:pPr>
              <w:jc w:val="center"/>
              <w:rPr>
                <w:sz w:val="28"/>
                <w:szCs w:val="28"/>
              </w:rPr>
            </w:pPr>
          </w:p>
        </w:tc>
      </w:tr>
      <w:tr w:rsidR="007C5B62" w:rsidRPr="00A54E98" w:rsidTr="00F0744C">
        <w:trPr>
          <w:jc w:val="center"/>
        </w:trPr>
        <w:tc>
          <w:tcPr>
            <w:tcW w:w="817" w:type="dxa"/>
            <w:shd w:val="clear" w:color="auto" w:fill="auto"/>
          </w:tcPr>
          <w:p w:rsidR="007C5B62" w:rsidRPr="00A54E98" w:rsidRDefault="007C5B62" w:rsidP="007C5B6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Новороссийск, Советов 7</w:t>
            </w:r>
          </w:p>
        </w:tc>
        <w:tc>
          <w:tcPr>
            <w:tcW w:w="1560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</w:t>
            </w:r>
          </w:p>
        </w:tc>
        <w:tc>
          <w:tcPr>
            <w:tcW w:w="1134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7C5B62" w:rsidRDefault="007C5B62" w:rsidP="00F0744C">
            <w:pPr>
              <w:snapToGrid w:val="0"/>
              <w:ind w:right="-162"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418" w:type="dxa"/>
            <w:shd w:val="clear" w:color="auto" w:fill="auto"/>
          </w:tcPr>
          <w:p w:rsidR="007C5B62" w:rsidRDefault="007C5B62" w:rsidP="00F0744C">
            <w:pPr>
              <w:jc w:val="center"/>
              <w:rPr>
                <w:sz w:val="28"/>
                <w:szCs w:val="28"/>
              </w:rPr>
            </w:pPr>
          </w:p>
        </w:tc>
      </w:tr>
      <w:tr w:rsidR="007C5B62" w:rsidRPr="00A54E98" w:rsidTr="00F0744C">
        <w:trPr>
          <w:jc w:val="center"/>
        </w:trPr>
        <w:tc>
          <w:tcPr>
            <w:tcW w:w="817" w:type="dxa"/>
            <w:shd w:val="clear" w:color="auto" w:fill="auto"/>
          </w:tcPr>
          <w:p w:rsidR="007C5B62" w:rsidRPr="00A54E98" w:rsidRDefault="007C5B62" w:rsidP="007C5B6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Новороссийск, Советов 26</w:t>
            </w:r>
          </w:p>
        </w:tc>
        <w:tc>
          <w:tcPr>
            <w:tcW w:w="1560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</w:t>
            </w:r>
          </w:p>
        </w:tc>
        <w:tc>
          <w:tcPr>
            <w:tcW w:w="1134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7C5B62" w:rsidRDefault="007C5B62" w:rsidP="00F0744C">
            <w:pPr>
              <w:snapToGrid w:val="0"/>
              <w:ind w:right="-162"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418" w:type="dxa"/>
            <w:shd w:val="clear" w:color="auto" w:fill="auto"/>
          </w:tcPr>
          <w:p w:rsidR="007C5B62" w:rsidRDefault="007C5B62" w:rsidP="00F0744C">
            <w:pPr>
              <w:jc w:val="center"/>
              <w:rPr>
                <w:sz w:val="28"/>
                <w:szCs w:val="28"/>
              </w:rPr>
            </w:pPr>
          </w:p>
        </w:tc>
      </w:tr>
      <w:tr w:rsidR="007C5B62" w:rsidRPr="00A54E98" w:rsidTr="00F0744C">
        <w:trPr>
          <w:jc w:val="center"/>
        </w:trPr>
        <w:tc>
          <w:tcPr>
            <w:tcW w:w="817" w:type="dxa"/>
            <w:shd w:val="clear" w:color="auto" w:fill="auto"/>
          </w:tcPr>
          <w:p w:rsidR="007C5B62" w:rsidRPr="00A54E98" w:rsidRDefault="007C5B62" w:rsidP="007C5B6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Новороссийск, Суворовская 20</w:t>
            </w:r>
          </w:p>
        </w:tc>
        <w:tc>
          <w:tcPr>
            <w:tcW w:w="1560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</w:t>
            </w:r>
          </w:p>
        </w:tc>
        <w:tc>
          <w:tcPr>
            <w:tcW w:w="1134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7C5B62" w:rsidRDefault="007C5B62" w:rsidP="00F0744C">
            <w:pPr>
              <w:snapToGrid w:val="0"/>
              <w:ind w:right="-162"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418" w:type="dxa"/>
            <w:shd w:val="clear" w:color="auto" w:fill="auto"/>
          </w:tcPr>
          <w:p w:rsidR="007C5B62" w:rsidRDefault="007C5B62" w:rsidP="00F0744C">
            <w:pPr>
              <w:jc w:val="center"/>
              <w:rPr>
                <w:sz w:val="28"/>
                <w:szCs w:val="28"/>
              </w:rPr>
            </w:pPr>
          </w:p>
        </w:tc>
      </w:tr>
      <w:tr w:rsidR="007C5B62" w:rsidRPr="00A54E98" w:rsidTr="00F0744C">
        <w:trPr>
          <w:jc w:val="center"/>
        </w:trPr>
        <w:tc>
          <w:tcPr>
            <w:tcW w:w="817" w:type="dxa"/>
            <w:shd w:val="clear" w:color="auto" w:fill="auto"/>
          </w:tcPr>
          <w:p w:rsidR="007C5B62" w:rsidRPr="00A54E98" w:rsidRDefault="007C5B62" w:rsidP="007C5B6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Новороссийск, Набережная 51</w:t>
            </w:r>
          </w:p>
        </w:tc>
        <w:tc>
          <w:tcPr>
            <w:tcW w:w="1560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</w:t>
            </w:r>
          </w:p>
        </w:tc>
        <w:tc>
          <w:tcPr>
            <w:tcW w:w="1134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7C5B62" w:rsidRDefault="007C5B62" w:rsidP="00F0744C">
            <w:pPr>
              <w:snapToGrid w:val="0"/>
              <w:ind w:right="-162"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418" w:type="dxa"/>
            <w:shd w:val="clear" w:color="auto" w:fill="auto"/>
          </w:tcPr>
          <w:p w:rsidR="007C5B62" w:rsidRDefault="007C5B62" w:rsidP="00F0744C">
            <w:pPr>
              <w:jc w:val="center"/>
              <w:rPr>
                <w:sz w:val="28"/>
                <w:szCs w:val="28"/>
              </w:rPr>
            </w:pPr>
          </w:p>
        </w:tc>
      </w:tr>
      <w:tr w:rsidR="007C5B62" w:rsidRPr="00A54E98" w:rsidTr="00F0744C">
        <w:trPr>
          <w:jc w:val="center"/>
        </w:trPr>
        <w:tc>
          <w:tcPr>
            <w:tcW w:w="817" w:type="dxa"/>
            <w:shd w:val="clear" w:color="auto" w:fill="auto"/>
          </w:tcPr>
          <w:p w:rsidR="007C5B62" w:rsidRPr="00A54E98" w:rsidRDefault="007C5B62" w:rsidP="007C5B6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Новороссийск, Пархоменко 58</w:t>
            </w:r>
          </w:p>
        </w:tc>
        <w:tc>
          <w:tcPr>
            <w:tcW w:w="1560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</w:t>
            </w:r>
          </w:p>
        </w:tc>
        <w:tc>
          <w:tcPr>
            <w:tcW w:w="1134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7C5B62" w:rsidRDefault="007C5B62" w:rsidP="00F0744C">
            <w:pPr>
              <w:snapToGrid w:val="0"/>
              <w:ind w:right="-162"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418" w:type="dxa"/>
            <w:shd w:val="clear" w:color="auto" w:fill="auto"/>
          </w:tcPr>
          <w:p w:rsidR="007C5B62" w:rsidRDefault="007C5B62" w:rsidP="00F0744C">
            <w:pPr>
              <w:jc w:val="center"/>
              <w:rPr>
                <w:sz w:val="28"/>
                <w:szCs w:val="28"/>
              </w:rPr>
            </w:pPr>
          </w:p>
        </w:tc>
      </w:tr>
      <w:tr w:rsidR="007C5B62" w:rsidRPr="00A54E98" w:rsidTr="00F0744C">
        <w:trPr>
          <w:jc w:val="center"/>
        </w:trPr>
        <w:tc>
          <w:tcPr>
            <w:tcW w:w="817" w:type="dxa"/>
            <w:shd w:val="clear" w:color="auto" w:fill="auto"/>
          </w:tcPr>
          <w:p w:rsidR="007C5B62" w:rsidRPr="00A54E98" w:rsidRDefault="007C5B62" w:rsidP="007C5B6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Новороссийск, Энгельса 55</w:t>
            </w:r>
          </w:p>
        </w:tc>
        <w:tc>
          <w:tcPr>
            <w:tcW w:w="1560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</w:t>
            </w:r>
          </w:p>
        </w:tc>
        <w:tc>
          <w:tcPr>
            <w:tcW w:w="1134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7C5B62" w:rsidRDefault="007C5B62" w:rsidP="00F0744C">
            <w:pPr>
              <w:snapToGrid w:val="0"/>
              <w:ind w:right="-162"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418" w:type="dxa"/>
            <w:shd w:val="clear" w:color="auto" w:fill="auto"/>
          </w:tcPr>
          <w:p w:rsidR="007C5B62" w:rsidRDefault="007C5B62" w:rsidP="00F0744C">
            <w:pPr>
              <w:jc w:val="center"/>
              <w:rPr>
                <w:sz w:val="28"/>
                <w:szCs w:val="28"/>
              </w:rPr>
            </w:pPr>
          </w:p>
        </w:tc>
      </w:tr>
      <w:tr w:rsidR="007C5B62" w:rsidRPr="00A54E98" w:rsidTr="00F0744C">
        <w:trPr>
          <w:jc w:val="center"/>
        </w:trPr>
        <w:tc>
          <w:tcPr>
            <w:tcW w:w="817" w:type="dxa"/>
            <w:shd w:val="clear" w:color="auto" w:fill="auto"/>
          </w:tcPr>
          <w:p w:rsidR="007C5B62" w:rsidRPr="00A54E98" w:rsidRDefault="007C5B62" w:rsidP="007C5B6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Новороссийск, Чайковского 31</w:t>
            </w:r>
          </w:p>
        </w:tc>
        <w:tc>
          <w:tcPr>
            <w:tcW w:w="1560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</w:t>
            </w:r>
          </w:p>
        </w:tc>
        <w:tc>
          <w:tcPr>
            <w:tcW w:w="1134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7C5B62" w:rsidRDefault="007C5B62" w:rsidP="00F0744C">
            <w:pPr>
              <w:snapToGrid w:val="0"/>
              <w:ind w:right="-162"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418" w:type="dxa"/>
            <w:shd w:val="clear" w:color="auto" w:fill="auto"/>
          </w:tcPr>
          <w:p w:rsidR="007C5B62" w:rsidRDefault="007C5B62" w:rsidP="00F0744C">
            <w:pPr>
              <w:jc w:val="center"/>
              <w:rPr>
                <w:sz w:val="28"/>
                <w:szCs w:val="28"/>
              </w:rPr>
            </w:pPr>
          </w:p>
        </w:tc>
      </w:tr>
      <w:tr w:rsidR="007C5B62" w:rsidRPr="00263264" w:rsidTr="00F0744C">
        <w:trPr>
          <w:jc w:val="center"/>
        </w:trPr>
        <w:tc>
          <w:tcPr>
            <w:tcW w:w="10456" w:type="dxa"/>
            <w:gridSpan w:val="7"/>
            <w:shd w:val="clear" w:color="auto" w:fill="auto"/>
          </w:tcPr>
          <w:p w:rsidR="007C5B62" w:rsidRPr="00263264" w:rsidRDefault="007C5B62" w:rsidP="00F0744C">
            <w:pPr>
              <w:jc w:val="center"/>
              <w:rPr>
                <w:b/>
                <w:sz w:val="28"/>
                <w:szCs w:val="28"/>
              </w:rPr>
            </w:pPr>
            <w:r w:rsidRPr="00263264">
              <w:rPr>
                <w:b/>
                <w:sz w:val="28"/>
                <w:szCs w:val="28"/>
              </w:rPr>
              <w:t>филиал АО «АТЭК» «Тимашевские тепловые сети»</w:t>
            </w:r>
          </w:p>
        </w:tc>
      </w:tr>
      <w:tr w:rsidR="007C5B62" w:rsidRPr="00A54E98" w:rsidTr="00F0744C">
        <w:trPr>
          <w:jc w:val="center"/>
        </w:trPr>
        <w:tc>
          <w:tcPr>
            <w:tcW w:w="817" w:type="dxa"/>
            <w:shd w:val="clear" w:color="auto" w:fill="auto"/>
          </w:tcPr>
          <w:p w:rsidR="007C5B62" w:rsidRPr="00A54E98" w:rsidRDefault="007C5B62" w:rsidP="007C5B6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7C5B62" w:rsidRDefault="007C5B62" w:rsidP="00F074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Котельная №1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имашевск</w:t>
            </w:r>
            <w:proofErr w:type="spellEnd"/>
            <w:r>
              <w:rPr>
                <w:sz w:val="28"/>
                <w:szCs w:val="28"/>
              </w:rPr>
              <w:t xml:space="preserve"> ул.Коммунальная,1 Д/1</w:t>
            </w:r>
          </w:p>
        </w:tc>
        <w:tc>
          <w:tcPr>
            <w:tcW w:w="1560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</w:t>
            </w:r>
          </w:p>
        </w:tc>
        <w:tc>
          <w:tcPr>
            <w:tcW w:w="1134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</w:t>
            </w:r>
          </w:p>
        </w:tc>
        <w:tc>
          <w:tcPr>
            <w:tcW w:w="1275" w:type="dxa"/>
            <w:shd w:val="clear" w:color="auto" w:fill="auto"/>
          </w:tcPr>
          <w:p w:rsidR="007C5B62" w:rsidRDefault="007C5B62" w:rsidP="00F0744C">
            <w:pPr>
              <w:snapToGrid w:val="0"/>
              <w:ind w:right="-162"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2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1418" w:type="dxa"/>
            <w:shd w:val="clear" w:color="auto" w:fill="auto"/>
          </w:tcPr>
          <w:p w:rsidR="007C5B62" w:rsidRDefault="007C5B62" w:rsidP="00F0744C">
            <w:pPr>
              <w:jc w:val="center"/>
              <w:rPr>
                <w:sz w:val="28"/>
                <w:szCs w:val="28"/>
              </w:rPr>
            </w:pPr>
          </w:p>
        </w:tc>
      </w:tr>
      <w:tr w:rsidR="007C5B62" w:rsidRPr="00A54E98" w:rsidTr="00F0744C">
        <w:trPr>
          <w:jc w:val="center"/>
        </w:trPr>
        <w:tc>
          <w:tcPr>
            <w:tcW w:w="817" w:type="dxa"/>
            <w:shd w:val="clear" w:color="auto" w:fill="auto"/>
          </w:tcPr>
          <w:p w:rsidR="007C5B62" w:rsidRPr="00A54E98" w:rsidRDefault="007C5B62" w:rsidP="007C5B6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7C5B62" w:rsidRDefault="007C5B62" w:rsidP="00F074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Котельная №4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имашевск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ул.Дружбы</w:t>
            </w:r>
            <w:proofErr w:type="spellEnd"/>
            <w:r>
              <w:rPr>
                <w:sz w:val="28"/>
                <w:szCs w:val="28"/>
              </w:rPr>
              <w:t xml:space="preserve"> 165А</w:t>
            </w:r>
          </w:p>
        </w:tc>
        <w:tc>
          <w:tcPr>
            <w:tcW w:w="1560" w:type="dxa"/>
            <w:shd w:val="clear" w:color="auto" w:fill="auto"/>
          </w:tcPr>
          <w:p w:rsidR="007C5B62" w:rsidRDefault="007C5B62" w:rsidP="00F0744C">
            <w:pPr>
              <w:snapToGrid w:val="0"/>
              <w:ind w:left="-10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</w:t>
            </w:r>
          </w:p>
        </w:tc>
        <w:tc>
          <w:tcPr>
            <w:tcW w:w="1134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</w:t>
            </w:r>
          </w:p>
        </w:tc>
        <w:tc>
          <w:tcPr>
            <w:tcW w:w="1275" w:type="dxa"/>
            <w:shd w:val="clear" w:color="auto" w:fill="auto"/>
          </w:tcPr>
          <w:p w:rsidR="007C5B62" w:rsidRDefault="007C5B62" w:rsidP="00F0744C">
            <w:pPr>
              <w:snapToGrid w:val="0"/>
              <w:ind w:right="-162"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</w:t>
            </w:r>
          </w:p>
        </w:tc>
        <w:tc>
          <w:tcPr>
            <w:tcW w:w="12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7,35</w:t>
            </w:r>
          </w:p>
        </w:tc>
        <w:tc>
          <w:tcPr>
            <w:tcW w:w="1418" w:type="dxa"/>
            <w:shd w:val="clear" w:color="auto" w:fill="auto"/>
          </w:tcPr>
          <w:p w:rsidR="007C5B62" w:rsidRDefault="007C5B62" w:rsidP="00F0744C">
            <w:pPr>
              <w:jc w:val="center"/>
              <w:rPr>
                <w:sz w:val="28"/>
                <w:szCs w:val="28"/>
              </w:rPr>
            </w:pPr>
          </w:p>
        </w:tc>
      </w:tr>
      <w:tr w:rsidR="007C5B62" w:rsidRPr="00A54E98" w:rsidTr="00F0744C">
        <w:trPr>
          <w:jc w:val="center"/>
        </w:trPr>
        <w:tc>
          <w:tcPr>
            <w:tcW w:w="817" w:type="dxa"/>
            <w:shd w:val="clear" w:color="auto" w:fill="auto"/>
          </w:tcPr>
          <w:p w:rsidR="007C5B62" w:rsidRPr="00A54E98" w:rsidRDefault="007C5B62" w:rsidP="007C5B6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7C5B62" w:rsidRDefault="007C5B62" w:rsidP="00F074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Котельная №15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еднягина</w:t>
            </w:r>
            <w:proofErr w:type="spellEnd"/>
            <w:r>
              <w:rPr>
                <w:sz w:val="28"/>
                <w:szCs w:val="28"/>
              </w:rPr>
              <w:t xml:space="preserve"> ул.Юбилейная,12</w:t>
            </w:r>
          </w:p>
        </w:tc>
        <w:tc>
          <w:tcPr>
            <w:tcW w:w="1560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</w:t>
            </w:r>
          </w:p>
        </w:tc>
        <w:tc>
          <w:tcPr>
            <w:tcW w:w="1134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50,25</w:t>
            </w:r>
          </w:p>
        </w:tc>
        <w:tc>
          <w:tcPr>
            <w:tcW w:w="1275" w:type="dxa"/>
            <w:shd w:val="clear" w:color="auto" w:fill="auto"/>
          </w:tcPr>
          <w:p w:rsidR="007C5B62" w:rsidRDefault="007C5B62" w:rsidP="00F0744C">
            <w:pPr>
              <w:snapToGrid w:val="0"/>
              <w:ind w:right="-162"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12,82</w:t>
            </w:r>
          </w:p>
        </w:tc>
        <w:tc>
          <w:tcPr>
            <w:tcW w:w="1276" w:type="dxa"/>
            <w:shd w:val="clear" w:color="auto" w:fill="auto"/>
          </w:tcPr>
          <w:p w:rsidR="007C5B62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7,86</w:t>
            </w:r>
          </w:p>
        </w:tc>
        <w:tc>
          <w:tcPr>
            <w:tcW w:w="1418" w:type="dxa"/>
            <w:shd w:val="clear" w:color="auto" w:fill="auto"/>
          </w:tcPr>
          <w:p w:rsidR="007C5B62" w:rsidRDefault="007C5B62" w:rsidP="00F0744C">
            <w:pPr>
              <w:jc w:val="center"/>
              <w:rPr>
                <w:sz w:val="28"/>
                <w:szCs w:val="28"/>
              </w:rPr>
            </w:pPr>
          </w:p>
        </w:tc>
      </w:tr>
      <w:tr w:rsidR="007C5B62" w:rsidRPr="00A54E98" w:rsidTr="00F0744C">
        <w:trPr>
          <w:jc w:val="center"/>
        </w:trPr>
        <w:tc>
          <w:tcPr>
            <w:tcW w:w="10456" w:type="dxa"/>
            <w:gridSpan w:val="7"/>
            <w:shd w:val="clear" w:color="auto" w:fill="auto"/>
          </w:tcPr>
          <w:p w:rsidR="007C5B62" w:rsidRPr="00C27855" w:rsidRDefault="007C5B62" w:rsidP="00F0744C">
            <w:pPr>
              <w:jc w:val="center"/>
              <w:rPr>
                <w:b/>
                <w:sz w:val="28"/>
                <w:szCs w:val="28"/>
              </w:rPr>
            </w:pPr>
            <w:r w:rsidRPr="00C27855">
              <w:rPr>
                <w:b/>
                <w:sz w:val="28"/>
                <w:szCs w:val="28"/>
              </w:rPr>
              <w:t>филиал АО «АТЭК» «</w:t>
            </w:r>
            <w:proofErr w:type="spellStart"/>
            <w:r w:rsidRPr="00C27855">
              <w:rPr>
                <w:b/>
                <w:sz w:val="28"/>
                <w:szCs w:val="28"/>
              </w:rPr>
              <w:t>Абинские</w:t>
            </w:r>
            <w:proofErr w:type="spellEnd"/>
            <w:r w:rsidRPr="00C27855">
              <w:rPr>
                <w:b/>
                <w:sz w:val="28"/>
                <w:szCs w:val="28"/>
              </w:rPr>
              <w:t xml:space="preserve"> тепловые сети»</w:t>
            </w:r>
          </w:p>
        </w:tc>
      </w:tr>
      <w:tr w:rsidR="007C5B62" w:rsidRPr="00A54E98" w:rsidTr="00F0744C">
        <w:trPr>
          <w:jc w:val="center"/>
        </w:trPr>
        <w:tc>
          <w:tcPr>
            <w:tcW w:w="817" w:type="dxa"/>
            <w:shd w:val="clear" w:color="auto" w:fill="auto"/>
          </w:tcPr>
          <w:p w:rsidR="007C5B62" w:rsidRPr="00A54E98" w:rsidRDefault="007C5B62" w:rsidP="007C5B6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7C5B62" w:rsidRPr="00C27855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C5B62" w:rsidRPr="00C27855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 w:rsidRPr="00C27855">
              <w:rPr>
                <w:sz w:val="28"/>
                <w:szCs w:val="28"/>
              </w:rPr>
              <w:lastRenderedPageBreak/>
              <w:t>г. Абинск, ул. Мира 1</w:t>
            </w:r>
          </w:p>
        </w:tc>
        <w:tc>
          <w:tcPr>
            <w:tcW w:w="1560" w:type="dxa"/>
            <w:shd w:val="clear" w:color="auto" w:fill="auto"/>
          </w:tcPr>
          <w:p w:rsidR="007C5B62" w:rsidRPr="00C27855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 w:rsidRPr="00C27855">
              <w:rPr>
                <w:sz w:val="28"/>
                <w:szCs w:val="28"/>
              </w:rPr>
              <w:lastRenderedPageBreak/>
              <w:t>Комбинир</w:t>
            </w:r>
            <w:r w:rsidRPr="00C27855">
              <w:rPr>
                <w:sz w:val="28"/>
                <w:szCs w:val="28"/>
              </w:rPr>
              <w:lastRenderedPageBreak/>
              <w:t>ованная кладка: керамический кирпич, бетонные блоки и шлакоблоки</w:t>
            </w:r>
          </w:p>
        </w:tc>
        <w:tc>
          <w:tcPr>
            <w:tcW w:w="1134" w:type="dxa"/>
            <w:shd w:val="clear" w:color="auto" w:fill="auto"/>
          </w:tcPr>
          <w:p w:rsidR="007C5B62" w:rsidRPr="00C27855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C5B62" w:rsidRPr="00C27855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 w:rsidRPr="00C27855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275" w:type="dxa"/>
            <w:shd w:val="clear" w:color="auto" w:fill="auto"/>
          </w:tcPr>
          <w:p w:rsidR="007C5B62" w:rsidRPr="00C27855" w:rsidRDefault="007C5B62" w:rsidP="00F0744C">
            <w:pPr>
              <w:snapToGrid w:val="0"/>
              <w:ind w:right="-162" w:hanging="85"/>
              <w:jc w:val="center"/>
              <w:rPr>
                <w:sz w:val="28"/>
                <w:szCs w:val="28"/>
              </w:rPr>
            </w:pPr>
          </w:p>
          <w:p w:rsidR="007C5B62" w:rsidRPr="00C27855" w:rsidRDefault="007C5B62" w:rsidP="00F0744C">
            <w:pPr>
              <w:snapToGrid w:val="0"/>
              <w:ind w:right="-162" w:hanging="85"/>
              <w:jc w:val="center"/>
              <w:rPr>
                <w:sz w:val="28"/>
                <w:szCs w:val="28"/>
              </w:rPr>
            </w:pPr>
            <w:r w:rsidRPr="00C27855">
              <w:rPr>
                <w:sz w:val="28"/>
                <w:szCs w:val="28"/>
              </w:rPr>
              <w:lastRenderedPageBreak/>
              <w:t>13,5</w:t>
            </w:r>
          </w:p>
        </w:tc>
        <w:tc>
          <w:tcPr>
            <w:tcW w:w="1276" w:type="dxa"/>
            <w:shd w:val="clear" w:color="auto" w:fill="auto"/>
          </w:tcPr>
          <w:p w:rsidR="007C5B62" w:rsidRPr="00C27855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C5B62" w:rsidRPr="00C27855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 w:rsidRPr="00C27855">
              <w:rPr>
                <w:sz w:val="28"/>
                <w:szCs w:val="28"/>
              </w:rPr>
              <w:lastRenderedPageBreak/>
              <w:t>4,0</w:t>
            </w:r>
          </w:p>
        </w:tc>
        <w:tc>
          <w:tcPr>
            <w:tcW w:w="1418" w:type="dxa"/>
            <w:shd w:val="clear" w:color="auto" w:fill="auto"/>
          </w:tcPr>
          <w:p w:rsidR="007C5B62" w:rsidRPr="00C27855" w:rsidRDefault="007C5B62" w:rsidP="00F0744C">
            <w:pPr>
              <w:snapToGrid w:val="0"/>
              <w:jc w:val="center"/>
              <w:rPr>
                <w:sz w:val="28"/>
                <w:szCs w:val="28"/>
              </w:rPr>
            </w:pPr>
            <w:r w:rsidRPr="00C27855">
              <w:rPr>
                <w:sz w:val="28"/>
                <w:szCs w:val="28"/>
              </w:rPr>
              <w:lastRenderedPageBreak/>
              <w:t xml:space="preserve">До </w:t>
            </w:r>
            <w:r w:rsidRPr="00C27855">
              <w:rPr>
                <w:sz w:val="28"/>
                <w:szCs w:val="28"/>
              </w:rPr>
              <w:lastRenderedPageBreak/>
              <w:t>1/10/2017</w:t>
            </w:r>
          </w:p>
        </w:tc>
      </w:tr>
    </w:tbl>
    <w:p w:rsidR="007C5B62" w:rsidRPr="00715FDE" w:rsidRDefault="007C5B62" w:rsidP="007C5B62">
      <w:pPr>
        <w:jc w:val="both"/>
        <w:rPr>
          <w:sz w:val="28"/>
          <w:szCs w:val="28"/>
        </w:rPr>
      </w:pPr>
    </w:p>
    <w:p w:rsidR="007C5B62" w:rsidRPr="007C5B62" w:rsidRDefault="007C5B62" w:rsidP="005407FB">
      <w:pPr>
        <w:pStyle w:val="Style21"/>
        <w:widowControl/>
        <w:numPr>
          <w:ilvl w:val="0"/>
          <w:numId w:val="2"/>
        </w:numPr>
        <w:spacing w:before="82"/>
        <w:rPr>
          <w:rStyle w:val="FontStyle62"/>
          <w:b w:val="0"/>
          <w:sz w:val="28"/>
          <w:szCs w:val="28"/>
        </w:rPr>
      </w:pPr>
      <w:r w:rsidRPr="007C5B62">
        <w:rPr>
          <w:rStyle w:val="FontStyle65"/>
          <w:b/>
        </w:rPr>
        <w:t xml:space="preserve">Срок действия договора: </w:t>
      </w:r>
      <w:r w:rsidR="00EA6357" w:rsidRPr="005407FB">
        <w:rPr>
          <w:rStyle w:val="FontStyle65"/>
        </w:rPr>
        <w:t>один год с момента заключения договора</w:t>
      </w:r>
    </w:p>
    <w:p w:rsidR="001C5DC9" w:rsidRDefault="001C5DC9" w:rsidP="001C5DC9">
      <w:pPr>
        <w:pStyle w:val="Style37"/>
        <w:widowControl/>
        <w:spacing w:line="240" w:lineRule="exact"/>
        <w:ind w:firstLine="0"/>
        <w:contextualSpacing/>
        <w:rPr>
          <w:rStyle w:val="FontStyle65"/>
        </w:rPr>
      </w:pPr>
    </w:p>
    <w:p w:rsidR="001C5DC9" w:rsidRDefault="001C5DC9" w:rsidP="001C5DC9">
      <w:pPr>
        <w:pStyle w:val="Style37"/>
        <w:widowControl/>
        <w:spacing w:line="240" w:lineRule="exact"/>
        <w:ind w:firstLine="0"/>
        <w:contextualSpacing/>
        <w:rPr>
          <w:rStyle w:val="FontStyle65"/>
        </w:rPr>
      </w:pPr>
    </w:p>
    <w:p w:rsidR="001C5DC9" w:rsidRDefault="001C5DC9" w:rsidP="001C5DC9">
      <w:pPr>
        <w:pStyle w:val="Style37"/>
        <w:widowControl/>
        <w:spacing w:line="240" w:lineRule="exact"/>
        <w:ind w:firstLine="0"/>
        <w:contextualSpacing/>
      </w:pPr>
      <w:r>
        <w:rPr>
          <w:rStyle w:val="FontStyle65"/>
        </w:rPr>
        <w:t xml:space="preserve">Инициатор закупки: </w:t>
      </w:r>
      <w:r w:rsidR="008F5DB5">
        <w:rPr>
          <w:rStyle w:val="FontStyle65"/>
        </w:rPr>
        <w:t xml:space="preserve">                                                                           </w:t>
      </w:r>
      <w:bookmarkStart w:id="0" w:name="_GoBack"/>
      <w:bookmarkEnd w:id="0"/>
      <w:r w:rsidR="00E33E3D">
        <w:rPr>
          <w:rStyle w:val="FontStyle65"/>
        </w:rPr>
        <w:t>Белоус А.О.</w:t>
      </w:r>
    </w:p>
    <w:sectPr w:rsidR="001C5DC9" w:rsidSect="00FD4190">
      <w:headerReference w:type="default" r:id="rId8"/>
      <w:foot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AEE" w:rsidRDefault="00435AEE" w:rsidP="001B1C85">
      <w:r>
        <w:separator/>
      </w:r>
    </w:p>
  </w:endnote>
  <w:endnote w:type="continuationSeparator" w:id="0">
    <w:p w:rsidR="00435AEE" w:rsidRDefault="00435AEE" w:rsidP="001B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DA9" w:rsidRDefault="00435AEE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AEE" w:rsidRDefault="00435AEE" w:rsidP="001B1C85">
      <w:r>
        <w:separator/>
      </w:r>
    </w:p>
  </w:footnote>
  <w:footnote w:type="continuationSeparator" w:id="0">
    <w:p w:rsidR="00435AEE" w:rsidRDefault="00435AEE" w:rsidP="001B1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DA9" w:rsidRDefault="00435AEE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992"/>
    <w:multiLevelType w:val="hybridMultilevel"/>
    <w:tmpl w:val="2714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D28DD"/>
    <w:multiLevelType w:val="hybridMultilevel"/>
    <w:tmpl w:val="C74A0E2A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4EDE6F1B"/>
    <w:multiLevelType w:val="hybridMultilevel"/>
    <w:tmpl w:val="DF3C7C46"/>
    <w:lvl w:ilvl="0" w:tplc="D4904FCC">
      <w:start w:val="1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47"/>
    <w:rsid w:val="00025416"/>
    <w:rsid w:val="00120050"/>
    <w:rsid w:val="001B1C85"/>
    <w:rsid w:val="001C5A24"/>
    <w:rsid w:val="001C5DC9"/>
    <w:rsid w:val="002C3947"/>
    <w:rsid w:val="002D1D7D"/>
    <w:rsid w:val="002F04C8"/>
    <w:rsid w:val="00332D98"/>
    <w:rsid w:val="0033674B"/>
    <w:rsid w:val="00345EEE"/>
    <w:rsid w:val="003D1B6E"/>
    <w:rsid w:val="00435AEE"/>
    <w:rsid w:val="00441ADE"/>
    <w:rsid w:val="004D573A"/>
    <w:rsid w:val="00530793"/>
    <w:rsid w:val="005407FB"/>
    <w:rsid w:val="00570D1C"/>
    <w:rsid w:val="00600ADB"/>
    <w:rsid w:val="00722AFD"/>
    <w:rsid w:val="007C3758"/>
    <w:rsid w:val="007C5B62"/>
    <w:rsid w:val="008110CA"/>
    <w:rsid w:val="00816F8C"/>
    <w:rsid w:val="008569CD"/>
    <w:rsid w:val="0086783B"/>
    <w:rsid w:val="008F5DB5"/>
    <w:rsid w:val="00B82DAD"/>
    <w:rsid w:val="00BA38E1"/>
    <w:rsid w:val="00BE618C"/>
    <w:rsid w:val="00C2558E"/>
    <w:rsid w:val="00CA7C9C"/>
    <w:rsid w:val="00D3534D"/>
    <w:rsid w:val="00DC5160"/>
    <w:rsid w:val="00E33E3D"/>
    <w:rsid w:val="00E60407"/>
    <w:rsid w:val="00EA6357"/>
    <w:rsid w:val="00ED63CE"/>
    <w:rsid w:val="00FD4190"/>
    <w:rsid w:val="00FD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C3947"/>
    <w:pPr>
      <w:spacing w:line="307" w:lineRule="exact"/>
      <w:jc w:val="center"/>
    </w:pPr>
  </w:style>
  <w:style w:type="paragraph" w:customStyle="1" w:styleId="Style21">
    <w:name w:val="Style21"/>
    <w:basedOn w:val="a"/>
    <w:rsid w:val="002C3947"/>
  </w:style>
  <w:style w:type="paragraph" w:customStyle="1" w:styleId="Style22">
    <w:name w:val="Style22"/>
    <w:basedOn w:val="a"/>
    <w:rsid w:val="002C3947"/>
    <w:pPr>
      <w:spacing w:line="322" w:lineRule="exact"/>
      <w:ind w:firstLine="744"/>
    </w:pPr>
  </w:style>
  <w:style w:type="paragraph" w:customStyle="1" w:styleId="Style23">
    <w:name w:val="Style23"/>
    <w:basedOn w:val="a"/>
    <w:rsid w:val="002C3947"/>
    <w:pPr>
      <w:spacing w:line="235" w:lineRule="exact"/>
      <w:jc w:val="center"/>
    </w:pPr>
  </w:style>
  <w:style w:type="paragraph" w:customStyle="1" w:styleId="Style24">
    <w:name w:val="Style24"/>
    <w:basedOn w:val="a"/>
    <w:rsid w:val="002C3947"/>
    <w:pPr>
      <w:spacing w:line="318" w:lineRule="exact"/>
      <w:ind w:firstLine="600"/>
      <w:jc w:val="both"/>
    </w:pPr>
  </w:style>
  <w:style w:type="paragraph" w:customStyle="1" w:styleId="Style25">
    <w:name w:val="Style25"/>
    <w:basedOn w:val="a"/>
    <w:rsid w:val="002C3947"/>
  </w:style>
  <w:style w:type="paragraph" w:customStyle="1" w:styleId="Style26">
    <w:name w:val="Style26"/>
    <w:basedOn w:val="a"/>
    <w:rsid w:val="002C3947"/>
    <w:pPr>
      <w:spacing w:line="317" w:lineRule="exact"/>
      <w:ind w:firstLine="672"/>
    </w:pPr>
  </w:style>
  <w:style w:type="paragraph" w:customStyle="1" w:styleId="Style27">
    <w:name w:val="Style27"/>
    <w:basedOn w:val="a"/>
    <w:rsid w:val="002C3947"/>
  </w:style>
  <w:style w:type="paragraph" w:customStyle="1" w:styleId="Style28">
    <w:name w:val="Style28"/>
    <w:basedOn w:val="a"/>
    <w:rsid w:val="002C3947"/>
  </w:style>
  <w:style w:type="paragraph" w:customStyle="1" w:styleId="Style29">
    <w:name w:val="Style29"/>
    <w:basedOn w:val="a"/>
    <w:rsid w:val="002C3947"/>
    <w:pPr>
      <w:spacing w:line="245" w:lineRule="exact"/>
    </w:pPr>
  </w:style>
  <w:style w:type="paragraph" w:customStyle="1" w:styleId="Style30">
    <w:name w:val="Style30"/>
    <w:basedOn w:val="a"/>
    <w:rsid w:val="002C3947"/>
    <w:pPr>
      <w:spacing w:line="240" w:lineRule="exact"/>
      <w:ind w:firstLine="130"/>
    </w:pPr>
  </w:style>
  <w:style w:type="paragraph" w:customStyle="1" w:styleId="Style31">
    <w:name w:val="Style31"/>
    <w:basedOn w:val="a"/>
    <w:rsid w:val="002C3947"/>
    <w:pPr>
      <w:spacing w:line="315" w:lineRule="exact"/>
      <w:jc w:val="both"/>
    </w:pPr>
  </w:style>
  <w:style w:type="paragraph" w:customStyle="1" w:styleId="Style33">
    <w:name w:val="Style33"/>
    <w:basedOn w:val="a"/>
    <w:rsid w:val="002C3947"/>
    <w:pPr>
      <w:spacing w:line="250" w:lineRule="exact"/>
      <w:ind w:firstLine="854"/>
    </w:pPr>
  </w:style>
  <w:style w:type="paragraph" w:customStyle="1" w:styleId="Style34">
    <w:name w:val="Style34"/>
    <w:basedOn w:val="a"/>
    <w:rsid w:val="002C3947"/>
  </w:style>
  <w:style w:type="paragraph" w:customStyle="1" w:styleId="Style35">
    <w:name w:val="Style35"/>
    <w:basedOn w:val="a"/>
    <w:rsid w:val="002C3947"/>
    <w:pPr>
      <w:spacing w:line="242" w:lineRule="exact"/>
      <w:jc w:val="center"/>
    </w:pPr>
  </w:style>
  <w:style w:type="paragraph" w:customStyle="1" w:styleId="Style36">
    <w:name w:val="Style36"/>
    <w:basedOn w:val="a"/>
    <w:rsid w:val="002C3947"/>
    <w:pPr>
      <w:spacing w:line="254" w:lineRule="exact"/>
    </w:pPr>
  </w:style>
  <w:style w:type="paragraph" w:customStyle="1" w:styleId="Style37">
    <w:name w:val="Style37"/>
    <w:basedOn w:val="a"/>
    <w:rsid w:val="002C3947"/>
    <w:pPr>
      <w:spacing w:line="329" w:lineRule="exact"/>
      <w:ind w:firstLine="672"/>
    </w:pPr>
  </w:style>
  <w:style w:type="character" w:customStyle="1" w:styleId="FontStyle58">
    <w:name w:val="Font Style58"/>
    <w:basedOn w:val="a0"/>
    <w:rsid w:val="002C394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basedOn w:val="a0"/>
    <w:rsid w:val="002C3947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basedOn w:val="a0"/>
    <w:rsid w:val="002C39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basedOn w:val="a0"/>
    <w:rsid w:val="002C3947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0"/>
    <w:rsid w:val="002C394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5">
    <w:name w:val="Font Style65"/>
    <w:basedOn w:val="a0"/>
    <w:rsid w:val="002C3947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rsid w:val="002C394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8">
    <w:name w:val="Font Style68"/>
    <w:basedOn w:val="a0"/>
    <w:rsid w:val="002C3947"/>
    <w:rPr>
      <w:rFonts w:ascii="Times New Roman" w:hAnsi="Times New Roman" w:cs="Times New Roman"/>
      <w:sz w:val="18"/>
      <w:szCs w:val="18"/>
    </w:rPr>
  </w:style>
  <w:style w:type="character" w:customStyle="1" w:styleId="FontStyle70">
    <w:name w:val="Font Style70"/>
    <w:basedOn w:val="a0"/>
    <w:rsid w:val="002C3947"/>
    <w:rPr>
      <w:rFonts w:ascii="Times New Roman" w:hAnsi="Times New Roman" w:cs="Times New Roman"/>
      <w:sz w:val="18"/>
      <w:szCs w:val="18"/>
    </w:rPr>
  </w:style>
  <w:style w:type="table" w:styleId="a4">
    <w:name w:val="Table Grid"/>
    <w:basedOn w:val="a1"/>
    <w:uiPriority w:val="39"/>
    <w:rsid w:val="00DC51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C3947"/>
    <w:pPr>
      <w:spacing w:line="307" w:lineRule="exact"/>
      <w:jc w:val="center"/>
    </w:pPr>
  </w:style>
  <w:style w:type="paragraph" w:customStyle="1" w:styleId="Style21">
    <w:name w:val="Style21"/>
    <w:basedOn w:val="a"/>
    <w:rsid w:val="002C3947"/>
  </w:style>
  <w:style w:type="paragraph" w:customStyle="1" w:styleId="Style22">
    <w:name w:val="Style22"/>
    <w:basedOn w:val="a"/>
    <w:rsid w:val="002C3947"/>
    <w:pPr>
      <w:spacing w:line="322" w:lineRule="exact"/>
      <w:ind w:firstLine="744"/>
    </w:pPr>
  </w:style>
  <w:style w:type="paragraph" w:customStyle="1" w:styleId="Style23">
    <w:name w:val="Style23"/>
    <w:basedOn w:val="a"/>
    <w:rsid w:val="002C3947"/>
    <w:pPr>
      <w:spacing w:line="235" w:lineRule="exact"/>
      <w:jc w:val="center"/>
    </w:pPr>
  </w:style>
  <w:style w:type="paragraph" w:customStyle="1" w:styleId="Style24">
    <w:name w:val="Style24"/>
    <w:basedOn w:val="a"/>
    <w:rsid w:val="002C3947"/>
    <w:pPr>
      <w:spacing w:line="318" w:lineRule="exact"/>
      <w:ind w:firstLine="600"/>
      <w:jc w:val="both"/>
    </w:pPr>
  </w:style>
  <w:style w:type="paragraph" w:customStyle="1" w:styleId="Style25">
    <w:name w:val="Style25"/>
    <w:basedOn w:val="a"/>
    <w:rsid w:val="002C3947"/>
  </w:style>
  <w:style w:type="paragraph" w:customStyle="1" w:styleId="Style26">
    <w:name w:val="Style26"/>
    <w:basedOn w:val="a"/>
    <w:rsid w:val="002C3947"/>
    <w:pPr>
      <w:spacing w:line="317" w:lineRule="exact"/>
      <w:ind w:firstLine="672"/>
    </w:pPr>
  </w:style>
  <w:style w:type="paragraph" w:customStyle="1" w:styleId="Style27">
    <w:name w:val="Style27"/>
    <w:basedOn w:val="a"/>
    <w:rsid w:val="002C3947"/>
  </w:style>
  <w:style w:type="paragraph" w:customStyle="1" w:styleId="Style28">
    <w:name w:val="Style28"/>
    <w:basedOn w:val="a"/>
    <w:rsid w:val="002C3947"/>
  </w:style>
  <w:style w:type="paragraph" w:customStyle="1" w:styleId="Style29">
    <w:name w:val="Style29"/>
    <w:basedOn w:val="a"/>
    <w:rsid w:val="002C3947"/>
    <w:pPr>
      <w:spacing w:line="245" w:lineRule="exact"/>
    </w:pPr>
  </w:style>
  <w:style w:type="paragraph" w:customStyle="1" w:styleId="Style30">
    <w:name w:val="Style30"/>
    <w:basedOn w:val="a"/>
    <w:rsid w:val="002C3947"/>
    <w:pPr>
      <w:spacing w:line="240" w:lineRule="exact"/>
      <w:ind w:firstLine="130"/>
    </w:pPr>
  </w:style>
  <w:style w:type="paragraph" w:customStyle="1" w:styleId="Style31">
    <w:name w:val="Style31"/>
    <w:basedOn w:val="a"/>
    <w:rsid w:val="002C3947"/>
    <w:pPr>
      <w:spacing w:line="315" w:lineRule="exact"/>
      <w:jc w:val="both"/>
    </w:pPr>
  </w:style>
  <w:style w:type="paragraph" w:customStyle="1" w:styleId="Style33">
    <w:name w:val="Style33"/>
    <w:basedOn w:val="a"/>
    <w:rsid w:val="002C3947"/>
    <w:pPr>
      <w:spacing w:line="250" w:lineRule="exact"/>
      <w:ind w:firstLine="854"/>
    </w:pPr>
  </w:style>
  <w:style w:type="paragraph" w:customStyle="1" w:styleId="Style34">
    <w:name w:val="Style34"/>
    <w:basedOn w:val="a"/>
    <w:rsid w:val="002C3947"/>
  </w:style>
  <w:style w:type="paragraph" w:customStyle="1" w:styleId="Style35">
    <w:name w:val="Style35"/>
    <w:basedOn w:val="a"/>
    <w:rsid w:val="002C3947"/>
    <w:pPr>
      <w:spacing w:line="242" w:lineRule="exact"/>
      <w:jc w:val="center"/>
    </w:pPr>
  </w:style>
  <w:style w:type="paragraph" w:customStyle="1" w:styleId="Style36">
    <w:name w:val="Style36"/>
    <w:basedOn w:val="a"/>
    <w:rsid w:val="002C3947"/>
    <w:pPr>
      <w:spacing w:line="254" w:lineRule="exact"/>
    </w:pPr>
  </w:style>
  <w:style w:type="paragraph" w:customStyle="1" w:styleId="Style37">
    <w:name w:val="Style37"/>
    <w:basedOn w:val="a"/>
    <w:rsid w:val="002C3947"/>
    <w:pPr>
      <w:spacing w:line="329" w:lineRule="exact"/>
      <w:ind w:firstLine="672"/>
    </w:pPr>
  </w:style>
  <w:style w:type="character" w:customStyle="1" w:styleId="FontStyle58">
    <w:name w:val="Font Style58"/>
    <w:basedOn w:val="a0"/>
    <w:rsid w:val="002C394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basedOn w:val="a0"/>
    <w:rsid w:val="002C3947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basedOn w:val="a0"/>
    <w:rsid w:val="002C39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basedOn w:val="a0"/>
    <w:rsid w:val="002C3947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0"/>
    <w:rsid w:val="002C394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5">
    <w:name w:val="Font Style65"/>
    <w:basedOn w:val="a0"/>
    <w:rsid w:val="002C3947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rsid w:val="002C394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8">
    <w:name w:val="Font Style68"/>
    <w:basedOn w:val="a0"/>
    <w:rsid w:val="002C3947"/>
    <w:rPr>
      <w:rFonts w:ascii="Times New Roman" w:hAnsi="Times New Roman" w:cs="Times New Roman"/>
      <w:sz w:val="18"/>
      <w:szCs w:val="18"/>
    </w:rPr>
  </w:style>
  <w:style w:type="character" w:customStyle="1" w:styleId="FontStyle70">
    <w:name w:val="Font Style70"/>
    <w:basedOn w:val="a0"/>
    <w:rsid w:val="002C3947"/>
    <w:rPr>
      <w:rFonts w:ascii="Times New Roman" w:hAnsi="Times New Roman" w:cs="Times New Roman"/>
      <w:sz w:val="18"/>
      <w:szCs w:val="18"/>
    </w:rPr>
  </w:style>
  <w:style w:type="table" w:styleId="a4">
    <w:name w:val="Table Grid"/>
    <w:basedOn w:val="a1"/>
    <w:uiPriority w:val="39"/>
    <w:rsid w:val="00DC51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voblikovoa</dc:creator>
  <cp:lastModifiedBy>Белоус Александр Олегович</cp:lastModifiedBy>
  <cp:revision>12</cp:revision>
  <cp:lastPrinted>2017-01-16T06:34:00Z</cp:lastPrinted>
  <dcterms:created xsi:type="dcterms:W3CDTF">2017-02-03T08:46:00Z</dcterms:created>
  <dcterms:modified xsi:type="dcterms:W3CDTF">2017-02-16T06:13:00Z</dcterms:modified>
</cp:coreProperties>
</file>