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0650B15C" w14:textId="77777777" w:rsidR="00BF4901" w:rsidRDefault="00874D6F" w:rsidP="004B0E2B">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BF4901" w:rsidRPr="00BF4901">
        <w:rPr>
          <w:sz w:val="22"/>
          <w:szCs w:val="22"/>
        </w:rPr>
        <w:t xml:space="preserve">Поставка лакокрасочных материалов </w:t>
      </w:r>
    </w:p>
    <w:p w14:paraId="235C7DD2" w14:textId="2C6052AE" w:rsidR="00013558" w:rsidRDefault="00BF4901" w:rsidP="004B0E2B">
      <w:pPr>
        <w:ind w:firstLine="0"/>
        <w:jc w:val="center"/>
        <w:rPr>
          <w:sz w:val="22"/>
          <w:szCs w:val="22"/>
        </w:rPr>
      </w:pPr>
      <w:r w:rsidRPr="00BF4901">
        <w:rPr>
          <w:sz w:val="22"/>
          <w:szCs w:val="22"/>
        </w:rPr>
        <w:t>для нужд филиала АО «АТЭК» «Краснодартеплоэнерго»</w:t>
      </w:r>
      <w:r w:rsidR="00013558" w:rsidRPr="00013558">
        <w:rPr>
          <w:sz w:val="22"/>
          <w:szCs w:val="22"/>
        </w:rPr>
        <w:t xml:space="preserve"> </w:t>
      </w:r>
    </w:p>
    <w:p w14:paraId="0D0F6009" w14:textId="77777777" w:rsidR="00FB4C90" w:rsidRDefault="00FB4C90" w:rsidP="00FB4C90">
      <w:pPr>
        <w:ind w:firstLine="0"/>
        <w:jc w:val="center"/>
        <w:rPr>
          <w:sz w:val="22"/>
          <w:szCs w:val="22"/>
        </w:rPr>
      </w:pPr>
    </w:p>
    <w:p w14:paraId="646A08E6" w14:textId="113B19E1" w:rsidR="00A2361B" w:rsidRPr="0085682C" w:rsidRDefault="00790C73" w:rsidP="000135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43092A03" w:rsidR="00A2361B" w:rsidRPr="0085682C" w:rsidRDefault="00980EA8" w:rsidP="00F40984">
      <w:pPr>
        <w:ind w:firstLine="0"/>
        <w:jc w:val="center"/>
        <w:rPr>
          <w:i/>
        </w:rPr>
      </w:pPr>
      <w:r>
        <w:rPr>
          <w:i/>
        </w:rPr>
        <w:t>202</w:t>
      </w:r>
      <w:r w:rsidR="00FB4C90">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31704F24" w14:textId="77777777" w:rsidR="0003176A" w:rsidRDefault="0003176A" w:rsidP="0003176A">
      <w:pPr>
        <w:pStyle w:val="11111"/>
      </w:pPr>
      <w:bookmarkStart w:id="19" w:name="_Toc392487635"/>
      <w:bookmarkStart w:id="20" w:name="_Toc392489339"/>
    </w:p>
    <w:p w14:paraId="50C52A38" w14:textId="77777777" w:rsidR="0003176A" w:rsidRDefault="0003176A" w:rsidP="0003176A">
      <w:pPr>
        <w:pStyle w:val="11111"/>
      </w:pPr>
    </w:p>
    <w:p w14:paraId="6859AD8E" w14:textId="77777777" w:rsidR="0003176A" w:rsidRDefault="0003176A" w:rsidP="0003176A">
      <w:pPr>
        <w:pStyle w:val="11111"/>
      </w:pPr>
    </w:p>
    <w:p w14:paraId="4305BA29" w14:textId="77777777" w:rsidR="0003176A" w:rsidRDefault="0003176A" w:rsidP="0003176A">
      <w:pPr>
        <w:pStyle w:val="11111"/>
      </w:pPr>
    </w:p>
    <w:p w14:paraId="60162AAD" w14:textId="77777777" w:rsidR="0003176A" w:rsidRDefault="0003176A" w:rsidP="0003176A">
      <w:pPr>
        <w:pStyle w:val="11111"/>
      </w:pPr>
    </w:p>
    <w:p w14:paraId="1330F587" w14:textId="4D7028C1" w:rsidR="0003176A" w:rsidRPr="0003176A" w:rsidRDefault="00A56718" w:rsidP="0003176A">
      <w:pPr>
        <w:pStyle w:val="11111"/>
        <w:jc w:val="center"/>
        <w:rPr>
          <w:b/>
          <w:bCs/>
          <w:sz w:val="80"/>
          <w:szCs w:val="80"/>
        </w:rPr>
      </w:pPr>
      <w:r w:rsidRPr="0003176A">
        <w:rPr>
          <w:b/>
          <w:bCs/>
          <w:sz w:val="80"/>
          <w:szCs w:val="80"/>
        </w:rPr>
        <w:t>Блок</w:t>
      </w:r>
    </w:p>
    <w:p w14:paraId="65606F41" w14:textId="78E563C2" w:rsidR="000A4CFC" w:rsidRPr="0003176A" w:rsidRDefault="000A4CFC" w:rsidP="0003176A">
      <w:pPr>
        <w:pStyle w:val="11111"/>
        <w:jc w:val="center"/>
        <w:rPr>
          <w:b/>
          <w:bCs/>
          <w:sz w:val="80"/>
          <w:szCs w:val="80"/>
        </w:rPr>
      </w:pPr>
      <w:r w:rsidRPr="0003176A">
        <w:rPr>
          <w:b/>
          <w:bCs/>
          <w:sz w:val="80"/>
          <w:szCs w:val="80"/>
        </w:rPr>
        <w:t>«</w:t>
      </w:r>
      <w:r w:rsidR="00CE1AB1" w:rsidRPr="0003176A">
        <w:rPr>
          <w:b/>
          <w:bCs/>
          <w:sz w:val="80"/>
          <w:szCs w:val="80"/>
        </w:rPr>
        <w:t>Извещен</w:t>
      </w:r>
      <w:r w:rsidRPr="0003176A">
        <w:rPr>
          <w:b/>
          <w:bCs/>
          <w:sz w:val="80"/>
          <w:szCs w:val="80"/>
        </w:rPr>
        <w:t>ие о</w:t>
      </w:r>
      <w:r w:rsidR="00B5735A" w:rsidRPr="0003176A">
        <w:rPr>
          <w:b/>
          <w:bCs/>
          <w:sz w:val="80"/>
          <w:szCs w:val="80"/>
        </w:rPr>
        <w:t> </w:t>
      </w:r>
      <w:r w:rsidRPr="0003176A">
        <w:rPr>
          <w:b/>
          <w:bCs/>
          <w:sz w:val="80"/>
          <w:szCs w:val="80"/>
        </w:rPr>
        <w:t>закупке»</w:t>
      </w:r>
      <w:bookmarkEnd w:id="19"/>
      <w:bookmarkEnd w:id="20"/>
    </w:p>
    <w:p w14:paraId="6239F4AD" w14:textId="77777777" w:rsidR="0003176A" w:rsidRDefault="0003176A">
      <w:pPr>
        <w:kinsoku/>
        <w:overflowPunct/>
        <w:autoSpaceDE/>
        <w:autoSpaceDN/>
        <w:ind w:firstLine="0"/>
        <w:jc w:val="left"/>
      </w:pPr>
    </w:p>
    <w:p w14:paraId="3F98EB21" w14:textId="3B7A69CF"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6BB4F954" w:rsidR="00F17364" w:rsidRPr="0085682C" w:rsidRDefault="00F17364" w:rsidP="00791685">
                  <w:pPr>
                    <w:ind w:firstLine="0"/>
                    <w:jc w:val="left"/>
                  </w:pPr>
                  <w:r w:rsidRPr="0085682C">
                    <w:rPr>
                      <w:szCs w:val="20"/>
                    </w:rPr>
                    <w:object w:dxaOrig="225" w:dyaOrig="225"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6CAD6CB8" w:rsidR="00F17364" w:rsidRPr="0085682C" w:rsidRDefault="00F17364" w:rsidP="00791685">
                  <w:pPr>
                    <w:ind w:firstLine="0"/>
                    <w:jc w:val="left"/>
                  </w:pPr>
                  <w:r w:rsidRPr="0085682C">
                    <w:rPr>
                      <w:szCs w:val="20"/>
                    </w:rPr>
                    <w:object w:dxaOrig="225" w:dyaOrig="225" w14:anchorId="61FDC460">
                      <v:shape id="_x0000_i1099" type="#_x0000_t75" style="width:15pt;height:15pt" o:ole="">
                        <v:imagedata r:id="rId24" o:title=""/>
                      </v:shape>
                      <w:control r:id="rId25" w:name="OptionButton2521141343" w:shapeid="_x0000_i1099"/>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24D098EB" w:rsidR="00F17364" w:rsidRPr="0085682C" w:rsidRDefault="00F17364" w:rsidP="00791685">
                  <w:pPr>
                    <w:ind w:firstLine="0"/>
                    <w:jc w:val="left"/>
                  </w:pPr>
                  <w:r w:rsidRPr="0085682C">
                    <w:rPr>
                      <w:szCs w:val="20"/>
                    </w:rPr>
                    <w:object w:dxaOrig="225" w:dyaOrig="225" w14:anchorId="5F6383F8">
                      <v:shape id="_x0000_i1101" type="#_x0000_t75" style="width:10.5pt;height:10.5pt" o:ole="">
                        <v:imagedata r:id="rId22" o:title=""/>
                      </v:shape>
                      <w:control r:id="rId26" w:name="OptionButton2521141342111" w:shapeid="_x0000_i1101"/>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3D5C25B2" w:rsidR="00F17364" w:rsidRPr="0085682C" w:rsidRDefault="00F17364" w:rsidP="00791685">
                  <w:pPr>
                    <w:ind w:firstLine="0"/>
                    <w:jc w:val="left"/>
                  </w:pPr>
                  <w:r w:rsidRPr="0085682C">
                    <w:rPr>
                      <w:szCs w:val="20"/>
                    </w:rPr>
                    <w:object w:dxaOrig="225" w:dyaOrig="225" w14:anchorId="07CAACEB">
                      <v:shape id="_x0000_i1103" type="#_x0000_t75" style="width:15pt;height:15pt" o:ole="">
                        <v:imagedata r:id="rId27" o:title=""/>
                      </v:shape>
                      <w:control r:id="rId28" w:name="OptionButton252114134211" w:shapeid="_x0000_i1103"/>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r w:rsidR="00F17364" w:rsidRPr="0085682C" w14:paraId="1950F92B" w14:textId="77777777" w:rsidTr="00791685">
              <w:trPr>
                <w:trHeight w:val="410"/>
              </w:trPr>
              <w:tc>
                <w:tcPr>
                  <w:tcW w:w="420" w:type="dxa"/>
                  <w:vAlign w:val="center"/>
                </w:tcPr>
                <w:p w14:paraId="45D148E8" w14:textId="085FCB23" w:rsidR="00F17364" w:rsidRPr="0085682C" w:rsidRDefault="00F17364" w:rsidP="00791685">
                  <w:pPr>
                    <w:ind w:firstLine="0"/>
                    <w:jc w:val="left"/>
                    <w:rPr>
                      <w:szCs w:val="20"/>
                    </w:rPr>
                  </w:pPr>
                  <w:r w:rsidRPr="0085682C">
                    <w:rPr>
                      <w:szCs w:val="20"/>
                    </w:rPr>
                    <w:object w:dxaOrig="225" w:dyaOrig="225" w14:anchorId="05587576">
                      <v:shape id="_x0000_i1105" type="#_x0000_t75" style="width:15pt;height:15pt" o:ole="">
                        <v:imagedata r:id="rId29" o:title=""/>
                      </v:shape>
                      <w:control r:id="rId30" w:name="OptionButton1" w:shapeid="_x0000_i1105"/>
                    </w:object>
                  </w:r>
                </w:p>
              </w:tc>
              <w:tc>
                <w:tcPr>
                  <w:tcW w:w="1702" w:type="dxa"/>
                  <w:vAlign w:val="center"/>
                </w:tcPr>
                <w:p w14:paraId="08E6CCF1" w14:textId="77777777" w:rsidR="00F17364" w:rsidRPr="0085682C" w:rsidRDefault="00F17364" w:rsidP="00791685">
                  <w:pPr>
                    <w:pStyle w:val="af1"/>
                    <w:spacing w:before="0" w:after="0"/>
                    <w:ind w:left="0"/>
                    <w:rPr>
                      <w:sz w:val="16"/>
                      <w:szCs w:val="20"/>
                    </w:rPr>
                  </w:pPr>
                  <w:r>
                    <w:rPr>
                      <w:sz w:val="16"/>
                      <w:szCs w:val="20"/>
                    </w:rPr>
                    <w:t>Закупка у ЕП</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02B2E44A" w:rsidR="00F17364" w:rsidRPr="0085682C" w:rsidRDefault="00F17364" w:rsidP="00A97E92">
                  <w:pPr>
                    <w:ind w:firstLine="0"/>
                  </w:pPr>
                  <w:r w:rsidRPr="0085682C">
                    <w:rPr>
                      <w:szCs w:val="20"/>
                    </w:rPr>
                    <w:object w:dxaOrig="225" w:dyaOrig="225" w14:anchorId="2D9EEB49">
                      <v:shape id="_x0000_i1107" type="#_x0000_t75" style="width:9pt;height:12.75pt" o:ole="">
                        <v:imagedata r:id="rId31" o:title=""/>
                      </v:shape>
                      <w:control r:id="rId32" w:name="OptionButton252114134121" w:shapeid="_x0000_i1107"/>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5386E244" w:rsidR="00F17364" w:rsidRPr="0085682C" w:rsidRDefault="00F17364" w:rsidP="00A97E92">
                  <w:pPr>
                    <w:ind w:firstLine="0"/>
                  </w:pPr>
                  <w:r w:rsidRPr="0085682C">
                    <w:rPr>
                      <w:szCs w:val="20"/>
                    </w:rPr>
                    <w:object w:dxaOrig="225" w:dyaOrig="225" w14:anchorId="44B52AEF">
                      <v:shape id="_x0000_i1109" type="#_x0000_t75" style="width:9pt;height:12.75pt" o:ole="">
                        <v:imagedata r:id="rId33" o:title=""/>
                      </v:shape>
                      <w:control r:id="rId34" w:name="OptionButton25211413441" w:shapeid="_x0000_i1109"/>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6A400B44" w:rsidR="00D251D6" w:rsidRPr="003500EC" w:rsidRDefault="00BF4901" w:rsidP="005D20D9">
            <w:pPr>
              <w:ind w:firstLine="0"/>
              <w:rPr>
                <w:szCs w:val="24"/>
              </w:rPr>
            </w:pPr>
            <w:r w:rsidRPr="00BF4901">
              <w:rPr>
                <w:sz w:val="22"/>
                <w:szCs w:val="22"/>
              </w:rPr>
              <w:t>Поставка лакокрасочных материалов для нужд филиала АО «АТЭК» «Краснодартеплоэнерго»</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3BE3C7D9" w:rsidR="00685195" w:rsidRPr="0085682C" w:rsidRDefault="0082511F" w:rsidP="00707709">
                  <w:pPr>
                    <w:ind w:firstLine="0"/>
                    <w:jc w:val="center"/>
                    <w:rPr>
                      <w:szCs w:val="20"/>
                    </w:rPr>
                  </w:pPr>
                  <w:r w:rsidRPr="0085682C">
                    <w:rPr>
                      <w:szCs w:val="20"/>
                    </w:rPr>
                    <w:object w:dxaOrig="225" w:dyaOrig="225" w14:anchorId="753CDD60">
                      <v:shape id="_x0000_i1111" type="#_x0000_t75" style="width:13.5pt;height:18.75pt" o:ole="">
                        <v:imagedata r:id="rId35" o:title=""/>
                      </v:shape>
                      <w:control r:id="rId36" w:name="OptionButton252114132" w:shapeid="_x0000_i1111"/>
                    </w:object>
                  </w:r>
                </w:p>
              </w:tc>
              <w:tc>
                <w:tcPr>
                  <w:tcW w:w="3210" w:type="dxa"/>
                  <w:vAlign w:val="center"/>
                </w:tcPr>
                <w:p w14:paraId="6E09C92A" w14:textId="77777777"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14:paraId="0877400E" w14:textId="672C51B9" w:rsidR="00685195" w:rsidRPr="0085682C" w:rsidRDefault="0082511F" w:rsidP="00D23E59">
                  <w:pPr>
                    <w:ind w:firstLine="0"/>
                    <w:rPr>
                      <w:szCs w:val="20"/>
                    </w:rPr>
                  </w:pPr>
                  <w:r w:rsidRPr="0085682C">
                    <w:rPr>
                      <w:szCs w:val="20"/>
                    </w:rPr>
                    <w:object w:dxaOrig="225" w:dyaOrig="225" w14:anchorId="3B05A1D0">
                      <v:shape id="_x0000_i1113" type="#_x0000_t75" style="width:13.5pt;height:18.75pt" o:ole="">
                        <v:imagedata r:id="rId37" o:title=""/>
                      </v:shape>
                      <w:control r:id="rId38" w:name="OptionButton25211441" w:shapeid="_x0000_i1113"/>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5697A3A2" w:rsidR="00056982" w:rsidRPr="0085682C" w:rsidRDefault="0082511F" w:rsidP="00707709">
                  <w:pPr>
                    <w:ind w:firstLine="0"/>
                    <w:jc w:val="center"/>
                    <w:rPr>
                      <w:szCs w:val="20"/>
                    </w:rPr>
                  </w:pPr>
                  <w:r w:rsidRPr="0085682C">
                    <w:rPr>
                      <w:szCs w:val="20"/>
                    </w:rPr>
                    <w:object w:dxaOrig="225" w:dyaOrig="225" w14:anchorId="621D7ECE">
                      <v:shape id="_x0000_i1115" type="#_x0000_t75" style="width:13.5pt;height:18.75pt" o:ole="">
                        <v:imagedata r:id="rId37" o:title=""/>
                      </v:shape>
                      <w:control r:id="rId39" w:name="OptionButton2521141322" w:shapeid="_x0000_i1115"/>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2602DBE6" w:rsidR="00685195" w:rsidRPr="0085682C" w:rsidRDefault="0082511F" w:rsidP="00D23E59">
                  <w:pPr>
                    <w:ind w:firstLine="0"/>
                    <w:rPr>
                      <w:szCs w:val="20"/>
                    </w:rPr>
                  </w:pPr>
                  <w:r w:rsidRPr="0085682C">
                    <w:rPr>
                      <w:szCs w:val="20"/>
                    </w:rPr>
                    <w:object w:dxaOrig="225" w:dyaOrig="225" w14:anchorId="2096814D">
                      <v:shape id="_x0000_i1117" type="#_x0000_t75" style="width:13.5pt;height:18.75pt" o:ole="">
                        <v:imagedata r:id="rId35" o:title=""/>
                      </v:shape>
                      <w:control r:id="rId40" w:name="OptionButton2521141321" w:shapeid="_x0000_i1117"/>
                    </w:object>
                  </w:r>
                </w:p>
              </w:tc>
              <w:tc>
                <w:tcPr>
                  <w:tcW w:w="3195" w:type="dxa"/>
                  <w:vAlign w:val="center"/>
                </w:tcPr>
                <w:p w14:paraId="681A46E1" w14:textId="77777777"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14:paraId="531E20D8" w14:textId="2E6522EC" w:rsidR="00685195" w:rsidRPr="0085682C" w:rsidRDefault="0082511F" w:rsidP="00D23E59">
                  <w:pPr>
                    <w:ind w:firstLine="0"/>
                    <w:rPr>
                      <w:szCs w:val="20"/>
                    </w:rPr>
                  </w:pPr>
                  <w:r w:rsidRPr="0085682C">
                    <w:rPr>
                      <w:szCs w:val="20"/>
                    </w:rPr>
                    <w:object w:dxaOrig="225" w:dyaOrig="225" w14:anchorId="48EB1FFE">
                      <v:shape id="_x0000_i1119" type="#_x0000_t75" style="width:13.5pt;height:18.75pt" o:ole="">
                        <v:imagedata r:id="rId37" o:title=""/>
                      </v:shape>
                      <w:control r:id="rId41" w:name="OptionButton252114411" w:shapeid="_x0000_i1119"/>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26C91805" w:rsidR="00056982" w:rsidRPr="0085682C" w:rsidRDefault="0082511F" w:rsidP="00056982">
                  <w:pPr>
                    <w:ind w:firstLine="0"/>
                    <w:rPr>
                      <w:szCs w:val="20"/>
                    </w:rPr>
                  </w:pPr>
                  <w:r w:rsidRPr="0085682C">
                    <w:rPr>
                      <w:szCs w:val="20"/>
                    </w:rPr>
                    <w:object w:dxaOrig="225" w:dyaOrig="225" w14:anchorId="7F3735E0">
                      <v:shape id="_x0000_i1121" type="#_x0000_t75" style="width:13.5pt;height:18.75pt" o:ole="">
                        <v:imagedata r:id="rId37" o:title=""/>
                      </v:shape>
                      <w:control r:id="rId42" w:name="OptionButton25211413221" w:shapeid="_x0000_i1121"/>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5B8BC176" w:rsidR="00685195" w:rsidRPr="0085682C" w:rsidRDefault="0082511F" w:rsidP="00D23E59">
                  <w:pPr>
                    <w:ind w:firstLine="0"/>
                    <w:rPr>
                      <w:szCs w:val="20"/>
                    </w:rPr>
                  </w:pPr>
                  <w:r w:rsidRPr="0085682C">
                    <w:rPr>
                      <w:szCs w:val="20"/>
                    </w:rPr>
                    <w:object w:dxaOrig="225" w:dyaOrig="225" w14:anchorId="041AD414">
                      <v:shape id="_x0000_i1123" type="#_x0000_t75" style="width:13.5pt;height:18.75pt" o:ole="">
                        <v:imagedata r:id="rId37" o:title=""/>
                      </v:shape>
                      <w:control r:id="rId43" w:name="OptionButton25211413211" w:shapeid="_x0000_i1123"/>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26723A00" w14:textId="4AFCCD2A" w:rsidR="00685195" w:rsidRPr="0085682C" w:rsidRDefault="0082511F" w:rsidP="00D23E59">
                  <w:pPr>
                    <w:ind w:firstLine="0"/>
                    <w:rPr>
                      <w:szCs w:val="20"/>
                    </w:rPr>
                  </w:pPr>
                  <w:r w:rsidRPr="0085682C">
                    <w:rPr>
                      <w:szCs w:val="20"/>
                    </w:rPr>
                    <w:object w:dxaOrig="225" w:dyaOrig="225" w14:anchorId="1446C6EE">
                      <v:shape id="_x0000_i1125" type="#_x0000_t75" style="width:13.5pt;height:18.75pt" o:ole="">
                        <v:imagedata r:id="rId35" o:title=""/>
                      </v:shape>
                      <w:control r:id="rId44" w:name="OptionButton2521144111" w:shapeid="_x0000_i1125"/>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13D254AE" w:rsidR="00D23E59" w:rsidRPr="0085682C" w:rsidRDefault="0082511F" w:rsidP="00D23E59">
                  <w:pPr>
                    <w:ind w:firstLine="0"/>
                  </w:pPr>
                  <w:r w:rsidRPr="0085682C">
                    <w:rPr>
                      <w:szCs w:val="20"/>
                    </w:rPr>
                    <w:object w:dxaOrig="225" w:dyaOrig="225" w14:anchorId="7A4A4CC2">
                      <v:shape id="_x0000_i1127" type="#_x0000_t75" style="width:13.5pt;height:18.75pt" o:ole="">
                        <v:imagedata r:id="rId35" o:title=""/>
                      </v:shape>
                      <w:control r:id="rId45" w:name="OptionButton252114132111" w:shapeid="_x0000_i1127"/>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0539ECC2" w:rsidR="00D23E59" w:rsidRPr="0085682C" w:rsidRDefault="0082511F" w:rsidP="00D23E59">
                  <w:pPr>
                    <w:ind w:firstLine="0"/>
                    <w:rPr>
                      <w:szCs w:val="20"/>
                    </w:rPr>
                  </w:pPr>
                  <w:r w:rsidRPr="0085682C">
                    <w:rPr>
                      <w:szCs w:val="20"/>
                    </w:rPr>
                    <w:object w:dxaOrig="225" w:dyaOrig="225" w14:anchorId="0F6FA671">
                      <v:shape id="_x0000_i1129" type="#_x0000_t75" style="width:13.5pt;height:18.75pt" o:ole="">
                        <v:imagedata r:id="rId37" o:title=""/>
                      </v:shape>
                      <w:control r:id="rId46" w:name="OptionButton25211413211111" w:shapeid="_x0000_i1129"/>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7AC0654A" w:rsidR="0068564C" w:rsidRPr="0085682C" w:rsidRDefault="0082511F" w:rsidP="0068564C">
                  <w:pPr>
                    <w:ind w:firstLine="0"/>
                    <w:rPr>
                      <w:szCs w:val="20"/>
                    </w:rPr>
                  </w:pPr>
                  <w:r w:rsidRPr="0085682C">
                    <w:rPr>
                      <w:szCs w:val="20"/>
                    </w:rPr>
                    <w:object w:dxaOrig="225" w:dyaOrig="225" w14:anchorId="4950E92F">
                      <v:shape id="_x0000_i1131" type="#_x0000_t75" style="width:13.5pt;height:18.75pt" o:ole="">
                        <v:imagedata r:id="rId35" o:title=""/>
                      </v:shape>
                      <w:control r:id="rId47" w:name="OptionButton252114133" w:shapeid="_x0000_i1131"/>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52B5FAED" w:rsidR="00A516ED" w:rsidRPr="0085682C" w:rsidRDefault="0082511F" w:rsidP="00165372">
                  <w:pPr>
                    <w:ind w:firstLine="0"/>
                  </w:pPr>
                  <w:r w:rsidRPr="0085682C">
                    <w:rPr>
                      <w:szCs w:val="20"/>
                    </w:rPr>
                    <w:object w:dxaOrig="225" w:dyaOrig="225" w14:anchorId="400E8964">
                      <v:shape id="_x0000_i1133" type="#_x0000_t75" style="width:13.5pt;height:18.75pt" o:ole="">
                        <v:imagedata r:id="rId37" o:title=""/>
                      </v:shape>
                      <w:control r:id="rId48" w:name="OptionButton25211413211121" w:shapeid="_x0000_i1133"/>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56983356" w:rsidR="00A516ED" w:rsidRPr="0085682C" w:rsidRDefault="0082511F" w:rsidP="00165372">
                  <w:pPr>
                    <w:ind w:firstLine="0"/>
                  </w:pPr>
                  <w:r w:rsidRPr="0085682C">
                    <w:rPr>
                      <w:szCs w:val="20"/>
                    </w:rPr>
                    <w:object w:dxaOrig="225" w:dyaOrig="225" w14:anchorId="08B98897">
                      <v:shape id="_x0000_i1135" type="#_x0000_t75" style="width:13.5pt;height:18.75pt" o:ole="">
                        <v:imagedata r:id="rId35" o:title=""/>
                      </v:shape>
                      <w:control r:id="rId49" w:name="OptionButton252114132111131" w:shapeid="_x0000_i1135"/>
                    </w:object>
                  </w:r>
                </w:p>
              </w:tc>
              <w:tc>
                <w:tcPr>
                  <w:tcW w:w="5933" w:type="dxa"/>
                  <w:vAlign w:val="center"/>
                </w:tcPr>
                <w:p w14:paraId="12DDD0A1" w14:textId="77777777" w:rsidR="00CD1415" w:rsidRDefault="00690584" w:rsidP="00980EA8">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1845AD74" w:rsidR="00980EA8" w:rsidRPr="00CD1415" w:rsidRDefault="004B0E2B" w:rsidP="00980EA8">
                  <w:pPr>
                    <w:pBdr>
                      <w:bottom w:val="single" w:sz="4" w:space="1" w:color="auto"/>
                    </w:pBdr>
                    <w:ind w:firstLine="0"/>
                    <w:rPr>
                      <w:sz w:val="22"/>
                      <w:szCs w:val="20"/>
                    </w:rPr>
                  </w:pPr>
                  <w:r>
                    <w:rPr>
                      <w:b/>
                      <w:color w:val="FF0000"/>
                      <w:sz w:val="22"/>
                      <w:szCs w:val="20"/>
                    </w:rPr>
                    <w:t>Павлик Н.С.</w:t>
                  </w:r>
                  <w:r w:rsidR="00FB4C90">
                    <w:rPr>
                      <w:b/>
                      <w:color w:val="FF0000"/>
                      <w:sz w:val="22"/>
                      <w:szCs w:val="20"/>
                    </w:rPr>
                    <w:t>,</w:t>
                  </w:r>
                  <w:r w:rsidR="00FB4C90" w:rsidRPr="00F618E6">
                    <w:rPr>
                      <w:color w:val="000000"/>
                      <w:sz w:val="22"/>
                      <w:szCs w:val="22"/>
                    </w:rPr>
                    <w:t xml:space="preserve"> </w:t>
                  </w:r>
                  <w:r w:rsidR="00FB4C90" w:rsidRPr="00001EB3">
                    <w:rPr>
                      <w:b/>
                      <w:color w:val="FF0000"/>
                      <w:sz w:val="22"/>
                      <w:szCs w:val="20"/>
                    </w:rPr>
                    <w:t>(</w:t>
                  </w:r>
                  <w:r>
                    <w:rPr>
                      <w:b/>
                      <w:color w:val="FF0000"/>
                      <w:sz w:val="22"/>
                      <w:szCs w:val="20"/>
                    </w:rPr>
                    <w:t>861</w:t>
                  </w:r>
                  <w:r w:rsidR="00FB4C90" w:rsidRPr="00001EB3">
                    <w:rPr>
                      <w:b/>
                      <w:color w:val="FF0000"/>
                      <w:sz w:val="22"/>
                      <w:szCs w:val="20"/>
                    </w:rPr>
                    <w:t xml:space="preserve">) </w:t>
                  </w:r>
                  <w:r>
                    <w:rPr>
                      <w:b/>
                      <w:color w:val="FF0000"/>
                      <w:sz w:val="22"/>
                      <w:szCs w:val="20"/>
                    </w:rPr>
                    <w:t>299</w:t>
                  </w:r>
                  <w:r w:rsidR="00FB4C90" w:rsidRPr="00001EB3">
                    <w:rPr>
                      <w:b/>
                      <w:color w:val="FF0000"/>
                      <w:sz w:val="22"/>
                      <w:szCs w:val="20"/>
                    </w:rPr>
                    <w:t>-</w:t>
                  </w:r>
                  <w:r>
                    <w:rPr>
                      <w:b/>
                      <w:color w:val="FF0000"/>
                      <w:sz w:val="22"/>
                      <w:szCs w:val="20"/>
                    </w:rPr>
                    <w:t>10</w:t>
                  </w:r>
                  <w:r w:rsidR="00FB4C90" w:rsidRPr="00001EB3">
                    <w:rPr>
                      <w:b/>
                      <w:color w:val="FF0000"/>
                      <w:sz w:val="22"/>
                      <w:szCs w:val="20"/>
                    </w:rPr>
                    <w:t>-</w:t>
                  </w:r>
                  <w:r>
                    <w:rPr>
                      <w:b/>
                      <w:color w:val="FF0000"/>
                      <w:sz w:val="22"/>
                      <w:szCs w:val="20"/>
                    </w:rPr>
                    <w:t>10 (384)</w:t>
                  </w:r>
                  <w:r w:rsidR="00FB4C90" w:rsidRPr="00001EB3">
                    <w:rPr>
                      <w:b/>
                      <w:color w:val="FF0000"/>
                      <w:sz w:val="22"/>
                      <w:szCs w:val="20"/>
                    </w:rPr>
                    <w:t xml:space="preserve">, </w:t>
                  </w:r>
                  <w:hyperlink r:id="rId50" w:history="1">
                    <w:r w:rsidRPr="0010354A">
                      <w:rPr>
                        <w:rStyle w:val="ad"/>
                      </w:rPr>
                      <w:t>pavlik@krteplo.ru</w:t>
                    </w:r>
                  </w:hyperlink>
                  <w:r>
                    <w:t xml:space="preserve"> </w:t>
                  </w:r>
                </w:p>
                <w:p w14:paraId="520B96B6" w14:textId="4394F6C2" w:rsidR="00A516ED" w:rsidRPr="0085682C" w:rsidRDefault="00A516ED" w:rsidP="00980EA8">
                  <w:pPr>
                    <w:pBdr>
                      <w:bottom w:val="single" w:sz="4" w:space="1" w:color="auto"/>
                    </w:pBdr>
                    <w:ind w:firstLine="0"/>
                    <w:rPr>
                      <w:i/>
                      <w:szCs w:val="20"/>
                    </w:rPr>
                  </w:pPr>
                  <w:r w:rsidRPr="00CD1415">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C7082D" w:rsidRPr="0085682C" w14:paraId="6BA5E461" w14:textId="77777777" w:rsidTr="00C7082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68FD6F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vAlign w:val="center"/>
          </w:tcPr>
          <w:p w14:paraId="67363D15" w14:textId="184F893C" w:rsidR="00C7082D" w:rsidRPr="0085682C" w:rsidRDefault="00C7082D" w:rsidP="00C7082D">
            <w:pPr>
              <w:ind w:firstLine="0"/>
              <w:rPr>
                <w:sz w:val="20"/>
                <w:szCs w:val="20"/>
              </w:rPr>
            </w:pPr>
            <w:r w:rsidRPr="00FC34C1">
              <w:rPr>
                <w:sz w:val="20"/>
                <w:szCs w:val="20"/>
                <w:lang w:eastAsia="ar-SA"/>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26D244CB" w14:textId="079D813F" w:rsidR="00C7082D" w:rsidRPr="002D327D" w:rsidRDefault="008036E9" w:rsidP="00C7082D">
            <w:pPr>
              <w:ind w:firstLine="0"/>
              <w:rPr>
                <w:sz w:val="22"/>
                <w:szCs w:val="22"/>
              </w:rPr>
            </w:pPr>
            <w:r>
              <w:rPr>
                <w:sz w:val="22"/>
                <w:szCs w:val="22"/>
              </w:rPr>
              <w:t>581 700,00</w:t>
            </w:r>
            <w:r w:rsidR="00FB4C90">
              <w:rPr>
                <w:sz w:val="22"/>
                <w:szCs w:val="22"/>
              </w:rPr>
              <w:t xml:space="preserve"> </w:t>
            </w:r>
            <w:r w:rsidR="002D327D" w:rsidRPr="002D327D">
              <w:rPr>
                <w:sz w:val="22"/>
                <w:szCs w:val="22"/>
              </w:rPr>
              <w:t>руб. с учётом НДС 20%.</w:t>
            </w:r>
          </w:p>
        </w:tc>
      </w:tr>
      <w:tr w:rsidR="00C7082D"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C7082D" w:rsidRPr="0085682C" w:rsidRDefault="00C7082D" w:rsidP="00C7082D">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C7082D"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C7082D" w:rsidRPr="0085682C" w:rsidRDefault="00C7082D" w:rsidP="00C7082D">
            <w:pPr>
              <w:ind w:firstLine="0"/>
              <w:jc w:val="left"/>
              <w:rPr>
                <w:sz w:val="20"/>
                <w:szCs w:val="20"/>
              </w:rPr>
            </w:pPr>
            <w:r w:rsidRPr="0085682C">
              <w:rPr>
                <w:sz w:val="20"/>
                <w:szCs w:val="20"/>
              </w:rPr>
              <w:t xml:space="preserve">Планируемая дата размещения (публикации) Извещения </w:t>
            </w:r>
            <w:r w:rsidRPr="0085682C">
              <w:rPr>
                <w:sz w:val="20"/>
                <w:szCs w:val="20"/>
              </w:rPr>
              <w:lastRenderedPageBreak/>
              <w:t>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14285C1C" w:rsidR="00C7082D" w:rsidRPr="006333EF" w:rsidRDefault="00C7082D" w:rsidP="00C7082D">
            <w:pPr>
              <w:ind w:firstLine="0"/>
              <w:rPr>
                <w:szCs w:val="20"/>
              </w:rPr>
            </w:pPr>
            <w:r w:rsidRPr="006333EF">
              <w:rPr>
                <w:szCs w:val="20"/>
              </w:rPr>
              <w:lastRenderedPageBreak/>
              <w:t>«</w:t>
            </w:r>
            <w:r w:rsidR="00BF4901">
              <w:rPr>
                <w:szCs w:val="20"/>
              </w:rPr>
              <w:t>12</w:t>
            </w:r>
            <w:r>
              <w:rPr>
                <w:szCs w:val="20"/>
              </w:rPr>
              <w:t>»</w:t>
            </w:r>
            <w:r w:rsidRPr="006333EF">
              <w:rPr>
                <w:szCs w:val="20"/>
              </w:rPr>
              <w:t xml:space="preserve"> </w:t>
            </w:r>
            <w:r w:rsidR="00BF4901">
              <w:rPr>
                <w:szCs w:val="20"/>
              </w:rPr>
              <w:t>феврал</w:t>
            </w:r>
            <w:r>
              <w:rPr>
                <w:szCs w:val="20"/>
              </w:rPr>
              <w:t xml:space="preserve">я </w:t>
            </w:r>
            <w:r w:rsidRPr="006333EF">
              <w:rPr>
                <w:szCs w:val="20"/>
              </w:rPr>
              <w:t>20</w:t>
            </w:r>
            <w:r>
              <w:rPr>
                <w:szCs w:val="20"/>
              </w:rPr>
              <w:t>2</w:t>
            </w:r>
            <w:r w:rsidR="0088541D">
              <w:rPr>
                <w:szCs w:val="20"/>
              </w:rPr>
              <w:t>1</w:t>
            </w:r>
            <w:r w:rsidRPr="006333EF">
              <w:rPr>
                <w:szCs w:val="20"/>
              </w:rPr>
              <w:t xml:space="preserve"> г.</w:t>
            </w:r>
          </w:p>
        </w:tc>
      </w:tr>
      <w:tr w:rsidR="00C7082D"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C7082D" w:rsidRPr="0085682C" w:rsidRDefault="00C7082D" w:rsidP="00C7082D">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C7082D" w:rsidRPr="0085682C" w14:paraId="333B1902" w14:textId="77777777" w:rsidTr="003057F9">
              <w:trPr>
                <w:trHeight w:val="566"/>
              </w:trPr>
              <w:tc>
                <w:tcPr>
                  <w:tcW w:w="587" w:type="dxa"/>
                  <w:vAlign w:val="center"/>
                </w:tcPr>
                <w:p w14:paraId="599B045C" w14:textId="5B57223E" w:rsidR="00C7082D" w:rsidRPr="0085682C" w:rsidRDefault="00C7082D" w:rsidP="00C7082D">
                  <w:pPr>
                    <w:ind w:firstLine="0"/>
                  </w:pPr>
                  <w:r w:rsidRPr="0085682C">
                    <w:rPr>
                      <w:szCs w:val="20"/>
                    </w:rPr>
                    <w:object w:dxaOrig="225" w:dyaOrig="225" w14:anchorId="50B9B25D">
                      <v:shape id="_x0000_i1137" type="#_x0000_t75" style="width:13.5pt;height:18.75pt" o:ole="">
                        <v:imagedata r:id="rId35" o:title=""/>
                      </v:shape>
                      <w:control r:id="rId51" w:name="OptionButton2521141321111211114" w:shapeid="_x0000_i1137"/>
                    </w:object>
                  </w:r>
                </w:p>
              </w:tc>
              <w:tc>
                <w:tcPr>
                  <w:tcW w:w="5948" w:type="dxa"/>
                  <w:vAlign w:val="center"/>
                </w:tcPr>
                <w:p w14:paraId="2B0328A5" w14:textId="75B13764" w:rsidR="00C7082D" w:rsidRPr="006C2DBE" w:rsidRDefault="00C7082D" w:rsidP="00C7082D">
                  <w:pPr>
                    <w:ind w:firstLine="0"/>
                    <w:rPr>
                      <w:szCs w:val="20"/>
                    </w:rPr>
                  </w:pPr>
                  <w:r w:rsidRPr="006C2DBE">
                    <w:t>«</w:t>
                  </w:r>
                  <w:r w:rsidR="00BF4901">
                    <w:t>12</w:t>
                  </w:r>
                  <w:r w:rsidRPr="006C2DBE">
                    <w:t xml:space="preserve">» </w:t>
                  </w:r>
                  <w:r w:rsidR="00BF4901">
                    <w:t>феврал</w:t>
                  </w:r>
                  <w:r>
                    <w:t>я</w:t>
                  </w:r>
                  <w:r w:rsidRPr="006C2DBE">
                    <w:t xml:space="preserve"> 20</w:t>
                  </w:r>
                  <w:r>
                    <w:t>2</w:t>
                  </w:r>
                  <w:r w:rsidR="0088541D">
                    <w:t>1</w:t>
                  </w:r>
                  <w:r w:rsidRPr="006C2DBE">
                    <w:t xml:space="preserve"> г.:</w:t>
                  </w:r>
                </w:p>
              </w:tc>
            </w:tr>
            <w:tr w:rsidR="00C7082D" w:rsidRPr="0085682C" w14:paraId="4FD96F01" w14:textId="77777777" w:rsidTr="003057F9">
              <w:trPr>
                <w:trHeight w:val="217"/>
              </w:trPr>
              <w:tc>
                <w:tcPr>
                  <w:tcW w:w="587" w:type="dxa"/>
                  <w:vAlign w:val="center"/>
                </w:tcPr>
                <w:p w14:paraId="7D3B3E1C" w14:textId="444CFF10" w:rsidR="00C7082D" w:rsidRPr="0085682C" w:rsidRDefault="00C7082D" w:rsidP="00C7082D">
                  <w:pPr>
                    <w:ind w:firstLine="0"/>
                  </w:pPr>
                  <w:r w:rsidRPr="0085682C">
                    <w:object w:dxaOrig="225" w:dyaOrig="225" w14:anchorId="7EFC8BBF">
                      <v:shape id="_x0000_i1139" type="#_x0000_t75" style="width:12.75pt;height:18.75pt" o:ole="">
                        <v:imagedata r:id="rId52" o:title=""/>
                      </v:shape>
                      <w:control r:id="rId53" w:name="CheckBox212626" w:shapeid="_x0000_i1139"/>
                    </w:object>
                  </w:r>
                </w:p>
              </w:tc>
              <w:tc>
                <w:tcPr>
                  <w:tcW w:w="5948" w:type="dxa"/>
                  <w:vAlign w:val="center"/>
                </w:tcPr>
                <w:p w14:paraId="64CAB6F3" w14:textId="77777777" w:rsidR="00C7082D" w:rsidRPr="0085682C" w:rsidRDefault="00C7082D" w:rsidP="00C7082D">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63845453" w14:textId="77777777" w:rsidR="00C7082D" w:rsidRPr="0085682C" w:rsidRDefault="00C7082D" w:rsidP="00C7082D">
            <w:pPr>
              <w:ind w:firstLine="0"/>
              <w:rPr>
                <w:sz w:val="20"/>
                <w:szCs w:val="20"/>
              </w:rPr>
            </w:pPr>
          </w:p>
        </w:tc>
      </w:tr>
      <w:tr w:rsidR="00C7082D"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C7082D" w:rsidRPr="0085682C" w:rsidRDefault="00C7082D" w:rsidP="00C7082D">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4794AAA4" w14:textId="77777777" w:rsidTr="00760643">
              <w:trPr>
                <w:trHeight w:val="217"/>
              </w:trPr>
              <w:tc>
                <w:tcPr>
                  <w:tcW w:w="587" w:type="dxa"/>
                  <w:vAlign w:val="center"/>
                </w:tcPr>
                <w:p w14:paraId="60C2C6AF" w14:textId="07B23010" w:rsidR="00C7082D" w:rsidRPr="0085682C" w:rsidRDefault="00C7082D" w:rsidP="00C7082D">
                  <w:pPr>
                    <w:ind w:firstLine="0"/>
                  </w:pPr>
                  <w:r w:rsidRPr="0085682C">
                    <w:rPr>
                      <w:szCs w:val="20"/>
                    </w:rPr>
                    <w:object w:dxaOrig="225" w:dyaOrig="225" w14:anchorId="398A2928">
                      <v:shape id="_x0000_i1141" type="#_x0000_t75" style="width:13.5pt;height:18.75pt" o:ole="">
                        <v:imagedata r:id="rId35" o:title=""/>
                      </v:shape>
                      <w:control r:id="rId54" w:name="OptionButton25211413211112111141" w:shapeid="_x0000_i1141"/>
                    </w:object>
                  </w:r>
                </w:p>
              </w:tc>
              <w:tc>
                <w:tcPr>
                  <w:tcW w:w="5933" w:type="dxa"/>
                  <w:vAlign w:val="center"/>
                </w:tcPr>
                <w:p w14:paraId="2B4D17BE" w14:textId="66A06353" w:rsidR="00C7082D" w:rsidRPr="00B50788" w:rsidRDefault="00C7082D" w:rsidP="00C7082D">
                  <w:pPr>
                    <w:ind w:firstLine="0"/>
                    <w:rPr>
                      <w:szCs w:val="20"/>
                    </w:rPr>
                  </w:pPr>
                  <w:r w:rsidRPr="00B50788">
                    <w:t>«</w:t>
                  </w:r>
                  <w:r w:rsidR="002D730B">
                    <w:t>20</w:t>
                  </w:r>
                  <w:r w:rsidRPr="00B50788">
                    <w:rPr>
                      <w:szCs w:val="20"/>
                    </w:rPr>
                    <w:t xml:space="preserve">» </w:t>
                  </w:r>
                  <w:r w:rsidR="0088541D">
                    <w:rPr>
                      <w:szCs w:val="20"/>
                    </w:rPr>
                    <w:t>феврал</w:t>
                  </w:r>
                  <w:r w:rsidR="00367451">
                    <w:rPr>
                      <w:szCs w:val="20"/>
                    </w:rPr>
                    <w:t>я</w:t>
                  </w:r>
                  <w:r>
                    <w:rPr>
                      <w:szCs w:val="20"/>
                    </w:rPr>
                    <w:t xml:space="preserve"> </w:t>
                  </w:r>
                  <w:r w:rsidRPr="00B50788">
                    <w:rPr>
                      <w:szCs w:val="20"/>
                    </w:rPr>
                    <w:t>20</w:t>
                  </w:r>
                  <w:r>
                    <w:rPr>
                      <w:szCs w:val="20"/>
                    </w:rPr>
                    <w:t>2</w:t>
                  </w:r>
                  <w:r w:rsidR="00013558">
                    <w:rPr>
                      <w:szCs w:val="20"/>
                    </w:rPr>
                    <w:t>1</w:t>
                  </w:r>
                  <w:r w:rsidRPr="00B50788">
                    <w:t xml:space="preserve"> г. «</w:t>
                  </w:r>
                  <w:r>
                    <w:t>09</w:t>
                  </w:r>
                  <w:r w:rsidRPr="00B50788">
                    <w:t xml:space="preserve"> ч : 00 м»</w:t>
                  </w:r>
                  <w:r>
                    <w:t>.</w:t>
                  </w:r>
                </w:p>
              </w:tc>
            </w:tr>
          </w:tbl>
          <w:p w14:paraId="2D632E85" w14:textId="77777777" w:rsidR="00C7082D" w:rsidRPr="0085682C" w:rsidRDefault="00C7082D" w:rsidP="00C7082D">
            <w:pPr>
              <w:ind w:firstLine="0"/>
              <w:rPr>
                <w:b/>
                <w:i/>
                <w:sz w:val="20"/>
                <w:szCs w:val="20"/>
                <w:shd w:val="clear" w:color="auto" w:fill="FFFF99"/>
              </w:rPr>
            </w:pPr>
          </w:p>
        </w:tc>
      </w:tr>
      <w:tr w:rsidR="00C7082D"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C7082D" w:rsidRPr="0085682C" w:rsidRDefault="00C7082D" w:rsidP="00C7082D">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C7082D" w:rsidRPr="0085682C" w14:paraId="39F04C30" w14:textId="77777777" w:rsidTr="008B55CD">
              <w:trPr>
                <w:trHeight w:val="217"/>
              </w:trPr>
              <w:tc>
                <w:tcPr>
                  <w:tcW w:w="6540" w:type="dxa"/>
                  <w:vAlign w:val="center"/>
                </w:tcPr>
                <w:p w14:paraId="71B7F99F" w14:textId="77777777" w:rsidR="00C7082D" w:rsidRPr="0085682C" w:rsidRDefault="00C7082D" w:rsidP="00C7082D">
                  <w:pPr>
                    <w:pStyle w:val="af1"/>
                    <w:spacing w:before="0" w:after="0"/>
                    <w:ind w:left="0"/>
                    <w:jc w:val="both"/>
                    <w:rPr>
                      <w:i/>
                      <w:sz w:val="16"/>
                      <w:szCs w:val="16"/>
                    </w:rPr>
                  </w:pPr>
                  <w:r w:rsidRPr="0085682C">
                    <w:rPr>
                      <w:i/>
                      <w:szCs w:val="20"/>
                    </w:rPr>
                    <w:t xml:space="preserve">А. Место подачи заявок: </w:t>
                  </w:r>
                </w:p>
              </w:tc>
            </w:tr>
            <w:tr w:rsidR="00C7082D"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2D2ECEC" w14:textId="77777777" w:rsidTr="00060CE0">
                    <w:trPr>
                      <w:trHeight w:val="73"/>
                    </w:trPr>
                    <w:tc>
                      <w:tcPr>
                        <w:tcW w:w="617" w:type="dxa"/>
                        <w:vAlign w:val="center"/>
                      </w:tcPr>
                      <w:p w14:paraId="52A797FE" w14:textId="3D7C2562" w:rsidR="00C7082D" w:rsidRPr="0085682C" w:rsidRDefault="00C7082D" w:rsidP="00C7082D">
                        <w:pPr>
                          <w:ind w:firstLine="0"/>
                          <w:rPr>
                            <w:szCs w:val="20"/>
                          </w:rPr>
                        </w:pPr>
                        <w:r w:rsidRPr="0085682C">
                          <w:rPr>
                            <w:szCs w:val="20"/>
                          </w:rPr>
                          <w:object w:dxaOrig="225" w:dyaOrig="225" w14:anchorId="0459A64C">
                            <v:shape id="_x0000_i1143" type="#_x0000_t75" style="width:13.5pt;height:18.75pt" o:ole="">
                              <v:imagedata r:id="rId35" o:title=""/>
                            </v:shape>
                            <w:control r:id="rId55" w:name="OptionButton2521141321111211113213" w:shapeid="_x0000_i1143"/>
                          </w:object>
                        </w:r>
                      </w:p>
                    </w:tc>
                    <w:tc>
                      <w:tcPr>
                        <w:tcW w:w="4820" w:type="dxa"/>
                        <w:vAlign w:val="center"/>
                      </w:tcPr>
                      <w:p w14:paraId="027EBADA"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C7082D" w:rsidRPr="0085682C" w:rsidRDefault="00C7082D" w:rsidP="00C7082D">
                  <w:pPr>
                    <w:pStyle w:val="af1"/>
                    <w:spacing w:before="0" w:after="0"/>
                    <w:ind w:left="0"/>
                    <w:jc w:val="both"/>
                    <w:rPr>
                      <w:szCs w:val="20"/>
                    </w:rPr>
                  </w:pPr>
                </w:p>
              </w:tc>
            </w:tr>
            <w:tr w:rsidR="00C7082D" w:rsidRPr="0085682C" w14:paraId="0693BD20" w14:textId="77777777" w:rsidTr="008B55CD">
              <w:trPr>
                <w:trHeight w:val="539"/>
              </w:trPr>
              <w:tc>
                <w:tcPr>
                  <w:tcW w:w="6540" w:type="dxa"/>
                  <w:vAlign w:val="center"/>
                </w:tcPr>
                <w:p w14:paraId="0CA11D1F" w14:textId="3FDE6C7D" w:rsidR="00C7082D" w:rsidRDefault="00C7082D" w:rsidP="00C7082D">
                  <w:pPr>
                    <w:pStyle w:val="af1"/>
                    <w:spacing w:before="0" w:after="0"/>
                    <w:ind w:left="0"/>
                    <w:jc w:val="both"/>
                  </w:pPr>
                  <w:r w:rsidRPr="0085682C">
                    <w:rPr>
                      <w:i/>
                      <w:szCs w:val="20"/>
                    </w:rPr>
                    <w:t xml:space="preserve">Б. Место рассмотрения заявок: </w:t>
                  </w:r>
                  <w:r>
                    <w:t>350000</w:t>
                  </w:r>
                  <w:r w:rsidRPr="0085682C">
                    <w:t xml:space="preserve">, Российская Федерация, г. </w:t>
                  </w:r>
                  <w:r>
                    <w:t>Краснодар, ул. Длинная, 120</w:t>
                  </w:r>
                  <w:r w:rsidRPr="0085682C">
                    <w:t>,</w:t>
                  </w:r>
                </w:p>
                <w:p w14:paraId="1BE6F6B8" w14:textId="77777777" w:rsidR="00C7082D" w:rsidRPr="0085682C" w:rsidRDefault="00C7082D" w:rsidP="00C7082D">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C7082D" w:rsidRPr="0085682C" w:rsidRDefault="00C7082D" w:rsidP="00C7082D">
            <w:pPr>
              <w:ind w:firstLine="0"/>
              <w:rPr>
                <w:b/>
                <w:i/>
                <w:sz w:val="20"/>
                <w:szCs w:val="20"/>
                <w:shd w:val="clear" w:color="auto" w:fill="FFFF99"/>
              </w:rPr>
            </w:pPr>
          </w:p>
        </w:tc>
      </w:tr>
      <w:tr w:rsidR="00C7082D"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C7082D" w:rsidRPr="0085682C" w:rsidRDefault="00C7082D" w:rsidP="00C7082D">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4C068BAE" w14:textId="77777777" w:rsidTr="0042178E">
              <w:trPr>
                <w:trHeight w:val="270"/>
              </w:trPr>
              <w:tc>
                <w:tcPr>
                  <w:tcW w:w="587" w:type="dxa"/>
                </w:tcPr>
                <w:p w14:paraId="7EABCEF2" w14:textId="5EDF84FD" w:rsidR="00C7082D" w:rsidRPr="0085682C" w:rsidRDefault="00C7082D" w:rsidP="00C7082D">
                  <w:pPr>
                    <w:ind w:firstLine="0"/>
                    <w:jc w:val="left"/>
                  </w:pPr>
                  <w:r w:rsidRPr="0085682C">
                    <w:rPr>
                      <w:szCs w:val="20"/>
                    </w:rPr>
                    <w:object w:dxaOrig="225" w:dyaOrig="225" w14:anchorId="7E4D5F03">
                      <v:shape id="_x0000_i1145" type="#_x0000_t75" style="width:13.5pt;height:18.75pt" o:ole="">
                        <v:imagedata r:id="rId35" o:title=""/>
                      </v:shape>
                      <w:control r:id="rId56" w:name="OptionButton252114132111121111331" w:shapeid="_x0000_i1145"/>
                    </w:object>
                  </w:r>
                </w:p>
              </w:tc>
              <w:tc>
                <w:tcPr>
                  <w:tcW w:w="5933" w:type="dxa"/>
                  <w:vAlign w:val="center"/>
                </w:tcPr>
                <w:p w14:paraId="202F2762" w14:textId="0741BAD8" w:rsidR="00C7082D" w:rsidRPr="0085682C" w:rsidRDefault="00C7082D" w:rsidP="00C7082D">
                  <w:pPr>
                    <w:ind w:firstLine="0"/>
                    <w:rPr>
                      <w:b/>
                      <w:szCs w:val="20"/>
                      <w:shd w:val="clear" w:color="auto" w:fill="FFFFFF" w:themeFill="background1"/>
                    </w:rPr>
                  </w:pPr>
                  <w:r w:rsidRPr="0085682C">
                    <w:rPr>
                      <w:szCs w:val="20"/>
                      <w:shd w:val="clear" w:color="auto" w:fill="FFFFFF" w:themeFill="background1"/>
                    </w:rPr>
                    <w:t>«</w:t>
                  </w:r>
                  <w:r w:rsidR="002D730B">
                    <w:rPr>
                      <w:szCs w:val="20"/>
                      <w:shd w:val="clear" w:color="auto" w:fill="FFFFFF" w:themeFill="background1"/>
                    </w:rPr>
                    <w:t>25</w:t>
                  </w:r>
                  <w:r w:rsidRPr="0085682C">
                    <w:rPr>
                      <w:szCs w:val="20"/>
                      <w:shd w:val="clear" w:color="auto" w:fill="FFFFFF" w:themeFill="background1"/>
                    </w:rPr>
                    <w:t xml:space="preserve">» </w:t>
                  </w:r>
                  <w:r w:rsidR="0088541D">
                    <w:rPr>
                      <w:szCs w:val="20"/>
                      <w:shd w:val="clear" w:color="auto" w:fill="FFFFFF" w:themeFill="background1"/>
                    </w:rPr>
                    <w:t>феврал</w:t>
                  </w:r>
                  <w:r>
                    <w:rPr>
                      <w:szCs w:val="20"/>
                      <w:shd w:val="clear" w:color="auto" w:fill="FFFFFF" w:themeFill="background1"/>
                    </w:rPr>
                    <w:t xml:space="preserve">я </w:t>
                  </w:r>
                  <w:r w:rsidRPr="0085682C">
                    <w:rPr>
                      <w:szCs w:val="20"/>
                      <w:shd w:val="clear" w:color="auto" w:fill="FFFFFF" w:themeFill="background1"/>
                    </w:rPr>
                    <w:t>20</w:t>
                  </w:r>
                  <w:r>
                    <w:rPr>
                      <w:szCs w:val="20"/>
                      <w:shd w:val="clear" w:color="auto" w:fill="FFFFFF" w:themeFill="background1"/>
                    </w:rPr>
                    <w:t>2</w:t>
                  </w:r>
                  <w:r w:rsidR="00F00AF0">
                    <w:rPr>
                      <w:szCs w:val="20"/>
                      <w:shd w:val="clear" w:color="auto" w:fill="FFFFFF" w:themeFill="background1"/>
                    </w:rPr>
                    <w:t>1</w:t>
                  </w:r>
                  <w:r w:rsidRPr="0085682C">
                    <w:rPr>
                      <w:szCs w:val="20"/>
                      <w:shd w:val="clear" w:color="auto" w:fill="FFFFFF" w:themeFill="background1"/>
                    </w:rPr>
                    <w:t xml:space="preserve"> г. </w:t>
                  </w:r>
                </w:p>
              </w:tc>
            </w:tr>
          </w:tbl>
          <w:p w14:paraId="32296B14" w14:textId="77777777" w:rsidR="00C7082D" w:rsidRPr="0085682C" w:rsidRDefault="00C7082D" w:rsidP="00C7082D">
            <w:pPr>
              <w:ind w:firstLine="0"/>
              <w:rPr>
                <w:b/>
                <w:sz w:val="20"/>
                <w:szCs w:val="20"/>
                <w:shd w:val="clear" w:color="auto" w:fill="FFFFFF" w:themeFill="background1"/>
              </w:rPr>
            </w:pPr>
          </w:p>
        </w:tc>
      </w:tr>
      <w:tr w:rsidR="00C7082D"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C7082D" w:rsidRPr="0085682C" w:rsidRDefault="00C7082D" w:rsidP="00C7082D">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B62457A" w14:textId="77777777" w:rsidTr="00E83D7B">
              <w:trPr>
                <w:trHeight w:val="217"/>
              </w:trPr>
              <w:tc>
                <w:tcPr>
                  <w:tcW w:w="587" w:type="dxa"/>
                  <w:vAlign w:val="center"/>
                </w:tcPr>
                <w:p w14:paraId="2893D084" w14:textId="28A22504" w:rsidR="00C7082D" w:rsidRPr="0085682C" w:rsidRDefault="00C7082D" w:rsidP="00C7082D">
                  <w:pPr>
                    <w:ind w:firstLine="0"/>
                    <w:rPr>
                      <w:b/>
                    </w:rPr>
                  </w:pPr>
                  <w:r w:rsidRPr="0085682C">
                    <w:rPr>
                      <w:b/>
                      <w:szCs w:val="20"/>
                    </w:rPr>
                    <w:object w:dxaOrig="225" w:dyaOrig="225" w14:anchorId="7942F923">
                      <v:shape id="_x0000_i1147" type="#_x0000_t75" style="width:13.5pt;height:18.75pt" o:ole="">
                        <v:imagedata r:id="rId35" o:title=""/>
                      </v:shape>
                      <w:control r:id="rId57" w:name="OptionButton2521141321111211113211" w:shapeid="_x0000_i1147"/>
                    </w:object>
                  </w:r>
                </w:p>
              </w:tc>
              <w:tc>
                <w:tcPr>
                  <w:tcW w:w="5933" w:type="dxa"/>
                  <w:vAlign w:val="center"/>
                </w:tcPr>
                <w:p w14:paraId="49B32341" w14:textId="77777777" w:rsidR="00C7082D" w:rsidRPr="0085682C" w:rsidRDefault="00C7082D" w:rsidP="00C7082D">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785C6381" w14:textId="77777777" w:rsidR="00C7082D" w:rsidRPr="0085682C" w:rsidRDefault="00C7082D" w:rsidP="00C7082D">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5410054D" w14:textId="77777777" w:rsidR="00C7082D" w:rsidRPr="0085682C" w:rsidRDefault="00C7082D" w:rsidP="00C7082D">
            <w:pPr>
              <w:ind w:firstLine="0"/>
              <w:rPr>
                <w:sz w:val="20"/>
                <w:szCs w:val="20"/>
              </w:rPr>
            </w:pPr>
          </w:p>
        </w:tc>
      </w:tr>
      <w:tr w:rsidR="00C7082D"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C7082D" w:rsidRPr="0085682C" w:rsidRDefault="00C7082D" w:rsidP="00C7082D">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DAAF8BA" w14:textId="77777777" w:rsidTr="00E83D7B">
              <w:trPr>
                <w:trHeight w:val="217"/>
              </w:trPr>
              <w:tc>
                <w:tcPr>
                  <w:tcW w:w="587" w:type="dxa"/>
                  <w:vAlign w:val="center"/>
                </w:tcPr>
                <w:p w14:paraId="3F40B458" w14:textId="0B72F98D" w:rsidR="00C7082D" w:rsidRPr="0085682C" w:rsidRDefault="00C7082D" w:rsidP="00C7082D">
                  <w:pPr>
                    <w:ind w:firstLine="0"/>
                  </w:pPr>
                  <w:r w:rsidRPr="0085682C">
                    <w:rPr>
                      <w:szCs w:val="20"/>
                    </w:rPr>
                    <w:object w:dxaOrig="225" w:dyaOrig="225" w14:anchorId="195CA815">
                      <v:shape id="_x0000_i1149" type="#_x0000_t75" style="width:13.5pt;height:18.75pt" o:ole="">
                        <v:imagedata r:id="rId35" o:title=""/>
                      </v:shape>
                      <w:control r:id="rId58" w:name="OptionButton25211413211112111132111" w:shapeid="_x0000_i1149"/>
                    </w:object>
                  </w:r>
                </w:p>
              </w:tc>
              <w:tc>
                <w:tcPr>
                  <w:tcW w:w="5933" w:type="dxa"/>
                  <w:vAlign w:val="center"/>
                </w:tcPr>
                <w:p w14:paraId="30537B39" w14:textId="01BD5AD0" w:rsidR="00C7082D" w:rsidRPr="0085682C" w:rsidRDefault="00C7082D" w:rsidP="00C7082D">
                  <w:pPr>
                    <w:pStyle w:val="af1"/>
                    <w:spacing w:before="0" w:after="0"/>
                    <w:ind w:left="0"/>
                    <w:jc w:val="both"/>
                    <w:rPr>
                      <w:szCs w:val="20"/>
                    </w:rPr>
                  </w:pPr>
                  <w:r w:rsidRPr="0085682C">
                    <w:rPr>
                      <w:szCs w:val="20"/>
                    </w:rPr>
                    <w:t>«</w:t>
                  </w:r>
                  <w:r w:rsidR="002D730B">
                    <w:rPr>
                      <w:szCs w:val="20"/>
                    </w:rPr>
                    <w:t>01</w:t>
                  </w:r>
                  <w:r>
                    <w:rPr>
                      <w:szCs w:val="20"/>
                    </w:rPr>
                    <w:t xml:space="preserve">» </w:t>
                  </w:r>
                  <w:r w:rsidR="002D730B">
                    <w:rPr>
                      <w:szCs w:val="20"/>
                    </w:rPr>
                    <w:t>марта</w:t>
                  </w:r>
                  <w:r w:rsidRPr="0085682C">
                    <w:rPr>
                      <w:szCs w:val="20"/>
                    </w:rPr>
                    <w:t xml:space="preserve"> 20</w:t>
                  </w:r>
                  <w:r>
                    <w:rPr>
                      <w:szCs w:val="20"/>
                    </w:rPr>
                    <w:t>2</w:t>
                  </w:r>
                  <w:r w:rsidR="00F00AF0">
                    <w:rPr>
                      <w:szCs w:val="20"/>
                    </w:rPr>
                    <w:t>1</w:t>
                  </w:r>
                  <w:r w:rsidRPr="0085682C">
                    <w:rPr>
                      <w:szCs w:val="20"/>
                    </w:rPr>
                    <w:t xml:space="preserve"> г. </w:t>
                  </w:r>
                </w:p>
              </w:tc>
            </w:tr>
          </w:tbl>
          <w:p w14:paraId="7314A1D4" w14:textId="77777777" w:rsidR="00C7082D" w:rsidRPr="0085682C" w:rsidRDefault="00C7082D" w:rsidP="00C7082D">
            <w:pPr>
              <w:ind w:firstLine="0"/>
              <w:rPr>
                <w:sz w:val="20"/>
                <w:szCs w:val="20"/>
              </w:rPr>
            </w:pPr>
          </w:p>
        </w:tc>
      </w:tr>
      <w:tr w:rsidR="00C708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C7082D" w:rsidRPr="0085682C" w:rsidRDefault="00C7082D" w:rsidP="00C7082D">
            <w:pPr>
              <w:pStyle w:val="af1"/>
              <w:spacing w:before="0" w:after="0"/>
              <w:ind w:left="0"/>
              <w:jc w:val="both"/>
            </w:pPr>
            <w:r w:rsidRPr="0085682C">
              <w:rPr>
                <w:b/>
                <w:sz w:val="20"/>
                <w:szCs w:val="20"/>
              </w:rPr>
              <w:t>Разъяснения извещения и/или документации о закупке</w:t>
            </w:r>
          </w:p>
        </w:tc>
      </w:tr>
      <w:tr w:rsidR="00C708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C7082D" w:rsidRPr="0085682C" w:rsidRDefault="00C7082D" w:rsidP="00C7082D">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C7082D" w:rsidRPr="0085682C" w:rsidRDefault="00C7082D" w:rsidP="00C7082D">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C7082D" w:rsidRPr="0085682C" w14:paraId="7ED22822" w14:textId="77777777" w:rsidTr="006C2DBE">
              <w:tc>
                <w:tcPr>
                  <w:tcW w:w="520" w:type="dxa"/>
                </w:tcPr>
                <w:p w14:paraId="5BE9EE1F" w14:textId="74B46E23" w:rsidR="00C7082D" w:rsidRPr="0085682C" w:rsidRDefault="00C7082D" w:rsidP="00C7082D">
                  <w:pPr>
                    <w:pStyle w:val="af1"/>
                    <w:spacing w:before="0" w:after="0"/>
                    <w:ind w:left="0"/>
                    <w:jc w:val="both"/>
                  </w:pPr>
                  <w:r w:rsidRPr="0085682C">
                    <w:object w:dxaOrig="225" w:dyaOrig="225" w14:anchorId="12A8E48E">
                      <v:shape id="_x0000_i1151" type="#_x0000_t75" style="width:14.25pt;height:19.5pt" o:ole="">
                        <v:imagedata r:id="rId59" o:title=""/>
                      </v:shape>
                      <w:control r:id="rId60" w:name="OptionButton_33f1" w:shapeid="_x0000_i1151"/>
                    </w:object>
                  </w:r>
                </w:p>
              </w:tc>
              <w:tc>
                <w:tcPr>
                  <w:tcW w:w="5982" w:type="dxa"/>
                </w:tcPr>
                <w:p w14:paraId="386110E6" w14:textId="77777777" w:rsidR="00C7082D" w:rsidRPr="0085682C" w:rsidRDefault="00C7082D" w:rsidP="00C7082D">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582C7C3" w:rsidR="00C7082D" w:rsidRPr="0085682C" w:rsidRDefault="00C7082D" w:rsidP="00C7082D">
            <w:pPr>
              <w:ind w:firstLine="0"/>
              <w:rPr>
                <w:szCs w:val="20"/>
              </w:rPr>
            </w:pPr>
            <w:r w:rsidRPr="0085682C">
              <w:t xml:space="preserve">В течение 3-х </w:t>
            </w:r>
            <w:r w:rsidR="003D26F0">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C708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C7082D" w:rsidRPr="0085682C" w:rsidRDefault="00C7082D" w:rsidP="00C7082D">
            <w:pPr>
              <w:ind w:firstLine="0"/>
              <w:rPr>
                <w:szCs w:val="20"/>
              </w:rPr>
            </w:pPr>
            <w:r w:rsidRPr="0085682C">
              <w:rPr>
                <w:b/>
                <w:sz w:val="20"/>
                <w:szCs w:val="20"/>
              </w:rPr>
              <w:t>Требования к участникам закупки</w:t>
            </w:r>
          </w:p>
        </w:tc>
      </w:tr>
      <w:tr w:rsidR="00C708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C7082D" w:rsidRPr="0085682C" w:rsidRDefault="00C7082D" w:rsidP="00C7082D">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75629C" w:rsidRPr="0085682C" w14:paraId="413418BE" w14:textId="77777777" w:rsidTr="0075629C">
              <w:trPr>
                <w:trHeight w:val="217"/>
              </w:trPr>
              <w:tc>
                <w:tcPr>
                  <w:tcW w:w="5933" w:type="dxa"/>
                  <w:vAlign w:val="center"/>
                </w:tcPr>
                <w:p w14:paraId="360D8F02" w14:textId="4187C7DA" w:rsidR="0075629C" w:rsidRPr="003D26F0" w:rsidRDefault="0075629C" w:rsidP="003D26F0">
                  <w:pPr>
                    <w:pStyle w:val="af1"/>
                    <w:numPr>
                      <w:ilvl w:val="0"/>
                      <w:numId w:val="138"/>
                    </w:numPr>
                    <w:spacing w:before="0" w:after="0"/>
                    <w:jc w:val="both"/>
                    <w:rPr>
                      <w:szCs w:val="20"/>
                    </w:rPr>
                  </w:pPr>
                  <w:r w:rsidRPr="0085682C">
                    <w:rPr>
                      <w:szCs w:val="20"/>
                    </w:rPr>
                    <w:t>Участник закупки должен отсутствовать в реестре недобросовестных поставщиков</w:t>
                  </w:r>
                  <w:r>
                    <w:rPr>
                      <w:szCs w:val="20"/>
                    </w:rPr>
                    <w:t>.</w:t>
                  </w:r>
                </w:p>
              </w:tc>
            </w:tr>
          </w:tbl>
          <w:p w14:paraId="06A602C6" w14:textId="77777777" w:rsidR="00C7082D" w:rsidRPr="0085682C" w:rsidRDefault="00C7082D" w:rsidP="00C7082D">
            <w:pPr>
              <w:ind w:firstLine="0"/>
              <w:rPr>
                <w:rStyle w:val="af4"/>
                <w:b w:val="0"/>
                <w:sz w:val="20"/>
                <w:szCs w:val="20"/>
              </w:rPr>
            </w:pPr>
          </w:p>
        </w:tc>
      </w:tr>
      <w:tr w:rsidR="00C708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C7082D" w:rsidRPr="0085682C" w:rsidRDefault="00C7082D" w:rsidP="00C7082D">
            <w:pPr>
              <w:ind w:firstLine="0"/>
              <w:rPr>
                <w:b/>
                <w:sz w:val="20"/>
                <w:szCs w:val="20"/>
              </w:rPr>
            </w:pPr>
            <w:r w:rsidRPr="0085682C">
              <w:rPr>
                <w:b/>
                <w:sz w:val="20"/>
                <w:szCs w:val="20"/>
              </w:rPr>
              <w:t>Предоставление Документации о закупке</w:t>
            </w:r>
          </w:p>
        </w:tc>
      </w:tr>
      <w:tr w:rsidR="00C708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C7082D" w:rsidRPr="0085682C" w:rsidRDefault="00C7082D" w:rsidP="00C7082D">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8461F3E" w14:textId="77777777" w:rsidTr="00370AEC">
              <w:trPr>
                <w:trHeight w:val="553"/>
              </w:trPr>
              <w:tc>
                <w:tcPr>
                  <w:tcW w:w="587" w:type="dxa"/>
                  <w:vAlign w:val="center"/>
                </w:tcPr>
                <w:p w14:paraId="0EED9726" w14:textId="64A8A78F" w:rsidR="00C7082D" w:rsidRPr="0085682C" w:rsidRDefault="00C7082D" w:rsidP="00C7082D">
                  <w:pPr>
                    <w:ind w:firstLine="0"/>
                    <w:jc w:val="left"/>
                  </w:pPr>
                  <w:r w:rsidRPr="0085682C">
                    <w:rPr>
                      <w:szCs w:val="20"/>
                    </w:rPr>
                    <w:object w:dxaOrig="225" w:dyaOrig="225" w14:anchorId="756A410A">
                      <v:shape id="_x0000_i1153" type="#_x0000_t75" style="width:13.5pt;height:18.75pt" o:ole="">
                        <v:imagedata r:id="rId35" o:title=""/>
                      </v:shape>
                      <w:control r:id="rId61" w:name="OptionButton2521141321111211113221111321" w:shapeid="_x0000_i1153"/>
                    </w:object>
                  </w:r>
                </w:p>
              </w:tc>
              <w:tc>
                <w:tcPr>
                  <w:tcW w:w="5933" w:type="dxa"/>
                  <w:vAlign w:val="center"/>
                </w:tcPr>
                <w:p w14:paraId="4BCC50D7" w14:textId="77777777" w:rsidR="00C7082D" w:rsidRPr="0085682C" w:rsidRDefault="00C7082D" w:rsidP="00C7082D">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C7082D" w:rsidRPr="0085682C" w14:paraId="1F51A20F" w14:textId="77777777" w:rsidTr="00370AEC">
              <w:trPr>
                <w:trHeight w:val="738"/>
              </w:trPr>
              <w:tc>
                <w:tcPr>
                  <w:tcW w:w="587" w:type="dxa"/>
                </w:tcPr>
                <w:p w14:paraId="3529973E" w14:textId="77777777" w:rsidR="00C7082D" w:rsidRPr="0085682C" w:rsidRDefault="00C7082D" w:rsidP="00C7082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E6CEDC4" w14:textId="77777777" w:rsidTr="00370AEC">
                    <w:trPr>
                      <w:trHeight w:val="575"/>
                    </w:trPr>
                    <w:tc>
                      <w:tcPr>
                        <w:tcW w:w="617" w:type="dxa"/>
                        <w:vAlign w:val="center"/>
                      </w:tcPr>
                      <w:p w14:paraId="179BF9F8" w14:textId="15E06EA2" w:rsidR="00C7082D" w:rsidRPr="0085682C" w:rsidRDefault="00C7082D" w:rsidP="00C7082D">
                        <w:pPr>
                          <w:ind w:firstLine="0"/>
                          <w:rPr>
                            <w:szCs w:val="20"/>
                          </w:rPr>
                        </w:pPr>
                        <w:r w:rsidRPr="0085682C">
                          <w:object w:dxaOrig="225" w:dyaOrig="225" w14:anchorId="084E2289">
                            <v:shape id="_x0000_i1155" type="#_x0000_t75" style="width:10.5pt;height:15pt" o:ole="">
                              <v:imagedata r:id="rId62" o:title=""/>
                            </v:shape>
                            <w:control r:id="rId63" w:name="CheckBox21262611101231" w:shapeid="_x0000_i1155"/>
                          </w:object>
                        </w:r>
                      </w:p>
                    </w:tc>
                    <w:tc>
                      <w:tcPr>
                        <w:tcW w:w="4820" w:type="dxa"/>
                        <w:vAlign w:val="center"/>
                      </w:tcPr>
                      <w:p w14:paraId="55D16DC4"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14:paraId="13EA51D2" w14:textId="77777777" w:rsidR="00C7082D" w:rsidRPr="0085682C" w:rsidRDefault="00C7082D" w:rsidP="00C7082D">
                  <w:pPr>
                    <w:ind w:firstLine="0"/>
                    <w:jc w:val="left"/>
                    <w:rPr>
                      <w:rStyle w:val="af4"/>
                      <w:b w:val="0"/>
                      <w:i w:val="0"/>
                      <w:szCs w:val="20"/>
                      <w:shd w:val="clear" w:color="auto" w:fill="auto"/>
                    </w:rPr>
                  </w:pPr>
                </w:p>
              </w:tc>
            </w:tr>
            <w:tr w:rsidR="00C7082D" w:rsidRPr="0085682C" w14:paraId="64A13092" w14:textId="77777777" w:rsidTr="00370AEC">
              <w:trPr>
                <w:trHeight w:val="217"/>
              </w:trPr>
              <w:tc>
                <w:tcPr>
                  <w:tcW w:w="587" w:type="dxa"/>
                  <w:vAlign w:val="center"/>
                </w:tcPr>
                <w:p w14:paraId="19C2D8D7" w14:textId="4E1A434F" w:rsidR="00C7082D" w:rsidRPr="0085682C" w:rsidRDefault="00C7082D" w:rsidP="00C7082D">
                  <w:pPr>
                    <w:ind w:firstLine="0"/>
                  </w:pPr>
                  <w:r w:rsidRPr="0085682C">
                    <w:rPr>
                      <w:szCs w:val="20"/>
                    </w:rPr>
                    <w:object w:dxaOrig="225" w:dyaOrig="225" w14:anchorId="388F85A9">
                      <v:shape id="_x0000_i1157" type="#_x0000_t75" style="width:13.5pt;height:18.75pt" o:ole="">
                        <v:imagedata r:id="rId37" o:title=""/>
                      </v:shape>
                      <w:control r:id="rId64" w:name="OptionButton25211413211112111132111111321" w:shapeid="_x0000_i1157"/>
                    </w:object>
                  </w:r>
                </w:p>
              </w:tc>
              <w:tc>
                <w:tcPr>
                  <w:tcW w:w="5933" w:type="dxa"/>
                  <w:vAlign w:val="center"/>
                </w:tcPr>
                <w:p w14:paraId="63057D34" w14:textId="77777777" w:rsidR="00C7082D" w:rsidRPr="0085682C" w:rsidRDefault="00C7082D" w:rsidP="00C7082D">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C7082D" w:rsidRPr="0085682C" w:rsidRDefault="00C7082D" w:rsidP="00C7082D">
            <w:pPr>
              <w:ind w:firstLine="0"/>
              <w:rPr>
                <w:sz w:val="20"/>
                <w:szCs w:val="20"/>
              </w:rPr>
            </w:pPr>
          </w:p>
        </w:tc>
      </w:tr>
      <w:tr w:rsidR="00C708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C7082D" w:rsidRPr="0085682C" w:rsidRDefault="00C7082D" w:rsidP="00C7082D">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9A86C30" w14:textId="77777777" w:rsidTr="001A650D">
              <w:trPr>
                <w:trHeight w:val="423"/>
              </w:trPr>
              <w:tc>
                <w:tcPr>
                  <w:tcW w:w="587" w:type="dxa"/>
                  <w:vAlign w:val="center"/>
                </w:tcPr>
                <w:p w14:paraId="1E67667E" w14:textId="65D214CA" w:rsidR="00C7082D" w:rsidRPr="0085682C" w:rsidRDefault="00C7082D" w:rsidP="00C7082D">
                  <w:pPr>
                    <w:ind w:firstLine="0"/>
                  </w:pPr>
                  <w:r w:rsidRPr="0085682C">
                    <w:object w:dxaOrig="225" w:dyaOrig="225" w14:anchorId="75077E75">
                      <v:shape id="_x0000_i1159" type="#_x0000_t75" style="width:12.75pt;height:18.75pt" o:ole="">
                        <v:imagedata r:id="rId65" o:title=""/>
                      </v:shape>
                      <w:control r:id="rId66" w:name="CheckBox2126261" w:shapeid="_x0000_i1159"/>
                    </w:object>
                  </w:r>
                </w:p>
              </w:tc>
              <w:tc>
                <w:tcPr>
                  <w:tcW w:w="5933" w:type="dxa"/>
                  <w:vAlign w:val="center"/>
                </w:tcPr>
                <w:p w14:paraId="7FD3C138" w14:textId="77777777" w:rsidR="00C7082D" w:rsidRPr="0085682C" w:rsidRDefault="00C7082D" w:rsidP="00C7082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C7082D" w:rsidRPr="0085682C" w14:paraId="62AB8D32" w14:textId="77777777" w:rsidTr="001A650D">
              <w:trPr>
                <w:trHeight w:val="264"/>
              </w:trPr>
              <w:tc>
                <w:tcPr>
                  <w:tcW w:w="587" w:type="dxa"/>
                  <w:vAlign w:val="center"/>
                </w:tcPr>
                <w:p w14:paraId="4D4B6E8A" w14:textId="3CB96022" w:rsidR="00C7082D" w:rsidRPr="0085682C" w:rsidRDefault="00C7082D" w:rsidP="00C7082D">
                  <w:pPr>
                    <w:ind w:firstLine="0"/>
                  </w:pPr>
                  <w:r w:rsidRPr="0085682C">
                    <w:object w:dxaOrig="225" w:dyaOrig="225" w14:anchorId="3B8B3515">
                      <v:shape id="_x0000_i1161" type="#_x0000_t75" style="width:12.75pt;height:18.75pt" o:ole="">
                        <v:imagedata r:id="rId68" o:title=""/>
                      </v:shape>
                      <w:control r:id="rId69" w:name="CheckBox2126262" w:shapeid="_x0000_i1161"/>
                    </w:object>
                  </w:r>
                </w:p>
              </w:tc>
              <w:tc>
                <w:tcPr>
                  <w:tcW w:w="5933" w:type="dxa"/>
                  <w:vAlign w:val="center"/>
                </w:tcPr>
                <w:p w14:paraId="61DC7CC5" w14:textId="77777777" w:rsidR="00C7082D" w:rsidRPr="0085682C" w:rsidRDefault="00C7082D" w:rsidP="00C7082D">
                  <w:pPr>
                    <w:pStyle w:val="af1"/>
                    <w:spacing w:before="0" w:after="0"/>
                    <w:ind w:left="0"/>
                    <w:jc w:val="both"/>
                    <w:rPr>
                      <w:b/>
                      <w:szCs w:val="20"/>
                    </w:rPr>
                  </w:pPr>
                  <w:r w:rsidRPr="00321D56">
                    <w:rPr>
                      <w:rStyle w:val="ad"/>
                      <w:szCs w:val="28"/>
                    </w:rPr>
                    <w:t>http://www.</w:t>
                  </w:r>
                  <w:r>
                    <w:rPr>
                      <w:rStyle w:val="ad"/>
                      <w:szCs w:val="28"/>
                      <w:lang w:val="en-US"/>
                    </w:rPr>
                    <w:t>o</w:t>
                  </w:r>
                  <w:r>
                    <w:rPr>
                      <w:rStyle w:val="ad"/>
                      <w:lang w:val="en-US"/>
                    </w:rPr>
                    <w:t>ao</w:t>
                  </w:r>
                  <w:r>
                    <w:rPr>
                      <w:rStyle w:val="ad"/>
                    </w:rPr>
                    <w:t>-</w:t>
                  </w:r>
                  <w:r>
                    <w:rPr>
                      <w:rStyle w:val="ad"/>
                      <w:lang w:val="en-US"/>
                    </w:rPr>
                    <w:t>atek</w:t>
                  </w:r>
                  <w:r w:rsidRPr="00321D56">
                    <w:rPr>
                      <w:rStyle w:val="ad"/>
                      <w:szCs w:val="28"/>
                    </w:rPr>
                    <w:t>.ru/</w:t>
                  </w:r>
                  <w:r w:rsidRPr="0085682C">
                    <w:rPr>
                      <w:i/>
                    </w:rPr>
                    <w:t xml:space="preserve"> </w:t>
                  </w:r>
                  <w:r w:rsidRPr="0085682C">
                    <w:t>(Сайт Заказчика)</w:t>
                  </w:r>
                </w:p>
              </w:tc>
            </w:tr>
            <w:tr w:rsidR="00C7082D" w:rsidRPr="008036E9" w14:paraId="6598E014" w14:textId="77777777" w:rsidTr="00287C83">
              <w:trPr>
                <w:trHeight w:val="217"/>
              </w:trPr>
              <w:tc>
                <w:tcPr>
                  <w:tcW w:w="587" w:type="dxa"/>
                  <w:vAlign w:val="center"/>
                </w:tcPr>
                <w:p w14:paraId="6A54AC20" w14:textId="0DEB7F0D" w:rsidR="00C7082D" w:rsidRPr="0085682C" w:rsidRDefault="00C7082D" w:rsidP="00C7082D">
                  <w:pPr>
                    <w:ind w:firstLine="0"/>
                  </w:pPr>
                  <w:r w:rsidRPr="0085682C">
                    <w:object w:dxaOrig="225" w:dyaOrig="225" w14:anchorId="668033BA">
                      <v:shape id="_x0000_i1163" type="#_x0000_t75" style="width:12.75pt;height:18.75pt" o:ole="">
                        <v:imagedata r:id="rId70" o:title=""/>
                      </v:shape>
                      <w:control r:id="rId71" w:name="CheckBox21262633" w:shapeid="_x0000_i1163"/>
                    </w:object>
                  </w:r>
                </w:p>
              </w:tc>
              <w:tc>
                <w:tcPr>
                  <w:tcW w:w="5933" w:type="dxa"/>
                  <w:vAlign w:val="center"/>
                </w:tcPr>
                <w:p w14:paraId="4D5C3638" w14:textId="77777777" w:rsidR="00C7082D" w:rsidRPr="004F7A70" w:rsidRDefault="008036E9" w:rsidP="00C7082D">
                  <w:pPr>
                    <w:pStyle w:val="af1"/>
                    <w:spacing w:before="0" w:after="0"/>
                    <w:ind w:left="0"/>
                    <w:rPr>
                      <w:szCs w:val="20"/>
                      <w:lang w:val="en-US"/>
                    </w:rPr>
                  </w:pPr>
                  <w:hyperlink r:id="rId72" w:history="1">
                    <w:r w:rsidR="00C7082D" w:rsidRPr="004F7A70">
                      <w:rPr>
                        <w:rStyle w:val="ad"/>
                        <w:szCs w:val="28"/>
                        <w:lang w:val="en-US"/>
                      </w:rPr>
                      <w:t>https://www.roseltorg.ru/</w:t>
                    </w:r>
                  </w:hyperlink>
                  <w:r w:rsidR="00C7082D" w:rsidRPr="004F7A70">
                    <w:rPr>
                      <w:lang w:val="en-US"/>
                    </w:rPr>
                    <w:t xml:space="preserve"> </w:t>
                  </w:r>
                  <w:r w:rsidR="00C7082D">
                    <w:rPr>
                      <w:szCs w:val="20"/>
                    </w:rPr>
                    <w:t>Е</w:t>
                  </w:r>
                  <w:r w:rsidR="00C7082D" w:rsidRPr="0085682C">
                    <w:rPr>
                      <w:szCs w:val="20"/>
                    </w:rPr>
                    <w:t>ЭТП</w:t>
                  </w:r>
                  <w:r w:rsidR="00C7082D" w:rsidRPr="004F7A70">
                    <w:rPr>
                      <w:szCs w:val="20"/>
                      <w:lang w:val="en-US"/>
                    </w:rPr>
                    <w:t xml:space="preserve"> </w:t>
                  </w:r>
                  <w:r w:rsidR="00C7082D" w:rsidRPr="004F7A70">
                    <w:rPr>
                      <w:lang w:val="en-US"/>
                    </w:rPr>
                    <w:t>«Roseltorg»</w:t>
                  </w:r>
                  <w:r w:rsidR="00C7082D" w:rsidRPr="004F7A70">
                    <w:rPr>
                      <w:szCs w:val="20"/>
                      <w:lang w:val="en-US"/>
                    </w:rPr>
                    <w:t>)</w:t>
                  </w:r>
                </w:p>
              </w:tc>
            </w:tr>
            <w:tr w:rsidR="00C7082D" w:rsidRPr="0085682C" w14:paraId="186B8B11" w14:textId="77777777" w:rsidTr="00287C83">
              <w:trPr>
                <w:trHeight w:val="217"/>
              </w:trPr>
              <w:tc>
                <w:tcPr>
                  <w:tcW w:w="587" w:type="dxa"/>
                  <w:vAlign w:val="center"/>
                </w:tcPr>
                <w:p w14:paraId="34D94206" w14:textId="402F2FC0" w:rsidR="00C7082D" w:rsidRPr="0085682C" w:rsidRDefault="00C7082D" w:rsidP="00C7082D">
                  <w:pPr>
                    <w:ind w:firstLine="0"/>
                    <w:rPr>
                      <w:szCs w:val="20"/>
                    </w:rPr>
                  </w:pPr>
                  <w:r w:rsidRPr="0085682C">
                    <w:object w:dxaOrig="225" w:dyaOrig="225" w14:anchorId="5F4D6340">
                      <v:shape id="_x0000_i1165" type="#_x0000_t75" style="width:12.75pt;height:18.75pt" o:ole="">
                        <v:imagedata r:id="rId73" o:title=""/>
                      </v:shape>
                      <w:control r:id="rId74" w:name="CheckBox21262632" w:shapeid="_x0000_i1165"/>
                    </w:object>
                  </w:r>
                </w:p>
              </w:tc>
              <w:tc>
                <w:tcPr>
                  <w:tcW w:w="5933" w:type="dxa"/>
                  <w:vAlign w:val="center"/>
                </w:tcPr>
                <w:p w14:paraId="0DC6A318" w14:textId="77777777" w:rsidR="00C7082D" w:rsidRPr="0085682C" w:rsidRDefault="00C7082D" w:rsidP="00C7082D">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C7082D" w:rsidRPr="0085682C" w:rsidRDefault="00C7082D" w:rsidP="00C7082D">
            <w:pPr>
              <w:ind w:firstLine="0"/>
              <w:rPr>
                <w:b/>
                <w:sz w:val="20"/>
                <w:szCs w:val="20"/>
                <w:shd w:val="clear" w:color="auto" w:fill="FFFFFF" w:themeFill="background1"/>
              </w:rPr>
            </w:pPr>
          </w:p>
        </w:tc>
      </w:tr>
      <w:tr w:rsidR="00C708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C7082D" w:rsidRPr="0085682C" w:rsidRDefault="00C7082D" w:rsidP="00C7082D">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D3A4A5F" w14:textId="77777777" w:rsidTr="00370AEC">
              <w:trPr>
                <w:trHeight w:val="882"/>
              </w:trPr>
              <w:tc>
                <w:tcPr>
                  <w:tcW w:w="587" w:type="dxa"/>
                  <w:vAlign w:val="center"/>
                </w:tcPr>
                <w:p w14:paraId="59BA471F" w14:textId="4C7D01D9" w:rsidR="00C7082D" w:rsidRPr="0085682C" w:rsidRDefault="00C7082D" w:rsidP="00C7082D">
                  <w:pPr>
                    <w:ind w:firstLine="0"/>
                  </w:pPr>
                  <w:r w:rsidRPr="0085682C">
                    <w:object w:dxaOrig="225" w:dyaOrig="225" w14:anchorId="36E571AE">
                      <v:shape id="_x0000_i1167" type="#_x0000_t75" style="width:12.75pt;height:18.75pt" o:ole="">
                        <v:imagedata r:id="rId75" o:title=""/>
                      </v:shape>
                      <w:control r:id="rId76" w:name="CheckBox21262631" w:shapeid="_x0000_i1167"/>
                    </w:object>
                  </w:r>
                </w:p>
              </w:tc>
              <w:tc>
                <w:tcPr>
                  <w:tcW w:w="5933" w:type="dxa"/>
                  <w:vAlign w:val="center"/>
                </w:tcPr>
                <w:p w14:paraId="5A4752A4" w14:textId="77777777" w:rsidR="00C7082D" w:rsidRPr="0085682C" w:rsidRDefault="00C7082D" w:rsidP="00C7082D">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C7082D" w:rsidRPr="0085682C" w14:paraId="373B0BDD" w14:textId="77777777" w:rsidTr="00370AEC">
              <w:trPr>
                <w:trHeight w:val="571"/>
              </w:trPr>
              <w:tc>
                <w:tcPr>
                  <w:tcW w:w="587" w:type="dxa"/>
                  <w:vAlign w:val="center"/>
                </w:tcPr>
                <w:p w14:paraId="404414D3" w14:textId="230CBEE9" w:rsidR="00C7082D" w:rsidRPr="0085682C" w:rsidRDefault="00C7082D" w:rsidP="00C7082D">
                  <w:pPr>
                    <w:ind w:firstLine="0"/>
                  </w:pPr>
                  <w:r w:rsidRPr="0085682C">
                    <w:object w:dxaOrig="225" w:dyaOrig="225" w14:anchorId="1B46FB7A">
                      <v:shape id="_x0000_i1169" type="#_x0000_t75" style="width:12.75pt;height:18.75pt" o:ole="">
                        <v:imagedata r:id="rId77" o:title=""/>
                      </v:shape>
                      <w:control r:id="rId78" w:name="CheckBox212626311111" w:shapeid="_x0000_i1169"/>
                    </w:object>
                  </w:r>
                </w:p>
              </w:tc>
              <w:tc>
                <w:tcPr>
                  <w:tcW w:w="5933" w:type="dxa"/>
                  <w:vAlign w:val="center"/>
                </w:tcPr>
                <w:p w14:paraId="0EDFB54D" w14:textId="77777777" w:rsidR="00C7082D" w:rsidRPr="0085682C" w:rsidRDefault="00C7082D" w:rsidP="00C7082D">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C7082D" w:rsidRPr="0085682C" w:rsidRDefault="00C7082D" w:rsidP="00C7082D">
            <w:pPr>
              <w:spacing w:after="80"/>
              <w:ind w:firstLine="0"/>
              <w:rPr>
                <w:sz w:val="20"/>
                <w:szCs w:val="20"/>
              </w:rPr>
            </w:pPr>
          </w:p>
        </w:tc>
      </w:tr>
      <w:tr w:rsidR="00C708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C7082D" w:rsidRPr="0085682C" w:rsidRDefault="00C7082D" w:rsidP="00C7082D">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C7082D" w:rsidRDefault="00C7082D" w:rsidP="00C7082D">
            <w:pPr>
              <w:ind w:firstLine="0"/>
              <w:rPr>
                <w:sz w:val="20"/>
                <w:szCs w:val="20"/>
              </w:rPr>
            </w:pPr>
            <w:r w:rsidRPr="0085682C">
              <w:rPr>
                <w:sz w:val="20"/>
                <w:szCs w:val="20"/>
              </w:rPr>
              <w:t>Плата не предусмотрена</w:t>
            </w:r>
            <w:r>
              <w:rPr>
                <w:sz w:val="20"/>
                <w:szCs w:val="20"/>
              </w:rPr>
              <w:t>.</w:t>
            </w:r>
          </w:p>
          <w:p w14:paraId="52DDF6E2" w14:textId="77777777" w:rsidR="00C7082D" w:rsidRPr="0085682C" w:rsidRDefault="00C7082D" w:rsidP="00C7082D">
            <w:pPr>
              <w:ind w:firstLine="0"/>
              <w:rPr>
                <w:sz w:val="20"/>
                <w:szCs w:val="20"/>
              </w:rPr>
            </w:pPr>
          </w:p>
        </w:tc>
      </w:tr>
      <w:tr w:rsidR="00C7082D"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C7082D" w:rsidRPr="00274DBF" w:rsidRDefault="00C7082D" w:rsidP="00C7082D">
            <w:pPr>
              <w:ind w:firstLine="0"/>
              <w:rPr>
                <w:b/>
                <w:sz w:val="20"/>
                <w:szCs w:val="20"/>
              </w:rPr>
            </w:pPr>
            <w:r w:rsidRPr="00274DBF">
              <w:rPr>
                <w:b/>
                <w:sz w:val="20"/>
                <w:szCs w:val="20"/>
              </w:rPr>
              <w:t>Порядок проведения переторжки</w:t>
            </w:r>
          </w:p>
        </w:tc>
      </w:tr>
      <w:tr w:rsidR="00C7082D"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C7082D" w:rsidRPr="0085682C" w:rsidRDefault="00C7082D" w:rsidP="00C7082D">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C7082D" w:rsidRPr="0085682C" w14:paraId="53EFEFB1" w14:textId="77777777" w:rsidTr="005C1E28">
              <w:trPr>
                <w:trHeight w:val="562"/>
              </w:trPr>
              <w:tc>
                <w:tcPr>
                  <w:tcW w:w="3302" w:type="dxa"/>
                </w:tcPr>
                <w:p w14:paraId="76E705EE" w14:textId="58C5DEB4" w:rsidR="00C7082D" w:rsidRDefault="00C7082D" w:rsidP="00C7082D">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переторжки: </w:t>
                  </w:r>
                </w:p>
                <w:p w14:paraId="17DB6051" w14:textId="77777777" w:rsidR="00C7082D" w:rsidRPr="0085682C" w:rsidRDefault="00C7082D" w:rsidP="00C7082D">
                  <w:pPr>
                    <w:ind w:firstLine="0"/>
                  </w:pPr>
                </w:p>
              </w:tc>
              <w:tc>
                <w:tcPr>
                  <w:tcW w:w="592" w:type="dxa"/>
                  <w:vAlign w:val="center"/>
                </w:tcPr>
                <w:p w14:paraId="560AC9C8" w14:textId="649F22BA" w:rsidR="00C7082D" w:rsidRPr="0085682C" w:rsidRDefault="00C7082D" w:rsidP="00C7082D">
                  <w:pPr>
                    <w:ind w:firstLine="0"/>
                  </w:pPr>
                  <w:r w:rsidRPr="0085682C">
                    <w:object w:dxaOrig="225" w:dyaOrig="225" w14:anchorId="0D2A33F1">
                      <v:shape id="_x0000_i1171" type="#_x0000_t75" style="width:12.75pt;height:18.75pt" o:ole="">
                        <v:imagedata r:id="rId79" o:title=""/>
                      </v:shape>
                      <w:control r:id="rId80" w:name="CheckBox212626311" w:shapeid="_x0000_i1171"/>
                    </w:object>
                  </w:r>
                </w:p>
              </w:tc>
              <w:tc>
                <w:tcPr>
                  <w:tcW w:w="2628" w:type="dxa"/>
                  <w:vAlign w:val="center"/>
                </w:tcPr>
                <w:p w14:paraId="76EBECFF" w14:textId="77777777" w:rsidR="00C7082D" w:rsidRPr="0085682C" w:rsidRDefault="00C7082D" w:rsidP="00C7082D">
                  <w:pPr>
                    <w:pStyle w:val="af1"/>
                    <w:spacing w:before="0" w:after="0"/>
                    <w:ind w:left="0"/>
                    <w:jc w:val="both"/>
                    <w:rPr>
                      <w:i/>
                      <w:szCs w:val="20"/>
                    </w:rPr>
                  </w:pPr>
                  <w:r>
                    <w:rPr>
                      <w:szCs w:val="20"/>
                    </w:rPr>
                    <w:t>Предусмотрено</w:t>
                  </w:r>
                  <w:r w:rsidRPr="0085682C">
                    <w:rPr>
                      <w:szCs w:val="20"/>
                    </w:rPr>
                    <w:t>;</w:t>
                  </w:r>
                </w:p>
              </w:tc>
            </w:tr>
            <w:tr w:rsidR="00C7082D" w:rsidRPr="0085682C" w14:paraId="0D370BEF" w14:textId="77777777" w:rsidTr="005C1E28">
              <w:trPr>
                <w:trHeight w:val="217"/>
              </w:trPr>
              <w:tc>
                <w:tcPr>
                  <w:tcW w:w="3302" w:type="dxa"/>
                </w:tcPr>
                <w:p w14:paraId="36CB3949" w14:textId="77777777" w:rsidR="00C7082D" w:rsidRPr="0085682C" w:rsidRDefault="00C7082D" w:rsidP="00C7082D">
                  <w:pPr>
                    <w:ind w:firstLine="0"/>
                  </w:pPr>
                </w:p>
              </w:tc>
              <w:tc>
                <w:tcPr>
                  <w:tcW w:w="592" w:type="dxa"/>
                  <w:vAlign w:val="center"/>
                </w:tcPr>
                <w:p w14:paraId="2D617326" w14:textId="2EF063AB" w:rsidR="00C7082D" w:rsidRPr="0085682C" w:rsidRDefault="00C7082D" w:rsidP="00C7082D">
                  <w:pPr>
                    <w:ind w:firstLine="0"/>
                  </w:pPr>
                  <w:r w:rsidRPr="0085682C">
                    <w:object w:dxaOrig="225" w:dyaOrig="225" w14:anchorId="27175601">
                      <v:shape id="_x0000_i1173" type="#_x0000_t75" style="width:12.75pt;height:18.75pt" o:ole="">
                        <v:imagedata r:id="rId81" o:title=""/>
                      </v:shape>
                      <w:control r:id="rId82" w:name="CheckBox212626312" w:shapeid="_x0000_i1173"/>
                    </w:object>
                  </w:r>
                </w:p>
              </w:tc>
              <w:tc>
                <w:tcPr>
                  <w:tcW w:w="2628" w:type="dxa"/>
                  <w:vAlign w:val="center"/>
                </w:tcPr>
                <w:p w14:paraId="0E8B332D" w14:textId="77777777" w:rsidR="00C7082D" w:rsidRPr="0085682C" w:rsidRDefault="00C7082D" w:rsidP="00C7082D">
                  <w:pPr>
                    <w:pStyle w:val="af1"/>
                    <w:spacing w:before="0" w:after="0"/>
                    <w:ind w:left="0"/>
                    <w:jc w:val="both"/>
                    <w:rPr>
                      <w:sz w:val="22"/>
                      <w:szCs w:val="20"/>
                    </w:rPr>
                  </w:pPr>
                  <w:r>
                    <w:rPr>
                      <w:szCs w:val="20"/>
                    </w:rPr>
                    <w:t>Не предусмотрено.</w:t>
                  </w:r>
                </w:p>
              </w:tc>
            </w:tr>
            <w:tr w:rsidR="00C7082D" w:rsidRPr="0085682C" w14:paraId="4D91D36D" w14:textId="77777777" w:rsidTr="005C1E28">
              <w:trPr>
                <w:trHeight w:val="217"/>
              </w:trPr>
              <w:tc>
                <w:tcPr>
                  <w:tcW w:w="6522" w:type="dxa"/>
                  <w:gridSpan w:val="3"/>
                </w:tcPr>
                <w:p w14:paraId="13D18759" w14:textId="77777777" w:rsidR="00C7082D" w:rsidRDefault="00C7082D" w:rsidP="00C7082D">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C7082D" w:rsidRDefault="00C7082D" w:rsidP="00C7082D">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C7082D" w:rsidRPr="00F64683" w:rsidRDefault="00C7082D" w:rsidP="00C7082D">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03176A">
          <w:headerReference w:type="even" r:id="rId83"/>
          <w:headerReference w:type="default" r:id="rId84"/>
          <w:headerReference w:type="first" r:id="rId85"/>
          <w:pgSz w:w="11906" w:h="16838" w:code="9"/>
          <w:pgMar w:top="510" w:right="1021" w:bottom="567" w:left="1247" w:header="0"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1B6EBE" w:rsidRPr="0085682C" w14:paraId="135B4A15" w14:textId="77777777" w:rsidTr="001B6EBE">
        <w:trPr>
          <w:trHeight w:val="313"/>
          <w:jc w:val="center"/>
        </w:trPr>
        <w:tc>
          <w:tcPr>
            <w:tcW w:w="2127" w:type="dxa"/>
          </w:tcPr>
          <w:p w14:paraId="4B411923" w14:textId="77777777" w:rsidR="001B6EBE" w:rsidRPr="0085682C" w:rsidRDefault="001B6EBE"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1B6EBE" w:rsidRPr="0085682C" w:rsidRDefault="001B6EBE"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1B6EBE" w:rsidRPr="0085682C" w:rsidRDefault="001B6EBE"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1B6EBE" w:rsidRPr="0085682C" w:rsidRDefault="001B6EBE" w:rsidP="002E6018">
            <w:pPr>
              <w:ind w:firstLine="0"/>
              <w:jc w:val="center"/>
              <w:rPr>
                <w:sz w:val="16"/>
                <w:szCs w:val="20"/>
              </w:rPr>
            </w:pPr>
            <w:r w:rsidRPr="0085682C">
              <w:rPr>
                <w:sz w:val="16"/>
                <w:szCs w:val="20"/>
              </w:rPr>
              <w:t>Валюта</w:t>
            </w:r>
          </w:p>
        </w:tc>
        <w:tc>
          <w:tcPr>
            <w:tcW w:w="1135" w:type="dxa"/>
          </w:tcPr>
          <w:p w14:paraId="383E1109" w14:textId="77777777" w:rsidR="001B6EBE" w:rsidRPr="0085682C" w:rsidRDefault="001B6EBE" w:rsidP="00E4689A">
            <w:pPr>
              <w:ind w:firstLine="0"/>
              <w:jc w:val="center"/>
              <w:rPr>
                <w:b/>
                <w:sz w:val="16"/>
              </w:rPr>
            </w:pPr>
            <w:r w:rsidRPr="0085682C">
              <w:rPr>
                <w:sz w:val="16"/>
                <w:szCs w:val="20"/>
              </w:rPr>
              <w:t>Классификация по ОКПД2</w:t>
            </w:r>
          </w:p>
        </w:tc>
        <w:tc>
          <w:tcPr>
            <w:tcW w:w="1134" w:type="dxa"/>
          </w:tcPr>
          <w:p w14:paraId="40205026" w14:textId="77777777" w:rsidR="001B6EBE" w:rsidRPr="0085682C" w:rsidRDefault="001B6EBE"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1B6EBE" w:rsidRPr="0085682C" w:rsidRDefault="001B6EBE" w:rsidP="00C83C57">
            <w:pPr>
              <w:ind w:left="-52" w:firstLine="0"/>
              <w:jc w:val="center"/>
              <w:rPr>
                <w:sz w:val="16"/>
              </w:rPr>
            </w:pPr>
            <w:r w:rsidRPr="0085682C">
              <w:rPr>
                <w:sz w:val="16"/>
                <w:szCs w:val="20"/>
              </w:rPr>
              <w:t>Ед. измерения</w:t>
            </w:r>
          </w:p>
        </w:tc>
        <w:tc>
          <w:tcPr>
            <w:tcW w:w="1559" w:type="dxa"/>
          </w:tcPr>
          <w:p w14:paraId="16829426" w14:textId="77777777" w:rsidR="001B6EBE" w:rsidRPr="0085682C" w:rsidRDefault="001B6EBE" w:rsidP="002E6018">
            <w:pPr>
              <w:ind w:firstLine="0"/>
              <w:jc w:val="center"/>
              <w:rPr>
                <w:sz w:val="16"/>
              </w:rPr>
            </w:pPr>
            <w:r w:rsidRPr="0085682C">
              <w:rPr>
                <w:sz w:val="16"/>
                <w:szCs w:val="20"/>
              </w:rPr>
              <w:t>Количество (Объём)</w:t>
            </w:r>
          </w:p>
        </w:tc>
        <w:tc>
          <w:tcPr>
            <w:tcW w:w="1135" w:type="dxa"/>
          </w:tcPr>
          <w:p w14:paraId="2A7A40F6" w14:textId="77777777" w:rsidR="001B6EBE" w:rsidRPr="0085682C" w:rsidRDefault="001B6EBE" w:rsidP="002E6018">
            <w:pPr>
              <w:ind w:firstLine="0"/>
              <w:jc w:val="center"/>
              <w:rPr>
                <w:sz w:val="16"/>
              </w:rPr>
            </w:pPr>
            <w:r w:rsidRPr="0085682C">
              <w:rPr>
                <w:sz w:val="16"/>
                <w:szCs w:val="20"/>
              </w:rPr>
              <w:t>Место поставки  (субъект РФ)</w:t>
            </w:r>
          </w:p>
        </w:tc>
        <w:tc>
          <w:tcPr>
            <w:tcW w:w="1701" w:type="dxa"/>
          </w:tcPr>
          <w:p w14:paraId="2F1AD7F6" w14:textId="77777777" w:rsidR="001B6EBE" w:rsidRPr="0085682C" w:rsidRDefault="001B6EBE" w:rsidP="002E6018">
            <w:pPr>
              <w:ind w:firstLine="0"/>
              <w:jc w:val="center"/>
              <w:rPr>
                <w:sz w:val="16"/>
              </w:rPr>
            </w:pPr>
            <w:r w:rsidRPr="0085682C">
              <w:rPr>
                <w:sz w:val="16"/>
                <w:szCs w:val="20"/>
              </w:rPr>
              <w:t>Место поставки (адрес)</w:t>
            </w:r>
          </w:p>
        </w:tc>
        <w:tc>
          <w:tcPr>
            <w:tcW w:w="1559" w:type="dxa"/>
          </w:tcPr>
          <w:p w14:paraId="33DBD3DB" w14:textId="77777777" w:rsidR="001B6EBE" w:rsidRPr="0085682C" w:rsidRDefault="001B6EBE" w:rsidP="002E6018">
            <w:pPr>
              <w:ind w:firstLine="0"/>
              <w:jc w:val="center"/>
              <w:rPr>
                <w:sz w:val="16"/>
              </w:rPr>
            </w:pPr>
            <w:r w:rsidRPr="0085682C">
              <w:rPr>
                <w:sz w:val="16"/>
                <w:szCs w:val="20"/>
              </w:rPr>
              <w:t>Дополнительные сведения</w:t>
            </w:r>
          </w:p>
        </w:tc>
      </w:tr>
      <w:tr w:rsidR="001B6EBE" w:rsidRPr="0085682C" w14:paraId="5CF50253" w14:textId="77777777" w:rsidTr="001B6EBE">
        <w:trPr>
          <w:trHeight w:val="224"/>
          <w:jc w:val="center"/>
        </w:trPr>
        <w:tc>
          <w:tcPr>
            <w:tcW w:w="2127" w:type="dxa"/>
            <w:tcBorders>
              <w:bottom w:val="single" w:sz="6" w:space="0" w:color="auto"/>
            </w:tcBorders>
          </w:tcPr>
          <w:p w14:paraId="1BEFA319" w14:textId="77777777" w:rsidR="001B6EBE" w:rsidRPr="0085682C" w:rsidRDefault="001B6EBE">
            <w:pPr>
              <w:ind w:firstLine="0"/>
              <w:jc w:val="center"/>
              <w:rPr>
                <w:b/>
                <w:sz w:val="14"/>
              </w:rPr>
            </w:pPr>
            <w:r w:rsidRPr="0085682C">
              <w:rPr>
                <w:b/>
                <w:sz w:val="14"/>
              </w:rPr>
              <w:t>2</w:t>
            </w:r>
          </w:p>
        </w:tc>
        <w:tc>
          <w:tcPr>
            <w:tcW w:w="1417" w:type="dxa"/>
            <w:tcBorders>
              <w:bottom w:val="single" w:sz="6" w:space="0" w:color="auto"/>
            </w:tcBorders>
          </w:tcPr>
          <w:p w14:paraId="5350C116" w14:textId="77777777" w:rsidR="001B6EBE" w:rsidRPr="0085682C" w:rsidRDefault="001B6EBE">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1B6EBE" w:rsidRPr="0085682C" w:rsidRDefault="001B6EBE">
            <w:pPr>
              <w:ind w:firstLine="0"/>
              <w:jc w:val="center"/>
              <w:rPr>
                <w:b/>
                <w:sz w:val="14"/>
              </w:rPr>
            </w:pPr>
            <w:r>
              <w:rPr>
                <w:b/>
                <w:sz w:val="14"/>
              </w:rPr>
              <w:t>3.2</w:t>
            </w:r>
          </w:p>
        </w:tc>
        <w:tc>
          <w:tcPr>
            <w:tcW w:w="992" w:type="dxa"/>
            <w:tcBorders>
              <w:bottom w:val="single" w:sz="6" w:space="0" w:color="auto"/>
            </w:tcBorders>
          </w:tcPr>
          <w:p w14:paraId="5C6722D1" w14:textId="77777777" w:rsidR="001B6EBE" w:rsidRPr="0085682C" w:rsidRDefault="001B6EBE">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1B6EBE" w:rsidRPr="0085682C" w:rsidRDefault="001B6EBE">
            <w:pPr>
              <w:ind w:firstLine="0"/>
              <w:jc w:val="center"/>
              <w:rPr>
                <w:b/>
                <w:sz w:val="14"/>
              </w:rPr>
            </w:pPr>
            <w:r>
              <w:rPr>
                <w:b/>
                <w:sz w:val="14"/>
              </w:rPr>
              <w:t>4</w:t>
            </w:r>
          </w:p>
        </w:tc>
        <w:tc>
          <w:tcPr>
            <w:tcW w:w="1134" w:type="dxa"/>
            <w:tcBorders>
              <w:bottom w:val="single" w:sz="6" w:space="0" w:color="auto"/>
            </w:tcBorders>
          </w:tcPr>
          <w:p w14:paraId="1C0F6F50" w14:textId="77777777" w:rsidR="001B6EBE" w:rsidRPr="0085682C" w:rsidRDefault="001B6EBE">
            <w:pPr>
              <w:ind w:firstLine="0"/>
              <w:jc w:val="center"/>
              <w:rPr>
                <w:b/>
                <w:sz w:val="14"/>
              </w:rPr>
            </w:pPr>
            <w:r>
              <w:rPr>
                <w:b/>
                <w:sz w:val="14"/>
              </w:rPr>
              <w:t>5</w:t>
            </w:r>
          </w:p>
        </w:tc>
        <w:tc>
          <w:tcPr>
            <w:tcW w:w="992" w:type="dxa"/>
            <w:tcBorders>
              <w:bottom w:val="single" w:sz="6" w:space="0" w:color="auto"/>
            </w:tcBorders>
          </w:tcPr>
          <w:p w14:paraId="172E0317" w14:textId="77777777" w:rsidR="001B6EBE" w:rsidRPr="0085682C" w:rsidRDefault="001B6EBE">
            <w:pPr>
              <w:ind w:firstLine="0"/>
              <w:jc w:val="center"/>
              <w:rPr>
                <w:b/>
                <w:sz w:val="14"/>
              </w:rPr>
            </w:pPr>
            <w:r>
              <w:rPr>
                <w:b/>
                <w:sz w:val="14"/>
              </w:rPr>
              <w:t>6</w:t>
            </w:r>
          </w:p>
        </w:tc>
        <w:tc>
          <w:tcPr>
            <w:tcW w:w="1559" w:type="dxa"/>
            <w:tcBorders>
              <w:bottom w:val="single" w:sz="6" w:space="0" w:color="auto"/>
            </w:tcBorders>
          </w:tcPr>
          <w:p w14:paraId="5B395794" w14:textId="77777777" w:rsidR="001B6EBE" w:rsidRPr="0085682C" w:rsidRDefault="001B6EBE">
            <w:pPr>
              <w:ind w:firstLine="0"/>
              <w:jc w:val="center"/>
              <w:rPr>
                <w:b/>
                <w:sz w:val="14"/>
              </w:rPr>
            </w:pPr>
            <w:r>
              <w:rPr>
                <w:b/>
                <w:sz w:val="14"/>
              </w:rPr>
              <w:t>7</w:t>
            </w:r>
          </w:p>
        </w:tc>
        <w:tc>
          <w:tcPr>
            <w:tcW w:w="1135" w:type="dxa"/>
            <w:tcBorders>
              <w:bottom w:val="single" w:sz="6" w:space="0" w:color="auto"/>
            </w:tcBorders>
          </w:tcPr>
          <w:p w14:paraId="41E1BAE2" w14:textId="77777777" w:rsidR="001B6EBE" w:rsidRPr="0085682C" w:rsidRDefault="001B6EBE">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1B6EBE" w:rsidRPr="0085682C" w:rsidRDefault="001B6EBE">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1B6EBE" w:rsidRPr="0085682C" w:rsidRDefault="001B6EBE">
            <w:pPr>
              <w:ind w:firstLine="0"/>
              <w:jc w:val="center"/>
              <w:rPr>
                <w:b/>
                <w:sz w:val="14"/>
              </w:rPr>
            </w:pPr>
            <w:r w:rsidRPr="0085682C">
              <w:rPr>
                <w:b/>
                <w:sz w:val="14"/>
              </w:rPr>
              <w:t>10</w:t>
            </w:r>
          </w:p>
        </w:tc>
      </w:tr>
      <w:tr w:rsidR="00F00AF0" w:rsidRPr="0085682C" w14:paraId="0A317164" w14:textId="77777777" w:rsidTr="001B6EBE">
        <w:trPr>
          <w:jc w:val="center"/>
        </w:trPr>
        <w:tc>
          <w:tcPr>
            <w:tcW w:w="2127" w:type="dxa"/>
            <w:tcBorders>
              <w:top w:val="single" w:sz="6" w:space="0" w:color="auto"/>
              <w:bottom w:val="single" w:sz="4" w:space="0" w:color="auto"/>
            </w:tcBorders>
            <w:vAlign w:val="center"/>
          </w:tcPr>
          <w:p w14:paraId="10700031" w14:textId="104FF4AC" w:rsidR="00F00AF0" w:rsidRPr="009F0106" w:rsidRDefault="002D730B" w:rsidP="00F00AF0">
            <w:pPr>
              <w:ind w:firstLine="0"/>
              <w:jc w:val="center"/>
              <w:rPr>
                <w:sz w:val="16"/>
                <w:szCs w:val="16"/>
                <w:lang w:bidi="he-IL"/>
              </w:rPr>
            </w:pPr>
            <w:r w:rsidRPr="002D730B">
              <w:rPr>
                <w:sz w:val="16"/>
                <w:szCs w:val="16"/>
                <w:lang w:bidi="he-IL"/>
              </w:rPr>
              <w:t>Поставка лакокрасочных материалов для нужд филиала АО «АТЭК» «Краснодартеплоэнерго»</w:t>
            </w:r>
          </w:p>
        </w:tc>
        <w:tc>
          <w:tcPr>
            <w:tcW w:w="1417" w:type="dxa"/>
            <w:tcBorders>
              <w:top w:val="single" w:sz="6" w:space="0" w:color="auto"/>
              <w:bottom w:val="single" w:sz="4" w:space="0" w:color="auto"/>
            </w:tcBorders>
            <w:vAlign w:val="center"/>
          </w:tcPr>
          <w:p w14:paraId="33C40B6D" w14:textId="0EFE301F" w:rsidR="00F00AF0" w:rsidRPr="0085682C" w:rsidRDefault="002D730B" w:rsidP="00F00AF0">
            <w:pPr>
              <w:ind w:firstLine="0"/>
              <w:jc w:val="center"/>
              <w:rPr>
                <w:sz w:val="16"/>
                <w:szCs w:val="16"/>
                <w:lang w:bidi="he-IL"/>
              </w:rPr>
            </w:pPr>
            <w:r>
              <w:rPr>
                <w:sz w:val="16"/>
                <w:szCs w:val="16"/>
                <w:lang w:bidi="he-IL"/>
              </w:rPr>
              <w:t>581 700,00</w:t>
            </w:r>
          </w:p>
        </w:tc>
        <w:tc>
          <w:tcPr>
            <w:tcW w:w="1276" w:type="dxa"/>
            <w:tcBorders>
              <w:top w:val="single" w:sz="6" w:space="0" w:color="auto"/>
              <w:bottom w:val="single" w:sz="4" w:space="0" w:color="auto"/>
            </w:tcBorders>
            <w:vAlign w:val="center"/>
          </w:tcPr>
          <w:p w14:paraId="02F73436" w14:textId="3827D6EC" w:rsidR="00F00AF0" w:rsidRPr="0085682C" w:rsidRDefault="002D730B" w:rsidP="00F00AF0">
            <w:pPr>
              <w:ind w:firstLine="0"/>
              <w:jc w:val="center"/>
              <w:rPr>
                <w:sz w:val="16"/>
                <w:szCs w:val="16"/>
                <w:lang w:bidi="he-IL"/>
              </w:rPr>
            </w:pPr>
            <w:r>
              <w:rPr>
                <w:sz w:val="16"/>
                <w:szCs w:val="16"/>
                <w:lang w:bidi="he-IL"/>
              </w:rPr>
              <w:t>484 750,00</w:t>
            </w:r>
          </w:p>
        </w:tc>
        <w:tc>
          <w:tcPr>
            <w:tcW w:w="992" w:type="dxa"/>
            <w:tcBorders>
              <w:top w:val="single" w:sz="6" w:space="0" w:color="auto"/>
              <w:bottom w:val="single" w:sz="4" w:space="0" w:color="auto"/>
            </w:tcBorders>
            <w:vAlign w:val="center"/>
          </w:tcPr>
          <w:p w14:paraId="609AA666" w14:textId="77777777" w:rsidR="00F00AF0" w:rsidRPr="0085682C" w:rsidRDefault="00F00AF0" w:rsidP="00F00AF0">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vAlign w:val="center"/>
          </w:tcPr>
          <w:p w14:paraId="27EE8C66" w14:textId="45BBE107" w:rsidR="00F00AF0" w:rsidRPr="00F00AF0" w:rsidRDefault="001D44F0" w:rsidP="00F00AF0">
            <w:pPr>
              <w:ind w:firstLine="0"/>
              <w:jc w:val="center"/>
              <w:rPr>
                <w:sz w:val="16"/>
                <w:szCs w:val="16"/>
                <w:lang w:bidi="he-IL"/>
              </w:rPr>
            </w:pPr>
            <w:r>
              <w:rPr>
                <w:sz w:val="16"/>
                <w:szCs w:val="16"/>
                <w:lang w:bidi="he-IL"/>
              </w:rPr>
              <w:t>20.30</w:t>
            </w:r>
          </w:p>
        </w:tc>
        <w:tc>
          <w:tcPr>
            <w:tcW w:w="1134" w:type="dxa"/>
            <w:tcBorders>
              <w:top w:val="single" w:sz="6" w:space="0" w:color="auto"/>
              <w:bottom w:val="single" w:sz="4" w:space="0" w:color="auto"/>
            </w:tcBorders>
            <w:vAlign w:val="center"/>
          </w:tcPr>
          <w:p w14:paraId="058CDA68" w14:textId="1828B876" w:rsidR="00F00AF0" w:rsidRPr="00F00AF0" w:rsidRDefault="001D44F0" w:rsidP="00F00AF0">
            <w:pPr>
              <w:ind w:firstLine="0"/>
              <w:jc w:val="center"/>
              <w:rPr>
                <w:sz w:val="16"/>
                <w:szCs w:val="16"/>
                <w:lang w:bidi="he-IL"/>
              </w:rPr>
            </w:pPr>
            <w:r w:rsidRPr="001D44F0">
              <w:rPr>
                <w:sz w:val="16"/>
                <w:szCs w:val="16"/>
                <w:lang w:bidi="he-IL"/>
              </w:rPr>
              <w:t>46.18.99</w:t>
            </w:r>
          </w:p>
        </w:tc>
        <w:tc>
          <w:tcPr>
            <w:tcW w:w="992" w:type="dxa"/>
            <w:tcBorders>
              <w:top w:val="single" w:sz="6" w:space="0" w:color="auto"/>
              <w:bottom w:val="single" w:sz="4" w:space="0" w:color="auto"/>
            </w:tcBorders>
            <w:vAlign w:val="center"/>
          </w:tcPr>
          <w:p w14:paraId="07A387D9" w14:textId="3F943CD0" w:rsidR="00F00AF0" w:rsidRPr="0085682C" w:rsidRDefault="00F00AF0" w:rsidP="00F00AF0">
            <w:pPr>
              <w:ind w:firstLine="0"/>
              <w:jc w:val="center"/>
              <w:rPr>
                <w:sz w:val="16"/>
                <w:szCs w:val="16"/>
                <w:lang w:bidi="he-IL"/>
              </w:rPr>
            </w:pPr>
            <w:r>
              <w:rPr>
                <w:sz w:val="16"/>
                <w:szCs w:val="16"/>
                <w:lang w:bidi="he-IL"/>
              </w:rPr>
              <w:t>Усл.ед</w:t>
            </w:r>
          </w:p>
        </w:tc>
        <w:tc>
          <w:tcPr>
            <w:tcW w:w="1559" w:type="dxa"/>
            <w:tcBorders>
              <w:top w:val="single" w:sz="6" w:space="0" w:color="auto"/>
              <w:bottom w:val="single" w:sz="4" w:space="0" w:color="auto"/>
            </w:tcBorders>
            <w:vAlign w:val="center"/>
          </w:tcPr>
          <w:p w14:paraId="279F4EEC" w14:textId="77777777" w:rsidR="00F00AF0" w:rsidRPr="0085682C" w:rsidRDefault="00F00AF0" w:rsidP="00F00AF0">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5" w:type="dxa"/>
            <w:tcBorders>
              <w:top w:val="single" w:sz="6" w:space="0" w:color="auto"/>
              <w:bottom w:val="single" w:sz="4" w:space="0" w:color="auto"/>
            </w:tcBorders>
            <w:vAlign w:val="center"/>
          </w:tcPr>
          <w:p w14:paraId="25A38B54" w14:textId="536E2AE2" w:rsidR="00F00AF0" w:rsidRPr="0085682C" w:rsidRDefault="00F00AF0" w:rsidP="00F00AF0">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5F9C2743" w:rsidR="00F00AF0" w:rsidRPr="0085682C" w:rsidRDefault="00F00AF0" w:rsidP="00F00AF0">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559" w:type="dxa"/>
            <w:tcBorders>
              <w:top w:val="single" w:sz="6" w:space="0" w:color="auto"/>
              <w:bottom w:val="single" w:sz="4" w:space="0" w:color="auto"/>
            </w:tcBorders>
            <w:vAlign w:val="center"/>
          </w:tcPr>
          <w:p w14:paraId="3630D393" w14:textId="77777777" w:rsidR="00F00AF0" w:rsidRPr="0085682C" w:rsidRDefault="00F00AF0" w:rsidP="00F00AF0">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6"/>
          <w:headerReference w:type="default" r:id="rId87"/>
          <w:footerReference w:type="default" r:id="rId88"/>
          <w:headerReference w:type="first" r:id="rId89"/>
          <w:pgSz w:w="16838" w:h="11906" w:orient="landscape" w:code="9"/>
          <w:pgMar w:top="1247" w:right="567" w:bottom="1021" w:left="510" w:header="737" w:footer="680" w:gutter="0"/>
          <w:cols w:space="708"/>
          <w:docGrid w:linePitch="360"/>
        </w:sectPr>
      </w:pPr>
    </w:p>
    <w:p w14:paraId="1AA38827" w14:textId="77777777" w:rsidR="0003176A" w:rsidRDefault="0003176A" w:rsidP="0003176A">
      <w:pPr>
        <w:pStyle w:val="11111"/>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p>
    <w:p w14:paraId="50BC0251" w14:textId="77777777" w:rsidR="0003176A" w:rsidRDefault="0003176A" w:rsidP="0003176A">
      <w:pPr>
        <w:pStyle w:val="11111"/>
      </w:pPr>
    </w:p>
    <w:p w14:paraId="5A6B5F5F" w14:textId="77777777" w:rsidR="0003176A" w:rsidRDefault="0003176A" w:rsidP="0003176A">
      <w:pPr>
        <w:pStyle w:val="11111"/>
      </w:pPr>
    </w:p>
    <w:p w14:paraId="1E079EF9" w14:textId="77777777" w:rsidR="0003176A" w:rsidRDefault="0003176A" w:rsidP="0003176A">
      <w:pPr>
        <w:pStyle w:val="11111"/>
      </w:pPr>
    </w:p>
    <w:p w14:paraId="005D3142" w14:textId="77777777" w:rsidR="0003176A" w:rsidRDefault="0003176A" w:rsidP="0003176A">
      <w:pPr>
        <w:pStyle w:val="11111"/>
      </w:pPr>
    </w:p>
    <w:p w14:paraId="6F46E825" w14:textId="77777777" w:rsidR="0003176A" w:rsidRDefault="0003176A" w:rsidP="0003176A">
      <w:pPr>
        <w:pStyle w:val="11111"/>
      </w:pPr>
    </w:p>
    <w:p w14:paraId="7CF9AE64" w14:textId="77777777" w:rsidR="0003176A" w:rsidRDefault="0003176A" w:rsidP="0003176A">
      <w:pPr>
        <w:pStyle w:val="11111"/>
      </w:pPr>
    </w:p>
    <w:p w14:paraId="635E7B49" w14:textId="77777777" w:rsidR="0003176A" w:rsidRDefault="0003176A" w:rsidP="0003176A">
      <w:pPr>
        <w:pStyle w:val="11111"/>
      </w:pPr>
    </w:p>
    <w:p w14:paraId="09F9FF15" w14:textId="77777777" w:rsidR="0003176A" w:rsidRDefault="0003176A" w:rsidP="0003176A">
      <w:pPr>
        <w:pStyle w:val="11111"/>
      </w:pPr>
    </w:p>
    <w:p w14:paraId="732A373E" w14:textId="35963FA8" w:rsidR="0003176A" w:rsidRPr="0003176A" w:rsidRDefault="00A56718" w:rsidP="0003176A">
      <w:pPr>
        <w:pStyle w:val="11111"/>
        <w:jc w:val="center"/>
        <w:rPr>
          <w:b/>
          <w:bCs/>
          <w:sz w:val="80"/>
          <w:szCs w:val="80"/>
        </w:rPr>
      </w:pPr>
      <w:r w:rsidRPr="0003176A">
        <w:rPr>
          <w:b/>
          <w:bCs/>
          <w:sz w:val="80"/>
          <w:szCs w:val="80"/>
        </w:rPr>
        <w:t>Блок</w:t>
      </w:r>
    </w:p>
    <w:p w14:paraId="62AC22E6" w14:textId="56BB86AB" w:rsidR="00956BEB" w:rsidRPr="0003176A" w:rsidRDefault="00956BEB" w:rsidP="0003176A">
      <w:pPr>
        <w:pStyle w:val="11111"/>
        <w:jc w:val="center"/>
        <w:rPr>
          <w:b/>
          <w:bCs/>
          <w:sz w:val="80"/>
          <w:szCs w:val="80"/>
        </w:rPr>
      </w:pPr>
      <w:r w:rsidRPr="0003176A">
        <w:rPr>
          <w:b/>
          <w:bCs/>
          <w:sz w:val="80"/>
          <w:szCs w:val="80"/>
        </w:rPr>
        <w:t>«Информационная карта</w:t>
      </w:r>
      <w:bookmarkEnd w:id="28"/>
      <w:bookmarkEnd w:id="29"/>
      <w:bookmarkEnd w:id="30"/>
      <w:bookmarkEnd w:id="31"/>
      <w:bookmarkEnd w:id="32"/>
      <w:bookmarkEnd w:id="33"/>
      <w:bookmarkEnd w:id="34"/>
      <w:bookmarkEnd w:id="35"/>
      <w:bookmarkEnd w:id="36"/>
      <w:r w:rsidRPr="0003176A">
        <w:rPr>
          <w:b/>
          <w:bCs/>
          <w:sz w:val="80"/>
          <w:szCs w:val="80"/>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51A9EDCE" w:rsidR="00835C07" w:rsidRPr="0085682C" w:rsidRDefault="00835C07" w:rsidP="00835C07">
                  <w:pPr>
                    <w:ind w:firstLine="0"/>
                    <w:rPr>
                      <w:szCs w:val="20"/>
                    </w:rPr>
                  </w:pPr>
                  <w:r w:rsidRPr="0085682C">
                    <w:rPr>
                      <w:szCs w:val="20"/>
                    </w:rPr>
                    <w:object w:dxaOrig="225" w:dyaOrig="225" w14:anchorId="454B39B5">
                      <v:shape id="_x0000_i1175" type="#_x0000_t75" style="width:13.5pt;height:18.75pt" o:ole="">
                        <v:imagedata r:id="rId35" o:title=""/>
                      </v:shape>
                      <w:control r:id="rId90" w:name="OptionButton25211211122" w:shapeid="_x0000_i1175"/>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74E8A4B7" w:rsidR="00835C07" w:rsidRPr="0085682C" w:rsidRDefault="00835C07" w:rsidP="00835C07">
                  <w:pPr>
                    <w:ind w:firstLine="0"/>
                    <w:rPr>
                      <w:szCs w:val="20"/>
                    </w:rPr>
                  </w:pPr>
                  <w:r w:rsidRPr="0085682C">
                    <w:rPr>
                      <w:szCs w:val="20"/>
                    </w:rPr>
                    <w:object w:dxaOrig="225" w:dyaOrig="225" w14:anchorId="71F1AA52">
                      <v:shape id="_x0000_i1177" type="#_x0000_t75" style="width:13.5pt;height:18.75pt" o:ole="">
                        <v:imagedata r:id="rId37" o:title=""/>
                      </v:shape>
                      <w:control r:id="rId91" w:name="OptionButton251112211121" w:shapeid="_x0000_i1177"/>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0849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F8A337E"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33E6453C"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Pr="004C1EBC">
              <w:rPr>
                <w:rFonts w:ascii="Times New Roman" w:hAnsi="Times New Roman" w:cs="Times New Roman"/>
                <w:sz w:val="24"/>
                <w:szCs w:val="24"/>
              </w:rPr>
              <w:t xml:space="preserve">. </w:t>
            </w:r>
            <w:r>
              <w:rPr>
                <w:rFonts w:ascii="Times New Roman" w:hAnsi="Times New Roman" w:cs="Times New Roman"/>
                <w:sz w:val="24"/>
                <w:szCs w:val="24"/>
              </w:rPr>
              <w:t>Сведения об участнике закупки</w:t>
            </w:r>
            <w:r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23FAEE2F"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6C903D5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48D27C3"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663B4DDD"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0C26F207"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w:t>
            </w:r>
            <w:r w:rsidRPr="004C1EBC">
              <w:rPr>
                <w:rFonts w:ascii="Times New Roman" w:hAnsi="Times New Roman" w:cs="Times New Roman"/>
                <w:sz w:val="24"/>
                <w:szCs w:val="24"/>
              </w:rPr>
              <w:lastRenderedPageBreak/>
              <w:t>доверенности;</w:t>
            </w:r>
          </w:p>
          <w:p w14:paraId="4D1FA8BF"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29975B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6444B3A8"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3AAD224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1F07D282" w14:textId="77777777" w:rsidR="00CF32C7"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Формы подтверждения согласия на обработку персональных данных организации и руководителя организации.</w:t>
            </w:r>
          </w:p>
          <w:p w14:paraId="665BB5B6" w14:textId="7DF1E949" w:rsidR="00835C07" w:rsidRDefault="00F1570E" w:rsidP="00CF32C7">
            <w:pPr>
              <w:pStyle w:val="ConsPlusNormal"/>
              <w:spacing w:before="220"/>
              <w:ind w:firstLine="540"/>
              <w:jc w:val="both"/>
            </w:pPr>
            <w:r>
              <w:rPr>
                <w:rFonts w:ascii="Times New Roman" w:hAnsi="Times New Roman" w:cs="Times New Roman"/>
                <w:sz w:val="24"/>
                <w:szCs w:val="24"/>
              </w:rPr>
              <w:t>6</w:t>
            </w:r>
            <w:r w:rsidR="00CF32C7" w:rsidRPr="004C1EBC">
              <w:rPr>
                <w:rFonts w:ascii="Times New Roman" w:hAnsi="Times New Roman" w:cs="Times New Roman"/>
                <w:sz w:val="24"/>
                <w:szCs w:val="24"/>
              </w:rPr>
              <w:t>. Коммерческое предложение</w:t>
            </w:r>
            <w:r w:rsidR="00CF32C7">
              <w:rPr>
                <w:rFonts w:ascii="Times New Roman" w:hAnsi="Times New Roman" w:cs="Times New Roman"/>
                <w:sz w:val="24"/>
                <w:szCs w:val="24"/>
              </w:rPr>
              <w:t>,</w:t>
            </w:r>
            <w:r w:rsidR="00CF32C7"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6F192C96" w:rsidR="00835C07" w:rsidRPr="0085682C" w:rsidRDefault="00835C07" w:rsidP="008036E9">
                  <w:pPr>
                    <w:framePr w:hSpace="180" w:wrap="around" w:vAnchor="text" w:hAnchor="text" w:xAlign="center" w:y="1"/>
                    <w:ind w:left="-123" w:firstLine="123"/>
                    <w:suppressOverlap/>
                    <w:jc w:val="left"/>
                  </w:pPr>
                  <w:r w:rsidRPr="0085682C">
                    <w:object w:dxaOrig="225" w:dyaOrig="225" w14:anchorId="5F1FF643">
                      <v:shape id="_x0000_i1179" type="#_x0000_t75" style="width:12.75pt;height:18.75pt" o:ole="">
                        <v:imagedata r:id="rId92" o:title=""/>
                      </v:shape>
                      <w:control r:id="rId93" w:name="CheckBox2121311" w:shapeid="_x0000_i1179"/>
                    </w:object>
                  </w:r>
                </w:p>
              </w:tc>
              <w:tc>
                <w:tcPr>
                  <w:tcW w:w="8438" w:type="dxa"/>
                  <w:vAlign w:val="center"/>
                </w:tcPr>
                <w:p w14:paraId="22EE7EF9" w14:textId="77777777" w:rsidR="00835C07" w:rsidRPr="0085682C" w:rsidRDefault="00835C07" w:rsidP="008036E9">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8036E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8036E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984DED" w:rsidRPr="0085682C" w14:paraId="3E6C3B77" w14:textId="77777777" w:rsidTr="00EC3606">
                    <w:trPr>
                      <w:trHeight w:val="1036"/>
                    </w:trPr>
                    <w:tc>
                      <w:tcPr>
                        <w:tcW w:w="470" w:type="dxa"/>
                      </w:tcPr>
                      <w:p w14:paraId="664814C3" w14:textId="77777777" w:rsidR="00984DED" w:rsidRPr="0085682C" w:rsidRDefault="00984DED" w:rsidP="008036E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Align w:val="center"/>
                      </w:tcPr>
                      <w:p w14:paraId="76516B5B" w14:textId="7050B6BD" w:rsidR="00984DED" w:rsidRPr="0085682C" w:rsidRDefault="00984DED" w:rsidP="008036E9">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4C131840" w14:textId="77777777" w:rsidR="00EC3606" w:rsidRDefault="00EC3606" w:rsidP="008036E9">
                        <w:pPr>
                          <w:pStyle w:val="Standard"/>
                          <w:framePr w:hSpace="180" w:wrap="around" w:vAnchor="text" w:hAnchor="text" w:xAlign="center" w:y="1"/>
                          <w:suppressOverlap/>
                          <w:jc w:val="center"/>
                        </w:pPr>
                        <w:r>
                          <w:t>Сертификаты соответствия, паспорта качества, техническая документация</w:t>
                        </w:r>
                      </w:p>
                      <w:p w14:paraId="2C907F31" w14:textId="3EFB5C5C" w:rsidR="00984DED" w:rsidRPr="00AB673E" w:rsidRDefault="00984DED" w:rsidP="008036E9">
                        <w:pPr>
                          <w:pStyle w:val="Standard"/>
                          <w:framePr w:hSpace="180" w:wrap="around" w:vAnchor="text" w:hAnchor="text" w:xAlign="center" w:y="1"/>
                          <w:suppressOverlap/>
                          <w:jc w:val="both"/>
                        </w:pPr>
                      </w:p>
                    </w:tc>
                  </w:tr>
                  <w:tr w:rsidR="00984DED" w:rsidRPr="0085682C" w14:paraId="4038B89B" w14:textId="77777777" w:rsidTr="00835C07">
                    <w:tc>
                      <w:tcPr>
                        <w:tcW w:w="470" w:type="dxa"/>
                      </w:tcPr>
                      <w:p w14:paraId="593214B4" w14:textId="77777777" w:rsidR="00984DED" w:rsidRPr="0085682C" w:rsidRDefault="00984DED" w:rsidP="008036E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396E7BFF" w:rsidR="00984DED" w:rsidRPr="0085682C" w:rsidRDefault="00984DED" w:rsidP="008036E9">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F6DBEAC" w14:textId="7CF80150" w:rsidR="00984DED" w:rsidRPr="00AB673E" w:rsidRDefault="00984DED" w:rsidP="008036E9">
                        <w:pPr>
                          <w:pStyle w:val="Standard"/>
                          <w:framePr w:hSpace="180" w:wrap="around" w:vAnchor="text" w:hAnchor="text" w:xAlign="center" w:y="1"/>
                          <w:suppressOverlap/>
                          <w:jc w:val="both"/>
                        </w:pPr>
                      </w:p>
                    </w:tc>
                  </w:tr>
                </w:tbl>
                <w:p w14:paraId="5B0EF044" w14:textId="77777777" w:rsidR="00835C07" w:rsidRPr="0085682C" w:rsidRDefault="00835C07" w:rsidP="008036E9">
                  <w:pPr>
                    <w:framePr w:hSpace="180" w:wrap="around" w:vAnchor="text" w:hAnchor="text" w:xAlign="center" w:y="1"/>
                    <w:spacing w:before="60" w:after="60"/>
                    <w:ind w:left="335"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4D242778" w:rsidR="00835C07" w:rsidRPr="0085682C" w:rsidRDefault="00835C07" w:rsidP="008036E9">
                  <w:pPr>
                    <w:framePr w:hSpace="180" w:wrap="around" w:vAnchor="text" w:hAnchor="text" w:xAlign="center" w:y="1"/>
                    <w:ind w:firstLine="0"/>
                    <w:suppressOverlap/>
                    <w:rPr>
                      <w:szCs w:val="20"/>
                    </w:rPr>
                  </w:pPr>
                  <w:r w:rsidRPr="0085682C">
                    <w:rPr>
                      <w:szCs w:val="20"/>
                    </w:rPr>
                    <w:object w:dxaOrig="225" w:dyaOrig="225" w14:anchorId="1E42A3A8">
                      <v:shape id="_x0000_i1181" type="#_x0000_t75" style="width:13.5pt;height:18.75pt" o:ole="">
                        <v:imagedata r:id="rId35" o:title=""/>
                      </v:shape>
                      <w:control r:id="rId94" w:name="OptionButton251111121" w:shapeid="_x0000_i1181"/>
                    </w:object>
                  </w:r>
                </w:p>
              </w:tc>
              <w:tc>
                <w:tcPr>
                  <w:tcW w:w="8236" w:type="dxa"/>
                  <w:vAlign w:val="center"/>
                </w:tcPr>
                <w:p w14:paraId="296F45A0" w14:textId="6D898AD3" w:rsidR="00835C07" w:rsidRPr="003A18D2" w:rsidRDefault="003A18D2" w:rsidP="008036E9">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266D7C">
                    <w:rPr>
                      <w:rFonts w:ascii="Times New Roman" w:hAnsi="Times New Roman" w:cs="Times New Roman"/>
                      <w:shd w:val="clear" w:color="auto" w:fill="FFFFFF"/>
                      <w:lang w:val="de-DE"/>
                    </w:rPr>
                    <w:t>оплата Товар</w:t>
                  </w:r>
                  <w:r w:rsidRPr="00266D7C">
                    <w:rPr>
                      <w:rFonts w:ascii="Times New Roman" w:hAnsi="Times New Roman" w:cs="Times New Roman"/>
                      <w:shd w:val="clear" w:color="auto" w:fill="FFFFFF"/>
                    </w:rPr>
                    <w:t>а (партии Товара)</w:t>
                  </w:r>
                  <w:r w:rsidRPr="00266D7C">
                    <w:rPr>
                      <w:rFonts w:ascii="Times New Roman" w:hAnsi="Times New Roman" w:cs="Times New Roman"/>
                      <w:shd w:val="clear" w:color="auto" w:fill="FFFFFF"/>
                      <w:lang w:val="de-DE"/>
                    </w:rPr>
                    <w:t xml:space="preserve"> осуществляется </w:t>
                  </w:r>
                  <w:r>
                    <w:rPr>
                      <w:rFonts w:ascii="Times New Roman" w:hAnsi="Times New Roman" w:cs="Times New Roman"/>
                      <w:shd w:val="clear" w:color="auto" w:fill="FFFFFF"/>
                    </w:rPr>
                    <w:t xml:space="preserve">в </w:t>
                  </w:r>
                  <w:r w:rsidRPr="00266D7C">
                    <w:rPr>
                      <w:rFonts w:ascii="Times New Roman" w:hAnsi="Times New Roman" w:cs="Times New Roman"/>
                      <w:shd w:val="clear" w:color="auto" w:fill="FFFFFF"/>
                      <w:lang w:val="de-DE"/>
                    </w:rPr>
                    <w:t xml:space="preserve">течение </w:t>
                  </w:r>
                  <w:r>
                    <w:rPr>
                      <w:rFonts w:ascii="Times New Roman" w:hAnsi="Times New Roman" w:cs="Times New Roman"/>
                      <w:shd w:val="clear" w:color="auto" w:fill="FFFFFF"/>
                    </w:rPr>
                    <w:t>15</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пятнадцати</w:t>
                  </w:r>
                  <w:r w:rsidRPr="00266D7C">
                    <w:rPr>
                      <w:rFonts w:ascii="Times New Roman" w:hAnsi="Times New Roman" w:cs="Times New Roman"/>
                      <w:shd w:val="clear" w:color="auto" w:fill="FFFFFF"/>
                    </w:rPr>
                    <w:t xml:space="preserve">) рабочих </w:t>
                  </w:r>
                  <w:r w:rsidRPr="00266D7C">
                    <w:rPr>
                      <w:rFonts w:ascii="Times New Roman" w:hAnsi="Times New Roman" w:cs="Times New Roman"/>
                      <w:shd w:val="clear" w:color="auto" w:fill="FFFFFF"/>
                      <w:lang w:val="de-DE"/>
                    </w:rPr>
                    <w:t>дней с момента</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получения Товара (партии Товара) Покупателем (грузополучателем) и подписания Сторонами товарной накладной (ТТН), на основании </w:t>
                  </w:r>
                  <w:r w:rsidRPr="00826EAF">
                    <w:rPr>
                      <w:rFonts w:ascii="Times New Roman" w:hAnsi="Times New Roman"/>
                    </w:rPr>
                    <w:t>счёта на оплату</w:t>
                  </w:r>
                  <w:r w:rsidRPr="00266D7C">
                    <w:rPr>
                      <w:rFonts w:ascii="Times New Roman" w:hAnsi="Times New Roman" w:cs="Times New Roman"/>
                      <w:shd w:val="clear" w:color="auto" w:fill="FFFFFF"/>
                      <w:lang w:val="de-DE"/>
                    </w:rPr>
                    <w:t>.</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54DB9048" w:rsidR="00835C07" w:rsidRPr="0085682C" w:rsidRDefault="00835C07" w:rsidP="008036E9">
                  <w:pPr>
                    <w:framePr w:hSpace="180" w:wrap="around" w:vAnchor="text" w:hAnchor="text" w:xAlign="center" w:y="1"/>
                    <w:ind w:firstLine="0"/>
                    <w:suppressOverlap/>
                    <w:rPr>
                      <w:szCs w:val="20"/>
                    </w:rPr>
                  </w:pPr>
                  <w:r w:rsidRPr="0085682C">
                    <w:rPr>
                      <w:szCs w:val="20"/>
                    </w:rPr>
                    <w:object w:dxaOrig="225" w:dyaOrig="225" w14:anchorId="7D8D2A3C">
                      <v:shape id="_x0000_i1183" type="#_x0000_t75" style="width:13.5pt;height:18.75pt" o:ole="">
                        <v:imagedata r:id="rId35" o:title=""/>
                      </v:shape>
                      <w:control r:id="rId95" w:name="OptionButton25221" w:shapeid="_x0000_i1183"/>
                    </w:object>
                  </w:r>
                </w:p>
              </w:tc>
              <w:tc>
                <w:tcPr>
                  <w:tcW w:w="8222" w:type="dxa"/>
                  <w:vAlign w:val="center"/>
                </w:tcPr>
                <w:p w14:paraId="0AB7E745"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70A86D60" w:rsidR="00835C07" w:rsidRPr="0085682C" w:rsidRDefault="00835C07" w:rsidP="008036E9">
                  <w:pPr>
                    <w:framePr w:hSpace="180" w:wrap="around" w:vAnchor="text" w:hAnchor="text" w:xAlign="center" w:y="1"/>
                    <w:ind w:firstLine="0"/>
                    <w:suppressOverlap/>
                    <w:jc w:val="left"/>
                    <w:rPr>
                      <w:szCs w:val="20"/>
                    </w:rPr>
                  </w:pPr>
                  <w:r w:rsidRPr="0085682C">
                    <w:rPr>
                      <w:szCs w:val="20"/>
                    </w:rPr>
                    <w:object w:dxaOrig="225" w:dyaOrig="225" w14:anchorId="2B9A4792">
                      <v:shape id="_x0000_i1185" type="#_x0000_t75" style="width:13.5pt;height:18.75pt" o:ole="">
                        <v:imagedata r:id="rId37" o:title=""/>
                      </v:shape>
                      <w:control r:id="rId96" w:name="OptionButton251121" w:shapeid="_x0000_i1185"/>
                    </w:object>
                  </w:r>
                </w:p>
              </w:tc>
              <w:tc>
                <w:tcPr>
                  <w:tcW w:w="8222" w:type="dxa"/>
                  <w:vAlign w:val="center"/>
                </w:tcPr>
                <w:p w14:paraId="0F3E8E77"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57053131" w:rsidR="00835C07" w:rsidRPr="0085682C" w:rsidRDefault="00835C07" w:rsidP="008036E9">
                  <w:pPr>
                    <w:framePr w:hSpace="180" w:wrap="around" w:vAnchor="text" w:hAnchor="text" w:xAlign="center" w:y="1"/>
                    <w:ind w:firstLine="0"/>
                    <w:suppressOverlap/>
                    <w:jc w:val="left"/>
                  </w:pPr>
                  <w:r w:rsidRPr="0085682C">
                    <w:object w:dxaOrig="225" w:dyaOrig="225" w14:anchorId="58B8649C">
                      <v:shape id="_x0000_i1187" type="#_x0000_t75" style="width:10.5pt;height:15pt" o:ole="">
                        <v:imagedata r:id="rId97" o:title=""/>
                      </v:shape>
                      <w:control r:id="rId98" w:name="CheckBox212432121" w:shapeid="_x0000_i1187"/>
                    </w:object>
                  </w:r>
                </w:p>
              </w:tc>
              <w:tc>
                <w:tcPr>
                  <w:tcW w:w="7908" w:type="dxa"/>
                  <w:vAlign w:val="center"/>
                </w:tcPr>
                <w:p w14:paraId="62675087" w14:textId="77777777" w:rsidR="00835C07" w:rsidRPr="0085682C" w:rsidRDefault="00A569C3" w:rsidP="008036E9">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46242005" w:rsidR="00835C07" w:rsidRPr="0085682C" w:rsidRDefault="00835C07" w:rsidP="008036E9">
                  <w:pPr>
                    <w:framePr w:hSpace="180" w:wrap="around" w:vAnchor="text" w:hAnchor="text" w:xAlign="center" w:y="1"/>
                    <w:ind w:firstLine="0"/>
                    <w:suppressOverlap/>
                    <w:jc w:val="left"/>
                  </w:pPr>
                  <w:r w:rsidRPr="0085682C">
                    <w:object w:dxaOrig="225" w:dyaOrig="225" w14:anchorId="34F893D5">
                      <v:shape id="_x0000_i1189" type="#_x0000_t75" style="width:12.75pt;height:18.75pt" o:ole="">
                        <v:imagedata r:id="rId99" o:title=""/>
                      </v:shape>
                      <w:control r:id="rId100" w:name="CheckBox212432111" w:shapeid="_x0000_i1189"/>
                    </w:object>
                  </w:r>
                </w:p>
              </w:tc>
              <w:tc>
                <w:tcPr>
                  <w:tcW w:w="7908" w:type="dxa"/>
                  <w:vAlign w:val="center"/>
                </w:tcPr>
                <w:p w14:paraId="25939416" w14:textId="77777777" w:rsidR="00835C07" w:rsidRPr="0085682C" w:rsidRDefault="00A569C3" w:rsidP="008036E9">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3D563E65" w:rsidR="00835C07" w:rsidRPr="0085682C" w:rsidRDefault="00835C07" w:rsidP="008036E9">
                  <w:pPr>
                    <w:framePr w:hSpace="180" w:wrap="around" w:vAnchor="text" w:hAnchor="text" w:xAlign="center" w:y="1"/>
                    <w:ind w:firstLine="0"/>
                    <w:suppressOverlap/>
                    <w:rPr>
                      <w:szCs w:val="20"/>
                    </w:rPr>
                  </w:pPr>
                  <w:r w:rsidRPr="0085682C">
                    <w:rPr>
                      <w:szCs w:val="20"/>
                    </w:rPr>
                    <w:lastRenderedPageBreak/>
                    <w:object w:dxaOrig="225" w:dyaOrig="225" w14:anchorId="3F4C2014">
                      <v:shape id="_x0000_i1191" type="#_x0000_t75" style="width:13.5pt;height:18.75pt" o:ole="">
                        <v:imagedata r:id="rId35" o:title=""/>
                      </v:shape>
                      <w:control r:id="rId101" w:name="OptionButton25111112111" w:shapeid="_x0000_i1191"/>
                    </w:object>
                  </w:r>
                </w:p>
              </w:tc>
              <w:tc>
                <w:tcPr>
                  <w:tcW w:w="6957" w:type="dxa"/>
                  <w:vAlign w:val="center"/>
                </w:tcPr>
                <w:p w14:paraId="6EB9E8F9" w14:textId="3D53FABD"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lastRenderedPageBreak/>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4DB77BCE" w:rsidR="00835C07" w:rsidRPr="0085682C" w:rsidRDefault="00835C07" w:rsidP="008036E9">
                  <w:pPr>
                    <w:framePr w:hSpace="180" w:wrap="around" w:vAnchor="text" w:hAnchor="text" w:xAlign="center" w:y="1"/>
                    <w:ind w:firstLine="0"/>
                    <w:suppressOverlap/>
                    <w:rPr>
                      <w:szCs w:val="20"/>
                    </w:rPr>
                  </w:pPr>
                  <w:r w:rsidRPr="0085682C">
                    <w:rPr>
                      <w:szCs w:val="20"/>
                    </w:rPr>
                    <w:object w:dxaOrig="225" w:dyaOrig="225" w14:anchorId="667786F7">
                      <v:shape id="_x0000_i1193" type="#_x0000_t75" style="width:13.5pt;height:18.75pt" o:ole="">
                        <v:imagedata r:id="rId35" o:title=""/>
                      </v:shape>
                      <w:control r:id="rId102" w:name="OptionButton25112111112112" w:shapeid="_x0000_i1193"/>
                    </w:object>
                  </w:r>
                </w:p>
              </w:tc>
              <w:tc>
                <w:tcPr>
                  <w:tcW w:w="6409" w:type="dxa"/>
                  <w:gridSpan w:val="2"/>
                  <w:vAlign w:val="center"/>
                </w:tcPr>
                <w:p w14:paraId="14E0B583"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06FC0C51" w:rsidR="00835C07" w:rsidRPr="0085682C" w:rsidRDefault="00835C07" w:rsidP="008036E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2819A8F">
                      <v:shape id="_x0000_i1195" type="#_x0000_t75" style="width:12.75pt;height:18.75pt" o:ole="">
                        <v:imagedata r:id="rId103" o:title=""/>
                      </v:shape>
                      <w:control r:id="rId104" w:name="CheckBox2121212111121" w:shapeid="_x0000_i1195"/>
                    </w:object>
                  </w:r>
                </w:p>
              </w:tc>
              <w:tc>
                <w:tcPr>
                  <w:tcW w:w="7281" w:type="dxa"/>
                  <w:gridSpan w:val="2"/>
                  <w:tcBorders>
                    <w:top w:val="nil"/>
                    <w:left w:val="nil"/>
                    <w:bottom w:val="nil"/>
                    <w:right w:val="nil"/>
                  </w:tcBorders>
                  <w:vAlign w:val="center"/>
                </w:tcPr>
                <w:p w14:paraId="1D6F0C97"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019ABD98" w:rsidR="00835C07" w:rsidRPr="0085682C" w:rsidRDefault="00835C07" w:rsidP="008036E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11317D9">
                      <v:shape id="_x0000_i1197" type="#_x0000_t75" style="width:12.75pt;height:18.75pt" o:ole="">
                        <v:imagedata r:id="rId105" o:title=""/>
                      </v:shape>
                      <w:control r:id="rId106" w:name="CheckBox2121212111131" w:shapeid="_x0000_i1197"/>
                    </w:object>
                  </w:r>
                </w:p>
              </w:tc>
              <w:tc>
                <w:tcPr>
                  <w:tcW w:w="7281" w:type="dxa"/>
                  <w:gridSpan w:val="2"/>
                  <w:tcBorders>
                    <w:top w:val="nil"/>
                    <w:left w:val="nil"/>
                    <w:bottom w:val="nil"/>
                    <w:right w:val="nil"/>
                  </w:tcBorders>
                  <w:vAlign w:val="center"/>
                </w:tcPr>
                <w:p w14:paraId="0C02F861"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08FF03E7" w:rsidR="00835C07" w:rsidRPr="0085682C" w:rsidRDefault="00835C07" w:rsidP="008036E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486A6A4">
                      <v:shape id="_x0000_i1199" type="#_x0000_t75" style="width:12.75pt;height:18.75pt" o:ole="">
                        <v:imagedata r:id="rId107" o:title=""/>
                      </v:shape>
                      <w:control r:id="rId108" w:name="CheckBox21212121111211" w:shapeid="_x0000_i1199"/>
                    </w:object>
                  </w:r>
                </w:p>
              </w:tc>
              <w:tc>
                <w:tcPr>
                  <w:tcW w:w="7281" w:type="dxa"/>
                  <w:gridSpan w:val="2"/>
                  <w:tcBorders>
                    <w:top w:val="nil"/>
                    <w:left w:val="nil"/>
                    <w:bottom w:val="nil"/>
                    <w:right w:val="nil"/>
                  </w:tcBorders>
                  <w:vAlign w:val="center"/>
                </w:tcPr>
                <w:p w14:paraId="3E5DCD44"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0456A28E" w:rsidR="00835C07" w:rsidRPr="0085682C" w:rsidRDefault="00835C07" w:rsidP="008036E9">
                  <w:pPr>
                    <w:framePr w:hSpace="180" w:wrap="around" w:vAnchor="text" w:hAnchor="text" w:xAlign="center" w:y="1"/>
                    <w:ind w:firstLine="0"/>
                    <w:suppressOverlap/>
                    <w:rPr>
                      <w:szCs w:val="20"/>
                    </w:rPr>
                  </w:pPr>
                  <w:r w:rsidRPr="0085682C">
                    <w:rPr>
                      <w:szCs w:val="20"/>
                    </w:rPr>
                    <w:object w:dxaOrig="225" w:dyaOrig="225" w14:anchorId="5CB3AE01">
                      <v:shape id="_x0000_i1201" type="#_x0000_t75" style="width:13.5pt;height:18.75pt" o:ole="">
                        <v:imagedata r:id="rId35" o:title=""/>
                      </v:shape>
                      <w:control r:id="rId109" w:name="OptionButton25112111121111" w:shapeid="_x0000_i1201"/>
                    </w:object>
                  </w:r>
                </w:p>
              </w:tc>
              <w:tc>
                <w:tcPr>
                  <w:tcW w:w="8072" w:type="dxa"/>
                  <w:vAlign w:val="center"/>
                </w:tcPr>
                <w:p w14:paraId="28E264A1" w14:textId="77777777" w:rsidR="00835C07" w:rsidRPr="0085682C" w:rsidRDefault="00835C07" w:rsidP="008036E9">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0100B181" w:rsidR="00835C07" w:rsidRPr="0085682C" w:rsidRDefault="00835C07" w:rsidP="008036E9">
                  <w:pPr>
                    <w:framePr w:hSpace="180" w:wrap="around" w:vAnchor="text" w:hAnchor="text" w:xAlign="center" w:y="1"/>
                    <w:ind w:firstLine="0"/>
                    <w:suppressOverlap/>
                    <w:rPr>
                      <w:szCs w:val="20"/>
                    </w:rPr>
                  </w:pPr>
                  <w:r w:rsidRPr="0085682C">
                    <w:rPr>
                      <w:szCs w:val="20"/>
                    </w:rPr>
                    <w:object w:dxaOrig="225" w:dyaOrig="225" w14:anchorId="742740B0">
                      <v:shape id="_x0000_i1204" type="#_x0000_t75" style="width:13.5pt;height:18.75pt" o:ole="">
                        <v:imagedata r:id="rId37" o:title=""/>
                      </v:shape>
                      <w:control r:id="rId110" w:name="OptionButton251121111211111" w:shapeid="_x0000_i1204"/>
                    </w:object>
                  </w:r>
                </w:p>
              </w:tc>
              <w:tc>
                <w:tcPr>
                  <w:tcW w:w="8072" w:type="dxa"/>
                  <w:vAlign w:val="center"/>
                </w:tcPr>
                <w:p w14:paraId="71E510D3"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8036E9">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8036E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8036E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8036E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8036E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8036E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62286D">
        <w:trPr>
          <w:trHeight w:val="966"/>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8036E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8036E9">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8036E9">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8036E9">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8036E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0C445186" w:rsidR="00835C07" w:rsidRPr="00013A3E" w:rsidRDefault="00835C07" w:rsidP="008036E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0E9A876">
                      <v:shape id="_x0000_i1205" type="#_x0000_t75" style="width:12.75pt;height:18.75pt" o:ole="">
                        <v:imagedata r:id="rId111" o:title=""/>
                      </v:shape>
                      <w:control r:id="rId112" w:name="CheckBox212121211115" w:shapeid="_x0000_i1205"/>
                    </w:object>
                  </w:r>
                </w:p>
              </w:tc>
              <w:tc>
                <w:tcPr>
                  <w:tcW w:w="4096" w:type="dxa"/>
                  <w:vAlign w:val="center"/>
                </w:tcPr>
                <w:p w14:paraId="14D17D5B" w14:textId="77777777" w:rsidR="00835C07" w:rsidRPr="00013A3E" w:rsidRDefault="00835C07" w:rsidP="008036E9">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8036E9">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1FC23654" w:rsidR="00835C07" w:rsidRPr="00013A3E" w:rsidRDefault="00835C07" w:rsidP="00835C07">
            <w:pPr>
              <w:pStyle w:val="af1"/>
              <w:spacing w:before="0" w:after="0"/>
              <w:ind w:left="0" w:right="0"/>
              <w:jc w:val="both"/>
              <w:rPr>
                <w:i/>
                <w:sz w:val="20"/>
                <w:szCs w:val="20"/>
                <w:shd w:val="clear" w:color="auto" w:fill="FFFF99"/>
              </w:rPr>
            </w:pP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5A9E7269" w:rsidR="00835C07" w:rsidRPr="0085682C" w:rsidRDefault="00835C07" w:rsidP="008036E9">
                  <w:pPr>
                    <w:framePr w:hSpace="180" w:wrap="around" w:vAnchor="text" w:hAnchor="text" w:xAlign="center" w:y="1"/>
                    <w:ind w:firstLine="0"/>
                    <w:suppressOverlap/>
                    <w:rPr>
                      <w:szCs w:val="20"/>
                    </w:rPr>
                  </w:pPr>
                  <w:r w:rsidRPr="0085682C">
                    <w:rPr>
                      <w:szCs w:val="20"/>
                    </w:rPr>
                    <w:object w:dxaOrig="225" w:dyaOrig="225" w14:anchorId="27E786BF">
                      <v:shape id="_x0000_i1370" type="#_x0000_t75" style="width:13.5pt;height:18.75pt" o:ole="">
                        <v:imagedata r:id="rId35" o:title=""/>
                      </v:shape>
                      <w:control r:id="rId113" w:name="OptionButton_25_391_3_31" w:shapeid="_x0000_i1370"/>
                    </w:object>
                  </w:r>
                </w:p>
              </w:tc>
              <w:tc>
                <w:tcPr>
                  <w:tcW w:w="7936" w:type="dxa"/>
                  <w:vAlign w:val="center"/>
                </w:tcPr>
                <w:p w14:paraId="76C76B36"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2807E980" w:rsidR="00835C07" w:rsidRPr="0085682C" w:rsidRDefault="00835C07" w:rsidP="008036E9">
                  <w:pPr>
                    <w:framePr w:hSpace="180" w:wrap="around" w:vAnchor="text" w:hAnchor="text" w:xAlign="center" w:y="1"/>
                    <w:ind w:firstLine="0"/>
                    <w:suppressOverlap/>
                    <w:rPr>
                      <w:szCs w:val="20"/>
                    </w:rPr>
                  </w:pPr>
                  <w:r w:rsidRPr="0085682C">
                    <w:rPr>
                      <w:szCs w:val="20"/>
                    </w:rPr>
                    <w:object w:dxaOrig="225" w:dyaOrig="225" w14:anchorId="78291697">
                      <v:shape id="_x0000_i1372" type="#_x0000_t75" style="width:13.5pt;height:18.75pt" o:ole="">
                        <v:imagedata r:id="rId35" o:title=""/>
                      </v:shape>
                      <w:control r:id="rId114" w:name="OptionButton_25_391_1_2" w:shapeid="_x0000_i1372"/>
                    </w:object>
                  </w:r>
                </w:p>
              </w:tc>
              <w:tc>
                <w:tcPr>
                  <w:tcW w:w="7936" w:type="dxa"/>
                  <w:vAlign w:val="center"/>
                </w:tcPr>
                <w:p w14:paraId="7690E248" w14:textId="77777777" w:rsidR="00835C07" w:rsidRPr="0085682C" w:rsidRDefault="00835C07" w:rsidP="008036E9">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8036E9">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59975DD2" w:rsidR="00835C07" w:rsidRPr="0085682C" w:rsidRDefault="00835C07" w:rsidP="008036E9">
                  <w:pPr>
                    <w:framePr w:hSpace="180" w:wrap="around" w:vAnchor="text" w:hAnchor="text" w:xAlign="center" w:y="1"/>
                    <w:ind w:firstLine="0"/>
                    <w:suppressOverlap/>
                    <w:rPr>
                      <w:szCs w:val="20"/>
                    </w:rPr>
                  </w:pPr>
                  <w:r w:rsidRPr="0085682C">
                    <w:rPr>
                      <w:szCs w:val="20"/>
                    </w:rPr>
                    <w:object w:dxaOrig="225" w:dyaOrig="225" w14:anchorId="5B548A73">
                      <v:shape id="_x0000_i1374" type="#_x0000_t75" style="width:13.5pt;height:18.75pt" o:ole="">
                        <v:imagedata r:id="rId35" o:title=""/>
                      </v:shape>
                      <w:control r:id="rId115" w:name="OptionButton25112111121121112111213111" w:shapeid="_x0000_i1374"/>
                    </w:object>
                  </w:r>
                </w:p>
              </w:tc>
              <w:tc>
                <w:tcPr>
                  <w:tcW w:w="8236" w:type="dxa"/>
                  <w:vAlign w:val="center"/>
                </w:tcPr>
                <w:p w14:paraId="2FF14323" w14:textId="4581CE49" w:rsidR="00835C07" w:rsidRPr="0086721D" w:rsidRDefault="00CC03D5" w:rsidP="008036E9">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755FD88C" w:rsidR="00835C07" w:rsidRPr="0085682C" w:rsidRDefault="00835C07" w:rsidP="008036E9">
                  <w:pPr>
                    <w:framePr w:hSpace="180" w:wrap="around" w:vAnchor="text" w:hAnchor="text" w:xAlign="center" w:y="1"/>
                    <w:ind w:firstLine="0"/>
                    <w:suppressOverlap/>
                    <w:rPr>
                      <w:szCs w:val="20"/>
                    </w:rPr>
                  </w:pPr>
                  <w:r w:rsidRPr="0085682C">
                    <w:rPr>
                      <w:szCs w:val="20"/>
                    </w:rPr>
                    <w:object w:dxaOrig="225" w:dyaOrig="225" w14:anchorId="555057AF">
                      <v:shape id="_x0000_i1376" type="#_x0000_t75" style="width:13.5pt;height:18.75pt" o:ole="">
                        <v:imagedata r:id="rId37" o:title=""/>
                      </v:shape>
                      <w:control r:id="rId116" w:name="OptionButton25112111121121112112213111" w:shapeid="_x0000_i1376"/>
                    </w:object>
                  </w:r>
                </w:p>
              </w:tc>
              <w:tc>
                <w:tcPr>
                  <w:tcW w:w="8236" w:type="dxa"/>
                  <w:vAlign w:val="center"/>
                </w:tcPr>
                <w:p w14:paraId="539E2595"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0B0DA133" w:rsidR="00835C07" w:rsidRPr="0085682C" w:rsidRDefault="00835C07" w:rsidP="008036E9">
                  <w:pPr>
                    <w:framePr w:hSpace="180" w:wrap="around" w:vAnchor="text" w:hAnchor="text" w:xAlign="center" w:y="1"/>
                    <w:ind w:firstLine="0"/>
                    <w:suppressOverlap/>
                    <w:rPr>
                      <w:szCs w:val="20"/>
                    </w:rPr>
                  </w:pPr>
                  <w:r w:rsidRPr="0085682C">
                    <w:rPr>
                      <w:szCs w:val="20"/>
                    </w:rPr>
                    <w:object w:dxaOrig="225" w:dyaOrig="225" w14:anchorId="0640C2B9">
                      <v:shape id="_x0000_i1378" type="#_x0000_t75" style="width:13.5pt;height:18.75pt" o:ole="">
                        <v:imagedata r:id="rId35" o:title=""/>
                      </v:shape>
                      <w:control r:id="rId117" w:name="OptionButton2511211112112111211121311" w:shapeid="_x0000_i1378"/>
                    </w:object>
                  </w:r>
                </w:p>
              </w:tc>
              <w:tc>
                <w:tcPr>
                  <w:tcW w:w="8236" w:type="dxa"/>
                  <w:vAlign w:val="center"/>
                </w:tcPr>
                <w:p w14:paraId="6E995B6D" w14:textId="77777777" w:rsidR="00835C07" w:rsidRPr="0085682C" w:rsidRDefault="00835C07" w:rsidP="008036E9">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6607C3A6" w:rsidR="00835C07" w:rsidRPr="0085682C" w:rsidRDefault="00835C07" w:rsidP="008036E9">
                  <w:pPr>
                    <w:framePr w:hSpace="180" w:wrap="around" w:vAnchor="text" w:hAnchor="text" w:xAlign="center" w:y="1"/>
                    <w:ind w:firstLine="0"/>
                    <w:suppressOverlap/>
                    <w:rPr>
                      <w:szCs w:val="20"/>
                    </w:rPr>
                  </w:pPr>
                  <w:r w:rsidRPr="0085682C">
                    <w:rPr>
                      <w:szCs w:val="20"/>
                    </w:rPr>
                    <w:object w:dxaOrig="225" w:dyaOrig="225" w14:anchorId="7D7AE721">
                      <v:shape id="_x0000_i1380" type="#_x0000_t75" style="width:13.5pt;height:18.75pt" o:ole="">
                        <v:imagedata r:id="rId37" o:title=""/>
                      </v:shape>
                      <w:control r:id="rId118" w:name="OptionButton2511211112112111211221311" w:shapeid="_x0000_i1380"/>
                    </w:object>
                  </w:r>
                </w:p>
              </w:tc>
              <w:tc>
                <w:tcPr>
                  <w:tcW w:w="8236" w:type="dxa"/>
                  <w:vAlign w:val="center"/>
                </w:tcPr>
                <w:p w14:paraId="443909A9" w14:textId="77777777" w:rsidR="00835C07" w:rsidRPr="0085682C" w:rsidRDefault="00835C07" w:rsidP="008036E9">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20CB294" w14:textId="77777777" w:rsidR="00563912" w:rsidRDefault="00563912" w:rsidP="009C6485">
      <w:pPr>
        <w:pStyle w:val="afffb"/>
        <w:rPr>
          <w:rFonts w:ascii="Times New Roman" w:hAnsi="Times New Roman" w:cs="Times New Roman"/>
        </w:rPr>
      </w:pPr>
      <w:bookmarkStart w:id="356" w:name="_Toc392487639"/>
      <w:bookmarkStart w:id="357" w:name="_Toc392489343"/>
    </w:p>
    <w:p w14:paraId="54128FED" w14:textId="77777777" w:rsidR="00563912" w:rsidRDefault="00563912" w:rsidP="009C6485">
      <w:pPr>
        <w:pStyle w:val="afffb"/>
        <w:rPr>
          <w:rFonts w:ascii="Times New Roman" w:hAnsi="Times New Roman" w:cs="Times New Roman"/>
        </w:rPr>
      </w:pPr>
    </w:p>
    <w:p w14:paraId="5D972990" w14:textId="1C2BB6DA"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0B224E82" w14:textId="77777777" w:rsidR="004458CE" w:rsidRPr="0085682C" w:rsidRDefault="004458CE" w:rsidP="006F2A4C">
      <w:pPr>
        <w:rPr>
          <w:bCs/>
          <w:iCs/>
        </w:rPr>
      </w:pPr>
      <w:r w:rsidRPr="0085682C">
        <w:rPr>
          <w:bCs/>
          <w:iCs/>
        </w:rPr>
        <w:br w:type="page"/>
      </w: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145D7EBD" w14:textId="77777777" w:rsidR="007376BF" w:rsidRPr="0085682C" w:rsidRDefault="007376BF" w:rsidP="007376BF">
      <w:pPr>
        <w:pStyle w:val="11111"/>
      </w:pPr>
      <w:r w:rsidRPr="0085682C">
        <w:t>Участник закупки при подготовке заявки дополнительно должен представить следующие документы:</w:t>
      </w:r>
    </w:p>
    <w:p w14:paraId="61D3D786" w14:textId="77777777" w:rsidR="007376BF" w:rsidRPr="0085682C" w:rsidRDefault="007376BF" w:rsidP="007376BF">
      <w:pPr>
        <w:pStyle w:val="-0"/>
      </w:pPr>
      <w:r w:rsidRPr="0085682C">
        <w:t>Анкета «Сведения об Участнике закупки» по форме 1а/1б (Блок 4 «Образцы форм документов»);</w:t>
      </w:r>
    </w:p>
    <w:p w14:paraId="319427F6" w14:textId="77777777" w:rsidR="00F1570E" w:rsidRPr="0085682C" w:rsidRDefault="00F1570E" w:rsidP="00F1570E">
      <w:pPr>
        <w:pStyle w:val="-0"/>
      </w:pPr>
      <w:r w:rsidRPr="0085682C">
        <w:t>Подтверждение согласия физического лица</w:t>
      </w:r>
      <w:r>
        <w:t xml:space="preserve"> и организации</w:t>
      </w:r>
      <w:r w:rsidRPr="0085682C">
        <w:t xml:space="preserve"> на обработку персональных данных по форм</w:t>
      </w:r>
      <w:r>
        <w:t>ам</w:t>
      </w:r>
      <w:r w:rsidRPr="0085682C">
        <w:t xml:space="preserve">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w:t>
      </w:r>
      <w:r>
        <w:t>и организации</w:t>
      </w:r>
      <w:r w:rsidRPr="0085682C">
        <w:t xml:space="preserve"> (Блок «Образцы форм документов</w:t>
      </w:r>
      <w:r>
        <w:t>)</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t xml:space="preserve">или </w:t>
      </w:r>
    </w:p>
    <w:p w14:paraId="58419800" w14:textId="77777777" w:rsidR="007376BF" w:rsidRPr="0085682C" w:rsidRDefault="007376BF" w:rsidP="007376BF">
      <w:pPr>
        <w:pStyle w:val="-0"/>
        <w:numPr>
          <w:ilvl w:val="3"/>
          <w:numId w:val="73"/>
        </w:numPr>
        <w:ind w:hanging="510"/>
      </w:pPr>
      <w:r w:rsidRPr="0085682C">
        <w:t xml:space="preserve">Форма подтверждения отсутствия принадлежности Поставщика / Участника закупки к субъектам малого и среднего предпринимательства по форме 15 (Блок 4 </w:t>
      </w:r>
      <w:r w:rsidRPr="0085682C">
        <w:lastRenderedPageBreak/>
        <w:t>«Образцы форм документов»).</w:t>
      </w:r>
    </w:p>
    <w:p w14:paraId="67712E9C" w14:textId="77777777" w:rsidR="007376BF" w:rsidRPr="0085682C" w:rsidRDefault="007376BF" w:rsidP="007376BF">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w:t>
      </w:r>
      <w:r w:rsidRPr="0085682C">
        <w:lastRenderedPageBreak/>
        <w:t>Microsoft Power Point (*.ppt, *.pptx), открытые форматы или Portable Document Format (*.pdf).</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5324E684"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4F61A2">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D0AA549" w14:textId="2011F256" w:rsidR="00112EFE" w:rsidRDefault="001662FB" w:rsidP="00112EFE">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lastRenderedPageBreak/>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29CA598F"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r w:rsidR="00112EFE">
        <w:t>;</w:t>
      </w:r>
    </w:p>
    <w:p w14:paraId="245C89FC" w14:textId="4C5EE90F" w:rsidR="00112EFE" w:rsidRDefault="00112EFE" w:rsidP="00112EFE">
      <w:pPr>
        <w:pStyle w:val="11111"/>
        <w:tabs>
          <w:tab w:val="left" w:pos="1701"/>
        </w:tabs>
      </w:pPr>
      <w:r>
        <w:t>1.5.2.13</w:t>
      </w:r>
      <w:r w:rsidR="00506455">
        <w:t>.</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0D264864" w14:textId="7F755BF9" w:rsidR="00112EFE" w:rsidRDefault="00112EFE" w:rsidP="00506455">
      <w:pPr>
        <w:pStyle w:val="11111"/>
        <w:tabs>
          <w:tab w:val="left" w:pos="1701"/>
        </w:tabs>
      </w:pPr>
      <w:r>
        <w:t>1.5.</w:t>
      </w:r>
      <w:r w:rsidR="00506455">
        <w:t>2.</w:t>
      </w:r>
      <w:r>
        <w:t>14.</w:t>
      </w:r>
      <w:r>
        <w:tab/>
      </w:r>
      <w:r w:rsidR="00506455">
        <w:t>Н</w:t>
      </w:r>
      <w:r>
        <w:t>есоответствие Участника требованиям Документации о закупке;</w:t>
      </w:r>
    </w:p>
    <w:p w14:paraId="10B3CE84" w14:textId="6B59F963" w:rsidR="00112EFE" w:rsidRDefault="00506455" w:rsidP="00506455">
      <w:pPr>
        <w:pStyle w:val="11111"/>
        <w:tabs>
          <w:tab w:val="left" w:pos="1701"/>
        </w:tabs>
      </w:pPr>
      <w:r>
        <w:t>1.5.2.15.</w:t>
      </w:r>
      <w:r w:rsidR="00112EFE">
        <w:tab/>
      </w:r>
      <w:r>
        <w:t>Н</w:t>
      </w:r>
      <w:r w:rsidR="00112EFE">
        <w:t>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D065B8B" w14:textId="638A518E" w:rsidR="00112EFE" w:rsidRDefault="00506455" w:rsidP="00506455">
      <w:pPr>
        <w:pStyle w:val="11111"/>
        <w:tabs>
          <w:tab w:val="left" w:pos="1701"/>
        </w:tabs>
      </w:pPr>
      <w:r>
        <w:t>1.5.2.16.</w:t>
      </w:r>
      <w:r w:rsidR="00112EFE">
        <w:tab/>
      </w:r>
      <w:r>
        <w:t>Н</w:t>
      </w:r>
      <w:r w:rsidR="00112EFE">
        <w:t xml:space="preserve">аличие в документах </w:t>
      </w:r>
      <w:r>
        <w:t>основной</w:t>
      </w:r>
      <w:r w:rsidR="00112EFE">
        <w:t xml:space="preserve"> части заявки сведений о ценовом предложении Участника.</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w:t>
      </w:r>
      <w:r w:rsidRPr="0085682C">
        <w:lastRenderedPageBreak/>
        <w:t>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4346E713" w14:textId="77777777" w:rsidR="002A768B" w:rsidRDefault="002A768B" w:rsidP="00A56718">
      <w:pPr>
        <w:pStyle w:val="afffb"/>
        <w:rPr>
          <w:rFonts w:ascii="Times New Roman" w:hAnsi="Times New Roman" w:cs="Times New Roman"/>
        </w:rPr>
      </w:pPr>
    </w:p>
    <w:p w14:paraId="47D5BB53" w14:textId="77777777" w:rsidR="002A768B" w:rsidRDefault="002A768B" w:rsidP="00A56718">
      <w:pPr>
        <w:pStyle w:val="afffb"/>
        <w:rPr>
          <w:rFonts w:ascii="Times New Roman" w:hAnsi="Times New Roman" w:cs="Times New Roman"/>
        </w:rPr>
      </w:pPr>
    </w:p>
    <w:p w14:paraId="2ED615EE" w14:textId="121B9953"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682C821" w14:textId="77777777" w:rsidR="00557094" w:rsidRDefault="00557094" w:rsidP="00D17B2F">
      <w:pPr>
        <w:pStyle w:val="10"/>
        <w:rPr>
          <w:rFonts w:ascii="Times New Roman" w:hAnsi="Times New Roman"/>
        </w:rPr>
        <w:sectPr w:rsidR="00557094" w:rsidSect="0003176A">
          <w:headerReference w:type="even" r:id="rId119"/>
          <w:headerReference w:type="default" r:id="rId120"/>
          <w:footerReference w:type="default" r:id="rId121"/>
          <w:headerReference w:type="first" r:id="rId122"/>
          <w:pgSz w:w="11906" w:h="16838" w:code="9"/>
          <w:pgMar w:top="284" w:right="1021" w:bottom="284" w:left="1247" w:header="0" w:footer="680" w:gutter="0"/>
          <w:cols w:space="708"/>
          <w:docGrid w:linePitch="360"/>
        </w:sectPr>
      </w:pPr>
      <w:bookmarkStart w:id="417" w:name="_Ref391415671"/>
      <w:bookmarkStart w:id="418" w:name="_Toc392487690"/>
      <w:bookmarkStart w:id="419" w:name="_Toc392489394"/>
      <w:bookmarkEnd w:id="401"/>
    </w:p>
    <w:bookmarkEnd w:id="417"/>
    <w:bookmarkEnd w:id="418"/>
    <w:bookmarkEnd w:id="419"/>
    <w:p w14:paraId="2037E6E8" w14:textId="77777777" w:rsidR="00506455" w:rsidRPr="00506455" w:rsidRDefault="00506455" w:rsidP="00506455">
      <w:pPr>
        <w:keepNext/>
        <w:keepLines/>
        <w:tabs>
          <w:tab w:val="clear" w:pos="1134"/>
        </w:tabs>
        <w:suppressAutoHyphens/>
        <w:spacing w:before="640" w:after="360"/>
        <w:ind w:firstLine="0"/>
        <w:jc w:val="center"/>
        <w:outlineLvl w:val="0"/>
        <w:rPr>
          <w:b/>
          <w:bCs/>
          <w:kern w:val="28"/>
          <w:sz w:val="48"/>
          <w:szCs w:val="40"/>
        </w:rPr>
      </w:pPr>
      <w:r w:rsidRPr="00506455">
        <w:rPr>
          <w:b/>
          <w:bCs/>
          <w:kern w:val="28"/>
          <w:sz w:val="48"/>
          <w:szCs w:val="40"/>
        </w:rPr>
        <w:lastRenderedPageBreak/>
        <w:t xml:space="preserve">Образцы форм </w:t>
      </w:r>
    </w:p>
    <w:p w14:paraId="1BA21425" w14:textId="77777777" w:rsidR="00506455" w:rsidRPr="00506455" w:rsidRDefault="00506455" w:rsidP="00506455">
      <w:pPr>
        <w:pBdr>
          <w:top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t>начало формы</w:t>
      </w:r>
    </w:p>
    <w:p w14:paraId="33EB9C52" w14:textId="374ECE52" w:rsidR="00506455" w:rsidRPr="00455AA6" w:rsidRDefault="00455AA6" w:rsidP="00455AA6">
      <w:pPr>
        <w:ind w:firstLine="0"/>
        <w:jc w:val="center"/>
        <w:rPr>
          <w:b/>
          <w:bCs/>
          <w:i/>
          <w:iCs/>
        </w:rPr>
      </w:pPr>
      <w:r w:rsidRPr="00455AA6">
        <w:rPr>
          <w:b/>
          <w:bCs/>
          <w:i/>
          <w:iCs/>
        </w:rPr>
        <w:t>Фирменный бланк Участника</w:t>
      </w:r>
    </w:p>
    <w:p w14:paraId="70D8B733" w14:textId="77777777" w:rsidR="00506455" w:rsidRPr="00506455" w:rsidRDefault="00506455" w:rsidP="00506455">
      <w:pPr>
        <w:ind w:firstLine="0"/>
        <w:rPr>
          <w:i/>
          <w:iCs/>
          <w:color w:val="333399"/>
          <w:szCs w:val="22"/>
        </w:rPr>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44F90F52" w14:textId="77777777" w:rsidR="00506455" w:rsidRPr="00506455" w:rsidRDefault="00506455" w:rsidP="00506455">
      <w:pPr>
        <w:keepNext/>
        <w:suppressAutoHyphens/>
        <w:spacing w:before="360" w:after="120"/>
        <w:ind w:firstLine="0"/>
        <w:jc w:val="center"/>
        <w:rPr>
          <w:b/>
          <w:caps/>
        </w:rPr>
      </w:pPr>
      <w:bookmarkStart w:id="420" w:name="_Toc532226446"/>
      <w:r w:rsidRPr="00506455">
        <w:rPr>
          <w:b/>
          <w:caps/>
        </w:rPr>
        <w:t>Техническое предложение</w:t>
      </w:r>
    </w:p>
    <w:p w14:paraId="21CD96EE" w14:textId="77777777" w:rsidR="00506455" w:rsidRPr="00506455" w:rsidRDefault="00506455" w:rsidP="00506455"/>
    <w:p w14:paraId="6723EFA4" w14:textId="77777777" w:rsidR="00506455" w:rsidRPr="00506455" w:rsidRDefault="00506455" w:rsidP="00506455">
      <w:pPr>
        <w:tabs>
          <w:tab w:val="right" w:pos="9639"/>
        </w:tabs>
      </w:pPr>
      <w:r w:rsidRPr="00506455">
        <w:t>«_____»_______________ года</w:t>
      </w:r>
    </w:p>
    <w:p w14:paraId="68AD55D8" w14:textId="77777777" w:rsidR="00506455" w:rsidRPr="00506455" w:rsidRDefault="00506455" w:rsidP="00506455"/>
    <w:p w14:paraId="5CC3358E" w14:textId="77777777" w:rsidR="00506455" w:rsidRPr="00506455" w:rsidRDefault="00506455" w:rsidP="00506455">
      <w:r w:rsidRPr="00506455">
        <w:t>Изучив Извещение и Документацию о закупке, [</w:t>
      </w:r>
      <w:r w:rsidRPr="00506455">
        <w:rPr>
          <w:i/>
          <w:color w:val="333399"/>
        </w:rPr>
        <w:t xml:space="preserve">указать </w:t>
      </w:r>
      <w:r w:rsidRPr="00506455">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506455">
        <w:rPr>
          <w:i/>
          <w:iCs/>
          <w:color w:val="333399"/>
          <w:szCs w:val="22"/>
        </w:rPr>
        <w:t>http://</w:t>
      </w:r>
      <w:hyperlink r:id="rId123" w:history="1">
        <w:r w:rsidRPr="00506455">
          <w:rPr>
            <w:i/>
            <w:iCs/>
            <w:color w:val="333399"/>
            <w:szCs w:val="22"/>
          </w:rPr>
          <w:t>www.zakupki.gov.ru</w:t>
        </w:r>
      </w:hyperlink>
      <w:r w:rsidRPr="00506455">
        <w:rPr>
          <w:i/>
          <w:iCs/>
          <w:color w:val="333399"/>
        </w:rPr>
        <w:t xml:space="preserve"> (при проведении закупки в интересах Заказчиков, подпадающих под действие Закона 223-ФЗ) за №_____ от «__» ______ 201__ г.»</w:t>
      </w:r>
      <w:r w:rsidRPr="00506455">
        <w:rPr>
          <w:i/>
          <w:iCs/>
          <w:color w:val="333399"/>
          <w:szCs w:val="22"/>
        </w:rPr>
        <w:t>,</w:t>
      </w:r>
      <w:r w:rsidRPr="00506455">
        <w:rPr>
          <w:i/>
          <w:color w:val="333399"/>
          <w:szCs w:val="22"/>
        </w:rPr>
        <w:t xml:space="preserve"> </w:t>
      </w:r>
      <w:r w:rsidRPr="00506455">
        <w:rPr>
          <w:i/>
          <w:iCs/>
          <w:color w:val="333399"/>
          <w:szCs w:val="22"/>
        </w:rPr>
        <w:t>[</w:t>
      </w:r>
      <w:r w:rsidRPr="00506455">
        <w:rPr>
          <w:i/>
          <w:color w:val="333399"/>
          <w:szCs w:val="22"/>
        </w:rPr>
        <w:t>указать номер и наименование предмета Договора (лота)</w:t>
      </w:r>
      <w:r w:rsidRPr="00506455">
        <w:rPr>
          <w:i/>
          <w:iCs/>
          <w:color w:val="333399"/>
          <w:szCs w:val="22"/>
        </w:rPr>
        <w:t>],</w:t>
      </w:r>
      <w:r w:rsidRPr="00506455">
        <w:t xml:space="preserve"> и принимая установленные в них требования и условия закупки, согласно поставить товар/выполнить работы/оказать услуги в соответствии с предлагаемыми Проектом договора и Техническим заданием:</w:t>
      </w:r>
    </w:p>
    <w:p w14:paraId="47EA6C9D" w14:textId="77777777" w:rsidR="00506455" w:rsidRPr="00506455" w:rsidRDefault="00506455" w:rsidP="00506455"/>
    <w:tbl>
      <w:tblPr>
        <w:tblStyle w:val="aff6"/>
        <w:tblW w:w="0" w:type="auto"/>
        <w:tblInd w:w="-5" w:type="dxa"/>
        <w:tblLook w:val="04A0" w:firstRow="1" w:lastRow="0" w:firstColumn="1" w:lastColumn="0" w:noHBand="0" w:noVBand="1"/>
      </w:tblPr>
      <w:tblGrid>
        <w:gridCol w:w="1317"/>
        <w:gridCol w:w="2834"/>
        <w:gridCol w:w="3330"/>
        <w:gridCol w:w="2152"/>
      </w:tblGrid>
      <w:tr w:rsidR="00506455" w:rsidRPr="00506455" w14:paraId="1B0AAB31" w14:textId="77777777" w:rsidTr="00506455">
        <w:tc>
          <w:tcPr>
            <w:tcW w:w="1317" w:type="dxa"/>
          </w:tcPr>
          <w:p w14:paraId="0755AFAF" w14:textId="77777777" w:rsidR="00506455" w:rsidRPr="00506455" w:rsidRDefault="00506455" w:rsidP="00506455">
            <w:pPr>
              <w:jc w:val="center"/>
              <w:rPr>
                <w:i/>
                <w:iCs/>
                <w:color w:val="333399"/>
                <w:szCs w:val="22"/>
              </w:rPr>
            </w:pPr>
            <w:r w:rsidRPr="00506455">
              <w:rPr>
                <w:i/>
                <w:iCs/>
                <w:color w:val="333399"/>
                <w:szCs w:val="22"/>
              </w:rPr>
              <w:t>№п/п</w:t>
            </w:r>
          </w:p>
        </w:tc>
        <w:tc>
          <w:tcPr>
            <w:tcW w:w="2834" w:type="dxa"/>
          </w:tcPr>
          <w:p w14:paraId="7D418E95" w14:textId="77777777" w:rsidR="00506455" w:rsidRPr="00506455" w:rsidRDefault="00506455" w:rsidP="00506455">
            <w:pPr>
              <w:jc w:val="center"/>
              <w:rPr>
                <w:i/>
                <w:iCs/>
                <w:color w:val="333399"/>
                <w:szCs w:val="22"/>
              </w:rPr>
            </w:pPr>
            <w:r w:rsidRPr="00506455">
              <w:rPr>
                <w:i/>
                <w:iCs/>
                <w:color w:val="333399"/>
                <w:szCs w:val="22"/>
              </w:rPr>
              <w:t>Наименование товара/работ/услуг</w:t>
            </w:r>
          </w:p>
        </w:tc>
        <w:tc>
          <w:tcPr>
            <w:tcW w:w="3330" w:type="dxa"/>
          </w:tcPr>
          <w:p w14:paraId="5707EB4E" w14:textId="77777777" w:rsidR="00506455" w:rsidRPr="00506455" w:rsidRDefault="00506455" w:rsidP="00506455">
            <w:pPr>
              <w:jc w:val="center"/>
              <w:rPr>
                <w:i/>
                <w:iCs/>
                <w:color w:val="333399"/>
                <w:szCs w:val="22"/>
              </w:rPr>
            </w:pPr>
            <w:r w:rsidRPr="00506455">
              <w:rPr>
                <w:i/>
                <w:iCs/>
                <w:color w:val="333399"/>
                <w:szCs w:val="22"/>
              </w:rPr>
              <w:t>Технические характеристики товара/работ/услуг</w:t>
            </w:r>
          </w:p>
        </w:tc>
        <w:tc>
          <w:tcPr>
            <w:tcW w:w="2152" w:type="dxa"/>
          </w:tcPr>
          <w:p w14:paraId="65DAEEDE" w14:textId="77777777" w:rsidR="00506455" w:rsidRPr="00506455" w:rsidRDefault="00506455" w:rsidP="00455AA6">
            <w:pPr>
              <w:rPr>
                <w:i/>
                <w:iCs/>
                <w:color w:val="333399"/>
                <w:szCs w:val="22"/>
              </w:rPr>
            </w:pPr>
            <w:r w:rsidRPr="00506455">
              <w:rPr>
                <w:i/>
                <w:iCs/>
                <w:color w:val="333399"/>
                <w:szCs w:val="22"/>
              </w:rPr>
              <w:t>Страна производитель</w:t>
            </w:r>
          </w:p>
        </w:tc>
      </w:tr>
      <w:tr w:rsidR="00506455" w:rsidRPr="00506455" w14:paraId="06326962" w14:textId="77777777" w:rsidTr="00506455">
        <w:tc>
          <w:tcPr>
            <w:tcW w:w="1317" w:type="dxa"/>
          </w:tcPr>
          <w:p w14:paraId="035649E6" w14:textId="77777777" w:rsidR="00506455" w:rsidRPr="00506455" w:rsidRDefault="00506455" w:rsidP="00506455"/>
        </w:tc>
        <w:tc>
          <w:tcPr>
            <w:tcW w:w="2834" w:type="dxa"/>
          </w:tcPr>
          <w:p w14:paraId="205DC0E4" w14:textId="77777777" w:rsidR="00506455" w:rsidRPr="00506455" w:rsidRDefault="00506455" w:rsidP="00506455"/>
        </w:tc>
        <w:tc>
          <w:tcPr>
            <w:tcW w:w="3330" w:type="dxa"/>
          </w:tcPr>
          <w:p w14:paraId="47BDB77B" w14:textId="77777777" w:rsidR="00506455" w:rsidRPr="00506455" w:rsidRDefault="00506455" w:rsidP="00506455"/>
        </w:tc>
        <w:tc>
          <w:tcPr>
            <w:tcW w:w="2152" w:type="dxa"/>
          </w:tcPr>
          <w:p w14:paraId="5434BC8E" w14:textId="77777777" w:rsidR="00506455" w:rsidRPr="00506455" w:rsidRDefault="00506455" w:rsidP="00506455"/>
        </w:tc>
      </w:tr>
    </w:tbl>
    <w:p w14:paraId="57018741" w14:textId="77777777" w:rsidR="00506455" w:rsidRPr="00506455" w:rsidRDefault="00506455" w:rsidP="00506455">
      <w:pPr>
        <w:rPr>
          <w:b/>
          <w:bCs/>
          <w:sz w:val="20"/>
          <w:szCs w:val="20"/>
        </w:rPr>
      </w:pPr>
      <w:r w:rsidRPr="00506455">
        <w:rPr>
          <w:b/>
          <w:bCs/>
          <w:sz w:val="20"/>
          <w:szCs w:val="20"/>
        </w:rPr>
        <w:t>СРОК ОКАЗАНИЯ УСЛУГ (ВЫПОЛНЕНИЯ РАБОТ/ПОСТАВКИ ТОВАРА):</w:t>
      </w:r>
    </w:p>
    <w:p w14:paraId="70AE9A5B" w14:textId="77777777" w:rsidR="00506455" w:rsidRPr="00506455" w:rsidRDefault="00506455" w:rsidP="00506455">
      <w:r w:rsidRPr="00506455">
        <w:rPr>
          <w:b/>
          <w:bCs/>
          <w:sz w:val="20"/>
          <w:szCs w:val="20"/>
        </w:rPr>
        <w:t>УСЛОВИЯ ОПЛАТЫ:</w:t>
      </w:r>
    </w:p>
    <w:p w14:paraId="75649BC7" w14:textId="77777777" w:rsidR="00506455" w:rsidRPr="00506455" w:rsidRDefault="00506455" w:rsidP="00506455"/>
    <w:p w14:paraId="2FB911E9" w14:textId="77777777" w:rsidR="00506455" w:rsidRPr="00506455" w:rsidRDefault="00506455" w:rsidP="00506455">
      <w:r w:rsidRPr="00506455">
        <w:t xml:space="preserve">Настоящее Техническое предложение имеет правовой статус оферты и действует в течение срока действия заявки, который составляет: </w:t>
      </w:r>
      <w:r w:rsidRPr="00506455">
        <w:rPr>
          <w:i/>
          <w:iCs/>
          <w:color w:val="333399"/>
          <w:szCs w:val="22"/>
        </w:rPr>
        <w:t>(</w:t>
      </w:r>
      <w:r w:rsidRPr="00506455">
        <w:rPr>
          <w:i/>
          <w:color w:val="333399"/>
          <w:szCs w:val="22"/>
        </w:rPr>
        <w:t>указать срок действия с учетом требований Информационной карты</w:t>
      </w:r>
      <w:r w:rsidRPr="00506455">
        <w:rPr>
          <w:i/>
          <w:iCs/>
          <w:color w:val="333399"/>
          <w:szCs w:val="22"/>
        </w:rPr>
        <w:t>)</w:t>
      </w:r>
      <w:r w:rsidRPr="00506455">
        <w:t>.</w:t>
      </w:r>
    </w:p>
    <w:p w14:paraId="69F0F1C8"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rPr>
      </w:pPr>
      <w:r w:rsidRPr="00506455">
        <w:rPr>
          <w:b/>
          <w:bCs/>
          <w:color w:val="000000"/>
          <w:spacing w:val="36"/>
        </w:rPr>
        <w:t>конец формы</w:t>
      </w:r>
    </w:p>
    <w:p w14:paraId="5B787333" w14:textId="77777777" w:rsidR="00506455" w:rsidRPr="00506455" w:rsidRDefault="00506455" w:rsidP="00506455">
      <w:pPr>
        <w:tabs>
          <w:tab w:val="clear" w:pos="1134"/>
        </w:tabs>
        <w:ind w:firstLine="0"/>
        <w:rPr>
          <w:lang w:bidi="he-IL"/>
        </w:rPr>
      </w:pPr>
    </w:p>
    <w:p w14:paraId="36E85ACC" w14:textId="77777777" w:rsidR="00506455" w:rsidRPr="00506455" w:rsidRDefault="00506455" w:rsidP="00506455">
      <w:pPr>
        <w:rPr>
          <w:b/>
        </w:rPr>
      </w:pPr>
      <w:r w:rsidRPr="00506455">
        <w:rPr>
          <w:b/>
        </w:rPr>
        <w:t>Инструкция по заполнению</w:t>
      </w:r>
    </w:p>
    <w:p w14:paraId="0AF013D6"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Форма включается в техническую часть заявки.</w:t>
      </w:r>
    </w:p>
    <w:p w14:paraId="3735B669"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22A3A06E"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Приведенные в данном техническом предложении условия поставки товара/выполнения работ/оказания услуг будут включены в Договор, заключаемый по результатам закупки.</w:t>
      </w:r>
    </w:p>
    <w:p w14:paraId="7A4E5DF8" w14:textId="77777777" w:rsidR="00506455" w:rsidRPr="00506455" w:rsidRDefault="00506455" w:rsidP="00506455">
      <w:pPr>
        <w:widowControl w:val="0"/>
        <w:rPr>
          <w:i/>
        </w:rPr>
      </w:pPr>
    </w:p>
    <w:p w14:paraId="20E91020" w14:textId="3C6262FE" w:rsidR="00506455" w:rsidRDefault="00506455" w:rsidP="00506455">
      <w:pPr>
        <w:widowControl w:val="0"/>
        <w:jc w:val="center"/>
        <w:rPr>
          <w:b/>
          <w:bCs/>
          <w:color w:val="FF0000"/>
          <w:sz w:val="22"/>
          <w:szCs w:val="22"/>
        </w:rPr>
      </w:pPr>
    </w:p>
    <w:p w14:paraId="257C6DF0" w14:textId="3192447D" w:rsidR="00455AA6" w:rsidRDefault="00455AA6" w:rsidP="00506455">
      <w:pPr>
        <w:widowControl w:val="0"/>
        <w:jc w:val="center"/>
        <w:rPr>
          <w:b/>
          <w:bCs/>
          <w:color w:val="FF0000"/>
          <w:sz w:val="22"/>
          <w:szCs w:val="22"/>
        </w:rPr>
      </w:pPr>
    </w:p>
    <w:p w14:paraId="535A4102" w14:textId="77777777" w:rsidR="00455AA6" w:rsidRPr="00506455" w:rsidRDefault="00455AA6" w:rsidP="00506455">
      <w:pPr>
        <w:widowControl w:val="0"/>
        <w:jc w:val="center"/>
        <w:rPr>
          <w:b/>
          <w:bCs/>
          <w:color w:val="FF0000"/>
          <w:sz w:val="22"/>
          <w:szCs w:val="22"/>
        </w:rPr>
      </w:pPr>
    </w:p>
    <w:p w14:paraId="281C6EB9" w14:textId="77777777" w:rsidR="00506455" w:rsidRPr="00506455" w:rsidRDefault="00506455" w:rsidP="00506455">
      <w:pPr>
        <w:rPr>
          <w:b/>
        </w:rPr>
      </w:pPr>
    </w:p>
    <w:p w14:paraId="65D0738A" w14:textId="77777777" w:rsidR="00506455" w:rsidRPr="00506455" w:rsidRDefault="00506455" w:rsidP="00506455">
      <w:pPr>
        <w:rPr>
          <w:b/>
        </w:rPr>
      </w:pPr>
    </w:p>
    <w:bookmarkEnd w:id="420"/>
    <w:p w14:paraId="08ED6827" w14:textId="77777777" w:rsidR="00506455" w:rsidRPr="00506455" w:rsidRDefault="00506455" w:rsidP="00506455"/>
    <w:p w14:paraId="16C14CAE"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bookmarkStart w:id="421" w:name="_Toc532226439"/>
    </w:p>
    <w:p w14:paraId="10A75EA5"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p>
    <w:p w14:paraId="7FE69297"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r w:rsidRPr="00506455">
        <w:rPr>
          <w:rFonts w:eastAsia="Calibri"/>
          <w:snapToGrid w:val="0"/>
          <w:sz w:val="22"/>
          <w:szCs w:val="22"/>
          <w:lang w:eastAsia="en-US"/>
        </w:rPr>
        <w:t>Форма письма о подаче оферты</w:t>
      </w:r>
      <w:bookmarkEnd w:id="421"/>
    </w:p>
    <w:p w14:paraId="4B92A2F7" w14:textId="77777777" w:rsidR="00506455" w:rsidRPr="00506455" w:rsidRDefault="00506455" w:rsidP="00506455">
      <w:pPr>
        <w:keepNext/>
        <w:pBdr>
          <w:top w:val="single" w:sz="4" w:space="1" w:color="auto"/>
        </w:pBdr>
        <w:shd w:val="clear" w:color="auto" w:fill="D9D9D9" w:themeFill="background1" w:themeFillShade="D9"/>
        <w:spacing w:after="120"/>
        <w:jc w:val="center"/>
        <w:rPr>
          <w:rFonts w:eastAsiaTheme="minorHAnsi"/>
          <w:lang w:eastAsia="en-US"/>
        </w:rPr>
      </w:pPr>
      <w:r w:rsidRPr="00506455">
        <w:rPr>
          <w:rFonts w:eastAsiaTheme="minorHAnsi"/>
          <w:lang w:eastAsia="en-US"/>
        </w:rPr>
        <w:t>начало формы</w:t>
      </w:r>
    </w:p>
    <w:p w14:paraId="5382BE2A" w14:textId="77777777" w:rsidR="00506455" w:rsidRPr="00506455" w:rsidRDefault="00506455" w:rsidP="00506455">
      <w:pPr>
        <w:ind w:right="5243"/>
      </w:pPr>
    </w:p>
    <w:p w14:paraId="59C62254" w14:textId="77777777" w:rsidR="00506455" w:rsidRPr="00506455" w:rsidRDefault="00506455" w:rsidP="00506455">
      <w:pPr>
        <w:ind w:right="5243"/>
      </w:pPr>
      <w:r w:rsidRPr="00506455">
        <w:t>«_____» _______________ года</w:t>
      </w:r>
    </w:p>
    <w:p w14:paraId="211FDEE3" w14:textId="77777777" w:rsidR="00506455" w:rsidRPr="00506455" w:rsidRDefault="00506455" w:rsidP="00506455">
      <w:pPr>
        <w:ind w:right="5243"/>
      </w:pPr>
      <w:r w:rsidRPr="00506455">
        <w:t>№________________________</w:t>
      </w:r>
    </w:p>
    <w:p w14:paraId="5EB6734B" w14:textId="77777777" w:rsidR="00506455" w:rsidRPr="00506455" w:rsidRDefault="00506455" w:rsidP="00506455">
      <w:pPr>
        <w:ind w:right="5243"/>
      </w:pPr>
    </w:p>
    <w:p w14:paraId="1871F35E" w14:textId="77777777" w:rsidR="00506455" w:rsidRPr="00506455" w:rsidRDefault="00506455" w:rsidP="00506455">
      <w:pPr>
        <w:suppressAutoHyphens/>
        <w:jc w:val="center"/>
        <w:rPr>
          <w:b/>
          <w:caps/>
          <w:spacing w:val="20"/>
          <w:sz w:val="28"/>
        </w:rPr>
      </w:pPr>
      <w:r w:rsidRPr="00506455">
        <w:rPr>
          <w:b/>
          <w:caps/>
          <w:spacing w:val="20"/>
          <w:sz w:val="28"/>
        </w:rPr>
        <w:t>Письмо о подаче оферты</w:t>
      </w:r>
    </w:p>
    <w:p w14:paraId="66921EEF" w14:textId="77777777" w:rsidR="00506455" w:rsidRPr="00506455" w:rsidRDefault="00506455" w:rsidP="00506455">
      <w:pPr>
        <w:suppressAutoHyphens/>
        <w:spacing w:line="233" w:lineRule="auto"/>
        <w:rPr>
          <w:lang w:eastAsia="ar-SA"/>
        </w:rPr>
      </w:pPr>
      <w:r w:rsidRPr="00506455">
        <w:rPr>
          <w:bCs/>
          <w:iCs/>
          <w:lang w:eastAsia="ar-SA"/>
        </w:rPr>
        <w:t>1.</w:t>
      </w:r>
      <w:r w:rsidRPr="00506455">
        <w:rPr>
          <w:b/>
          <w:i/>
          <w:lang w:eastAsia="ar-SA"/>
        </w:rPr>
        <w:t> </w:t>
      </w:r>
      <w:r w:rsidRPr="00506455">
        <w:rPr>
          <w:lang w:eastAsia="ar-SA"/>
        </w:rPr>
        <w:t>Изучив Документацию о закупке (включая все изменения и разъяснения к ней), размещенные ______________,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EB9A319" w14:textId="77777777" w:rsidR="00506455" w:rsidRPr="00506455" w:rsidRDefault="00506455" w:rsidP="00506455">
      <w:pPr>
        <w:suppressAutoHyphens/>
        <w:spacing w:line="233" w:lineRule="auto"/>
        <w:rPr>
          <w:lang w:eastAsia="ar-SA"/>
        </w:rPr>
      </w:pPr>
      <w:r w:rsidRPr="00506455">
        <w:rPr>
          <w:lang w:eastAsia="ar-SA"/>
        </w:rPr>
        <w:t>Участник процедуры «________________________________»</w:t>
      </w:r>
      <w:r w:rsidRPr="00506455">
        <w:rPr>
          <w:b/>
          <w:lang w:eastAsia="ar-SA"/>
        </w:rPr>
        <w:t>,</w:t>
      </w:r>
      <w:r w:rsidRPr="00506455">
        <w:rPr>
          <w:lang w:eastAsia="ar-SA"/>
        </w:rPr>
        <w:t xml:space="preserve"> в лице _________________________, почтовый и юридический адрес: ______________________ телефон: _____________, предлагает заключить Договор на </w:t>
      </w:r>
      <w:r w:rsidRPr="00506455">
        <w:rPr>
          <w:bCs/>
          <w:szCs w:val="36"/>
        </w:rPr>
        <w:t>_______________</w:t>
      </w:r>
      <w:r w:rsidRPr="00506455">
        <w:rPr>
          <w:lang w:eastAsia="ar-SA"/>
        </w:rPr>
        <w:t>с ____________________</w:t>
      </w:r>
    </w:p>
    <w:p w14:paraId="02B2BB9F" w14:textId="77777777" w:rsidR="00506455" w:rsidRPr="00506455" w:rsidRDefault="00506455" w:rsidP="00506455">
      <w:pPr>
        <w:suppressAutoHyphens/>
        <w:spacing w:line="233" w:lineRule="auto"/>
        <w:rPr>
          <w:lang w:eastAsia="ar-SA"/>
        </w:rPr>
      </w:pPr>
    </w:p>
    <w:p w14:paraId="1DD46575" w14:textId="77777777" w:rsidR="00506455" w:rsidRPr="00506455" w:rsidRDefault="00506455" w:rsidP="00506455">
      <w:r w:rsidRPr="00506455">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506455">
        <w:t>в соответствии с Техническим предложением и Коммерческим предложением, являющимися неотъемлемыми приложениями к настоящему письму и составляющими вместе с настоящим письмом заявку.</w:t>
      </w:r>
    </w:p>
    <w:p w14:paraId="7844F0CD" w14:textId="77777777" w:rsidR="00506455" w:rsidRPr="00506455" w:rsidRDefault="00506455" w:rsidP="00506455">
      <w:pPr>
        <w:suppressAutoHyphens/>
        <w:spacing w:line="233" w:lineRule="auto"/>
        <w:rPr>
          <w:lang w:eastAsia="ar-SA"/>
        </w:rPr>
      </w:pPr>
      <w:r w:rsidRPr="00506455">
        <w:rPr>
          <w:lang w:eastAsia="ar-SA"/>
        </w:rPr>
        <w:t>3. Заявка имеет следующие приложения:</w:t>
      </w:r>
    </w:p>
    <w:p w14:paraId="07D6DB44" w14:textId="77777777" w:rsidR="00506455" w:rsidRPr="00506455" w:rsidRDefault="00506455" w:rsidP="00506455">
      <w:pPr>
        <w:suppressAutoHyphens/>
        <w:spacing w:line="233" w:lineRule="auto"/>
        <w:rPr>
          <w:lang w:eastAsia="ar-SA"/>
        </w:rPr>
      </w:pPr>
      <w:r w:rsidRPr="00506455">
        <w:rPr>
          <w:lang w:eastAsia="ar-SA"/>
        </w:rPr>
        <w:t xml:space="preserve">3.1. Юридические и финансовые документы согласно перечню, указанному в пункте 16 раздела </w:t>
      </w:r>
      <w:r w:rsidRPr="00506455">
        <w:rPr>
          <w:lang w:val="en-US" w:eastAsia="ar-SA"/>
        </w:rPr>
        <w:t>II</w:t>
      </w:r>
      <w:r w:rsidRPr="00506455">
        <w:rPr>
          <w:lang w:eastAsia="ar-SA"/>
        </w:rPr>
        <w:t xml:space="preserve"> «Информационной карты Запроса».</w:t>
      </w:r>
    </w:p>
    <w:p w14:paraId="58A67DAB" w14:textId="77777777" w:rsidR="00506455" w:rsidRPr="00506455" w:rsidRDefault="00506455" w:rsidP="00506455">
      <w:pPr>
        <w:suppressAutoHyphens/>
        <w:spacing w:line="233" w:lineRule="auto"/>
        <w:rPr>
          <w:lang w:eastAsia="ar-SA"/>
        </w:rPr>
      </w:pPr>
      <w:r w:rsidRPr="00506455">
        <w:rPr>
          <w:lang w:eastAsia="ar-SA"/>
        </w:rPr>
        <w:t>4. Мы ознакомлены с техническими требованиями поставки Продукции, влияющими на общую стоимость Договора.</w:t>
      </w:r>
    </w:p>
    <w:p w14:paraId="062FEB48" w14:textId="77777777" w:rsidR="00506455" w:rsidRPr="00506455" w:rsidRDefault="00506455" w:rsidP="00506455">
      <w:pPr>
        <w:suppressAutoHyphens/>
        <w:spacing w:line="233" w:lineRule="auto"/>
        <w:rPr>
          <w:lang w:eastAsia="ar-SA"/>
        </w:rPr>
      </w:pPr>
      <w:r w:rsidRPr="00506455">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7761DAAE" w14:textId="77777777" w:rsidR="00506455" w:rsidRPr="00506455" w:rsidRDefault="00506455" w:rsidP="00506455">
      <w:pPr>
        <w:suppressAutoHyphens/>
        <w:spacing w:line="233" w:lineRule="auto"/>
        <w:rPr>
          <w:lang w:eastAsia="ar-SA"/>
        </w:rPr>
      </w:pPr>
      <w:r w:rsidRPr="00506455">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000F47E4" w14:textId="77777777" w:rsidR="00506455" w:rsidRPr="00506455" w:rsidRDefault="00506455" w:rsidP="00506455">
      <w:pPr>
        <w:suppressAutoHyphens/>
        <w:spacing w:line="233" w:lineRule="auto"/>
        <w:rPr>
          <w:lang w:eastAsia="ar-SA"/>
        </w:rPr>
      </w:pPr>
      <w:r w:rsidRPr="00506455">
        <w:rPr>
          <w:lang w:eastAsia="ar-SA"/>
        </w:rPr>
        <w:t xml:space="preserve">7. Настоящей Заявкой подтверждаем, что против </w:t>
      </w:r>
    </w:p>
    <w:p w14:paraId="6545A0E9" w14:textId="77777777" w:rsidR="00506455" w:rsidRPr="00506455" w:rsidRDefault="00506455" w:rsidP="00506455">
      <w:pPr>
        <w:suppressAutoHyphens/>
        <w:spacing w:line="233" w:lineRule="auto"/>
        <w:jc w:val="center"/>
        <w:rPr>
          <w:i/>
          <w:lang w:eastAsia="ar-SA"/>
        </w:rPr>
      </w:pPr>
      <w:r w:rsidRPr="00506455">
        <w:rPr>
          <w:i/>
          <w:lang w:eastAsia="ar-SA"/>
        </w:rPr>
        <w:t>___________________________________________________________________________________</w:t>
      </w:r>
    </w:p>
    <w:p w14:paraId="3B3AF57F" w14:textId="77777777" w:rsidR="00506455" w:rsidRPr="00506455" w:rsidRDefault="00506455" w:rsidP="00506455">
      <w:pPr>
        <w:suppressAutoHyphens/>
        <w:spacing w:line="233" w:lineRule="auto"/>
        <w:jc w:val="center"/>
        <w:rPr>
          <w:i/>
          <w:lang w:eastAsia="ar-SA"/>
        </w:rPr>
      </w:pPr>
      <w:r w:rsidRPr="00506455">
        <w:rPr>
          <w:i/>
          <w:lang w:eastAsia="ar-SA"/>
        </w:rPr>
        <w:t xml:space="preserve"> (наименование организации участника Запроса)</w:t>
      </w:r>
    </w:p>
    <w:p w14:paraId="5FE8CAFF" w14:textId="77777777" w:rsidR="00506455" w:rsidRPr="00506455" w:rsidRDefault="00506455" w:rsidP="00506455">
      <w:pPr>
        <w:suppressAutoHyphens/>
        <w:spacing w:line="233" w:lineRule="auto"/>
        <w:rPr>
          <w:lang w:eastAsia="ar-SA"/>
        </w:rPr>
      </w:pPr>
      <w:r w:rsidRPr="00506455">
        <w:rPr>
          <w:lang w:eastAsia="ar-SA"/>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финансовой отчетности за последний завершенный отчетный период.</w:t>
      </w:r>
    </w:p>
    <w:p w14:paraId="00C08BE1" w14:textId="77777777" w:rsidR="00506455" w:rsidRPr="00506455" w:rsidRDefault="00506455" w:rsidP="00506455">
      <w:pPr>
        <w:suppressAutoHyphens/>
        <w:spacing w:line="233" w:lineRule="auto"/>
        <w:rPr>
          <w:lang w:eastAsia="ar-SA"/>
        </w:rPr>
      </w:pPr>
      <w:r w:rsidRPr="00506455">
        <w:rPr>
          <w:lang w:eastAsia="ar-SA"/>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5C2F826" w14:textId="5CD23C4D" w:rsidR="00506455" w:rsidRPr="00506455" w:rsidRDefault="00506455" w:rsidP="00506455">
      <w:pPr>
        <w:suppressAutoHyphens/>
        <w:spacing w:line="233" w:lineRule="auto"/>
        <w:rPr>
          <w:lang w:eastAsia="ar-SA"/>
        </w:rPr>
      </w:pPr>
      <w:r w:rsidRPr="00506455">
        <w:rPr>
          <w:lang w:eastAsia="ar-SA"/>
        </w:rPr>
        <w:lastRenderedPageBreak/>
        <w:t xml:space="preserve">9. Настоящей заявкой подтверждаем, что ознакомлены с функционалом работы Электронной торговой площадки </w:t>
      </w:r>
      <w:r w:rsidR="00455AA6">
        <w:rPr>
          <w:lang w:eastAsia="ar-SA"/>
        </w:rPr>
        <w:t>_________________________________</w:t>
      </w:r>
      <w:hyperlink r:id="rId124" w:history="1"/>
      <w:r w:rsidRPr="00506455">
        <w:rPr>
          <w:lang w:eastAsia="ar-SA"/>
        </w:rPr>
        <w:t>, и соглашаемся на участие в закупочной процедуре на условиях использования данного функционала.</w:t>
      </w:r>
    </w:p>
    <w:p w14:paraId="53B6B999" w14:textId="77777777" w:rsidR="00506455" w:rsidRPr="00506455" w:rsidRDefault="00506455" w:rsidP="00506455">
      <w:pPr>
        <w:widowControl w:val="0"/>
        <w:suppressAutoHyphens/>
        <w:spacing w:line="233" w:lineRule="auto"/>
        <w:rPr>
          <w:lang w:eastAsia="ar-SA"/>
        </w:rPr>
      </w:pPr>
      <w:r w:rsidRPr="00506455">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506455">
        <w:rPr>
          <w:bCs/>
          <w:iCs/>
          <w:lang w:eastAsia="ar-SA"/>
        </w:rPr>
        <w:t>П</w:t>
      </w:r>
      <w:r w:rsidRPr="00506455">
        <w:rPr>
          <w:lang w:eastAsia="ar-SA"/>
        </w:rPr>
        <w:t>родукции</w:t>
      </w:r>
      <w:r w:rsidRPr="00506455">
        <w:rPr>
          <w:bCs/>
          <w:iCs/>
          <w:lang w:eastAsia="ar-SA"/>
        </w:rPr>
        <w:t xml:space="preserve"> </w:t>
      </w:r>
      <w:r w:rsidRPr="00506455">
        <w:rPr>
          <w:lang w:eastAsia="ar-SA"/>
        </w:rPr>
        <w:t>в соответствии с требованиями Закупочной документации и условиями наших цен.</w:t>
      </w:r>
    </w:p>
    <w:p w14:paraId="23FB0843" w14:textId="77777777" w:rsidR="00506455" w:rsidRPr="00506455" w:rsidRDefault="00506455" w:rsidP="00506455">
      <w:pPr>
        <w:suppressAutoHyphens/>
        <w:spacing w:line="233" w:lineRule="auto"/>
        <w:rPr>
          <w:lang w:eastAsia="ar-SA"/>
        </w:rPr>
      </w:pPr>
      <w:r w:rsidRPr="00506455">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506455">
        <w:rPr>
          <w:b/>
          <w:lang w:eastAsia="ar-SA"/>
        </w:rPr>
        <w:t xml:space="preserve"> </w:t>
      </w:r>
      <w:r w:rsidRPr="00506455">
        <w:rPr>
          <w:lang w:eastAsia="ar-SA"/>
        </w:rPr>
        <w:t>Заказчиком, мы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7078B878" w14:textId="77777777" w:rsidR="00506455" w:rsidRPr="00506455" w:rsidRDefault="00506455" w:rsidP="00506455">
      <w:pPr>
        <w:suppressAutoHyphens/>
        <w:spacing w:line="233" w:lineRule="auto"/>
        <w:rPr>
          <w:lang w:eastAsia="ar-SA"/>
        </w:rPr>
      </w:pPr>
      <w:r w:rsidRPr="00506455">
        <w:rPr>
          <w:lang w:eastAsia="ar-SA"/>
        </w:rPr>
        <w:t>12. Мы подтверждаем, что мы извещены о включении сведений о</w:t>
      </w:r>
    </w:p>
    <w:p w14:paraId="6249D465" w14:textId="77777777" w:rsidR="00506455" w:rsidRPr="00506455" w:rsidRDefault="00506455" w:rsidP="00506455">
      <w:pPr>
        <w:suppressAutoHyphens/>
        <w:spacing w:line="233" w:lineRule="auto"/>
        <w:jc w:val="center"/>
        <w:rPr>
          <w:i/>
          <w:lang w:eastAsia="ar-SA"/>
        </w:rPr>
      </w:pPr>
      <w:r w:rsidRPr="00506455">
        <w:rPr>
          <w:b/>
          <w:u w:val="single"/>
          <w:lang w:eastAsia="ar-SA"/>
        </w:rPr>
        <w:t>«__________________________________________________________________»</w:t>
      </w:r>
      <w:r w:rsidRPr="00506455">
        <w:rPr>
          <w:lang w:eastAsia="ar-SA"/>
        </w:rPr>
        <w:t xml:space="preserve"> в Реестр </w:t>
      </w:r>
      <w:r w:rsidRPr="00506455">
        <w:rPr>
          <w:i/>
          <w:lang w:eastAsia="ar-SA"/>
        </w:rPr>
        <w:t>(наименование организации - участника Запроса)</w:t>
      </w:r>
    </w:p>
    <w:p w14:paraId="456609D2" w14:textId="77777777" w:rsidR="00506455" w:rsidRPr="00506455" w:rsidRDefault="00506455" w:rsidP="00506455">
      <w:pPr>
        <w:suppressAutoHyphens/>
        <w:spacing w:line="233" w:lineRule="auto"/>
        <w:rPr>
          <w:lang w:eastAsia="ar-SA"/>
        </w:rPr>
      </w:pPr>
      <w:r w:rsidRPr="00506455">
        <w:rPr>
          <w:lang w:eastAsia="ar-SA"/>
        </w:rPr>
        <w:t>недобросовестных Поставщиков в случае уклонения нами от заключения Договора.</w:t>
      </w:r>
    </w:p>
    <w:p w14:paraId="7693A30A" w14:textId="77777777" w:rsidR="00506455" w:rsidRPr="00506455" w:rsidRDefault="00506455" w:rsidP="00506455">
      <w:pPr>
        <w:suppressAutoHyphens/>
        <w:spacing w:line="233" w:lineRule="auto"/>
        <w:rPr>
          <w:lang w:eastAsia="ar-SA"/>
        </w:rPr>
      </w:pPr>
      <w:r w:rsidRPr="00506455">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18E2AA1A" w14:textId="77777777" w:rsidR="00506455" w:rsidRPr="00506455" w:rsidRDefault="00506455" w:rsidP="00506455">
      <w:pPr>
        <w:suppressAutoHyphens/>
        <w:spacing w:line="233" w:lineRule="auto"/>
        <w:rPr>
          <w:b/>
          <w:u w:val="single"/>
          <w:lang w:eastAsia="ar-SA"/>
        </w:rPr>
      </w:pPr>
      <w:r w:rsidRPr="00506455">
        <w:rPr>
          <w:u w:val="single"/>
          <w:lang w:eastAsia="ar-SA"/>
        </w:rPr>
        <w:t>___________________________________________________________________________</w:t>
      </w:r>
    </w:p>
    <w:p w14:paraId="4AA45779" w14:textId="77777777" w:rsidR="00506455" w:rsidRPr="00506455" w:rsidRDefault="00506455" w:rsidP="00506455">
      <w:pPr>
        <w:suppressAutoHyphens/>
        <w:spacing w:line="233" w:lineRule="auto"/>
        <w:jc w:val="center"/>
        <w:rPr>
          <w:b/>
          <w:i/>
          <w:lang w:eastAsia="ar-SA"/>
        </w:rPr>
      </w:pPr>
      <w:r w:rsidRPr="00506455">
        <w:rPr>
          <w:b/>
          <w:i/>
          <w:lang w:eastAsia="ar-SA"/>
        </w:rPr>
        <w:t>(Ф.И.О., телефон работника организации – Участника)</w:t>
      </w:r>
    </w:p>
    <w:p w14:paraId="1DBCA75C" w14:textId="77777777" w:rsidR="00506455" w:rsidRPr="00506455" w:rsidRDefault="00506455" w:rsidP="00506455">
      <w:pPr>
        <w:suppressAutoHyphens/>
        <w:spacing w:line="233" w:lineRule="auto"/>
        <w:rPr>
          <w:lang w:eastAsia="ar-SA"/>
        </w:rPr>
      </w:pPr>
      <w:r w:rsidRPr="00506455">
        <w:rPr>
          <w:lang w:eastAsia="ar-SA"/>
        </w:rPr>
        <w:t>Все сведения о проведении Запроса просим сообщать уполномоченному лицу.</w:t>
      </w:r>
    </w:p>
    <w:p w14:paraId="696D2533" w14:textId="77777777" w:rsidR="00506455" w:rsidRPr="00506455" w:rsidRDefault="00506455" w:rsidP="00506455">
      <w:pPr>
        <w:suppressAutoHyphens/>
        <w:spacing w:line="233" w:lineRule="auto"/>
        <w:rPr>
          <w:lang w:eastAsia="ar-SA"/>
        </w:rPr>
      </w:pPr>
      <w:r w:rsidRPr="00506455">
        <w:rPr>
          <w:lang w:eastAsia="ar-SA"/>
        </w:rPr>
        <w:t>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цен.</w:t>
      </w:r>
    </w:p>
    <w:p w14:paraId="1B38F8E3" w14:textId="77777777" w:rsidR="00506455" w:rsidRPr="00506455" w:rsidRDefault="00506455" w:rsidP="00506455">
      <w:pPr>
        <w:suppressAutoHyphens/>
        <w:spacing w:line="233" w:lineRule="auto"/>
        <w:rPr>
          <w:lang w:eastAsia="ar-SA"/>
        </w:rPr>
      </w:pPr>
      <w:r w:rsidRPr="00506455">
        <w:rPr>
          <w:lang w:eastAsia="ar-SA"/>
        </w:rPr>
        <w:t>15. Наши юридический и фактический адреса: _______________________________</w:t>
      </w:r>
    </w:p>
    <w:p w14:paraId="73B0CA65" w14:textId="77777777" w:rsidR="00506455" w:rsidRPr="00506455" w:rsidRDefault="00506455" w:rsidP="00506455">
      <w:pPr>
        <w:suppressAutoHyphens/>
        <w:spacing w:line="233" w:lineRule="auto"/>
        <w:rPr>
          <w:lang w:eastAsia="ar-SA"/>
        </w:rPr>
      </w:pPr>
      <w:r w:rsidRPr="00506455">
        <w:rPr>
          <w:lang w:eastAsia="ar-SA"/>
        </w:rPr>
        <w:t>16. Корреспонденцию в наш адрес просим направлять по адресу: __________________________________________</w:t>
      </w:r>
    </w:p>
    <w:p w14:paraId="60516BCB" w14:textId="77777777" w:rsidR="00506455" w:rsidRPr="00506455" w:rsidRDefault="00506455" w:rsidP="00506455">
      <w:pPr>
        <w:suppressAutoHyphens/>
        <w:spacing w:line="233" w:lineRule="auto"/>
        <w:rPr>
          <w:lang w:eastAsia="ar-SA"/>
        </w:rPr>
      </w:pPr>
      <w:r w:rsidRPr="00506455">
        <w:rPr>
          <w:lang w:eastAsia="ar-SA"/>
        </w:rPr>
        <w:t>17. К настоящей Заявке прилагаются документы согласно описи.</w:t>
      </w:r>
    </w:p>
    <w:p w14:paraId="2EA12230" w14:textId="77777777" w:rsidR="00506455" w:rsidRPr="00506455" w:rsidRDefault="00506455" w:rsidP="00506455">
      <w:pPr>
        <w:suppressAutoHyphens/>
        <w:spacing w:line="233" w:lineRule="auto"/>
        <w:ind w:firstLine="540"/>
        <w:rPr>
          <w:lang w:eastAsia="ar-SA"/>
        </w:rPr>
      </w:pPr>
    </w:p>
    <w:p w14:paraId="76A9644D" w14:textId="77777777" w:rsidR="00506455" w:rsidRPr="00506455" w:rsidRDefault="00506455" w:rsidP="00506455">
      <w:pPr>
        <w:suppressAutoHyphens/>
        <w:spacing w:line="233" w:lineRule="auto"/>
        <w:rPr>
          <w:lang w:eastAsia="ar-SA"/>
        </w:rPr>
      </w:pPr>
      <w:r w:rsidRPr="00506455">
        <w:rPr>
          <w:b/>
          <w:lang w:eastAsia="ar-SA"/>
        </w:rPr>
        <w:t>Генеральный директор</w:t>
      </w:r>
      <w:r w:rsidRPr="00506455">
        <w:rPr>
          <w:lang w:eastAsia="ar-SA"/>
        </w:rPr>
        <w:t xml:space="preserve">__________________________ </w:t>
      </w:r>
    </w:p>
    <w:p w14:paraId="5B79C825" w14:textId="77777777" w:rsidR="00506455" w:rsidRPr="00506455" w:rsidRDefault="00506455" w:rsidP="00506455">
      <w:pPr>
        <w:suppressAutoHyphens/>
        <w:spacing w:line="233" w:lineRule="auto"/>
        <w:jc w:val="center"/>
        <w:rPr>
          <w:i/>
          <w:vertAlign w:val="superscript"/>
          <w:lang w:eastAsia="ar-SA"/>
        </w:rPr>
      </w:pPr>
      <w:r w:rsidRPr="00506455">
        <w:rPr>
          <w:i/>
          <w:vertAlign w:val="superscript"/>
          <w:lang w:eastAsia="ar-SA"/>
        </w:rPr>
        <w:t>(подпись)</w:t>
      </w:r>
    </w:p>
    <w:p w14:paraId="6A001C1D" w14:textId="77777777" w:rsidR="00506455" w:rsidRPr="00506455" w:rsidRDefault="00506455" w:rsidP="00506455">
      <w:pPr>
        <w:suppressAutoHyphens/>
        <w:spacing w:line="233" w:lineRule="auto"/>
        <w:rPr>
          <w:lang w:eastAsia="ar-SA"/>
        </w:rPr>
      </w:pPr>
      <w:r w:rsidRPr="00506455">
        <w:rPr>
          <w:b/>
          <w:lang w:eastAsia="ar-SA"/>
        </w:rPr>
        <w:t>Главный бухгалтер</w:t>
      </w:r>
      <w:r w:rsidRPr="00506455">
        <w:rPr>
          <w:lang w:eastAsia="ar-SA"/>
        </w:rPr>
        <w:t xml:space="preserve">       ___________________________</w:t>
      </w:r>
    </w:p>
    <w:p w14:paraId="21437B39" w14:textId="77777777" w:rsidR="00506455" w:rsidRPr="00506455" w:rsidRDefault="00506455" w:rsidP="00506455">
      <w:pPr>
        <w:suppressAutoHyphens/>
        <w:spacing w:line="233" w:lineRule="auto"/>
        <w:rPr>
          <w:i/>
          <w:vertAlign w:val="superscript"/>
          <w:lang w:eastAsia="ar-SA"/>
        </w:rPr>
      </w:pPr>
      <w:r w:rsidRPr="00506455">
        <w:rPr>
          <w:vertAlign w:val="superscript"/>
          <w:lang w:eastAsia="ar-SA"/>
        </w:rPr>
        <w:t xml:space="preserve"> </w:t>
      </w:r>
      <w:r w:rsidRPr="00506455">
        <w:rPr>
          <w:i/>
          <w:vertAlign w:val="superscript"/>
          <w:lang w:eastAsia="ar-SA"/>
        </w:rPr>
        <w:tab/>
        <w:t xml:space="preserve">    </w:t>
      </w:r>
      <w:r w:rsidRPr="00506455">
        <w:rPr>
          <w:i/>
          <w:vertAlign w:val="superscript"/>
          <w:lang w:eastAsia="ar-SA"/>
        </w:rPr>
        <w:tab/>
      </w:r>
      <w:r w:rsidRPr="00506455">
        <w:rPr>
          <w:i/>
          <w:vertAlign w:val="superscript"/>
          <w:lang w:eastAsia="ar-SA"/>
        </w:rPr>
        <w:tab/>
      </w:r>
      <w:r w:rsidRPr="00506455">
        <w:rPr>
          <w:i/>
          <w:vertAlign w:val="superscript"/>
          <w:lang w:eastAsia="ar-SA"/>
        </w:rPr>
        <w:tab/>
      </w:r>
      <w:r w:rsidRPr="00506455">
        <w:rPr>
          <w:i/>
          <w:vertAlign w:val="superscript"/>
          <w:lang w:eastAsia="ar-SA"/>
        </w:rPr>
        <w:tab/>
        <w:t xml:space="preserve">                 (подпись)</w:t>
      </w:r>
    </w:p>
    <w:p w14:paraId="34DB08C2" w14:textId="77777777" w:rsidR="00506455" w:rsidRPr="00506455" w:rsidRDefault="00506455" w:rsidP="00506455"/>
    <w:p w14:paraId="51EBC627" w14:textId="77777777" w:rsidR="00506455" w:rsidRPr="00506455" w:rsidRDefault="00506455" w:rsidP="00506455"/>
    <w:p w14:paraId="5D1DB18A" w14:textId="77777777" w:rsidR="00506455" w:rsidRPr="00506455" w:rsidRDefault="00506455" w:rsidP="00506455"/>
    <w:p w14:paraId="5730E023" w14:textId="77777777" w:rsidR="00506455" w:rsidRPr="00506455" w:rsidRDefault="00506455" w:rsidP="00506455"/>
    <w:p w14:paraId="091372DD" w14:textId="77777777" w:rsidR="00506455" w:rsidRPr="00506455" w:rsidRDefault="00506455" w:rsidP="00506455"/>
    <w:p w14:paraId="4A2A3B16" w14:textId="77777777" w:rsidR="00506455" w:rsidRPr="00506455" w:rsidRDefault="00506455" w:rsidP="00506455"/>
    <w:p w14:paraId="51299AAD" w14:textId="77777777" w:rsidR="00506455" w:rsidRPr="00506455" w:rsidRDefault="00506455" w:rsidP="00506455"/>
    <w:p w14:paraId="441FB6F7" w14:textId="77777777" w:rsidR="00506455" w:rsidRPr="00506455" w:rsidRDefault="00506455" w:rsidP="00506455"/>
    <w:p w14:paraId="0FBAEC96" w14:textId="77777777" w:rsidR="00506455" w:rsidRPr="00506455" w:rsidRDefault="00506455" w:rsidP="00506455"/>
    <w:p w14:paraId="1112FB94" w14:textId="77777777" w:rsidR="00506455" w:rsidRPr="00506455" w:rsidRDefault="00506455" w:rsidP="00506455"/>
    <w:p w14:paraId="204A2260" w14:textId="77777777" w:rsidR="00506455" w:rsidRPr="00506455" w:rsidRDefault="00506455" w:rsidP="00506455"/>
    <w:p w14:paraId="57158CE6" w14:textId="77777777" w:rsidR="00506455" w:rsidRPr="00506455" w:rsidRDefault="00506455" w:rsidP="00506455"/>
    <w:p w14:paraId="70CB2D17" w14:textId="77777777" w:rsidR="00506455" w:rsidRPr="00506455" w:rsidRDefault="00506455" w:rsidP="00506455"/>
    <w:p w14:paraId="3D8DCDE2" w14:textId="77777777" w:rsidR="00506455" w:rsidRPr="00506455" w:rsidRDefault="00506455" w:rsidP="00506455"/>
    <w:p w14:paraId="04201AC4" w14:textId="77777777" w:rsidR="00506455" w:rsidRPr="00506455" w:rsidRDefault="00506455" w:rsidP="00506455"/>
    <w:p w14:paraId="5EAF8580" w14:textId="77777777" w:rsidR="00506455" w:rsidRPr="00506455" w:rsidRDefault="00506455" w:rsidP="00506455"/>
    <w:p w14:paraId="0EA17777" w14:textId="77777777" w:rsidR="00506455" w:rsidRPr="00506455" w:rsidRDefault="00506455" w:rsidP="00506455"/>
    <w:p w14:paraId="6370BC49" w14:textId="77777777" w:rsidR="00506455" w:rsidRPr="00506455" w:rsidRDefault="00506455" w:rsidP="00506455"/>
    <w:p w14:paraId="76F4353A" w14:textId="77777777" w:rsidR="00506455" w:rsidRPr="00506455" w:rsidRDefault="00506455" w:rsidP="00506455"/>
    <w:p w14:paraId="11AAE3D1" w14:textId="77777777" w:rsidR="00506455" w:rsidRPr="00506455" w:rsidRDefault="00506455" w:rsidP="00506455"/>
    <w:p w14:paraId="63F27236" w14:textId="77777777" w:rsidR="00506455" w:rsidRPr="00506455" w:rsidRDefault="00506455" w:rsidP="00506455"/>
    <w:p w14:paraId="67145EAD"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1381039E" w14:textId="77777777" w:rsidR="00506455" w:rsidRPr="00506455" w:rsidRDefault="00506455" w:rsidP="00506455">
      <w:pPr>
        <w:ind w:firstLine="0"/>
        <w:rPr>
          <w:i/>
          <w:iCs/>
          <w:color w:val="333399"/>
          <w:szCs w:val="24"/>
        </w:rPr>
      </w:pPr>
      <w:r w:rsidRPr="00506455">
        <w:rPr>
          <w:i/>
          <w:iCs/>
          <w:color w:val="333399"/>
          <w:szCs w:val="24"/>
        </w:rPr>
        <w:t xml:space="preserve"> (фирменный бланк Участника закупки)</w:t>
      </w:r>
    </w:p>
    <w:p w14:paraId="57748609" w14:textId="77777777" w:rsidR="00506455" w:rsidRPr="00506455" w:rsidRDefault="00506455" w:rsidP="00506455">
      <w:pPr>
        <w:ind w:firstLine="0"/>
        <w:rPr>
          <w:szCs w:val="24"/>
        </w:rPr>
      </w:pPr>
    </w:p>
    <w:p w14:paraId="2C46E59B" w14:textId="77777777" w:rsidR="00506455" w:rsidRPr="00506455" w:rsidRDefault="00506455" w:rsidP="00506455">
      <w:pPr>
        <w:ind w:firstLine="0"/>
        <w:rPr>
          <w:szCs w:val="24"/>
        </w:rPr>
      </w:pPr>
      <w:r w:rsidRPr="00506455">
        <w:rPr>
          <w:szCs w:val="24"/>
        </w:rPr>
        <w:t xml:space="preserve">Наименование Участника закупки: </w:t>
      </w:r>
      <w:r w:rsidRPr="00506455">
        <w:rPr>
          <w:i/>
          <w:iCs/>
          <w:color w:val="333399"/>
          <w:szCs w:val="24"/>
        </w:rPr>
        <w:t>(указать краткое наименование)</w:t>
      </w:r>
    </w:p>
    <w:p w14:paraId="36E33916" w14:textId="77777777" w:rsidR="00506455" w:rsidRPr="00506455" w:rsidRDefault="00506455" w:rsidP="00506455">
      <w:pPr>
        <w:ind w:firstLine="0"/>
        <w:rPr>
          <w:szCs w:val="24"/>
        </w:rPr>
      </w:pPr>
      <w:r w:rsidRPr="00506455">
        <w:rPr>
          <w:szCs w:val="24"/>
        </w:rPr>
        <w:t xml:space="preserve">ИНН (или иной идентификационный номер) Участника закупки: </w:t>
      </w:r>
      <w:r w:rsidRPr="00506455">
        <w:rPr>
          <w:i/>
          <w:iCs/>
          <w:color w:val="333399"/>
          <w:szCs w:val="24"/>
        </w:rPr>
        <w:t>(указать при наличии)</w:t>
      </w:r>
    </w:p>
    <w:p w14:paraId="4611C94C" w14:textId="77777777" w:rsidR="00506455" w:rsidRPr="00506455" w:rsidRDefault="00506455" w:rsidP="00506455">
      <w:pPr>
        <w:shd w:val="clear" w:color="auto" w:fill="FFFFFF" w:themeFill="background1"/>
        <w:ind w:firstLine="0"/>
        <w:rPr>
          <w:i/>
          <w:iCs/>
          <w:color w:val="333399"/>
          <w:szCs w:val="24"/>
        </w:rPr>
      </w:pPr>
      <w:r w:rsidRPr="00506455">
        <w:rPr>
          <w:szCs w:val="24"/>
        </w:rPr>
        <w:t xml:space="preserve">Номер и наименование предмета Договора (лота): </w:t>
      </w:r>
      <w:r w:rsidRPr="00506455">
        <w:rPr>
          <w:i/>
          <w:iCs/>
          <w:color w:val="333399"/>
          <w:szCs w:val="24"/>
        </w:rPr>
        <w:t>[указать номер и наименование предмета Договора (лота)]</w:t>
      </w:r>
    </w:p>
    <w:p w14:paraId="33644D50" w14:textId="77777777" w:rsidR="00506455" w:rsidRPr="00506455" w:rsidRDefault="00506455" w:rsidP="00506455">
      <w:pPr>
        <w:keepNext/>
        <w:suppressAutoHyphens/>
        <w:spacing w:before="360" w:after="120"/>
        <w:ind w:firstLine="0"/>
        <w:jc w:val="center"/>
        <w:rPr>
          <w:b/>
          <w:caps/>
          <w:szCs w:val="24"/>
        </w:rPr>
      </w:pPr>
      <w:r w:rsidRPr="00506455">
        <w:rPr>
          <w:b/>
          <w:caps/>
          <w:szCs w:val="24"/>
        </w:rPr>
        <w:t>Сведения об Участнике закупки</w:t>
      </w:r>
    </w:p>
    <w:p w14:paraId="29F6D4B3" w14:textId="77777777" w:rsidR="00506455" w:rsidRPr="00506455" w:rsidRDefault="00506455" w:rsidP="00506455">
      <w:pPr>
        <w:rPr>
          <w:szCs w:val="24"/>
        </w:rPr>
      </w:pPr>
      <w:r w:rsidRPr="00506455">
        <w:rPr>
          <w:szCs w:val="24"/>
        </w:rPr>
        <w:t xml:space="preserve">Изучив Извещение и Документацию о закупке, </w:t>
      </w:r>
      <w:r w:rsidRPr="00506455">
        <w:rPr>
          <w:i/>
          <w:color w:val="333399"/>
          <w:szCs w:val="24"/>
        </w:rPr>
        <w:t xml:space="preserve">[указать </w:t>
      </w:r>
      <w:r w:rsidRPr="0050645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506455">
          <w:rPr>
            <w:i/>
            <w:iCs/>
            <w:color w:val="333399"/>
            <w:szCs w:val="24"/>
          </w:rPr>
          <w:t>www.zakupki.gov.ru</w:t>
        </w:r>
      </w:hyperlink>
      <w:r w:rsidRPr="0050645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50645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7D4A9A4F" w14:textId="77777777" w:rsidR="00506455" w:rsidRPr="00506455" w:rsidRDefault="00506455" w:rsidP="00506455">
      <w:pPr>
        <w:widowControl w:val="0"/>
        <w:numPr>
          <w:ilvl w:val="0"/>
          <w:numId w:val="28"/>
        </w:numPr>
        <w:kinsoku/>
        <w:overflowPunct/>
        <w:autoSpaceDE/>
        <w:autoSpaceDN/>
        <w:spacing w:line="276" w:lineRule="auto"/>
        <w:contextualSpacing/>
        <w:jc w:val="left"/>
        <w:rPr>
          <w:szCs w:val="24"/>
          <w:u w:val="single"/>
        </w:rPr>
      </w:pPr>
      <w:r w:rsidRPr="00506455">
        <w:rPr>
          <w:szCs w:val="24"/>
        </w:rPr>
        <w:t xml:space="preserve">Наименование организации: </w:t>
      </w:r>
      <w:r w:rsidRPr="00506455">
        <w:rPr>
          <w:i/>
          <w:iCs/>
          <w:color w:val="333399"/>
          <w:szCs w:val="24"/>
        </w:rPr>
        <w:t>(указать полное и краткое наименование организации)</w:t>
      </w:r>
    </w:p>
    <w:p w14:paraId="320ECD40" w14:textId="77777777" w:rsidR="00506455" w:rsidRPr="00506455" w:rsidRDefault="00506455" w:rsidP="00506455">
      <w:pPr>
        <w:widowControl w:val="0"/>
        <w:numPr>
          <w:ilvl w:val="0"/>
          <w:numId w:val="28"/>
        </w:numPr>
        <w:kinsoku/>
        <w:overflowPunct/>
        <w:autoSpaceDE/>
        <w:autoSpaceDN/>
        <w:spacing w:before="240" w:line="276" w:lineRule="auto"/>
        <w:contextualSpacing/>
        <w:rPr>
          <w:bCs/>
          <w:szCs w:val="24"/>
        </w:rPr>
      </w:pPr>
      <w:r w:rsidRPr="00506455">
        <w:rPr>
          <w:bCs/>
          <w:szCs w:val="24"/>
        </w:rPr>
        <w:t xml:space="preserve">Прежнее название организации, если менялось: </w:t>
      </w:r>
      <w:r w:rsidRPr="00506455">
        <w:rPr>
          <w:i/>
          <w:iCs/>
          <w:color w:val="333399"/>
          <w:szCs w:val="24"/>
        </w:rPr>
        <w:t>(указать:</w:t>
      </w:r>
      <w:r w:rsidRPr="00506455">
        <w:rPr>
          <w:bCs/>
          <w:szCs w:val="24"/>
        </w:rPr>
        <w:t xml:space="preserve"> </w:t>
      </w:r>
      <w:r w:rsidRPr="00506455">
        <w:rPr>
          <w:i/>
          <w:iCs/>
          <w:color w:val="333399"/>
          <w:szCs w:val="24"/>
        </w:rPr>
        <w:t>«</w:t>
      </w:r>
      <w:r w:rsidRPr="00506455">
        <w:rPr>
          <w:bCs/>
          <w:szCs w:val="24"/>
        </w:rPr>
        <w:t>да</w:t>
      </w:r>
      <w:r w:rsidRPr="00506455">
        <w:rPr>
          <w:i/>
          <w:iCs/>
          <w:color w:val="333399"/>
          <w:szCs w:val="24"/>
        </w:rPr>
        <w:t>»</w:t>
      </w:r>
      <w:r w:rsidRPr="00506455">
        <w:rPr>
          <w:bCs/>
          <w:szCs w:val="24"/>
        </w:rPr>
        <w:t>/</w:t>
      </w:r>
      <w:r w:rsidRPr="00506455">
        <w:rPr>
          <w:i/>
          <w:iCs/>
          <w:color w:val="333399"/>
          <w:szCs w:val="24"/>
        </w:rPr>
        <w:t>«</w:t>
      </w:r>
      <w:r w:rsidRPr="00506455">
        <w:rPr>
          <w:bCs/>
          <w:szCs w:val="24"/>
        </w:rPr>
        <w:t>нет</w:t>
      </w:r>
      <w:r w:rsidRPr="00506455">
        <w:rPr>
          <w:i/>
          <w:iCs/>
          <w:color w:val="333399"/>
          <w:szCs w:val="24"/>
        </w:rPr>
        <w:t>»</w:t>
      </w:r>
      <w:r w:rsidRPr="00506455">
        <w:rPr>
          <w:bCs/>
          <w:szCs w:val="24"/>
        </w:rPr>
        <w:t xml:space="preserve">, </w:t>
      </w:r>
      <w:r w:rsidRPr="00506455">
        <w:rPr>
          <w:i/>
          <w:iCs/>
          <w:color w:val="333399"/>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06455" w:rsidRPr="00506455" w14:paraId="326676C0" w14:textId="77777777" w:rsidTr="00506455">
        <w:trPr>
          <w:jc w:val="center"/>
        </w:trPr>
        <w:tc>
          <w:tcPr>
            <w:tcW w:w="223" w:type="pct"/>
          </w:tcPr>
          <w:p w14:paraId="7CE4D029" w14:textId="77777777" w:rsidR="00506455" w:rsidRPr="00506455" w:rsidRDefault="00506455" w:rsidP="00506455">
            <w:pPr>
              <w:ind w:firstLine="0"/>
              <w:rPr>
                <w:sz w:val="20"/>
                <w:szCs w:val="20"/>
              </w:rPr>
            </w:pPr>
          </w:p>
        </w:tc>
        <w:tc>
          <w:tcPr>
            <w:tcW w:w="929" w:type="pct"/>
          </w:tcPr>
          <w:p w14:paraId="7112B2C5" w14:textId="77777777" w:rsidR="00506455" w:rsidRPr="00506455" w:rsidRDefault="00506455" w:rsidP="00506455">
            <w:pPr>
              <w:ind w:firstLine="0"/>
              <w:jc w:val="center"/>
              <w:rPr>
                <w:sz w:val="20"/>
                <w:szCs w:val="20"/>
              </w:rPr>
            </w:pPr>
            <w:r w:rsidRPr="00506455">
              <w:rPr>
                <w:sz w:val="20"/>
                <w:szCs w:val="20"/>
              </w:rPr>
              <w:t>Дата регистрации</w:t>
            </w:r>
          </w:p>
        </w:tc>
        <w:tc>
          <w:tcPr>
            <w:tcW w:w="2592" w:type="pct"/>
          </w:tcPr>
          <w:p w14:paraId="756135C3" w14:textId="77777777" w:rsidR="00506455" w:rsidRPr="00506455" w:rsidRDefault="00506455" w:rsidP="00506455">
            <w:pPr>
              <w:ind w:firstLine="0"/>
              <w:jc w:val="center"/>
              <w:rPr>
                <w:sz w:val="20"/>
                <w:szCs w:val="20"/>
              </w:rPr>
            </w:pPr>
            <w:r w:rsidRPr="00506455">
              <w:rPr>
                <w:sz w:val="20"/>
                <w:szCs w:val="20"/>
              </w:rPr>
              <w:t>Наименование</w:t>
            </w:r>
          </w:p>
        </w:tc>
        <w:tc>
          <w:tcPr>
            <w:tcW w:w="1256" w:type="pct"/>
          </w:tcPr>
          <w:p w14:paraId="2D585FF8" w14:textId="77777777" w:rsidR="00506455" w:rsidRPr="00506455" w:rsidRDefault="00506455" w:rsidP="00506455">
            <w:pPr>
              <w:ind w:firstLine="0"/>
              <w:jc w:val="center"/>
              <w:rPr>
                <w:sz w:val="20"/>
                <w:szCs w:val="20"/>
              </w:rPr>
            </w:pPr>
            <w:r w:rsidRPr="00506455">
              <w:rPr>
                <w:sz w:val="20"/>
                <w:szCs w:val="20"/>
              </w:rPr>
              <w:t>Примечание</w:t>
            </w:r>
          </w:p>
        </w:tc>
      </w:tr>
      <w:tr w:rsidR="00506455" w:rsidRPr="00506455" w14:paraId="2087F07A" w14:textId="77777777" w:rsidTr="00506455">
        <w:trPr>
          <w:jc w:val="center"/>
        </w:trPr>
        <w:tc>
          <w:tcPr>
            <w:tcW w:w="223" w:type="pct"/>
          </w:tcPr>
          <w:p w14:paraId="1FE66C6F" w14:textId="77777777" w:rsidR="00506455" w:rsidRPr="00506455" w:rsidRDefault="00506455" w:rsidP="00506455">
            <w:pPr>
              <w:ind w:firstLine="0"/>
              <w:rPr>
                <w:sz w:val="20"/>
                <w:szCs w:val="20"/>
              </w:rPr>
            </w:pPr>
            <w:r w:rsidRPr="00506455">
              <w:rPr>
                <w:sz w:val="20"/>
                <w:szCs w:val="20"/>
              </w:rPr>
              <w:t>1</w:t>
            </w:r>
          </w:p>
        </w:tc>
        <w:tc>
          <w:tcPr>
            <w:tcW w:w="929" w:type="pct"/>
          </w:tcPr>
          <w:p w14:paraId="65DA9924" w14:textId="77777777" w:rsidR="00506455" w:rsidRPr="00506455" w:rsidRDefault="00506455" w:rsidP="00506455">
            <w:pPr>
              <w:ind w:firstLine="0"/>
              <w:rPr>
                <w:sz w:val="20"/>
                <w:szCs w:val="20"/>
              </w:rPr>
            </w:pPr>
          </w:p>
        </w:tc>
        <w:tc>
          <w:tcPr>
            <w:tcW w:w="2592" w:type="pct"/>
          </w:tcPr>
          <w:p w14:paraId="0E31EA79" w14:textId="77777777" w:rsidR="00506455" w:rsidRPr="00506455" w:rsidRDefault="00506455" w:rsidP="00506455">
            <w:pPr>
              <w:ind w:firstLine="0"/>
              <w:rPr>
                <w:sz w:val="20"/>
                <w:szCs w:val="20"/>
              </w:rPr>
            </w:pPr>
          </w:p>
        </w:tc>
        <w:tc>
          <w:tcPr>
            <w:tcW w:w="1256" w:type="pct"/>
          </w:tcPr>
          <w:p w14:paraId="2BFCE91E" w14:textId="77777777" w:rsidR="00506455" w:rsidRPr="00506455" w:rsidRDefault="00506455" w:rsidP="00506455">
            <w:pPr>
              <w:ind w:firstLine="0"/>
              <w:rPr>
                <w:sz w:val="20"/>
                <w:szCs w:val="20"/>
              </w:rPr>
            </w:pPr>
          </w:p>
        </w:tc>
      </w:tr>
      <w:tr w:rsidR="00506455" w:rsidRPr="00506455" w14:paraId="3E5A66B0" w14:textId="77777777" w:rsidTr="00506455">
        <w:trPr>
          <w:jc w:val="center"/>
        </w:trPr>
        <w:tc>
          <w:tcPr>
            <w:tcW w:w="223" w:type="pct"/>
          </w:tcPr>
          <w:p w14:paraId="1A21443A" w14:textId="77777777" w:rsidR="00506455" w:rsidRPr="00506455" w:rsidRDefault="00506455" w:rsidP="00506455">
            <w:pPr>
              <w:ind w:firstLine="0"/>
              <w:rPr>
                <w:sz w:val="20"/>
                <w:szCs w:val="20"/>
              </w:rPr>
            </w:pPr>
            <w:r w:rsidRPr="00506455">
              <w:rPr>
                <w:sz w:val="20"/>
                <w:szCs w:val="20"/>
              </w:rPr>
              <w:t>2</w:t>
            </w:r>
          </w:p>
        </w:tc>
        <w:tc>
          <w:tcPr>
            <w:tcW w:w="929" w:type="pct"/>
          </w:tcPr>
          <w:p w14:paraId="094318A0" w14:textId="77777777" w:rsidR="00506455" w:rsidRPr="00506455" w:rsidRDefault="00506455" w:rsidP="00506455">
            <w:pPr>
              <w:ind w:firstLine="0"/>
              <w:rPr>
                <w:sz w:val="20"/>
                <w:szCs w:val="20"/>
              </w:rPr>
            </w:pPr>
          </w:p>
        </w:tc>
        <w:tc>
          <w:tcPr>
            <w:tcW w:w="2592" w:type="pct"/>
          </w:tcPr>
          <w:p w14:paraId="6E146466" w14:textId="77777777" w:rsidR="00506455" w:rsidRPr="00506455" w:rsidRDefault="00506455" w:rsidP="00506455">
            <w:pPr>
              <w:ind w:firstLine="0"/>
              <w:rPr>
                <w:sz w:val="20"/>
                <w:szCs w:val="20"/>
              </w:rPr>
            </w:pPr>
          </w:p>
        </w:tc>
        <w:tc>
          <w:tcPr>
            <w:tcW w:w="1256" w:type="pct"/>
          </w:tcPr>
          <w:p w14:paraId="1F5C98B0" w14:textId="77777777" w:rsidR="00506455" w:rsidRPr="00506455" w:rsidRDefault="00506455" w:rsidP="00506455">
            <w:pPr>
              <w:ind w:firstLine="0"/>
              <w:rPr>
                <w:sz w:val="20"/>
                <w:szCs w:val="20"/>
              </w:rPr>
            </w:pPr>
          </w:p>
        </w:tc>
      </w:tr>
      <w:tr w:rsidR="00506455" w:rsidRPr="00506455" w14:paraId="03C8C016" w14:textId="77777777" w:rsidTr="00506455">
        <w:trPr>
          <w:jc w:val="center"/>
        </w:trPr>
        <w:tc>
          <w:tcPr>
            <w:tcW w:w="223" w:type="pct"/>
          </w:tcPr>
          <w:p w14:paraId="2D22441B" w14:textId="77777777" w:rsidR="00506455" w:rsidRPr="00506455" w:rsidRDefault="00506455" w:rsidP="00506455">
            <w:pPr>
              <w:ind w:firstLine="0"/>
              <w:rPr>
                <w:sz w:val="20"/>
                <w:szCs w:val="20"/>
              </w:rPr>
            </w:pPr>
            <w:r w:rsidRPr="00506455">
              <w:rPr>
                <w:sz w:val="20"/>
                <w:szCs w:val="20"/>
              </w:rPr>
              <w:t>…</w:t>
            </w:r>
          </w:p>
        </w:tc>
        <w:tc>
          <w:tcPr>
            <w:tcW w:w="929" w:type="pct"/>
          </w:tcPr>
          <w:p w14:paraId="169B954E" w14:textId="77777777" w:rsidR="00506455" w:rsidRPr="00506455" w:rsidRDefault="00506455" w:rsidP="00506455">
            <w:pPr>
              <w:ind w:firstLine="0"/>
              <w:rPr>
                <w:sz w:val="20"/>
                <w:szCs w:val="20"/>
              </w:rPr>
            </w:pPr>
          </w:p>
        </w:tc>
        <w:tc>
          <w:tcPr>
            <w:tcW w:w="2592" w:type="pct"/>
          </w:tcPr>
          <w:p w14:paraId="69BB8E7A" w14:textId="77777777" w:rsidR="00506455" w:rsidRPr="00506455" w:rsidRDefault="00506455" w:rsidP="00506455">
            <w:pPr>
              <w:ind w:firstLine="0"/>
              <w:rPr>
                <w:sz w:val="20"/>
                <w:szCs w:val="20"/>
              </w:rPr>
            </w:pPr>
          </w:p>
        </w:tc>
        <w:tc>
          <w:tcPr>
            <w:tcW w:w="1256" w:type="pct"/>
          </w:tcPr>
          <w:p w14:paraId="5B55C08D" w14:textId="77777777" w:rsidR="00506455" w:rsidRPr="00506455" w:rsidRDefault="00506455" w:rsidP="00506455">
            <w:pPr>
              <w:ind w:firstLine="0"/>
              <w:rPr>
                <w:sz w:val="20"/>
                <w:szCs w:val="20"/>
              </w:rPr>
            </w:pPr>
          </w:p>
        </w:tc>
      </w:tr>
    </w:tbl>
    <w:p w14:paraId="477DBDD2" w14:textId="77777777" w:rsidR="00506455" w:rsidRPr="00506455" w:rsidRDefault="00506455" w:rsidP="00506455">
      <w:pPr>
        <w:ind w:firstLine="0"/>
        <w:rPr>
          <w:sz w:val="22"/>
          <w:szCs w:val="22"/>
        </w:rPr>
      </w:pPr>
    </w:p>
    <w:p w14:paraId="3DE7F31C" w14:textId="77777777" w:rsidR="00506455" w:rsidRPr="00506455" w:rsidRDefault="00506455" w:rsidP="00506455">
      <w:pPr>
        <w:widowControl w:val="0"/>
        <w:numPr>
          <w:ilvl w:val="0"/>
          <w:numId w:val="28"/>
        </w:numPr>
        <w:kinsoku/>
        <w:overflowPunct/>
        <w:autoSpaceDE/>
        <w:autoSpaceDN/>
        <w:spacing w:line="276" w:lineRule="auto"/>
        <w:contextualSpacing/>
        <w:rPr>
          <w:szCs w:val="24"/>
        </w:rPr>
      </w:pPr>
      <w:r w:rsidRPr="00506455">
        <w:rPr>
          <w:szCs w:val="24"/>
        </w:rPr>
        <w:t xml:space="preserve">Руководитель организации: </w:t>
      </w:r>
      <w:r w:rsidRPr="00506455">
        <w:rPr>
          <w:i/>
          <w:iCs/>
          <w:color w:val="333399"/>
          <w:szCs w:val="24"/>
        </w:rPr>
        <w:t>(указать должность, фамилию, имя, отчество)</w:t>
      </w:r>
    </w:p>
    <w:p w14:paraId="06666080" w14:textId="77777777" w:rsidR="00506455" w:rsidRPr="00506455" w:rsidRDefault="00506455" w:rsidP="00506455">
      <w:pPr>
        <w:widowControl w:val="0"/>
        <w:numPr>
          <w:ilvl w:val="0"/>
          <w:numId w:val="28"/>
        </w:numPr>
        <w:kinsoku/>
        <w:overflowPunct/>
        <w:autoSpaceDE/>
        <w:autoSpaceDN/>
        <w:spacing w:line="276" w:lineRule="auto"/>
        <w:contextualSpacing/>
        <w:rPr>
          <w:szCs w:val="24"/>
          <w:u w:val="single"/>
        </w:rPr>
      </w:pPr>
      <w:r w:rsidRPr="00506455">
        <w:rPr>
          <w:szCs w:val="24"/>
        </w:rPr>
        <w:t xml:space="preserve">Главный бухгалтер: </w:t>
      </w:r>
      <w:r w:rsidRPr="00506455">
        <w:rPr>
          <w:i/>
          <w:iCs/>
          <w:color w:val="333399"/>
          <w:szCs w:val="24"/>
        </w:rPr>
        <w:t>(указать фамилию, имя, отчество)</w:t>
      </w:r>
    </w:p>
    <w:p w14:paraId="2090D47C" w14:textId="77777777" w:rsidR="00506455" w:rsidRPr="00506455" w:rsidRDefault="00506455" w:rsidP="00506455">
      <w:pPr>
        <w:widowControl w:val="0"/>
        <w:numPr>
          <w:ilvl w:val="0"/>
          <w:numId w:val="28"/>
        </w:numPr>
        <w:kinsoku/>
        <w:overflowPunct/>
        <w:autoSpaceDE/>
        <w:autoSpaceDN/>
        <w:spacing w:before="240" w:line="276" w:lineRule="auto"/>
        <w:contextualSpacing/>
        <w:rPr>
          <w:szCs w:val="24"/>
          <w:u w:val="single"/>
        </w:rPr>
      </w:pPr>
      <w:r w:rsidRPr="00506455">
        <w:rPr>
          <w:szCs w:val="24"/>
        </w:rPr>
        <w:t>Дата, место и орган регистрации, № свидетельства:</w:t>
      </w:r>
      <w:r w:rsidRPr="00506455">
        <w:rPr>
          <w:bCs/>
          <w:szCs w:val="24"/>
        </w:rPr>
        <w:t xml:space="preserve"> </w:t>
      </w:r>
      <w:r w:rsidRPr="00506455">
        <w:rPr>
          <w:i/>
          <w:iCs/>
          <w:color w:val="333399"/>
          <w:szCs w:val="24"/>
        </w:rPr>
        <w:t>(указать)</w:t>
      </w:r>
    </w:p>
    <w:p w14:paraId="6F34658C" w14:textId="77777777" w:rsidR="00506455" w:rsidRPr="00506455" w:rsidRDefault="00506455" w:rsidP="00506455">
      <w:pPr>
        <w:widowControl w:val="0"/>
        <w:numPr>
          <w:ilvl w:val="0"/>
          <w:numId w:val="28"/>
        </w:numPr>
        <w:kinsoku/>
        <w:overflowPunct/>
        <w:autoSpaceDE/>
        <w:autoSpaceDN/>
        <w:spacing w:before="240" w:line="276" w:lineRule="auto"/>
        <w:contextualSpacing/>
        <w:rPr>
          <w:szCs w:val="24"/>
          <w:u w:val="single"/>
        </w:rPr>
      </w:pPr>
      <w:r w:rsidRPr="00506455">
        <w:rPr>
          <w:bCs/>
          <w:szCs w:val="24"/>
        </w:rPr>
        <w:t xml:space="preserve">ИНН </w:t>
      </w:r>
      <w:r w:rsidRPr="00506455">
        <w:rPr>
          <w:i/>
          <w:iCs/>
          <w:color w:val="333399"/>
          <w:szCs w:val="24"/>
        </w:rPr>
        <w:t>(указать)</w:t>
      </w:r>
    </w:p>
    <w:p w14:paraId="48289728" w14:textId="77777777" w:rsidR="00506455" w:rsidRPr="00506455" w:rsidRDefault="00506455" w:rsidP="00506455">
      <w:pPr>
        <w:widowControl w:val="0"/>
        <w:kinsoku/>
        <w:overflowPunct/>
        <w:autoSpaceDE/>
        <w:autoSpaceDN/>
        <w:spacing w:before="240" w:line="276" w:lineRule="auto"/>
        <w:ind w:left="720" w:firstLine="0"/>
        <w:contextualSpacing/>
        <w:rPr>
          <w:szCs w:val="24"/>
          <w:u w:val="single"/>
        </w:rPr>
      </w:pPr>
      <w:r w:rsidRPr="00506455">
        <w:rPr>
          <w:szCs w:val="24"/>
        </w:rPr>
        <w:t xml:space="preserve">КПП </w:t>
      </w:r>
      <w:r w:rsidRPr="00506455">
        <w:rPr>
          <w:i/>
          <w:iCs/>
          <w:color w:val="333399"/>
          <w:szCs w:val="24"/>
        </w:rPr>
        <w:t>(указать)</w:t>
      </w:r>
    </w:p>
    <w:p w14:paraId="583BB791" w14:textId="77777777" w:rsidR="00506455" w:rsidRPr="00506455" w:rsidRDefault="00506455" w:rsidP="00506455">
      <w:pPr>
        <w:spacing w:line="276" w:lineRule="auto"/>
        <w:ind w:firstLine="709"/>
        <w:rPr>
          <w:i/>
          <w:iCs/>
          <w:color w:val="333399"/>
          <w:szCs w:val="24"/>
        </w:rPr>
      </w:pPr>
      <w:r w:rsidRPr="00506455">
        <w:rPr>
          <w:szCs w:val="24"/>
        </w:rPr>
        <w:t xml:space="preserve">ОГРН </w:t>
      </w:r>
      <w:r w:rsidRPr="00506455">
        <w:rPr>
          <w:i/>
          <w:iCs/>
          <w:color w:val="333399"/>
          <w:szCs w:val="24"/>
        </w:rPr>
        <w:t>(указать)</w:t>
      </w:r>
    </w:p>
    <w:p w14:paraId="05FE0DF2" w14:textId="77777777" w:rsidR="00506455" w:rsidRPr="00506455" w:rsidRDefault="00506455" w:rsidP="00506455">
      <w:pPr>
        <w:keepNext/>
        <w:widowControl w:val="0"/>
        <w:numPr>
          <w:ilvl w:val="0"/>
          <w:numId w:val="28"/>
        </w:numPr>
        <w:kinsoku/>
        <w:overflowPunct/>
        <w:autoSpaceDE/>
        <w:autoSpaceDN/>
        <w:spacing w:line="276" w:lineRule="auto"/>
        <w:contextualSpacing/>
        <w:rPr>
          <w:szCs w:val="24"/>
        </w:rPr>
      </w:pPr>
      <w:r w:rsidRPr="00506455">
        <w:rPr>
          <w:szCs w:val="24"/>
        </w:rPr>
        <w:t xml:space="preserve">Адрес: </w:t>
      </w:r>
    </w:p>
    <w:p w14:paraId="7E69AF56" w14:textId="77777777" w:rsidR="00506455" w:rsidRPr="00506455" w:rsidRDefault="00506455" w:rsidP="00506455">
      <w:pPr>
        <w:ind w:left="709"/>
        <w:rPr>
          <w:szCs w:val="24"/>
        </w:rPr>
      </w:pPr>
      <w:r w:rsidRPr="00506455">
        <w:rPr>
          <w:szCs w:val="24"/>
        </w:rPr>
        <w:t>Юридический (место нахождения):</w:t>
      </w:r>
      <w:r w:rsidRPr="00506455">
        <w:rPr>
          <w:i/>
          <w:iCs/>
          <w:color w:val="333399"/>
          <w:szCs w:val="24"/>
        </w:rPr>
        <w:t xml:space="preserve"> (указать)</w:t>
      </w:r>
    </w:p>
    <w:p w14:paraId="37787FD0" w14:textId="77777777" w:rsidR="00506455" w:rsidRPr="00506455" w:rsidRDefault="00506455" w:rsidP="00506455">
      <w:pPr>
        <w:ind w:left="709"/>
        <w:rPr>
          <w:szCs w:val="24"/>
        </w:rPr>
      </w:pPr>
      <w:r w:rsidRPr="00506455">
        <w:rPr>
          <w:szCs w:val="24"/>
        </w:rPr>
        <w:t>Фактический (почтовый):</w:t>
      </w:r>
      <w:r w:rsidRPr="00506455" w:rsidDel="00F22D60">
        <w:rPr>
          <w:szCs w:val="24"/>
        </w:rPr>
        <w:t xml:space="preserve"> </w:t>
      </w:r>
      <w:r w:rsidRPr="00506455">
        <w:rPr>
          <w:i/>
          <w:iCs/>
          <w:color w:val="333399"/>
          <w:szCs w:val="24"/>
        </w:rPr>
        <w:t>(указать)</w:t>
      </w:r>
    </w:p>
    <w:p w14:paraId="24CC14EC" w14:textId="77777777" w:rsidR="00506455" w:rsidRPr="00506455" w:rsidRDefault="00506455" w:rsidP="00506455">
      <w:pPr>
        <w:ind w:left="709"/>
        <w:rPr>
          <w:szCs w:val="24"/>
          <w:u w:val="single"/>
        </w:rPr>
      </w:pPr>
      <w:r w:rsidRPr="00506455">
        <w:rPr>
          <w:szCs w:val="24"/>
        </w:rPr>
        <w:t xml:space="preserve">Телефон: </w:t>
      </w:r>
      <w:r w:rsidRPr="00506455">
        <w:rPr>
          <w:i/>
          <w:iCs/>
          <w:color w:val="333399"/>
          <w:szCs w:val="24"/>
        </w:rPr>
        <w:t>(указать)</w:t>
      </w:r>
    </w:p>
    <w:p w14:paraId="444B6AB7" w14:textId="77777777" w:rsidR="00506455" w:rsidRPr="00506455" w:rsidRDefault="00506455" w:rsidP="00506455">
      <w:pPr>
        <w:ind w:left="709"/>
        <w:rPr>
          <w:i/>
          <w:iCs/>
          <w:color w:val="333399"/>
          <w:szCs w:val="24"/>
        </w:rPr>
      </w:pPr>
      <w:r w:rsidRPr="00506455">
        <w:rPr>
          <w:szCs w:val="24"/>
        </w:rPr>
        <w:t xml:space="preserve">Электронная почта: </w:t>
      </w:r>
      <w:r w:rsidRPr="00506455">
        <w:rPr>
          <w:i/>
          <w:iCs/>
          <w:color w:val="333399"/>
          <w:szCs w:val="24"/>
        </w:rPr>
        <w:t>(указать)</w:t>
      </w:r>
    </w:p>
    <w:p w14:paraId="1C49C52D" w14:textId="77777777" w:rsidR="00506455" w:rsidRPr="00506455" w:rsidRDefault="00506455" w:rsidP="00506455">
      <w:pPr>
        <w:ind w:left="709"/>
        <w:rPr>
          <w:szCs w:val="24"/>
        </w:rPr>
      </w:pPr>
      <w:r w:rsidRPr="00506455">
        <w:rPr>
          <w:szCs w:val="24"/>
        </w:rPr>
        <w:t xml:space="preserve">Официальный веб-сайт организации: </w:t>
      </w:r>
      <w:r w:rsidRPr="00506455">
        <w:rPr>
          <w:i/>
          <w:iCs/>
          <w:color w:val="333399"/>
          <w:szCs w:val="24"/>
        </w:rPr>
        <w:t>(указать)</w:t>
      </w:r>
    </w:p>
    <w:p w14:paraId="551E08E4" w14:textId="77777777" w:rsidR="00506455" w:rsidRPr="00506455" w:rsidRDefault="00506455" w:rsidP="00506455">
      <w:pPr>
        <w:widowControl w:val="0"/>
        <w:numPr>
          <w:ilvl w:val="0"/>
          <w:numId w:val="28"/>
        </w:numPr>
        <w:kinsoku/>
        <w:overflowPunct/>
        <w:autoSpaceDE/>
        <w:autoSpaceDN/>
        <w:spacing w:line="276" w:lineRule="auto"/>
        <w:contextualSpacing/>
        <w:rPr>
          <w:color w:val="000000"/>
          <w:szCs w:val="24"/>
        </w:rPr>
      </w:pPr>
      <w:r w:rsidRPr="00506455">
        <w:rPr>
          <w:szCs w:val="24"/>
        </w:rPr>
        <w:t xml:space="preserve">Уставный фонд (капитал): </w:t>
      </w:r>
      <w:r w:rsidRPr="00506455">
        <w:rPr>
          <w:i/>
          <w:iCs/>
          <w:color w:val="333399"/>
          <w:szCs w:val="24"/>
        </w:rPr>
        <w:t>(указать)</w:t>
      </w:r>
    </w:p>
    <w:p w14:paraId="7C47FFD8" w14:textId="77777777" w:rsidR="00506455" w:rsidRPr="00506455" w:rsidRDefault="00506455" w:rsidP="00506455">
      <w:pPr>
        <w:widowControl w:val="0"/>
        <w:numPr>
          <w:ilvl w:val="0"/>
          <w:numId w:val="28"/>
        </w:numPr>
        <w:kinsoku/>
        <w:overflowPunct/>
        <w:autoSpaceDE/>
        <w:autoSpaceDN/>
        <w:spacing w:line="276" w:lineRule="auto"/>
        <w:ind w:left="714" w:hanging="357"/>
        <w:contextualSpacing/>
        <w:rPr>
          <w:szCs w:val="24"/>
        </w:rPr>
      </w:pPr>
      <w:r w:rsidRPr="00506455">
        <w:rPr>
          <w:szCs w:val="24"/>
        </w:rPr>
        <w:t xml:space="preserve">Банковские реквизиты: </w:t>
      </w:r>
    </w:p>
    <w:p w14:paraId="712F0CAF" w14:textId="77777777" w:rsidR="00506455" w:rsidRPr="00506455" w:rsidRDefault="00506455" w:rsidP="00506455">
      <w:pPr>
        <w:ind w:left="709"/>
        <w:rPr>
          <w:szCs w:val="24"/>
          <w:u w:val="single"/>
        </w:rPr>
      </w:pPr>
      <w:r w:rsidRPr="00506455">
        <w:rPr>
          <w:szCs w:val="24"/>
        </w:rPr>
        <w:t xml:space="preserve">р/с </w:t>
      </w:r>
      <w:r w:rsidRPr="00506455">
        <w:rPr>
          <w:i/>
          <w:iCs/>
          <w:color w:val="333399"/>
          <w:szCs w:val="24"/>
        </w:rPr>
        <w:t>(указать)</w:t>
      </w:r>
    </w:p>
    <w:p w14:paraId="3506824C" w14:textId="77777777" w:rsidR="00506455" w:rsidRPr="00506455" w:rsidRDefault="00506455" w:rsidP="00506455">
      <w:pPr>
        <w:ind w:left="709"/>
        <w:rPr>
          <w:szCs w:val="24"/>
          <w:u w:val="single"/>
        </w:rPr>
      </w:pPr>
      <w:r w:rsidRPr="00506455">
        <w:rPr>
          <w:szCs w:val="24"/>
        </w:rPr>
        <w:t xml:space="preserve">банк </w:t>
      </w:r>
      <w:r w:rsidRPr="00506455">
        <w:rPr>
          <w:i/>
          <w:iCs/>
          <w:color w:val="333399"/>
          <w:szCs w:val="24"/>
        </w:rPr>
        <w:t>(указать)</w:t>
      </w:r>
    </w:p>
    <w:p w14:paraId="55C166AA" w14:textId="77777777" w:rsidR="00506455" w:rsidRPr="00506455" w:rsidRDefault="00506455" w:rsidP="00506455">
      <w:pPr>
        <w:ind w:left="709"/>
        <w:rPr>
          <w:szCs w:val="24"/>
        </w:rPr>
      </w:pPr>
      <w:r w:rsidRPr="00506455">
        <w:rPr>
          <w:szCs w:val="24"/>
        </w:rPr>
        <w:t xml:space="preserve">город </w:t>
      </w:r>
      <w:r w:rsidRPr="00506455">
        <w:rPr>
          <w:i/>
          <w:iCs/>
          <w:color w:val="333399"/>
          <w:szCs w:val="24"/>
        </w:rPr>
        <w:t>(указать)</w:t>
      </w:r>
    </w:p>
    <w:p w14:paraId="778C656A" w14:textId="77777777" w:rsidR="00506455" w:rsidRPr="00506455" w:rsidRDefault="00506455" w:rsidP="00506455">
      <w:pPr>
        <w:widowControl w:val="0"/>
        <w:numPr>
          <w:ilvl w:val="0"/>
          <w:numId w:val="28"/>
        </w:numPr>
        <w:kinsoku/>
        <w:overflowPunct/>
        <w:autoSpaceDE/>
        <w:autoSpaceDN/>
        <w:spacing w:before="240" w:after="200" w:line="276" w:lineRule="auto"/>
        <w:contextualSpacing/>
        <w:rPr>
          <w:color w:val="002060"/>
          <w:szCs w:val="24"/>
        </w:rPr>
      </w:pPr>
      <w:r w:rsidRPr="00506455">
        <w:rPr>
          <w:color w:val="000000"/>
          <w:szCs w:val="24"/>
        </w:rPr>
        <w:t xml:space="preserve">Среднесписочная численность персонала </w:t>
      </w:r>
      <w:r w:rsidRPr="00506455">
        <w:rPr>
          <w:i/>
          <w:iCs/>
          <w:color w:val="333399"/>
          <w:szCs w:val="24"/>
        </w:rPr>
        <w:t>(указать краткое наименование)</w:t>
      </w:r>
      <w:r w:rsidRPr="00506455">
        <w:rPr>
          <w:color w:val="000000"/>
          <w:szCs w:val="24"/>
        </w:rPr>
        <w:t xml:space="preserve"> в текущем году </w:t>
      </w:r>
      <w:r w:rsidRPr="00506455">
        <w:rPr>
          <w:i/>
          <w:iCs/>
          <w:color w:val="333399"/>
          <w:szCs w:val="24"/>
        </w:rPr>
        <w:t>(указать)</w:t>
      </w:r>
      <w:r w:rsidRPr="00506455">
        <w:rPr>
          <w:color w:val="000000"/>
          <w:szCs w:val="24"/>
        </w:rPr>
        <w:t xml:space="preserve"> человек. </w:t>
      </w:r>
    </w:p>
    <w:p w14:paraId="601B95A8" w14:textId="77777777" w:rsidR="00506455" w:rsidRPr="00506455" w:rsidRDefault="00506455" w:rsidP="00506455">
      <w:pPr>
        <w:widowControl w:val="0"/>
        <w:numPr>
          <w:ilvl w:val="0"/>
          <w:numId w:val="28"/>
        </w:numPr>
        <w:kinsoku/>
        <w:overflowPunct/>
        <w:autoSpaceDE/>
        <w:autoSpaceDN/>
        <w:spacing w:before="240" w:after="200" w:line="276" w:lineRule="auto"/>
        <w:contextualSpacing/>
        <w:rPr>
          <w:color w:val="002060"/>
          <w:szCs w:val="24"/>
        </w:rPr>
      </w:pPr>
      <w:r w:rsidRPr="00506455">
        <w:rPr>
          <w:color w:val="000000"/>
          <w:szCs w:val="24"/>
        </w:rPr>
        <w:t xml:space="preserve">Сообщаем, что </w:t>
      </w:r>
      <w:r w:rsidRPr="00506455">
        <w:rPr>
          <w:i/>
          <w:iCs/>
          <w:color w:val="333399"/>
          <w:szCs w:val="24"/>
        </w:rPr>
        <w:t>(указать краткое наименование)</w:t>
      </w:r>
      <w:r w:rsidRPr="00506455">
        <w:rPr>
          <w:color w:val="000000"/>
          <w:szCs w:val="24"/>
        </w:rPr>
        <w:t xml:space="preserve"> на дату подачи заявки </w:t>
      </w:r>
      <w:r w:rsidRPr="00506455">
        <w:rPr>
          <w:i/>
          <w:iCs/>
          <w:color w:val="333399"/>
          <w:szCs w:val="24"/>
        </w:rPr>
        <w:t>(указать: «</w:t>
      </w:r>
      <w:r w:rsidRPr="00506455">
        <w:rPr>
          <w:color w:val="000000"/>
          <w:szCs w:val="24"/>
        </w:rPr>
        <w:t>является субъектом малого предпринимательства</w:t>
      </w:r>
      <w:r w:rsidRPr="00506455">
        <w:rPr>
          <w:i/>
          <w:iCs/>
          <w:color w:val="333399"/>
          <w:szCs w:val="24"/>
        </w:rPr>
        <w:t>»/«</w:t>
      </w:r>
      <w:r w:rsidRPr="00506455">
        <w:rPr>
          <w:color w:val="000000"/>
          <w:szCs w:val="24"/>
        </w:rPr>
        <w:t>является субъектом среднего предпринимательства</w:t>
      </w:r>
      <w:r w:rsidRPr="00506455">
        <w:rPr>
          <w:i/>
          <w:iCs/>
          <w:color w:val="333399"/>
          <w:szCs w:val="24"/>
        </w:rPr>
        <w:t>»/«</w:t>
      </w:r>
      <w:r w:rsidRPr="00506455">
        <w:rPr>
          <w:color w:val="000000"/>
          <w:szCs w:val="24"/>
        </w:rPr>
        <w:t>не является субъектом малого или среднего предпринимательства</w:t>
      </w:r>
      <w:r w:rsidRPr="00506455">
        <w:rPr>
          <w:i/>
          <w:iCs/>
          <w:color w:val="333399"/>
          <w:szCs w:val="24"/>
        </w:rPr>
        <w:t xml:space="preserve">» согласно критериям, установленным Федеральным законом от 24.07.2007 №209-ФЗ «О развитии малого и среднего предпринимательства </w:t>
      </w:r>
      <w:r w:rsidRPr="00506455">
        <w:rPr>
          <w:sz w:val="20"/>
          <w:szCs w:val="20"/>
        </w:rPr>
        <w:br/>
      </w:r>
      <w:r w:rsidRPr="00506455">
        <w:rPr>
          <w:i/>
          <w:iCs/>
          <w:color w:val="333399"/>
          <w:szCs w:val="24"/>
        </w:rPr>
        <w:t>в Российской Федерации»)</w:t>
      </w:r>
    </w:p>
    <w:p w14:paraId="1D493B81"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 xml:space="preserve">Сообщаем, что для оперативного уведомления по вопросам организационного </w:t>
      </w:r>
      <w:r w:rsidRPr="00506455">
        <w:rPr>
          <w:szCs w:val="24"/>
        </w:rPr>
        <w:lastRenderedPageBreak/>
        <w:t xml:space="preserve">характера и взаимодействия с АО «АТЭК»» нами уполномочен: </w:t>
      </w:r>
      <w:r w:rsidRPr="00506455">
        <w:rPr>
          <w:i/>
          <w:iCs/>
          <w:color w:val="333399"/>
          <w:szCs w:val="24"/>
        </w:rPr>
        <w:t>(указать ФИО, должность, контактные данные уполномоченного лица (лиц).</w:t>
      </w:r>
    </w:p>
    <w:p w14:paraId="1D7C85CD"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 xml:space="preserve">Филиалы </w:t>
      </w:r>
      <w:r w:rsidRPr="00506455">
        <w:rPr>
          <w:i/>
          <w:iCs/>
          <w:color w:val="333399"/>
          <w:szCs w:val="24"/>
        </w:rPr>
        <w:t>(указать краткое наименование)</w:t>
      </w:r>
      <w:r w:rsidRPr="00506455">
        <w:rPr>
          <w:szCs w:val="24"/>
        </w:rPr>
        <w:t xml:space="preserve">: </w:t>
      </w:r>
      <w:r w:rsidRPr="00506455">
        <w:rPr>
          <w:i/>
          <w:iCs/>
          <w:color w:val="333399"/>
          <w:szCs w:val="24"/>
        </w:rPr>
        <w:t xml:space="preserve">(перечислить наименования </w:t>
      </w:r>
      <w:r w:rsidRPr="00506455">
        <w:rPr>
          <w:sz w:val="20"/>
          <w:szCs w:val="20"/>
        </w:rPr>
        <w:br/>
      </w:r>
      <w:r w:rsidRPr="00506455">
        <w:rPr>
          <w:i/>
          <w:iCs/>
          <w:color w:val="333399"/>
          <w:szCs w:val="24"/>
        </w:rPr>
        <w:t>и фактические адреса филиалов при наличии)</w:t>
      </w:r>
      <w:r w:rsidRPr="00506455">
        <w:rPr>
          <w:szCs w:val="24"/>
        </w:rPr>
        <w:t>.</w:t>
      </w:r>
    </w:p>
    <w:p w14:paraId="4D25DD51"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Сведения о необходимости одобрения заключения сделки уполномоченными органами управления Участника закупки /Заказчика:</w:t>
      </w:r>
      <w:r w:rsidRPr="00506455">
        <w:rPr>
          <w:i/>
          <w:iCs/>
          <w:color w:val="333399"/>
          <w:szCs w:val="24"/>
        </w:rPr>
        <w:t xml:space="preserve"> (указать).</w:t>
      </w:r>
    </w:p>
    <w:p w14:paraId="40A85015"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szCs w:val="24"/>
        </w:rPr>
      </w:pPr>
      <w:r w:rsidRPr="00506455">
        <w:rPr>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506455" w:rsidRPr="00506455" w14:paraId="4CC93D8D" w14:textId="77777777" w:rsidTr="00506455">
        <w:tc>
          <w:tcPr>
            <w:tcW w:w="4791" w:type="dxa"/>
            <w:shd w:val="clear" w:color="auto" w:fill="auto"/>
            <w:vAlign w:val="center"/>
          </w:tcPr>
          <w:p w14:paraId="1414FF70" w14:textId="77777777" w:rsidR="00506455" w:rsidRPr="00506455" w:rsidRDefault="00506455" w:rsidP="00506455">
            <w:pPr>
              <w:ind w:firstLine="0"/>
              <w:jc w:val="center"/>
              <w:rPr>
                <w:sz w:val="20"/>
                <w:szCs w:val="20"/>
              </w:rPr>
            </w:pPr>
            <w:r w:rsidRPr="00506455">
              <w:rPr>
                <w:sz w:val="20"/>
                <w:szCs w:val="20"/>
              </w:rPr>
              <w:t>Наименование видов работ по направлению деятельности</w:t>
            </w:r>
          </w:p>
        </w:tc>
        <w:tc>
          <w:tcPr>
            <w:tcW w:w="2410" w:type="dxa"/>
            <w:shd w:val="clear" w:color="auto" w:fill="auto"/>
            <w:vAlign w:val="center"/>
          </w:tcPr>
          <w:p w14:paraId="04981BF2" w14:textId="77777777" w:rsidR="00506455" w:rsidRPr="00506455" w:rsidRDefault="00506455" w:rsidP="00506455">
            <w:pPr>
              <w:ind w:firstLine="0"/>
              <w:jc w:val="center"/>
              <w:rPr>
                <w:sz w:val="20"/>
                <w:szCs w:val="20"/>
              </w:rPr>
            </w:pPr>
            <w:r w:rsidRPr="00506455">
              <w:rPr>
                <w:sz w:val="20"/>
                <w:szCs w:val="20"/>
              </w:rPr>
              <w:t>Код ОКПД2</w:t>
            </w:r>
          </w:p>
        </w:tc>
        <w:tc>
          <w:tcPr>
            <w:tcW w:w="2438" w:type="dxa"/>
            <w:shd w:val="clear" w:color="auto" w:fill="auto"/>
            <w:vAlign w:val="center"/>
          </w:tcPr>
          <w:p w14:paraId="5A74C57D" w14:textId="77777777" w:rsidR="00506455" w:rsidRPr="00506455" w:rsidRDefault="00506455" w:rsidP="00506455">
            <w:pPr>
              <w:ind w:firstLine="0"/>
              <w:jc w:val="center"/>
              <w:rPr>
                <w:sz w:val="20"/>
                <w:szCs w:val="20"/>
              </w:rPr>
            </w:pPr>
            <w:r w:rsidRPr="00506455">
              <w:rPr>
                <w:sz w:val="20"/>
                <w:szCs w:val="20"/>
              </w:rPr>
              <w:t>Категория Участника закупки</w:t>
            </w:r>
          </w:p>
        </w:tc>
      </w:tr>
      <w:tr w:rsidR="00506455" w:rsidRPr="00506455" w14:paraId="3455ECB5" w14:textId="77777777" w:rsidTr="00506455">
        <w:tc>
          <w:tcPr>
            <w:tcW w:w="4791" w:type="dxa"/>
          </w:tcPr>
          <w:p w14:paraId="5F4B2EB3" w14:textId="77777777" w:rsidR="00506455" w:rsidRPr="00506455" w:rsidRDefault="00506455" w:rsidP="00506455">
            <w:pPr>
              <w:ind w:firstLine="0"/>
              <w:jc w:val="center"/>
              <w:rPr>
                <w:sz w:val="20"/>
                <w:szCs w:val="20"/>
              </w:rPr>
            </w:pPr>
          </w:p>
        </w:tc>
        <w:tc>
          <w:tcPr>
            <w:tcW w:w="2410" w:type="dxa"/>
          </w:tcPr>
          <w:p w14:paraId="624B791E" w14:textId="77777777" w:rsidR="00506455" w:rsidRPr="00506455" w:rsidRDefault="00506455" w:rsidP="00506455">
            <w:pPr>
              <w:ind w:firstLine="0"/>
              <w:jc w:val="center"/>
              <w:rPr>
                <w:sz w:val="20"/>
                <w:szCs w:val="20"/>
              </w:rPr>
            </w:pPr>
          </w:p>
        </w:tc>
        <w:tc>
          <w:tcPr>
            <w:tcW w:w="2438" w:type="dxa"/>
          </w:tcPr>
          <w:p w14:paraId="047269EA" w14:textId="77777777" w:rsidR="00506455" w:rsidRPr="00506455" w:rsidRDefault="00506455" w:rsidP="00506455">
            <w:pPr>
              <w:ind w:firstLine="0"/>
              <w:jc w:val="center"/>
              <w:rPr>
                <w:sz w:val="20"/>
                <w:szCs w:val="20"/>
              </w:rPr>
            </w:pPr>
          </w:p>
        </w:tc>
      </w:tr>
      <w:tr w:rsidR="00506455" w:rsidRPr="00506455" w14:paraId="15ECFDCE" w14:textId="77777777" w:rsidTr="00506455">
        <w:tc>
          <w:tcPr>
            <w:tcW w:w="4791" w:type="dxa"/>
          </w:tcPr>
          <w:p w14:paraId="5F66A628" w14:textId="77777777" w:rsidR="00506455" w:rsidRPr="00506455" w:rsidRDefault="00506455" w:rsidP="00506455">
            <w:pPr>
              <w:keepNext/>
              <w:tabs>
                <w:tab w:val="clear" w:pos="1134"/>
              </w:tabs>
              <w:ind w:firstLine="0"/>
              <w:rPr>
                <w:szCs w:val="20"/>
              </w:rPr>
            </w:pPr>
          </w:p>
        </w:tc>
        <w:tc>
          <w:tcPr>
            <w:tcW w:w="2410" w:type="dxa"/>
          </w:tcPr>
          <w:p w14:paraId="00013489" w14:textId="77777777" w:rsidR="00506455" w:rsidRPr="00506455" w:rsidRDefault="00506455" w:rsidP="00506455">
            <w:pPr>
              <w:keepNext/>
              <w:tabs>
                <w:tab w:val="clear" w:pos="1134"/>
              </w:tabs>
              <w:ind w:firstLine="0"/>
              <w:rPr>
                <w:szCs w:val="20"/>
              </w:rPr>
            </w:pPr>
          </w:p>
        </w:tc>
        <w:tc>
          <w:tcPr>
            <w:tcW w:w="2438" w:type="dxa"/>
          </w:tcPr>
          <w:p w14:paraId="494923BE" w14:textId="77777777" w:rsidR="00506455" w:rsidRPr="00506455" w:rsidRDefault="00506455" w:rsidP="00506455">
            <w:pPr>
              <w:keepNext/>
              <w:tabs>
                <w:tab w:val="clear" w:pos="1134"/>
              </w:tabs>
              <w:ind w:firstLine="0"/>
              <w:rPr>
                <w:szCs w:val="20"/>
              </w:rPr>
            </w:pPr>
          </w:p>
        </w:tc>
      </w:tr>
      <w:tr w:rsidR="00506455" w:rsidRPr="00506455" w14:paraId="7EEFCA39" w14:textId="77777777" w:rsidTr="00506455">
        <w:tc>
          <w:tcPr>
            <w:tcW w:w="4791" w:type="dxa"/>
          </w:tcPr>
          <w:p w14:paraId="3FD177A4" w14:textId="77777777" w:rsidR="00506455" w:rsidRPr="00506455" w:rsidRDefault="00506455" w:rsidP="00506455">
            <w:pPr>
              <w:keepNext/>
              <w:tabs>
                <w:tab w:val="clear" w:pos="1134"/>
              </w:tabs>
              <w:ind w:firstLine="0"/>
              <w:rPr>
                <w:szCs w:val="20"/>
              </w:rPr>
            </w:pPr>
          </w:p>
        </w:tc>
        <w:tc>
          <w:tcPr>
            <w:tcW w:w="2410" w:type="dxa"/>
          </w:tcPr>
          <w:p w14:paraId="61E7A412" w14:textId="77777777" w:rsidR="00506455" w:rsidRPr="00506455" w:rsidRDefault="00506455" w:rsidP="00506455">
            <w:pPr>
              <w:keepNext/>
              <w:tabs>
                <w:tab w:val="clear" w:pos="1134"/>
              </w:tabs>
              <w:ind w:firstLine="0"/>
              <w:rPr>
                <w:szCs w:val="20"/>
              </w:rPr>
            </w:pPr>
          </w:p>
        </w:tc>
        <w:tc>
          <w:tcPr>
            <w:tcW w:w="2438" w:type="dxa"/>
          </w:tcPr>
          <w:p w14:paraId="0E8E2A0C" w14:textId="77777777" w:rsidR="00506455" w:rsidRPr="00506455" w:rsidRDefault="00506455" w:rsidP="00506455">
            <w:pPr>
              <w:keepNext/>
              <w:tabs>
                <w:tab w:val="clear" w:pos="1134"/>
              </w:tabs>
              <w:ind w:firstLine="0"/>
              <w:rPr>
                <w:szCs w:val="20"/>
              </w:rPr>
            </w:pPr>
          </w:p>
        </w:tc>
      </w:tr>
    </w:tbl>
    <w:p w14:paraId="502DF1EE" w14:textId="77777777" w:rsidR="00506455" w:rsidRPr="00506455" w:rsidRDefault="00506455" w:rsidP="00506455">
      <w:pPr>
        <w:widowControl w:val="0"/>
        <w:shd w:val="clear" w:color="auto" w:fill="FFFFFF"/>
        <w:kinsoku/>
        <w:overflowPunct/>
        <w:autoSpaceDE/>
        <w:autoSpaceDN/>
        <w:spacing w:before="240" w:after="200" w:line="276" w:lineRule="auto"/>
        <w:ind w:right="14" w:firstLine="426"/>
        <w:contextualSpacing/>
        <w:rPr>
          <w:szCs w:val="24"/>
        </w:rPr>
      </w:pPr>
      <w:r w:rsidRPr="00506455">
        <w:rPr>
          <w:szCs w:val="24"/>
        </w:rPr>
        <w:t>Подтверждаю, что ознакомлен (а) с действующим Положением о закупках товаров, работ, услуг АО «АТЭК», нормы мне понятны.</w:t>
      </w:r>
    </w:p>
    <w:p w14:paraId="0DA70FCE" w14:textId="77777777" w:rsidR="00506455" w:rsidRPr="00506455" w:rsidRDefault="00506455" w:rsidP="00506455">
      <w:pPr>
        <w:widowControl w:val="0"/>
        <w:shd w:val="clear" w:color="auto" w:fill="FFFFFF"/>
        <w:kinsoku/>
        <w:overflowPunct/>
        <w:autoSpaceDE/>
        <w:autoSpaceDN/>
        <w:spacing w:before="240" w:after="200" w:line="276" w:lineRule="auto"/>
        <w:ind w:left="720" w:right="14" w:firstLine="0"/>
        <w:contextualSpacing/>
        <w:rPr>
          <w:bCs/>
          <w:szCs w:val="24"/>
        </w:rPr>
      </w:pPr>
      <w:r w:rsidRPr="00506455">
        <w:rPr>
          <w:bCs/>
          <w:szCs w:val="24"/>
        </w:rPr>
        <w:t xml:space="preserve">Приложения: </w:t>
      </w:r>
      <w:r w:rsidRPr="00506455">
        <w:rPr>
          <w:i/>
          <w:iCs/>
          <w:color w:val="333399"/>
          <w:szCs w:val="24"/>
        </w:rPr>
        <w:t>(указать при наличии)</w:t>
      </w:r>
    </w:p>
    <w:p w14:paraId="5D160B3B"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________________________________________</w:t>
      </w:r>
    </w:p>
    <w:p w14:paraId="31B9B585"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(подпись, М.П.)</w:t>
      </w:r>
    </w:p>
    <w:p w14:paraId="3C75760D"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________________________________________</w:t>
      </w:r>
    </w:p>
    <w:p w14:paraId="013E962F"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(фамилия, имя, отчество подписавшего, должность)</w:t>
      </w:r>
    </w:p>
    <w:p w14:paraId="59144B29"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 w:val="20"/>
          <w:szCs w:val="20"/>
        </w:rPr>
      </w:pPr>
      <w:r w:rsidRPr="00506455">
        <w:rPr>
          <w:b/>
          <w:bCs/>
          <w:color w:val="000000"/>
          <w:spacing w:val="36"/>
          <w:sz w:val="20"/>
          <w:szCs w:val="20"/>
        </w:rPr>
        <w:t>конец формы</w:t>
      </w:r>
    </w:p>
    <w:p w14:paraId="7A9445AD" w14:textId="77777777" w:rsidR="00506455" w:rsidRPr="00506455" w:rsidRDefault="00506455" w:rsidP="00506455">
      <w:pPr>
        <w:rPr>
          <w:b/>
          <w:sz w:val="20"/>
          <w:szCs w:val="20"/>
        </w:rPr>
      </w:pPr>
      <w:r w:rsidRPr="00506455">
        <w:rPr>
          <w:b/>
          <w:sz w:val="20"/>
          <w:szCs w:val="20"/>
        </w:rPr>
        <w:t>Инструкция по заполнению</w:t>
      </w:r>
    </w:p>
    <w:p w14:paraId="2541E4BA" w14:textId="77777777" w:rsidR="00506455" w:rsidRPr="00506455" w:rsidRDefault="00506455" w:rsidP="00506455">
      <w:pPr>
        <w:widowControl w:val="0"/>
        <w:numPr>
          <w:ilvl w:val="0"/>
          <w:numId w:val="20"/>
        </w:numPr>
        <w:kinsoku/>
        <w:overflowPunct/>
        <w:autoSpaceDE/>
        <w:autoSpaceDN/>
        <w:spacing w:before="120" w:after="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6BF0762E" w14:textId="77777777" w:rsidR="00506455" w:rsidRPr="00506455" w:rsidRDefault="00506455" w:rsidP="00506455">
      <w:pPr>
        <w:widowControl w:val="0"/>
        <w:numPr>
          <w:ilvl w:val="0"/>
          <w:numId w:val="20"/>
        </w:numPr>
        <w:kinsoku/>
        <w:overflowPunct/>
        <w:autoSpaceDE/>
        <w:autoSpaceDN/>
        <w:spacing w:before="120" w:after="120"/>
        <w:ind w:left="284" w:hanging="284"/>
        <w:contextualSpacing/>
        <w:rPr>
          <w:sz w:val="20"/>
          <w:szCs w:val="20"/>
        </w:rPr>
      </w:pPr>
      <w:r w:rsidRPr="00506455">
        <w:rPr>
          <w:sz w:val="20"/>
          <w:szCs w:val="20"/>
        </w:rPr>
        <w:t>Форма должна быть подписана и скреплена оттиском печати (при наличии).</w:t>
      </w:r>
    </w:p>
    <w:p w14:paraId="02F2AEE9" w14:textId="77777777" w:rsidR="00506455" w:rsidRPr="00506455" w:rsidRDefault="00506455" w:rsidP="00506455">
      <w:pPr>
        <w:tabs>
          <w:tab w:val="clear" w:pos="1134"/>
        </w:tabs>
        <w:ind w:firstLine="0"/>
        <w:rPr>
          <w:lang w:bidi="he-IL"/>
        </w:rPr>
      </w:pPr>
      <w:r w:rsidRPr="00506455">
        <w:rPr>
          <w:bCs/>
          <w:sz w:val="28"/>
          <w:lang w:bidi="he-IL"/>
        </w:rPr>
        <w:br w:type="page"/>
      </w:r>
    </w:p>
    <w:p w14:paraId="332CDF36"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5B7BE7CB" w14:textId="77777777" w:rsidR="00506455" w:rsidRPr="00506455" w:rsidRDefault="00506455" w:rsidP="00506455">
      <w:pPr>
        <w:spacing w:after="120"/>
        <w:ind w:firstLine="0"/>
        <w:jc w:val="left"/>
        <w:rPr>
          <w:b/>
          <w:bCs/>
          <w:szCs w:val="24"/>
          <w:lang w:bidi="he-IL"/>
        </w:rPr>
      </w:pPr>
    </w:p>
    <w:p w14:paraId="3B784B09" w14:textId="77777777" w:rsidR="00506455" w:rsidRPr="00506455" w:rsidRDefault="00506455" w:rsidP="00506455">
      <w:pPr>
        <w:ind w:firstLine="0"/>
        <w:rPr>
          <w:szCs w:val="24"/>
        </w:rPr>
      </w:pPr>
      <w:r w:rsidRPr="00506455">
        <w:rPr>
          <w:szCs w:val="24"/>
        </w:rPr>
        <w:t>Фамилия Имя Отчество: __________________________________________________________ .</w:t>
      </w:r>
    </w:p>
    <w:p w14:paraId="10E36E84" w14:textId="77777777" w:rsidR="00506455" w:rsidRPr="00506455" w:rsidRDefault="00506455" w:rsidP="00506455">
      <w:pPr>
        <w:ind w:firstLine="0"/>
        <w:rPr>
          <w:szCs w:val="24"/>
        </w:rPr>
      </w:pPr>
      <w:r w:rsidRPr="00506455">
        <w:rPr>
          <w:szCs w:val="24"/>
        </w:rPr>
        <w:t>ИНН: __________________________________________________________________________ .</w:t>
      </w:r>
    </w:p>
    <w:p w14:paraId="0013740E" w14:textId="77777777" w:rsidR="00506455" w:rsidRPr="00506455" w:rsidRDefault="00506455" w:rsidP="00506455">
      <w:pPr>
        <w:ind w:firstLine="0"/>
        <w:rPr>
          <w:i/>
          <w:iCs/>
          <w:color w:val="333399"/>
          <w:szCs w:val="24"/>
        </w:rPr>
      </w:pPr>
      <w:r w:rsidRPr="00506455">
        <w:rPr>
          <w:szCs w:val="24"/>
        </w:rPr>
        <w:t xml:space="preserve">Номер и наименование предмета Договора (лота): </w:t>
      </w:r>
      <w:r w:rsidRPr="00506455">
        <w:rPr>
          <w:i/>
          <w:iCs/>
          <w:color w:val="333399"/>
          <w:szCs w:val="24"/>
        </w:rPr>
        <w:t>[указать номер и наименование предмета Договора (лота)]</w:t>
      </w:r>
    </w:p>
    <w:p w14:paraId="0557F61C" w14:textId="77777777" w:rsidR="00506455" w:rsidRPr="00506455" w:rsidRDefault="00506455" w:rsidP="00506455">
      <w:pPr>
        <w:keepNext/>
        <w:suppressAutoHyphens/>
        <w:spacing w:before="360" w:after="120"/>
        <w:ind w:firstLine="0"/>
        <w:jc w:val="center"/>
        <w:rPr>
          <w:b/>
          <w:caps/>
          <w:szCs w:val="24"/>
        </w:rPr>
      </w:pPr>
      <w:r w:rsidRPr="00506455">
        <w:rPr>
          <w:b/>
          <w:caps/>
          <w:szCs w:val="24"/>
        </w:rPr>
        <w:t>Сведения об Участнике закупки</w:t>
      </w:r>
    </w:p>
    <w:p w14:paraId="1A894C6B" w14:textId="77777777" w:rsidR="00506455" w:rsidRPr="00506455" w:rsidRDefault="00506455" w:rsidP="00506455">
      <w:pPr>
        <w:rPr>
          <w:szCs w:val="24"/>
        </w:rPr>
      </w:pPr>
      <w:r w:rsidRPr="00506455">
        <w:rPr>
          <w:szCs w:val="24"/>
        </w:rPr>
        <w:t>Изучив Извещение и Документацию о закупке, [</w:t>
      </w:r>
      <w:r w:rsidRPr="00506455">
        <w:rPr>
          <w:i/>
          <w:color w:val="333399"/>
          <w:szCs w:val="24"/>
        </w:rPr>
        <w:t xml:space="preserve">указать </w:t>
      </w:r>
      <w:r w:rsidRPr="00506455">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506455">
        <w:rPr>
          <w:i/>
          <w:color w:val="0000FF"/>
          <w:szCs w:val="24"/>
          <w:u w:val="single"/>
        </w:rPr>
        <w:t>http://</w:t>
      </w:r>
      <w:hyperlink r:id="rId126" w:history="1">
        <w:r w:rsidRPr="00506455">
          <w:rPr>
            <w:i/>
            <w:iCs/>
            <w:color w:val="333399"/>
            <w:szCs w:val="24"/>
          </w:rPr>
          <w:t>www.zakupki.gov.ru</w:t>
        </w:r>
      </w:hyperlink>
      <w:r w:rsidRPr="00506455">
        <w:rPr>
          <w:i/>
          <w:iCs/>
          <w:color w:val="333399"/>
          <w:szCs w:val="24"/>
        </w:rPr>
        <w:t xml:space="preserve"> (при проведении закупки в интересах Заказчиков, подпадающих под действие Закона 223-ФЗ) за №_____ от «__» ______ 201__ г.»,</w:t>
      </w:r>
      <w:r w:rsidRPr="00506455">
        <w:rPr>
          <w:i/>
          <w:color w:val="333399"/>
          <w:szCs w:val="24"/>
        </w:rPr>
        <w:t xml:space="preserve"> </w:t>
      </w:r>
      <w:r w:rsidRPr="00506455">
        <w:rPr>
          <w:i/>
          <w:iCs/>
          <w:color w:val="333399"/>
          <w:szCs w:val="24"/>
        </w:rPr>
        <w:t>[</w:t>
      </w:r>
      <w:r w:rsidRPr="00506455">
        <w:rPr>
          <w:i/>
          <w:color w:val="333399"/>
          <w:szCs w:val="24"/>
        </w:rPr>
        <w:t>указать номер и наименование предмета Договора (лота)</w:t>
      </w:r>
      <w:r w:rsidRPr="00506455">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20456781" w14:textId="77777777" w:rsidR="00506455" w:rsidRPr="00506455" w:rsidRDefault="00506455" w:rsidP="00506455">
      <w:pPr>
        <w:widowControl w:val="0"/>
        <w:numPr>
          <w:ilvl w:val="0"/>
          <w:numId w:val="100"/>
        </w:numPr>
        <w:kinsoku/>
        <w:overflowPunct/>
        <w:autoSpaceDE/>
        <w:autoSpaceDN/>
        <w:spacing w:line="276" w:lineRule="auto"/>
        <w:ind w:left="1070"/>
        <w:contextualSpacing/>
        <w:jc w:val="left"/>
        <w:rPr>
          <w:szCs w:val="24"/>
        </w:rPr>
      </w:pPr>
      <w:r w:rsidRPr="00506455">
        <w:rPr>
          <w:szCs w:val="24"/>
        </w:rPr>
        <w:t xml:space="preserve">Фамилия Имя Отчество: __________________________________________________ </w:t>
      </w:r>
    </w:p>
    <w:p w14:paraId="21A07DDA" w14:textId="77777777" w:rsidR="00506455" w:rsidRPr="00506455" w:rsidRDefault="00506455" w:rsidP="00506455">
      <w:pPr>
        <w:widowControl w:val="0"/>
        <w:kinsoku/>
        <w:overflowPunct/>
        <w:autoSpaceDE/>
        <w:autoSpaceDN/>
        <w:spacing w:before="240" w:line="276" w:lineRule="auto"/>
        <w:contextualSpacing/>
        <w:rPr>
          <w:bCs/>
          <w:szCs w:val="24"/>
        </w:rPr>
      </w:pPr>
      <w:r w:rsidRPr="00506455">
        <w:rPr>
          <w:szCs w:val="24"/>
        </w:rPr>
        <w:t>Предыдущие Фамилия Имя Отчество:</w:t>
      </w:r>
      <w:r w:rsidRPr="00506455">
        <w:rPr>
          <w:bCs/>
          <w:szCs w:val="24"/>
        </w:rPr>
        <w:t xml:space="preserve"> </w:t>
      </w:r>
      <w:r w:rsidRPr="00506455">
        <w:rPr>
          <w:i/>
          <w:iCs/>
          <w:color w:val="333399"/>
          <w:szCs w:val="24"/>
        </w:rPr>
        <w:t>(указать:</w:t>
      </w:r>
      <w:r w:rsidRPr="00506455">
        <w:rPr>
          <w:bCs/>
          <w:szCs w:val="24"/>
        </w:rPr>
        <w:t xml:space="preserve"> </w:t>
      </w:r>
      <w:r w:rsidRPr="00506455">
        <w:rPr>
          <w:i/>
          <w:iCs/>
          <w:color w:val="333399"/>
          <w:szCs w:val="24"/>
        </w:rPr>
        <w:t>«</w:t>
      </w:r>
      <w:r w:rsidRPr="00506455">
        <w:rPr>
          <w:szCs w:val="24"/>
        </w:rPr>
        <w:t>да</w:t>
      </w:r>
      <w:r w:rsidRPr="00506455">
        <w:rPr>
          <w:i/>
          <w:color w:val="333399"/>
          <w:szCs w:val="24"/>
        </w:rPr>
        <w:t>»/«</w:t>
      </w:r>
      <w:r w:rsidRPr="00506455">
        <w:rPr>
          <w:szCs w:val="24"/>
        </w:rPr>
        <w:t>нет</w:t>
      </w:r>
      <w:r w:rsidRPr="00506455">
        <w:rPr>
          <w:i/>
          <w:iCs/>
          <w:color w:val="333399"/>
          <w:szCs w:val="24"/>
        </w:rPr>
        <w:t>»,</w:t>
      </w:r>
      <w:r w:rsidRPr="00506455">
        <w:rPr>
          <w:bCs/>
          <w:szCs w:val="24"/>
        </w:rPr>
        <w:t xml:space="preserve"> </w:t>
      </w:r>
      <w:r w:rsidRPr="00506455">
        <w:rPr>
          <w:i/>
          <w:color w:val="333399"/>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506455" w:rsidRPr="00506455" w14:paraId="781A9255" w14:textId="77777777" w:rsidTr="00506455">
        <w:trPr>
          <w:jc w:val="center"/>
        </w:trPr>
        <w:tc>
          <w:tcPr>
            <w:tcW w:w="223" w:type="pct"/>
          </w:tcPr>
          <w:p w14:paraId="2508C81F" w14:textId="77777777" w:rsidR="00506455" w:rsidRPr="00506455" w:rsidRDefault="00506455" w:rsidP="00506455">
            <w:pPr>
              <w:ind w:firstLine="0"/>
              <w:rPr>
                <w:sz w:val="20"/>
                <w:szCs w:val="20"/>
              </w:rPr>
            </w:pPr>
          </w:p>
        </w:tc>
        <w:tc>
          <w:tcPr>
            <w:tcW w:w="1788" w:type="pct"/>
          </w:tcPr>
          <w:p w14:paraId="5CF22261" w14:textId="77777777" w:rsidR="00506455" w:rsidRPr="00506455" w:rsidRDefault="00506455" w:rsidP="00506455">
            <w:pPr>
              <w:ind w:firstLine="0"/>
              <w:jc w:val="center"/>
              <w:rPr>
                <w:sz w:val="20"/>
                <w:szCs w:val="20"/>
              </w:rPr>
            </w:pPr>
            <w:r w:rsidRPr="00506455">
              <w:rPr>
                <w:sz w:val="20"/>
                <w:szCs w:val="20"/>
              </w:rPr>
              <w:t>Предыдущие ФИО</w:t>
            </w:r>
          </w:p>
        </w:tc>
        <w:tc>
          <w:tcPr>
            <w:tcW w:w="1733" w:type="pct"/>
          </w:tcPr>
          <w:p w14:paraId="501DCA44" w14:textId="77777777" w:rsidR="00506455" w:rsidRPr="00506455" w:rsidRDefault="00506455" w:rsidP="00506455">
            <w:pPr>
              <w:ind w:firstLine="0"/>
              <w:jc w:val="center"/>
              <w:rPr>
                <w:sz w:val="20"/>
                <w:szCs w:val="20"/>
              </w:rPr>
            </w:pPr>
            <w:r w:rsidRPr="00506455">
              <w:rPr>
                <w:sz w:val="20"/>
                <w:szCs w:val="20"/>
              </w:rPr>
              <w:t>Причина и дата изменения</w:t>
            </w:r>
          </w:p>
        </w:tc>
        <w:tc>
          <w:tcPr>
            <w:tcW w:w="1256" w:type="pct"/>
          </w:tcPr>
          <w:p w14:paraId="21E5632E" w14:textId="77777777" w:rsidR="00506455" w:rsidRPr="00506455" w:rsidRDefault="00506455" w:rsidP="00506455">
            <w:pPr>
              <w:ind w:firstLine="0"/>
              <w:jc w:val="center"/>
              <w:rPr>
                <w:sz w:val="20"/>
                <w:szCs w:val="20"/>
              </w:rPr>
            </w:pPr>
            <w:r w:rsidRPr="00506455">
              <w:rPr>
                <w:sz w:val="20"/>
                <w:szCs w:val="20"/>
              </w:rPr>
              <w:t xml:space="preserve">Примечания </w:t>
            </w:r>
          </w:p>
        </w:tc>
      </w:tr>
      <w:tr w:rsidR="00506455" w:rsidRPr="00506455" w14:paraId="7280BE83" w14:textId="77777777" w:rsidTr="00506455">
        <w:trPr>
          <w:jc w:val="center"/>
        </w:trPr>
        <w:tc>
          <w:tcPr>
            <w:tcW w:w="223" w:type="pct"/>
          </w:tcPr>
          <w:p w14:paraId="2E6CB0AE" w14:textId="77777777" w:rsidR="00506455" w:rsidRPr="00506455" w:rsidRDefault="00506455" w:rsidP="00506455">
            <w:pPr>
              <w:ind w:firstLine="0"/>
              <w:rPr>
                <w:sz w:val="20"/>
                <w:szCs w:val="20"/>
              </w:rPr>
            </w:pPr>
            <w:r w:rsidRPr="00506455">
              <w:rPr>
                <w:sz w:val="20"/>
                <w:szCs w:val="20"/>
              </w:rPr>
              <w:t>1</w:t>
            </w:r>
          </w:p>
        </w:tc>
        <w:tc>
          <w:tcPr>
            <w:tcW w:w="1788" w:type="pct"/>
          </w:tcPr>
          <w:p w14:paraId="1AC2C8F9" w14:textId="77777777" w:rsidR="00506455" w:rsidRPr="00506455" w:rsidRDefault="00506455" w:rsidP="00506455">
            <w:pPr>
              <w:ind w:firstLine="0"/>
              <w:rPr>
                <w:sz w:val="20"/>
                <w:szCs w:val="20"/>
              </w:rPr>
            </w:pPr>
          </w:p>
        </w:tc>
        <w:tc>
          <w:tcPr>
            <w:tcW w:w="1733" w:type="pct"/>
          </w:tcPr>
          <w:p w14:paraId="3DA4B00E" w14:textId="77777777" w:rsidR="00506455" w:rsidRPr="00506455" w:rsidRDefault="00506455" w:rsidP="00506455">
            <w:pPr>
              <w:ind w:firstLine="0"/>
              <w:rPr>
                <w:sz w:val="20"/>
                <w:szCs w:val="20"/>
              </w:rPr>
            </w:pPr>
          </w:p>
        </w:tc>
        <w:tc>
          <w:tcPr>
            <w:tcW w:w="1256" w:type="pct"/>
          </w:tcPr>
          <w:p w14:paraId="7202DA61" w14:textId="77777777" w:rsidR="00506455" w:rsidRPr="00506455" w:rsidRDefault="00506455" w:rsidP="00506455">
            <w:pPr>
              <w:ind w:firstLine="0"/>
              <w:rPr>
                <w:sz w:val="20"/>
                <w:szCs w:val="20"/>
              </w:rPr>
            </w:pPr>
          </w:p>
        </w:tc>
      </w:tr>
      <w:tr w:rsidR="00506455" w:rsidRPr="00506455" w14:paraId="1BB13FCE" w14:textId="77777777" w:rsidTr="00506455">
        <w:trPr>
          <w:jc w:val="center"/>
        </w:trPr>
        <w:tc>
          <w:tcPr>
            <w:tcW w:w="223" w:type="pct"/>
          </w:tcPr>
          <w:p w14:paraId="50198A6B" w14:textId="77777777" w:rsidR="00506455" w:rsidRPr="00506455" w:rsidRDefault="00506455" w:rsidP="00506455">
            <w:pPr>
              <w:ind w:firstLine="0"/>
              <w:rPr>
                <w:sz w:val="20"/>
                <w:szCs w:val="20"/>
              </w:rPr>
            </w:pPr>
            <w:r w:rsidRPr="00506455">
              <w:rPr>
                <w:sz w:val="20"/>
                <w:szCs w:val="20"/>
              </w:rPr>
              <w:t>2</w:t>
            </w:r>
          </w:p>
        </w:tc>
        <w:tc>
          <w:tcPr>
            <w:tcW w:w="1788" w:type="pct"/>
          </w:tcPr>
          <w:p w14:paraId="7EE01B2F" w14:textId="77777777" w:rsidR="00506455" w:rsidRPr="00506455" w:rsidRDefault="00506455" w:rsidP="00506455">
            <w:pPr>
              <w:ind w:firstLine="0"/>
              <w:rPr>
                <w:sz w:val="20"/>
                <w:szCs w:val="20"/>
              </w:rPr>
            </w:pPr>
          </w:p>
        </w:tc>
        <w:tc>
          <w:tcPr>
            <w:tcW w:w="1733" w:type="pct"/>
          </w:tcPr>
          <w:p w14:paraId="767FE4FD" w14:textId="77777777" w:rsidR="00506455" w:rsidRPr="00506455" w:rsidRDefault="00506455" w:rsidP="00506455">
            <w:pPr>
              <w:ind w:firstLine="0"/>
              <w:rPr>
                <w:sz w:val="20"/>
                <w:szCs w:val="20"/>
              </w:rPr>
            </w:pPr>
          </w:p>
        </w:tc>
        <w:tc>
          <w:tcPr>
            <w:tcW w:w="1256" w:type="pct"/>
          </w:tcPr>
          <w:p w14:paraId="2380B520" w14:textId="77777777" w:rsidR="00506455" w:rsidRPr="00506455" w:rsidRDefault="00506455" w:rsidP="00506455">
            <w:pPr>
              <w:ind w:firstLine="0"/>
              <w:rPr>
                <w:sz w:val="20"/>
                <w:szCs w:val="20"/>
              </w:rPr>
            </w:pPr>
          </w:p>
        </w:tc>
      </w:tr>
      <w:tr w:rsidR="00506455" w:rsidRPr="00506455" w14:paraId="23E0C358" w14:textId="77777777" w:rsidTr="00506455">
        <w:trPr>
          <w:jc w:val="center"/>
        </w:trPr>
        <w:tc>
          <w:tcPr>
            <w:tcW w:w="223" w:type="pct"/>
          </w:tcPr>
          <w:p w14:paraId="79E977A2" w14:textId="77777777" w:rsidR="00506455" w:rsidRPr="00506455" w:rsidRDefault="00506455" w:rsidP="00506455">
            <w:pPr>
              <w:ind w:firstLine="0"/>
              <w:rPr>
                <w:sz w:val="20"/>
                <w:szCs w:val="20"/>
              </w:rPr>
            </w:pPr>
            <w:r w:rsidRPr="00506455">
              <w:rPr>
                <w:sz w:val="20"/>
                <w:szCs w:val="20"/>
              </w:rPr>
              <w:t>…</w:t>
            </w:r>
          </w:p>
        </w:tc>
        <w:tc>
          <w:tcPr>
            <w:tcW w:w="1788" w:type="pct"/>
          </w:tcPr>
          <w:p w14:paraId="0C9F6BBB" w14:textId="77777777" w:rsidR="00506455" w:rsidRPr="00506455" w:rsidRDefault="00506455" w:rsidP="00506455">
            <w:pPr>
              <w:ind w:firstLine="0"/>
              <w:rPr>
                <w:sz w:val="20"/>
                <w:szCs w:val="20"/>
              </w:rPr>
            </w:pPr>
          </w:p>
        </w:tc>
        <w:tc>
          <w:tcPr>
            <w:tcW w:w="1733" w:type="pct"/>
          </w:tcPr>
          <w:p w14:paraId="5AF48B5F" w14:textId="77777777" w:rsidR="00506455" w:rsidRPr="00506455" w:rsidRDefault="00506455" w:rsidP="00506455">
            <w:pPr>
              <w:ind w:firstLine="0"/>
              <w:rPr>
                <w:sz w:val="20"/>
                <w:szCs w:val="20"/>
              </w:rPr>
            </w:pPr>
          </w:p>
        </w:tc>
        <w:tc>
          <w:tcPr>
            <w:tcW w:w="1256" w:type="pct"/>
          </w:tcPr>
          <w:p w14:paraId="72939C51" w14:textId="77777777" w:rsidR="00506455" w:rsidRPr="00506455" w:rsidRDefault="00506455" w:rsidP="00506455">
            <w:pPr>
              <w:ind w:firstLine="0"/>
              <w:rPr>
                <w:sz w:val="20"/>
                <w:szCs w:val="20"/>
              </w:rPr>
            </w:pPr>
          </w:p>
        </w:tc>
      </w:tr>
    </w:tbl>
    <w:p w14:paraId="00B2BA73" w14:textId="77777777" w:rsidR="00506455" w:rsidRPr="00506455" w:rsidRDefault="00506455" w:rsidP="00506455">
      <w:pPr>
        <w:widowControl w:val="0"/>
        <w:numPr>
          <w:ilvl w:val="0"/>
          <w:numId w:val="100"/>
        </w:numPr>
        <w:kinsoku/>
        <w:overflowPunct/>
        <w:autoSpaceDE/>
        <w:autoSpaceDN/>
        <w:spacing w:line="276" w:lineRule="auto"/>
        <w:ind w:left="1070"/>
        <w:contextualSpacing/>
        <w:rPr>
          <w:i/>
          <w:iCs/>
          <w:color w:val="333399"/>
          <w:szCs w:val="24"/>
        </w:rPr>
      </w:pPr>
      <w:r w:rsidRPr="00506455">
        <w:rPr>
          <w:szCs w:val="24"/>
        </w:rPr>
        <w:t>Дата и место рождения, пол, гражданство</w:t>
      </w:r>
      <w:r w:rsidRPr="00506455">
        <w:rPr>
          <w:rFonts w:eastAsia="Calibri"/>
          <w:szCs w:val="24"/>
          <w:vertAlign w:val="superscript"/>
        </w:rPr>
        <w:footnoteReference w:id="11"/>
      </w:r>
      <w:r w:rsidRPr="00506455">
        <w:rPr>
          <w:szCs w:val="24"/>
        </w:rPr>
        <w:t xml:space="preserve">: _________________________________ </w:t>
      </w:r>
    </w:p>
    <w:p w14:paraId="63A77916"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Наименование документа, удостоверяющего личность: </w:t>
      </w:r>
      <w:r w:rsidRPr="00506455">
        <w:rPr>
          <w:i/>
          <w:iCs/>
          <w:color w:val="333399"/>
          <w:szCs w:val="24"/>
        </w:rPr>
        <w:t>(тип, серия и номер, дата</w:t>
      </w:r>
      <w:r w:rsidRPr="00506455">
        <w:rPr>
          <w:sz w:val="20"/>
          <w:szCs w:val="20"/>
        </w:rPr>
        <w:br/>
      </w:r>
      <w:r w:rsidRPr="00506455">
        <w:rPr>
          <w:i/>
          <w:iCs/>
          <w:color w:val="333399"/>
          <w:szCs w:val="24"/>
        </w:rPr>
        <w:t xml:space="preserve"> и место выдачи, код подразделения).</w:t>
      </w:r>
    </w:p>
    <w:p w14:paraId="2ADD1A62"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Отношение к воинской службе: </w:t>
      </w:r>
      <w:r w:rsidRPr="00506455">
        <w:rPr>
          <w:i/>
          <w:iCs/>
          <w:color w:val="333399"/>
          <w:szCs w:val="24"/>
        </w:rPr>
        <w:t>(невоеннообязанный, отслужил/запас, военнослужащий).</w:t>
      </w:r>
    </w:p>
    <w:p w14:paraId="7F49FB4A" w14:textId="77777777" w:rsidR="00506455" w:rsidRPr="00506455" w:rsidRDefault="00506455" w:rsidP="00506455">
      <w:pPr>
        <w:widowControl w:val="0"/>
        <w:numPr>
          <w:ilvl w:val="0"/>
          <w:numId w:val="100"/>
        </w:numPr>
        <w:kinsoku/>
        <w:overflowPunct/>
        <w:autoSpaceDE/>
        <w:autoSpaceDN/>
        <w:spacing w:line="276" w:lineRule="auto"/>
        <w:ind w:left="1070"/>
        <w:contextualSpacing/>
        <w:rPr>
          <w:color w:val="000000"/>
          <w:szCs w:val="24"/>
        </w:rPr>
      </w:pPr>
      <w:r w:rsidRPr="00506455">
        <w:rPr>
          <w:color w:val="000000"/>
          <w:szCs w:val="24"/>
        </w:rPr>
        <w:t xml:space="preserve">Семейное положение: </w:t>
      </w:r>
      <w:r w:rsidRPr="00506455">
        <w:rPr>
          <w:i/>
          <w:iCs/>
          <w:color w:val="333399"/>
          <w:szCs w:val="24"/>
        </w:rPr>
        <w:t>(указать)</w:t>
      </w:r>
    </w:p>
    <w:p w14:paraId="543A2FFB"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Сведения о месте работы (при наличии): </w:t>
      </w:r>
      <w:r w:rsidRPr="00506455">
        <w:rPr>
          <w:i/>
          <w:iCs/>
          <w:color w:val="333399"/>
          <w:szCs w:val="24"/>
        </w:rPr>
        <w:t>(наименование организации, адрес, вид деятельности организации, наименование должности, стаж работы</w:t>
      </w:r>
      <w:r w:rsidRPr="00506455">
        <w:rPr>
          <w:sz w:val="20"/>
          <w:szCs w:val="20"/>
        </w:rPr>
        <w:br/>
      </w:r>
      <w:r w:rsidRPr="00506455">
        <w:rPr>
          <w:i/>
          <w:iCs/>
          <w:color w:val="333399"/>
          <w:szCs w:val="24"/>
        </w:rPr>
        <w:t xml:space="preserve"> в организации).</w:t>
      </w:r>
    </w:p>
    <w:p w14:paraId="574F91D0"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Сведения об образовании: </w:t>
      </w:r>
      <w:r w:rsidRPr="00506455">
        <w:rPr>
          <w:i/>
          <w:iCs/>
          <w:color w:val="333399"/>
          <w:szCs w:val="24"/>
        </w:rPr>
        <w:t>(вид образования, наименование учебного заведения, год окончания, специальность).</w:t>
      </w:r>
    </w:p>
    <w:p w14:paraId="2299CC67"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ИНН </w:t>
      </w:r>
      <w:r w:rsidRPr="00506455">
        <w:rPr>
          <w:i/>
          <w:iCs/>
          <w:color w:val="333399"/>
          <w:szCs w:val="24"/>
        </w:rPr>
        <w:t>(указать)</w:t>
      </w:r>
    </w:p>
    <w:p w14:paraId="01435E38" w14:textId="77777777" w:rsidR="00506455" w:rsidRPr="00506455" w:rsidRDefault="00506455" w:rsidP="00506455">
      <w:pPr>
        <w:keepNext/>
        <w:widowControl w:val="0"/>
        <w:numPr>
          <w:ilvl w:val="0"/>
          <w:numId w:val="100"/>
        </w:numPr>
        <w:kinsoku/>
        <w:overflowPunct/>
        <w:autoSpaceDE/>
        <w:autoSpaceDN/>
        <w:spacing w:line="276" w:lineRule="auto"/>
        <w:ind w:left="1070"/>
        <w:contextualSpacing/>
        <w:rPr>
          <w:szCs w:val="24"/>
        </w:rPr>
      </w:pPr>
      <w:r w:rsidRPr="00506455">
        <w:rPr>
          <w:szCs w:val="24"/>
        </w:rPr>
        <w:t xml:space="preserve">Адрес: </w:t>
      </w:r>
    </w:p>
    <w:p w14:paraId="108232CF" w14:textId="77777777" w:rsidR="00506455" w:rsidRPr="00506455" w:rsidRDefault="00506455" w:rsidP="00506455">
      <w:pPr>
        <w:ind w:left="709"/>
        <w:rPr>
          <w:szCs w:val="24"/>
        </w:rPr>
      </w:pPr>
      <w:r w:rsidRPr="00506455">
        <w:rPr>
          <w:szCs w:val="24"/>
        </w:rPr>
        <w:t>Адрес регистрации (прописки):</w:t>
      </w:r>
      <w:r w:rsidRPr="00506455">
        <w:rPr>
          <w:i/>
          <w:iCs/>
          <w:color w:val="333399"/>
          <w:szCs w:val="24"/>
        </w:rPr>
        <w:t xml:space="preserve"> (указать)</w:t>
      </w:r>
    </w:p>
    <w:p w14:paraId="6DE3E5F8" w14:textId="77777777" w:rsidR="00506455" w:rsidRPr="00506455" w:rsidRDefault="00506455" w:rsidP="00506455">
      <w:pPr>
        <w:ind w:left="709"/>
        <w:rPr>
          <w:szCs w:val="24"/>
        </w:rPr>
      </w:pPr>
      <w:r w:rsidRPr="00506455">
        <w:rPr>
          <w:szCs w:val="24"/>
        </w:rPr>
        <w:t>Адрес временной регистрации (при наличии):</w:t>
      </w:r>
      <w:r w:rsidRPr="00506455">
        <w:rPr>
          <w:i/>
          <w:iCs/>
          <w:color w:val="333399"/>
          <w:szCs w:val="24"/>
        </w:rPr>
        <w:t xml:space="preserve"> (указать)</w:t>
      </w:r>
      <w:r w:rsidRPr="00506455">
        <w:rPr>
          <w:szCs w:val="24"/>
        </w:rPr>
        <w:tab/>
      </w:r>
    </w:p>
    <w:p w14:paraId="5AFA5E54" w14:textId="77777777" w:rsidR="00506455" w:rsidRPr="00506455" w:rsidRDefault="00506455" w:rsidP="00506455">
      <w:pPr>
        <w:ind w:left="709"/>
        <w:rPr>
          <w:szCs w:val="24"/>
        </w:rPr>
      </w:pPr>
      <w:r w:rsidRPr="00506455">
        <w:rPr>
          <w:szCs w:val="24"/>
        </w:rPr>
        <w:t xml:space="preserve">Адрес фактического проживания: </w:t>
      </w:r>
      <w:r w:rsidRPr="00506455">
        <w:rPr>
          <w:i/>
          <w:iCs/>
          <w:color w:val="333399"/>
          <w:szCs w:val="24"/>
        </w:rPr>
        <w:t>(указать, если не совпадает с адресом (указать)</w:t>
      </w:r>
    </w:p>
    <w:p w14:paraId="5201AF15" w14:textId="77777777" w:rsidR="00506455" w:rsidRPr="00506455" w:rsidRDefault="00506455" w:rsidP="00506455">
      <w:pPr>
        <w:ind w:left="709"/>
        <w:rPr>
          <w:szCs w:val="24"/>
          <w:u w:val="single"/>
        </w:rPr>
      </w:pPr>
      <w:r w:rsidRPr="00506455">
        <w:rPr>
          <w:szCs w:val="24"/>
        </w:rPr>
        <w:t xml:space="preserve">Телефон: </w:t>
      </w:r>
      <w:r w:rsidRPr="00506455">
        <w:rPr>
          <w:i/>
          <w:iCs/>
          <w:color w:val="333399"/>
          <w:szCs w:val="24"/>
        </w:rPr>
        <w:t>(указать)</w:t>
      </w:r>
    </w:p>
    <w:p w14:paraId="25A6880E" w14:textId="77777777" w:rsidR="00506455" w:rsidRPr="00506455" w:rsidRDefault="00506455" w:rsidP="00506455">
      <w:pPr>
        <w:ind w:left="709"/>
        <w:rPr>
          <w:i/>
          <w:iCs/>
          <w:color w:val="333399"/>
          <w:szCs w:val="24"/>
        </w:rPr>
      </w:pPr>
      <w:r w:rsidRPr="00506455">
        <w:rPr>
          <w:szCs w:val="24"/>
        </w:rPr>
        <w:t xml:space="preserve">Электронная почта: </w:t>
      </w:r>
      <w:r w:rsidRPr="00506455">
        <w:rPr>
          <w:i/>
          <w:iCs/>
          <w:color w:val="333399"/>
          <w:szCs w:val="24"/>
        </w:rPr>
        <w:t>(указать)</w:t>
      </w:r>
    </w:p>
    <w:p w14:paraId="00BE493F" w14:textId="77777777" w:rsidR="00506455" w:rsidRPr="00506455" w:rsidRDefault="00506455" w:rsidP="00506455">
      <w:pPr>
        <w:ind w:left="709"/>
        <w:contextualSpacing/>
        <w:rPr>
          <w:szCs w:val="24"/>
        </w:rPr>
      </w:pPr>
      <w:r w:rsidRPr="00506455">
        <w:rPr>
          <w:szCs w:val="24"/>
        </w:rPr>
        <w:t xml:space="preserve">Официальный веб-сайт (при наличии): </w:t>
      </w:r>
      <w:r w:rsidRPr="00506455">
        <w:rPr>
          <w:i/>
          <w:iCs/>
          <w:color w:val="333399"/>
          <w:szCs w:val="24"/>
        </w:rPr>
        <w:t>(указать)</w:t>
      </w:r>
    </w:p>
    <w:p w14:paraId="1F0CA64B" w14:textId="77777777" w:rsidR="00506455" w:rsidRPr="00506455" w:rsidRDefault="00506455" w:rsidP="00506455">
      <w:pPr>
        <w:widowControl w:val="0"/>
        <w:numPr>
          <w:ilvl w:val="0"/>
          <w:numId w:val="100"/>
        </w:numPr>
        <w:kinsoku/>
        <w:overflowPunct/>
        <w:autoSpaceDE/>
        <w:autoSpaceDN/>
        <w:spacing w:line="276" w:lineRule="auto"/>
        <w:ind w:left="714" w:hanging="147"/>
        <w:contextualSpacing/>
        <w:rPr>
          <w:szCs w:val="24"/>
        </w:rPr>
      </w:pPr>
      <w:r w:rsidRPr="00506455">
        <w:rPr>
          <w:szCs w:val="24"/>
        </w:rPr>
        <w:t xml:space="preserve">Банковские реквизиты: </w:t>
      </w:r>
    </w:p>
    <w:p w14:paraId="43544BC3" w14:textId="77777777" w:rsidR="00506455" w:rsidRPr="00506455" w:rsidRDefault="00506455" w:rsidP="00506455">
      <w:pPr>
        <w:ind w:left="709"/>
        <w:contextualSpacing/>
        <w:rPr>
          <w:szCs w:val="24"/>
          <w:u w:val="single"/>
        </w:rPr>
      </w:pPr>
      <w:r w:rsidRPr="00506455">
        <w:rPr>
          <w:szCs w:val="24"/>
        </w:rPr>
        <w:t xml:space="preserve">р/с </w:t>
      </w:r>
      <w:r w:rsidRPr="00506455">
        <w:rPr>
          <w:i/>
          <w:iCs/>
          <w:color w:val="333399"/>
          <w:szCs w:val="24"/>
        </w:rPr>
        <w:t>(указать)</w:t>
      </w:r>
    </w:p>
    <w:p w14:paraId="13EB45E1" w14:textId="77777777" w:rsidR="00506455" w:rsidRPr="00506455" w:rsidRDefault="00506455" w:rsidP="00506455">
      <w:pPr>
        <w:ind w:left="709"/>
        <w:contextualSpacing/>
        <w:rPr>
          <w:szCs w:val="24"/>
          <w:u w:val="single"/>
        </w:rPr>
      </w:pPr>
      <w:r w:rsidRPr="00506455">
        <w:rPr>
          <w:szCs w:val="24"/>
        </w:rPr>
        <w:t xml:space="preserve">банк </w:t>
      </w:r>
      <w:r w:rsidRPr="00506455">
        <w:rPr>
          <w:i/>
          <w:iCs/>
          <w:color w:val="333399"/>
          <w:szCs w:val="24"/>
        </w:rPr>
        <w:t>(указать)</w:t>
      </w:r>
    </w:p>
    <w:p w14:paraId="43E49637" w14:textId="77777777" w:rsidR="00506455" w:rsidRPr="00506455" w:rsidRDefault="00506455" w:rsidP="00506455">
      <w:pPr>
        <w:ind w:left="709"/>
        <w:contextualSpacing/>
        <w:rPr>
          <w:szCs w:val="24"/>
        </w:rPr>
      </w:pPr>
      <w:r w:rsidRPr="00506455">
        <w:rPr>
          <w:szCs w:val="24"/>
        </w:rPr>
        <w:t xml:space="preserve">город </w:t>
      </w:r>
      <w:r w:rsidRPr="00506455">
        <w:rPr>
          <w:i/>
          <w:iCs/>
          <w:color w:val="333399"/>
          <w:szCs w:val="24"/>
        </w:rPr>
        <w:t>(указать)</w:t>
      </w:r>
    </w:p>
    <w:p w14:paraId="33638EC7" w14:textId="77777777" w:rsidR="00506455" w:rsidRPr="00506455" w:rsidRDefault="00506455" w:rsidP="00506455">
      <w:pPr>
        <w:widowControl w:val="0"/>
        <w:numPr>
          <w:ilvl w:val="0"/>
          <w:numId w:val="100"/>
        </w:numPr>
        <w:kinsoku/>
        <w:overflowPunct/>
        <w:autoSpaceDE/>
        <w:autoSpaceDN/>
        <w:spacing w:before="240" w:after="200" w:line="276" w:lineRule="auto"/>
        <w:ind w:left="1070"/>
        <w:contextualSpacing/>
        <w:rPr>
          <w:color w:val="002060"/>
          <w:szCs w:val="24"/>
        </w:rPr>
      </w:pPr>
      <w:r w:rsidRPr="00506455">
        <w:rPr>
          <w:color w:val="000000"/>
          <w:szCs w:val="24"/>
        </w:rPr>
        <w:t xml:space="preserve">Сообщаю, что </w:t>
      </w:r>
      <w:r w:rsidRPr="00506455">
        <w:rPr>
          <w:i/>
          <w:iCs/>
          <w:color w:val="333399"/>
          <w:szCs w:val="24"/>
        </w:rPr>
        <w:t>(указать краткое наименование)</w:t>
      </w:r>
      <w:r w:rsidRPr="00506455">
        <w:rPr>
          <w:color w:val="000000"/>
          <w:szCs w:val="24"/>
        </w:rPr>
        <w:t xml:space="preserve"> на дату подачи заявки </w:t>
      </w:r>
      <w:r w:rsidRPr="00506455">
        <w:rPr>
          <w:i/>
          <w:iCs/>
          <w:color w:val="333399"/>
          <w:szCs w:val="24"/>
        </w:rPr>
        <w:t xml:space="preserve">(указать: </w:t>
      </w:r>
      <w:r w:rsidRPr="00506455">
        <w:rPr>
          <w:i/>
          <w:iCs/>
          <w:color w:val="333399"/>
          <w:szCs w:val="24"/>
        </w:rPr>
        <w:lastRenderedPageBreak/>
        <w:t>«</w:t>
      </w:r>
      <w:r w:rsidRPr="00506455">
        <w:rPr>
          <w:color w:val="000000"/>
          <w:szCs w:val="24"/>
        </w:rPr>
        <w:t>являюсь субъектом малого предпринимательства</w:t>
      </w:r>
      <w:r w:rsidRPr="00506455">
        <w:rPr>
          <w:i/>
          <w:iCs/>
          <w:color w:val="333399"/>
          <w:szCs w:val="24"/>
        </w:rPr>
        <w:t>»/«</w:t>
      </w:r>
      <w:r w:rsidRPr="00506455">
        <w:rPr>
          <w:color w:val="000000"/>
          <w:szCs w:val="24"/>
        </w:rPr>
        <w:t>являюсь субъектом среднего предпринимательства</w:t>
      </w:r>
      <w:r w:rsidRPr="00506455">
        <w:rPr>
          <w:i/>
          <w:iCs/>
          <w:color w:val="333399"/>
          <w:szCs w:val="24"/>
        </w:rPr>
        <w:t>»/«</w:t>
      </w:r>
      <w:r w:rsidRPr="00506455">
        <w:rPr>
          <w:color w:val="000000"/>
          <w:szCs w:val="24"/>
        </w:rPr>
        <w:t>не являюсь субъектом малого или среднего предпринимательства</w:t>
      </w:r>
      <w:r w:rsidRPr="00506455">
        <w:rPr>
          <w:i/>
          <w:iCs/>
          <w:color w:val="333399"/>
          <w:szCs w:val="24"/>
        </w:rPr>
        <w:t>» согласно критериям, установленным Федеральным законом от 24.07.2007 №209-ФЗ «О развитии малого и среднего предпринимательства</w:t>
      </w:r>
      <w:r w:rsidRPr="00506455">
        <w:rPr>
          <w:sz w:val="20"/>
          <w:szCs w:val="20"/>
        </w:rPr>
        <w:br/>
      </w:r>
      <w:r w:rsidRPr="00506455">
        <w:rPr>
          <w:i/>
          <w:iCs/>
          <w:color w:val="333399"/>
          <w:szCs w:val="24"/>
        </w:rPr>
        <w:t xml:space="preserve"> в Российской Федерации»).</w:t>
      </w:r>
    </w:p>
    <w:p w14:paraId="0D69371F" w14:textId="77777777" w:rsidR="00506455" w:rsidRPr="00506455" w:rsidRDefault="00506455" w:rsidP="00506455">
      <w:pPr>
        <w:widowControl w:val="0"/>
        <w:numPr>
          <w:ilvl w:val="0"/>
          <w:numId w:val="100"/>
        </w:numPr>
        <w:shd w:val="clear" w:color="auto" w:fill="FFFFFF"/>
        <w:kinsoku/>
        <w:overflowPunct/>
        <w:autoSpaceDE/>
        <w:autoSpaceDN/>
        <w:spacing w:before="240" w:after="200" w:line="276" w:lineRule="auto"/>
        <w:ind w:left="1070" w:right="14"/>
        <w:contextualSpacing/>
        <w:rPr>
          <w:bCs/>
          <w:szCs w:val="24"/>
        </w:rPr>
      </w:pPr>
      <w:r w:rsidRPr="00506455">
        <w:rPr>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506455">
        <w:rPr>
          <w:i/>
          <w:iCs/>
          <w:color w:val="333399"/>
          <w:szCs w:val="24"/>
        </w:rPr>
        <w:t>(указать ФИО, должность, контактные данные уполномоченного лица (лиц).</w:t>
      </w:r>
    </w:p>
    <w:p w14:paraId="18745709" w14:textId="77777777" w:rsidR="00506455" w:rsidRPr="00506455" w:rsidRDefault="00506455" w:rsidP="00506455">
      <w:pPr>
        <w:widowControl w:val="0"/>
        <w:numPr>
          <w:ilvl w:val="0"/>
          <w:numId w:val="100"/>
        </w:numPr>
        <w:shd w:val="clear" w:color="auto" w:fill="FFFFFF"/>
        <w:kinsoku/>
        <w:overflowPunct/>
        <w:autoSpaceDE/>
        <w:autoSpaceDN/>
        <w:spacing w:before="240" w:after="200" w:line="276" w:lineRule="auto"/>
        <w:ind w:left="1070" w:right="14"/>
        <w:contextualSpacing/>
        <w:rPr>
          <w:szCs w:val="24"/>
        </w:rPr>
      </w:pPr>
      <w:r w:rsidRPr="00506455">
        <w:rPr>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506455" w:rsidRPr="00506455" w14:paraId="16C2BB3D" w14:textId="77777777" w:rsidTr="00506455">
        <w:tc>
          <w:tcPr>
            <w:tcW w:w="2568" w:type="pct"/>
            <w:shd w:val="clear" w:color="auto" w:fill="auto"/>
            <w:vAlign w:val="center"/>
          </w:tcPr>
          <w:p w14:paraId="423BC5A4" w14:textId="77777777" w:rsidR="00506455" w:rsidRPr="00506455" w:rsidRDefault="00506455" w:rsidP="00506455">
            <w:pPr>
              <w:ind w:firstLine="0"/>
              <w:jc w:val="center"/>
              <w:rPr>
                <w:sz w:val="20"/>
                <w:szCs w:val="20"/>
              </w:rPr>
            </w:pPr>
            <w:r w:rsidRPr="00506455">
              <w:rPr>
                <w:sz w:val="20"/>
                <w:szCs w:val="20"/>
              </w:rPr>
              <w:t>Наименование видов работ по направлению деятельности</w:t>
            </w:r>
          </w:p>
        </w:tc>
        <w:tc>
          <w:tcPr>
            <w:tcW w:w="1292" w:type="pct"/>
            <w:shd w:val="clear" w:color="auto" w:fill="auto"/>
          </w:tcPr>
          <w:p w14:paraId="0A1A0876" w14:textId="77777777" w:rsidR="00506455" w:rsidRPr="00506455" w:rsidRDefault="00506455" w:rsidP="00506455">
            <w:pPr>
              <w:ind w:firstLine="0"/>
              <w:jc w:val="center"/>
              <w:rPr>
                <w:sz w:val="20"/>
                <w:szCs w:val="20"/>
              </w:rPr>
            </w:pPr>
            <w:r w:rsidRPr="00506455">
              <w:rPr>
                <w:sz w:val="20"/>
                <w:szCs w:val="20"/>
              </w:rPr>
              <w:t>Код ОКПД2</w:t>
            </w:r>
          </w:p>
        </w:tc>
        <w:tc>
          <w:tcPr>
            <w:tcW w:w="1140" w:type="pct"/>
            <w:shd w:val="clear" w:color="auto" w:fill="auto"/>
          </w:tcPr>
          <w:p w14:paraId="23C34F37" w14:textId="77777777" w:rsidR="00506455" w:rsidRPr="00506455" w:rsidRDefault="00506455" w:rsidP="00506455">
            <w:pPr>
              <w:ind w:firstLine="0"/>
              <w:jc w:val="center"/>
              <w:rPr>
                <w:sz w:val="20"/>
                <w:szCs w:val="20"/>
              </w:rPr>
            </w:pPr>
            <w:r w:rsidRPr="00506455">
              <w:rPr>
                <w:sz w:val="20"/>
                <w:szCs w:val="20"/>
              </w:rPr>
              <w:t>Категория Участника закупки</w:t>
            </w:r>
          </w:p>
        </w:tc>
      </w:tr>
      <w:tr w:rsidR="00506455" w:rsidRPr="00506455" w14:paraId="25876565" w14:textId="77777777" w:rsidTr="00506455">
        <w:tc>
          <w:tcPr>
            <w:tcW w:w="2568" w:type="pct"/>
          </w:tcPr>
          <w:p w14:paraId="4795C6DC" w14:textId="77777777" w:rsidR="00506455" w:rsidRPr="00506455" w:rsidRDefault="00506455" w:rsidP="00506455">
            <w:pPr>
              <w:keepNext/>
              <w:tabs>
                <w:tab w:val="clear" w:pos="1134"/>
              </w:tabs>
              <w:ind w:firstLine="0"/>
              <w:rPr>
                <w:szCs w:val="20"/>
              </w:rPr>
            </w:pPr>
          </w:p>
        </w:tc>
        <w:tc>
          <w:tcPr>
            <w:tcW w:w="1292" w:type="pct"/>
          </w:tcPr>
          <w:p w14:paraId="57FACC7F" w14:textId="77777777" w:rsidR="00506455" w:rsidRPr="00506455" w:rsidRDefault="00506455" w:rsidP="00506455">
            <w:pPr>
              <w:keepNext/>
              <w:tabs>
                <w:tab w:val="clear" w:pos="1134"/>
              </w:tabs>
              <w:ind w:firstLine="0"/>
              <w:rPr>
                <w:szCs w:val="20"/>
              </w:rPr>
            </w:pPr>
          </w:p>
        </w:tc>
        <w:tc>
          <w:tcPr>
            <w:tcW w:w="1140" w:type="pct"/>
          </w:tcPr>
          <w:p w14:paraId="4B841787" w14:textId="77777777" w:rsidR="00506455" w:rsidRPr="00506455" w:rsidRDefault="00506455" w:rsidP="00506455">
            <w:pPr>
              <w:keepNext/>
              <w:tabs>
                <w:tab w:val="clear" w:pos="1134"/>
              </w:tabs>
              <w:ind w:firstLine="0"/>
              <w:rPr>
                <w:szCs w:val="20"/>
              </w:rPr>
            </w:pPr>
          </w:p>
        </w:tc>
      </w:tr>
      <w:tr w:rsidR="00506455" w:rsidRPr="00506455" w14:paraId="3F34CC8C" w14:textId="77777777" w:rsidTr="00506455">
        <w:tc>
          <w:tcPr>
            <w:tcW w:w="2568" w:type="pct"/>
          </w:tcPr>
          <w:p w14:paraId="564994E1" w14:textId="77777777" w:rsidR="00506455" w:rsidRPr="00506455" w:rsidRDefault="00506455" w:rsidP="00506455">
            <w:pPr>
              <w:keepNext/>
              <w:tabs>
                <w:tab w:val="clear" w:pos="1134"/>
              </w:tabs>
              <w:ind w:firstLine="0"/>
              <w:rPr>
                <w:szCs w:val="20"/>
              </w:rPr>
            </w:pPr>
          </w:p>
        </w:tc>
        <w:tc>
          <w:tcPr>
            <w:tcW w:w="1292" w:type="pct"/>
          </w:tcPr>
          <w:p w14:paraId="5FE156A0" w14:textId="77777777" w:rsidR="00506455" w:rsidRPr="00506455" w:rsidRDefault="00506455" w:rsidP="00506455">
            <w:pPr>
              <w:keepNext/>
              <w:tabs>
                <w:tab w:val="clear" w:pos="1134"/>
              </w:tabs>
              <w:ind w:firstLine="0"/>
              <w:rPr>
                <w:szCs w:val="20"/>
              </w:rPr>
            </w:pPr>
          </w:p>
        </w:tc>
        <w:tc>
          <w:tcPr>
            <w:tcW w:w="1140" w:type="pct"/>
          </w:tcPr>
          <w:p w14:paraId="62C51EA0" w14:textId="77777777" w:rsidR="00506455" w:rsidRPr="00506455" w:rsidRDefault="00506455" w:rsidP="00506455">
            <w:pPr>
              <w:keepNext/>
              <w:tabs>
                <w:tab w:val="clear" w:pos="1134"/>
              </w:tabs>
              <w:ind w:firstLine="0"/>
              <w:rPr>
                <w:szCs w:val="20"/>
              </w:rPr>
            </w:pPr>
          </w:p>
        </w:tc>
      </w:tr>
      <w:tr w:rsidR="00506455" w:rsidRPr="00506455" w14:paraId="3F6325DD" w14:textId="77777777" w:rsidTr="00506455">
        <w:tc>
          <w:tcPr>
            <w:tcW w:w="2568" w:type="pct"/>
          </w:tcPr>
          <w:p w14:paraId="6797EA54" w14:textId="77777777" w:rsidR="00506455" w:rsidRPr="00506455" w:rsidRDefault="00506455" w:rsidP="00506455">
            <w:pPr>
              <w:keepNext/>
              <w:tabs>
                <w:tab w:val="clear" w:pos="1134"/>
              </w:tabs>
              <w:ind w:firstLine="0"/>
              <w:rPr>
                <w:szCs w:val="20"/>
              </w:rPr>
            </w:pPr>
          </w:p>
        </w:tc>
        <w:tc>
          <w:tcPr>
            <w:tcW w:w="1292" w:type="pct"/>
          </w:tcPr>
          <w:p w14:paraId="4A057FB1" w14:textId="77777777" w:rsidR="00506455" w:rsidRPr="00506455" w:rsidRDefault="00506455" w:rsidP="00506455">
            <w:pPr>
              <w:keepNext/>
              <w:tabs>
                <w:tab w:val="clear" w:pos="1134"/>
              </w:tabs>
              <w:ind w:firstLine="0"/>
              <w:rPr>
                <w:szCs w:val="20"/>
              </w:rPr>
            </w:pPr>
          </w:p>
        </w:tc>
        <w:tc>
          <w:tcPr>
            <w:tcW w:w="1140" w:type="pct"/>
          </w:tcPr>
          <w:p w14:paraId="500087B6" w14:textId="77777777" w:rsidR="00506455" w:rsidRPr="00506455" w:rsidRDefault="00506455" w:rsidP="00506455">
            <w:pPr>
              <w:keepNext/>
              <w:tabs>
                <w:tab w:val="clear" w:pos="1134"/>
              </w:tabs>
              <w:ind w:firstLine="0"/>
              <w:rPr>
                <w:szCs w:val="20"/>
              </w:rPr>
            </w:pPr>
          </w:p>
        </w:tc>
      </w:tr>
    </w:tbl>
    <w:p w14:paraId="59B05378" w14:textId="77777777" w:rsidR="00506455" w:rsidRPr="00506455" w:rsidRDefault="00506455" w:rsidP="00506455">
      <w:pPr>
        <w:widowControl w:val="0"/>
        <w:shd w:val="clear" w:color="auto" w:fill="FFFFFF"/>
        <w:kinsoku/>
        <w:overflowPunct/>
        <w:autoSpaceDE/>
        <w:autoSpaceDN/>
        <w:spacing w:before="240" w:after="200" w:line="276" w:lineRule="auto"/>
        <w:ind w:left="720" w:right="14" w:firstLine="0"/>
        <w:contextualSpacing/>
        <w:rPr>
          <w:bCs/>
          <w:szCs w:val="24"/>
        </w:rPr>
      </w:pPr>
      <w:r w:rsidRPr="00506455">
        <w:rPr>
          <w:bCs/>
          <w:szCs w:val="24"/>
        </w:rPr>
        <w:t>Приложения:</w:t>
      </w:r>
      <w:r w:rsidRPr="00506455">
        <w:rPr>
          <w:i/>
          <w:iCs/>
          <w:color w:val="333399"/>
          <w:szCs w:val="24"/>
        </w:rPr>
        <w:t>(указать при наличии)</w:t>
      </w:r>
    </w:p>
    <w:p w14:paraId="5C7F07AC"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w:t>
      </w:r>
    </w:p>
    <w:p w14:paraId="10562C9A"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(подпись, М.П.)</w:t>
      </w:r>
    </w:p>
    <w:p w14:paraId="54F9BEA0"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w:t>
      </w:r>
    </w:p>
    <w:p w14:paraId="0C12E030"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(фамилия, имя, отчество подписавшего, должность)</w:t>
      </w:r>
    </w:p>
    <w:p w14:paraId="4B2F3FA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 w:val="20"/>
          <w:szCs w:val="20"/>
        </w:rPr>
      </w:pPr>
      <w:r w:rsidRPr="00506455">
        <w:rPr>
          <w:b/>
          <w:bCs/>
          <w:color w:val="000000"/>
          <w:spacing w:val="36"/>
          <w:sz w:val="20"/>
          <w:szCs w:val="20"/>
        </w:rPr>
        <w:t>конец формы</w:t>
      </w:r>
    </w:p>
    <w:p w14:paraId="6EAA5FBB" w14:textId="77777777" w:rsidR="00506455" w:rsidRPr="00506455" w:rsidRDefault="00506455" w:rsidP="00506455">
      <w:pPr>
        <w:rPr>
          <w:b/>
          <w:sz w:val="20"/>
          <w:szCs w:val="20"/>
        </w:rPr>
      </w:pPr>
      <w:r w:rsidRPr="00506455">
        <w:rPr>
          <w:b/>
          <w:sz w:val="20"/>
          <w:szCs w:val="20"/>
        </w:rPr>
        <w:t>Инструкция по заполнению</w:t>
      </w:r>
    </w:p>
    <w:p w14:paraId="19277642" w14:textId="77777777" w:rsidR="00506455" w:rsidRPr="00506455" w:rsidRDefault="00506455" w:rsidP="00506455">
      <w:pPr>
        <w:widowControl w:val="0"/>
        <w:numPr>
          <w:ilvl w:val="0"/>
          <w:numId w:val="107"/>
        </w:numPr>
        <w:tabs>
          <w:tab w:val="clear" w:pos="1134"/>
          <w:tab w:val="left" w:pos="426"/>
        </w:tabs>
        <w:kinsoku/>
        <w:overflowPunct/>
        <w:autoSpaceDE/>
        <w:autoSpaceDN/>
        <w:spacing w:before="120" w:after="120"/>
        <w:ind w:left="426" w:hanging="426"/>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9F0760E" w14:textId="77777777" w:rsidR="00506455" w:rsidRPr="00506455" w:rsidRDefault="00506455" w:rsidP="00506455">
      <w:pPr>
        <w:widowControl w:val="0"/>
        <w:numPr>
          <w:ilvl w:val="0"/>
          <w:numId w:val="107"/>
        </w:numPr>
        <w:tabs>
          <w:tab w:val="clear" w:pos="1134"/>
          <w:tab w:val="left" w:pos="426"/>
        </w:tabs>
        <w:kinsoku/>
        <w:overflowPunct/>
        <w:autoSpaceDE/>
        <w:autoSpaceDN/>
        <w:spacing w:before="120" w:after="120"/>
        <w:ind w:left="426" w:hanging="426"/>
        <w:contextualSpacing/>
        <w:rPr>
          <w:sz w:val="20"/>
          <w:szCs w:val="20"/>
        </w:rPr>
      </w:pPr>
      <w:r w:rsidRPr="00506455">
        <w:rPr>
          <w:sz w:val="20"/>
          <w:szCs w:val="20"/>
        </w:rPr>
        <w:t>Форма должна быть подписана и скреплена оттиском печати (при наличии).</w:t>
      </w:r>
    </w:p>
    <w:p w14:paraId="38EDB3C7" w14:textId="77777777" w:rsidR="00506455" w:rsidRPr="00506455" w:rsidRDefault="00506455" w:rsidP="00506455">
      <w:pPr>
        <w:spacing w:after="120"/>
        <w:sectPr w:rsidR="00506455" w:rsidRPr="00506455" w:rsidSect="00221B34">
          <w:headerReference w:type="even" r:id="rId127"/>
          <w:headerReference w:type="default" r:id="rId128"/>
          <w:headerReference w:type="first" r:id="rId129"/>
          <w:pgSz w:w="11906" w:h="16838" w:code="9"/>
          <w:pgMar w:top="510" w:right="1021" w:bottom="567" w:left="1247" w:header="737" w:footer="680" w:gutter="0"/>
          <w:cols w:space="708"/>
          <w:docGrid w:linePitch="360"/>
        </w:sectPr>
      </w:pPr>
    </w:p>
    <w:p w14:paraId="1216B815"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0CA0A87E" w14:textId="77777777" w:rsidR="00506455" w:rsidRPr="00506455" w:rsidRDefault="00506455" w:rsidP="00506455">
      <w:pPr>
        <w:ind w:firstLine="0"/>
      </w:pPr>
    </w:p>
    <w:p w14:paraId="0A6C995B"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343F8A7"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61A6C1CF" w14:textId="77777777" w:rsidR="00506455" w:rsidRPr="00506455" w:rsidRDefault="00506455" w:rsidP="00506455">
      <w:pPr>
        <w:ind w:firstLine="0"/>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5566034F" w14:textId="77777777" w:rsidR="00506455" w:rsidRPr="00506455" w:rsidRDefault="00506455" w:rsidP="00506455">
      <w:pPr>
        <w:keepNext/>
        <w:suppressAutoHyphens/>
        <w:spacing w:before="360" w:after="120"/>
        <w:ind w:firstLine="0"/>
        <w:jc w:val="center"/>
        <w:rPr>
          <w:b/>
          <w:caps/>
        </w:rPr>
      </w:pPr>
      <w:r w:rsidRPr="00506455">
        <w:rPr>
          <w:b/>
          <w:caps/>
        </w:rPr>
        <w:t>Сведения об опыте выполнения аналогичных Договоров</w:t>
      </w:r>
    </w:p>
    <w:p w14:paraId="4599C7C3" w14:textId="77777777" w:rsidR="00506455" w:rsidRPr="00506455" w:rsidRDefault="00506455" w:rsidP="00506455">
      <w:r w:rsidRPr="00506455">
        <w:t>При этом под аналогичными договорами понимаются договоры на выполнение [указать работы согласно предмету договора или смежные]</w:t>
      </w:r>
    </w:p>
    <w:p w14:paraId="37916A6B" w14:textId="77777777" w:rsidR="00506455" w:rsidRPr="00506455" w:rsidRDefault="00506455" w:rsidP="00506455"/>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06455" w:rsidRPr="00506455" w14:paraId="2FE44C74" w14:textId="77777777" w:rsidTr="00506455">
        <w:tc>
          <w:tcPr>
            <w:tcW w:w="710" w:type="dxa"/>
          </w:tcPr>
          <w:p w14:paraId="60AC57E5" w14:textId="77777777" w:rsidR="00506455" w:rsidRPr="00506455" w:rsidRDefault="00506455" w:rsidP="00506455">
            <w:pPr>
              <w:keepNext/>
              <w:spacing w:before="40" w:after="40"/>
              <w:ind w:firstLine="0"/>
              <w:rPr>
                <w:sz w:val="20"/>
                <w:szCs w:val="20"/>
              </w:rPr>
            </w:pPr>
            <w:r w:rsidRPr="00506455">
              <w:rPr>
                <w:b/>
                <w:sz w:val="20"/>
                <w:szCs w:val="20"/>
              </w:rPr>
              <w:t>№</w:t>
            </w:r>
          </w:p>
        </w:tc>
        <w:tc>
          <w:tcPr>
            <w:tcW w:w="2200" w:type="dxa"/>
          </w:tcPr>
          <w:p w14:paraId="4EB4E1E7" w14:textId="77777777" w:rsidR="00506455" w:rsidRPr="00506455" w:rsidRDefault="00506455" w:rsidP="00506455">
            <w:pPr>
              <w:keepNext/>
              <w:spacing w:before="40" w:after="40"/>
              <w:ind w:firstLine="0"/>
              <w:jc w:val="left"/>
              <w:rPr>
                <w:sz w:val="20"/>
                <w:szCs w:val="20"/>
              </w:rPr>
            </w:pPr>
            <w:r w:rsidRPr="00506455">
              <w:rPr>
                <w:sz w:val="20"/>
                <w:szCs w:val="20"/>
              </w:rPr>
              <w:t>Предмет Договора</w:t>
            </w:r>
          </w:p>
        </w:tc>
        <w:tc>
          <w:tcPr>
            <w:tcW w:w="2340" w:type="dxa"/>
          </w:tcPr>
          <w:p w14:paraId="0C4B4279" w14:textId="77777777" w:rsidR="00506455" w:rsidRPr="00506455" w:rsidRDefault="00506455" w:rsidP="00506455">
            <w:pPr>
              <w:keepNext/>
              <w:spacing w:before="40" w:after="40"/>
              <w:ind w:firstLine="0"/>
              <w:jc w:val="left"/>
              <w:rPr>
                <w:sz w:val="20"/>
                <w:szCs w:val="20"/>
              </w:rPr>
            </w:pPr>
            <w:r w:rsidRPr="00506455">
              <w:rPr>
                <w:sz w:val="20"/>
                <w:szCs w:val="20"/>
              </w:rPr>
              <w:t>Наименование Заказчика,</w:t>
            </w:r>
          </w:p>
          <w:p w14:paraId="3E41D07B" w14:textId="77777777" w:rsidR="00506455" w:rsidRPr="00506455" w:rsidRDefault="00506455" w:rsidP="00506455">
            <w:pPr>
              <w:keepNext/>
              <w:spacing w:before="40" w:after="40"/>
              <w:ind w:firstLine="0"/>
              <w:jc w:val="left"/>
              <w:rPr>
                <w:sz w:val="20"/>
                <w:szCs w:val="20"/>
              </w:rPr>
            </w:pPr>
            <w:r w:rsidRPr="00506455">
              <w:rPr>
                <w:sz w:val="20"/>
                <w:szCs w:val="20"/>
              </w:rPr>
              <w:t>адрес и контактный телефон/факс Заказчика,</w:t>
            </w:r>
          </w:p>
          <w:p w14:paraId="7DE7E52F" w14:textId="77777777" w:rsidR="00506455" w:rsidRPr="00506455" w:rsidRDefault="00506455" w:rsidP="00506455">
            <w:pPr>
              <w:keepNext/>
              <w:spacing w:before="40" w:after="40"/>
              <w:ind w:firstLine="0"/>
              <w:jc w:val="left"/>
              <w:rPr>
                <w:sz w:val="20"/>
                <w:szCs w:val="20"/>
              </w:rPr>
            </w:pPr>
            <w:r w:rsidRPr="00506455">
              <w:rPr>
                <w:sz w:val="20"/>
                <w:szCs w:val="20"/>
              </w:rPr>
              <w:t>контактное лицо</w:t>
            </w:r>
          </w:p>
        </w:tc>
        <w:tc>
          <w:tcPr>
            <w:tcW w:w="2266" w:type="dxa"/>
          </w:tcPr>
          <w:p w14:paraId="4450287F" w14:textId="77777777" w:rsidR="00506455" w:rsidRPr="00506455" w:rsidRDefault="00506455" w:rsidP="00506455">
            <w:pPr>
              <w:keepNext/>
              <w:spacing w:before="40" w:after="40"/>
              <w:ind w:firstLine="0"/>
              <w:jc w:val="left"/>
              <w:rPr>
                <w:sz w:val="20"/>
                <w:szCs w:val="20"/>
              </w:rPr>
            </w:pPr>
            <w:r w:rsidRPr="00506455">
              <w:rPr>
                <w:sz w:val="20"/>
                <w:szCs w:val="20"/>
              </w:rPr>
              <w:t>Полная сумма Договора, руб.</w:t>
            </w:r>
          </w:p>
        </w:tc>
        <w:tc>
          <w:tcPr>
            <w:tcW w:w="1746" w:type="dxa"/>
          </w:tcPr>
          <w:p w14:paraId="522E63AE" w14:textId="77777777" w:rsidR="00506455" w:rsidRPr="00506455" w:rsidRDefault="00506455" w:rsidP="00506455">
            <w:pPr>
              <w:keepNext/>
              <w:spacing w:before="40" w:after="40"/>
              <w:ind w:firstLine="0"/>
              <w:jc w:val="left"/>
              <w:rPr>
                <w:sz w:val="20"/>
                <w:szCs w:val="20"/>
              </w:rPr>
            </w:pPr>
            <w:r w:rsidRPr="00506455">
              <w:rPr>
                <w:sz w:val="20"/>
                <w:szCs w:val="20"/>
              </w:rPr>
              <w:t>Дата заключения/ завершения (месяц, год, процент выполнения)</w:t>
            </w:r>
          </w:p>
        </w:tc>
        <w:tc>
          <w:tcPr>
            <w:tcW w:w="1800" w:type="dxa"/>
          </w:tcPr>
          <w:p w14:paraId="58B2F85B" w14:textId="77777777" w:rsidR="00506455" w:rsidRPr="00506455" w:rsidRDefault="00506455" w:rsidP="00506455">
            <w:pPr>
              <w:keepNext/>
              <w:spacing w:before="40" w:after="40"/>
              <w:ind w:firstLine="0"/>
              <w:jc w:val="left"/>
              <w:rPr>
                <w:sz w:val="20"/>
                <w:szCs w:val="20"/>
              </w:rPr>
            </w:pPr>
            <w:r w:rsidRPr="00506455">
              <w:rPr>
                <w:sz w:val="20"/>
                <w:szCs w:val="20"/>
              </w:rPr>
              <w:t>Сведения о претензиях Заказчика к выполнению обязательств</w:t>
            </w:r>
          </w:p>
        </w:tc>
        <w:tc>
          <w:tcPr>
            <w:tcW w:w="3959" w:type="dxa"/>
          </w:tcPr>
          <w:p w14:paraId="64EE9558" w14:textId="77777777" w:rsidR="00506455" w:rsidRPr="00506455" w:rsidRDefault="00506455" w:rsidP="00506455">
            <w:pPr>
              <w:keepNext/>
              <w:spacing w:before="40" w:after="40"/>
              <w:ind w:firstLine="0"/>
              <w:jc w:val="left"/>
              <w:rPr>
                <w:sz w:val="20"/>
                <w:szCs w:val="20"/>
              </w:rPr>
            </w:pPr>
            <w:r w:rsidRPr="00506455">
              <w:rPr>
                <w:sz w:val="20"/>
                <w:szCs w:val="20"/>
              </w:rPr>
              <w:t>Наличие прилагаемых отзывов от Заказчиков (есть/нет)</w:t>
            </w:r>
          </w:p>
        </w:tc>
      </w:tr>
      <w:tr w:rsidR="00506455" w:rsidRPr="00506455" w14:paraId="3E8E63D5" w14:textId="77777777" w:rsidTr="00506455">
        <w:tc>
          <w:tcPr>
            <w:tcW w:w="710" w:type="dxa"/>
          </w:tcPr>
          <w:p w14:paraId="6455BECD" w14:textId="77777777" w:rsidR="00506455" w:rsidRPr="00506455" w:rsidRDefault="00506455" w:rsidP="00506455">
            <w:pPr>
              <w:spacing w:before="40" w:after="40"/>
              <w:ind w:left="57" w:right="57" w:firstLine="0"/>
              <w:jc w:val="left"/>
              <w:rPr>
                <w:sz w:val="20"/>
                <w:szCs w:val="20"/>
              </w:rPr>
            </w:pPr>
            <w:r w:rsidRPr="00506455">
              <w:rPr>
                <w:sz w:val="20"/>
                <w:szCs w:val="20"/>
              </w:rPr>
              <w:t>1.</w:t>
            </w:r>
          </w:p>
        </w:tc>
        <w:tc>
          <w:tcPr>
            <w:tcW w:w="2200" w:type="dxa"/>
          </w:tcPr>
          <w:p w14:paraId="4885B54F" w14:textId="77777777" w:rsidR="00506455" w:rsidRPr="00506455" w:rsidRDefault="00506455" w:rsidP="00506455">
            <w:pPr>
              <w:spacing w:before="40" w:after="40"/>
              <w:ind w:left="57" w:right="57" w:firstLine="0"/>
              <w:jc w:val="left"/>
              <w:rPr>
                <w:sz w:val="20"/>
                <w:szCs w:val="20"/>
              </w:rPr>
            </w:pPr>
          </w:p>
        </w:tc>
        <w:tc>
          <w:tcPr>
            <w:tcW w:w="2340" w:type="dxa"/>
          </w:tcPr>
          <w:p w14:paraId="4C8974AF" w14:textId="77777777" w:rsidR="00506455" w:rsidRPr="00506455" w:rsidRDefault="00506455" w:rsidP="00506455">
            <w:pPr>
              <w:spacing w:before="40" w:after="40"/>
              <w:ind w:left="57" w:right="57" w:firstLine="0"/>
              <w:jc w:val="left"/>
              <w:rPr>
                <w:sz w:val="20"/>
                <w:szCs w:val="20"/>
              </w:rPr>
            </w:pPr>
          </w:p>
        </w:tc>
        <w:tc>
          <w:tcPr>
            <w:tcW w:w="2266" w:type="dxa"/>
          </w:tcPr>
          <w:p w14:paraId="504E475F" w14:textId="77777777" w:rsidR="00506455" w:rsidRPr="00506455" w:rsidRDefault="00506455" w:rsidP="00506455">
            <w:pPr>
              <w:spacing w:before="40" w:after="40"/>
              <w:ind w:left="57" w:right="57" w:firstLine="0"/>
              <w:jc w:val="left"/>
              <w:rPr>
                <w:sz w:val="20"/>
                <w:szCs w:val="20"/>
              </w:rPr>
            </w:pPr>
          </w:p>
        </w:tc>
        <w:tc>
          <w:tcPr>
            <w:tcW w:w="1746" w:type="dxa"/>
          </w:tcPr>
          <w:p w14:paraId="6614F3A2" w14:textId="77777777" w:rsidR="00506455" w:rsidRPr="00506455" w:rsidRDefault="00506455" w:rsidP="00506455">
            <w:pPr>
              <w:spacing w:before="40" w:after="40"/>
              <w:ind w:left="57" w:right="57" w:firstLine="0"/>
              <w:jc w:val="left"/>
              <w:rPr>
                <w:sz w:val="20"/>
                <w:szCs w:val="20"/>
              </w:rPr>
            </w:pPr>
          </w:p>
        </w:tc>
        <w:tc>
          <w:tcPr>
            <w:tcW w:w="1800" w:type="dxa"/>
          </w:tcPr>
          <w:p w14:paraId="4CD36BD0" w14:textId="77777777" w:rsidR="00506455" w:rsidRPr="00506455" w:rsidRDefault="00506455" w:rsidP="00506455">
            <w:pPr>
              <w:spacing w:before="40" w:after="40"/>
              <w:ind w:left="57" w:right="57" w:firstLine="0"/>
              <w:jc w:val="left"/>
              <w:rPr>
                <w:sz w:val="20"/>
                <w:szCs w:val="20"/>
              </w:rPr>
            </w:pPr>
          </w:p>
        </w:tc>
        <w:tc>
          <w:tcPr>
            <w:tcW w:w="3959" w:type="dxa"/>
          </w:tcPr>
          <w:p w14:paraId="65DBDBDC" w14:textId="77777777" w:rsidR="00506455" w:rsidRPr="00506455" w:rsidRDefault="00506455" w:rsidP="00506455">
            <w:pPr>
              <w:spacing w:before="40" w:after="40"/>
              <w:ind w:left="57" w:right="57" w:firstLine="0"/>
              <w:jc w:val="left"/>
              <w:rPr>
                <w:sz w:val="20"/>
                <w:szCs w:val="20"/>
              </w:rPr>
            </w:pPr>
          </w:p>
        </w:tc>
      </w:tr>
      <w:tr w:rsidR="00506455" w:rsidRPr="00506455" w14:paraId="1FB27A96" w14:textId="77777777" w:rsidTr="00506455">
        <w:tc>
          <w:tcPr>
            <w:tcW w:w="710" w:type="dxa"/>
          </w:tcPr>
          <w:p w14:paraId="7798C535" w14:textId="77777777" w:rsidR="00506455" w:rsidRPr="00506455" w:rsidRDefault="00506455" w:rsidP="00506455">
            <w:pPr>
              <w:spacing w:before="40" w:after="40"/>
              <w:ind w:left="57" w:right="57" w:firstLine="0"/>
              <w:jc w:val="left"/>
              <w:rPr>
                <w:sz w:val="20"/>
                <w:szCs w:val="20"/>
              </w:rPr>
            </w:pPr>
            <w:r w:rsidRPr="00506455">
              <w:rPr>
                <w:sz w:val="20"/>
                <w:szCs w:val="20"/>
              </w:rPr>
              <w:t>2.</w:t>
            </w:r>
          </w:p>
        </w:tc>
        <w:tc>
          <w:tcPr>
            <w:tcW w:w="2200" w:type="dxa"/>
          </w:tcPr>
          <w:p w14:paraId="3AD2727F" w14:textId="77777777" w:rsidR="00506455" w:rsidRPr="00506455" w:rsidRDefault="00506455" w:rsidP="00506455">
            <w:pPr>
              <w:spacing w:before="40" w:after="40"/>
              <w:ind w:left="57" w:right="57" w:firstLine="0"/>
              <w:jc w:val="left"/>
              <w:rPr>
                <w:sz w:val="20"/>
                <w:szCs w:val="20"/>
              </w:rPr>
            </w:pPr>
          </w:p>
        </w:tc>
        <w:tc>
          <w:tcPr>
            <w:tcW w:w="2340" w:type="dxa"/>
          </w:tcPr>
          <w:p w14:paraId="367F4FDF" w14:textId="77777777" w:rsidR="00506455" w:rsidRPr="00506455" w:rsidRDefault="00506455" w:rsidP="00506455">
            <w:pPr>
              <w:spacing w:before="40" w:after="40"/>
              <w:ind w:left="57" w:right="57" w:firstLine="0"/>
              <w:jc w:val="left"/>
              <w:rPr>
                <w:sz w:val="20"/>
                <w:szCs w:val="20"/>
              </w:rPr>
            </w:pPr>
          </w:p>
        </w:tc>
        <w:tc>
          <w:tcPr>
            <w:tcW w:w="2266" w:type="dxa"/>
          </w:tcPr>
          <w:p w14:paraId="4D2800C4" w14:textId="77777777" w:rsidR="00506455" w:rsidRPr="00506455" w:rsidRDefault="00506455" w:rsidP="00506455">
            <w:pPr>
              <w:spacing w:before="40" w:after="40"/>
              <w:ind w:left="57" w:right="57" w:firstLine="0"/>
              <w:jc w:val="left"/>
              <w:rPr>
                <w:sz w:val="20"/>
                <w:szCs w:val="20"/>
              </w:rPr>
            </w:pPr>
          </w:p>
        </w:tc>
        <w:tc>
          <w:tcPr>
            <w:tcW w:w="1746" w:type="dxa"/>
          </w:tcPr>
          <w:p w14:paraId="12B2487B" w14:textId="77777777" w:rsidR="00506455" w:rsidRPr="00506455" w:rsidRDefault="00506455" w:rsidP="00506455">
            <w:pPr>
              <w:spacing w:before="40" w:after="40"/>
              <w:ind w:left="57" w:right="57" w:firstLine="0"/>
              <w:jc w:val="left"/>
              <w:rPr>
                <w:sz w:val="20"/>
                <w:szCs w:val="20"/>
              </w:rPr>
            </w:pPr>
          </w:p>
        </w:tc>
        <w:tc>
          <w:tcPr>
            <w:tcW w:w="1800" w:type="dxa"/>
          </w:tcPr>
          <w:p w14:paraId="5C935206" w14:textId="77777777" w:rsidR="00506455" w:rsidRPr="00506455" w:rsidRDefault="00506455" w:rsidP="00506455">
            <w:pPr>
              <w:spacing w:before="40" w:after="40"/>
              <w:ind w:left="57" w:right="57" w:firstLine="0"/>
              <w:jc w:val="left"/>
              <w:rPr>
                <w:sz w:val="20"/>
                <w:szCs w:val="20"/>
              </w:rPr>
            </w:pPr>
          </w:p>
        </w:tc>
        <w:tc>
          <w:tcPr>
            <w:tcW w:w="3959" w:type="dxa"/>
          </w:tcPr>
          <w:p w14:paraId="1ABEAAFD" w14:textId="77777777" w:rsidR="00506455" w:rsidRPr="00506455" w:rsidRDefault="00506455" w:rsidP="00506455">
            <w:pPr>
              <w:spacing w:before="40" w:after="40"/>
              <w:ind w:left="57" w:right="57" w:firstLine="0"/>
              <w:jc w:val="left"/>
              <w:rPr>
                <w:sz w:val="20"/>
                <w:szCs w:val="20"/>
              </w:rPr>
            </w:pPr>
          </w:p>
        </w:tc>
      </w:tr>
      <w:tr w:rsidR="00506455" w:rsidRPr="00506455" w14:paraId="0FD9224D" w14:textId="77777777" w:rsidTr="00506455">
        <w:tc>
          <w:tcPr>
            <w:tcW w:w="710" w:type="dxa"/>
          </w:tcPr>
          <w:p w14:paraId="1D159BB2" w14:textId="77777777" w:rsidR="00506455" w:rsidRPr="00506455" w:rsidRDefault="00506455" w:rsidP="00506455">
            <w:pPr>
              <w:spacing w:before="40" w:after="40"/>
              <w:ind w:left="57" w:right="57" w:firstLine="0"/>
              <w:jc w:val="left"/>
              <w:rPr>
                <w:sz w:val="20"/>
                <w:szCs w:val="20"/>
              </w:rPr>
            </w:pPr>
            <w:r w:rsidRPr="00506455">
              <w:rPr>
                <w:sz w:val="20"/>
                <w:szCs w:val="20"/>
              </w:rPr>
              <w:t>…</w:t>
            </w:r>
          </w:p>
        </w:tc>
        <w:tc>
          <w:tcPr>
            <w:tcW w:w="2200" w:type="dxa"/>
          </w:tcPr>
          <w:p w14:paraId="6102AEEA" w14:textId="77777777" w:rsidR="00506455" w:rsidRPr="00506455" w:rsidRDefault="00506455" w:rsidP="00506455">
            <w:pPr>
              <w:spacing w:before="40" w:after="40"/>
              <w:ind w:left="57" w:right="57" w:firstLine="0"/>
              <w:jc w:val="left"/>
              <w:rPr>
                <w:sz w:val="20"/>
                <w:szCs w:val="20"/>
              </w:rPr>
            </w:pPr>
          </w:p>
        </w:tc>
        <w:tc>
          <w:tcPr>
            <w:tcW w:w="2340" w:type="dxa"/>
          </w:tcPr>
          <w:p w14:paraId="3EFD2A23" w14:textId="77777777" w:rsidR="00506455" w:rsidRPr="00506455" w:rsidRDefault="00506455" w:rsidP="00506455">
            <w:pPr>
              <w:spacing w:before="40" w:after="40"/>
              <w:ind w:left="57" w:right="57" w:firstLine="0"/>
              <w:jc w:val="left"/>
              <w:rPr>
                <w:sz w:val="20"/>
                <w:szCs w:val="20"/>
              </w:rPr>
            </w:pPr>
          </w:p>
        </w:tc>
        <w:tc>
          <w:tcPr>
            <w:tcW w:w="2266" w:type="dxa"/>
          </w:tcPr>
          <w:p w14:paraId="11466678" w14:textId="77777777" w:rsidR="00506455" w:rsidRPr="00506455" w:rsidRDefault="00506455" w:rsidP="00506455">
            <w:pPr>
              <w:spacing w:before="40" w:after="40"/>
              <w:ind w:left="57" w:right="57" w:firstLine="0"/>
              <w:jc w:val="left"/>
              <w:rPr>
                <w:sz w:val="20"/>
                <w:szCs w:val="20"/>
              </w:rPr>
            </w:pPr>
          </w:p>
        </w:tc>
        <w:tc>
          <w:tcPr>
            <w:tcW w:w="1746" w:type="dxa"/>
          </w:tcPr>
          <w:p w14:paraId="54D5D6B2" w14:textId="77777777" w:rsidR="00506455" w:rsidRPr="00506455" w:rsidRDefault="00506455" w:rsidP="00506455">
            <w:pPr>
              <w:spacing w:before="40" w:after="40"/>
              <w:ind w:left="57" w:right="57" w:firstLine="0"/>
              <w:jc w:val="left"/>
              <w:rPr>
                <w:sz w:val="20"/>
                <w:szCs w:val="20"/>
              </w:rPr>
            </w:pPr>
          </w:p>
        </w:tc>
        <w:tc>
          <w:tcPr>
            <w:tcW w:w="1800" w:type="dxa"/>
          </w:tcPr>
          <w:p w14:paraId="2A9A40FC" w14:textId="77777777" w:rsidR="00506455" w:rsidRPr="00506455" w:rsidRDefault="00506455" w:rsidP="00506455">
            <w:pPr>
              <w:spacing w:before="40" w:after="40"/>
              <w:ind w:left="57" w:right="57" w:firstLine="0"/>
              <w:jc w:val="left"/>
              <w:rPr>
                <w:sz w:val="20"/>
                <w:szCs w:val="20"/>
              </w:rPr>
            </w:pPr>
          </w:p>
        </w:tc>
        <w:tc>
          <w:tcPr>
            <w:tcW w:w="3959" w:type="dxa"/>
          </w:tcPr>
          <w:p w14:paraId="7ABBC09C" w14:textId="77777777" w:rsidR="00506455" w:rsidRPr="00506455" w:rsidRDefault="00506455" w:rsidP="00506455">
            <w:pPr>
              <w:spacing w:before="40" w:after="40"/>
              <w:ind w:left="57" w:right="57" w:firstLine="0"/>
              <w:jc w:val="left"/>
              <w:rPr>
                <w:sz w:val="20"/>
                <w:szCs w:val="20"/>
              </w:rPr>
            </w:pPr>
          </w:p>
        </w:tc>
      </w:tr>
    </w:tbl>
    <w:p w14:paraId="1805A0BE" w14:textId="77777777" w:rsidR="00506455" w:rsidRPr="00506455" w:rsidRDefault="00506455" w:rsidP="00506455">
      <w:pPr>
        <w:keepNext/>
        <w:spacing w:before="120"/>
        <w:ind w:right="9890" w:firstLine="0"/>
        <w:jc w:val="left"/>
        <w:rPr>
          <w:szCs w:val="24"/>
        </w:rPr>
      </w:pPr>
      <w:r w:rsidRPr="00506455">
        <w:rPr>
          <w:szCs w:val="24"/>
        </w:rPr>
        <w:t>____________________________________</w:t>
      </w:r>
    </w:p>
    <w:p w14:paraId="2AF4586A" w14:textId="77777777" w:rsidR="00506455" w:rsidRPr="00506455" w:rsidRDefault="00506455" w:rsidP="00506455">
      <w:pPr>
        <w:keepNext/>
        <w:ind w:right="9890" w:firstLine="0"/>
        <w:jc w:val="center"/>
        <w:rPr>
          <w:szCs w:val="24"/>
          <w:vertAlign w:val="superscript"/>
        </w:rPr>
      </w:pPr>
      <w:r w:rsidRPr="00506455">
        <w:rPr>
          <w:szCs w:val="24"/>
          <w:vertAlign w:val="superscript"/>
        </w:rPr>
        <w:t>(подпись, М.П.)</w:t>
      </w:r>
    </w:p>
    <w:p w14:paraId="7AF0A79B" w14:textId="77777777" w:rsidR="00506455" w:rsidRPr="00506455" w:rsidRDefault="00506455" w:rsidP="00506455">
      <w:pPr>
        <w:keepNext/>
        <w:ind w:right="9890" w:firstLine="0"/>
        <w:jc w:val="left"/>
        <w:rPr>
          <w:szCs w:val="24"/>
        </w:rPr>
      </w:pPr>
      <w:r w:rsidRPr="00506455">
        <w:rPr>
          <w:szCs w:val="24"/>
        </w:rPr>
        <w:t>____________________________________</w:t>
      </w:r>
    </w:p>
    <w:p w14:paraId="7D5AE1FC" w14:textId="77777777" w:rsidR="00506455" w:rsidRPr="00506455" w:rsidRDefault="00506455" w:rsidP="00506455">
      <w:pPr>
        <w:keepNext/>
        <w:ind w:right="9890" w:firstLine="0"/>
        <w:jc w:val="center"/>
        <w:rPr>
          <w:szCs w:val="24"/>
          <w:vertAlign w:val="superscript"/>
        </w:rPr>
      </w:pPr>
      <w:r w:rsidRPr="00506455">
        <w:rPr>
          <w:szCs w:val="24"/>
          <w:vertAlign w:val="superscript"/>
        </w:rPr>
        <w:t>(фамилия, имя, отчество подписавшего, должность)</w:t>
      </w:r>
    </w:p>
    <w:p w14:paraId="229C8A58"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6A7406F1" w14:textId="77777777" w:rsidR="00506455" w:rsidRPr="00506455" w:rsidRDefault="00506455" w:rsidP="00506455">
      <w:pPr>
        <w:rPr>
          <w:b/>
        </w:rPr>
      </w:pPr>
      <w:r w:rsidRPr="00506455">
        <w:rPr>
          <w:b/>
        </w:rPr>
        <w:t>Инструкция по заполнению</w:t>
      </w:r>
    </w:p>
    <w:p w14:paraId="3498773A" w14:textId="6DBDC8BB" w:rsidR="00506455" w:rsidRPr="00506455" w:rsidRDefault="00455AA6" w:rsidP="00506455">
      <w:pPr>
        <w:ind w:firstLine="0"/>
        <w:rPr>
          <w:sz w:val="20"/>
          <w:szCs w:val="20"/>
        </w:rPr>
      </w:pPr>
      <w:r>
        <w:rPr>
          <w:sz w:val="20"/>
          <w:szCs w:val="20"/>
        </w:rPr>
        <w:t>1</w:t>
      </w:r>
      <w:r w:rsidR="00506455" w:rsidRPr="00506455">
        <w:rPr>
          <w:sz w:val="20"/>
          <w:szCs w:val="20"/>
        </w:rPr>
        <w:t>) Участник закупки заполняет поля формы в соответствии с инструкциями, приведенными по тексту формы.</w:t>
      </w:r>
    </w:p>
    <w:p w14:paraId="5822BBCB" w14:textId="0D22D680" w:rsidR="00506455" w:rsidRPr="00506455" w:rsidRDefault="00455AA6" w:rsidP="00506455">
      <w:pPr>
        <w:ind w:firstLine="0"/>
        <w:rPr>
          <w:sz w:val="20"/>
          <w:szCs w:val="20"/>
        </w:rPr>
      </w:pPr>
      <w:r>
        <w:rPr>
          <w:sz w:val="20"/>
          <w:szCs w:val="20"/>
        </w:rPr>
        <w:t>2</w:t>
      </w:r>
      <w:r w:rsidR="00506455" w:rsidRPr="00506455">
        <w:rPr>
          <w:sz w:val="20"/>
          <w:szCs w:val="20"/>
        </w:rPr>
        <w:t>) 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478B3EC6" w14:textId="66568B08" w:rsidR="00506455" w:rsidRPr="00506455" w:rsidRDefault="00455AA6" w:rsidP="00506455">
      <w:pPr>
        <w:ind w:firstLine="0"/>
        <w:rPr>
          <w:sz w:val="20"/>
          <w:szCs w:val="20"/>
        </w:rPr>
      </w:pPr>
      <w:r>
        <w:rPr>
          <w:sz w:val="20"/>
          <w:szCs w:val="20"/>
        </w:rPr>
        <w:t>3</w:t>
      </w:r>
      <w:r w:rsidR="00506455" w:rsidRPr="00506455">
        <w:rPr>
          <w:sz w:val="20"/>
          <w:szCs w:val="20"/>
        </w:rPr>
        <w:t>) Форма сведений должна быть подписана и скреплена оттиском печати (при наличии).</w:t>
      </w:r>
    </w:p>
    <w:p w14:paraId="43F41E93" w14:textId="78C34E60" w:rsidR="00506455" w:rsidRPr="00506455" w:rsidRDefault="00455AA6" w:rsidP="00506455">
      <w:pPr>
        <w:ind w:firstLine="0"/>
        <w:rPr>
          <w:sz w:val="20"/>
          <w:szCs w:val="20"/>
        </w:rPr>
      </w:pPr>
      <w:r>
        <w:rPr>
          <w:sz w:val="20"/>
          <w:szCs w:val="20"/>
        </w:rPr>
        <w:t>4</w:t>
      </w:r>
      <w:r w:rsidR="00506455" w:rsidRPr="00506455">
        <w:rPr>
          <w:sz w:val="20"/>
          <w:szCs w:val="20"/>
        </w:rPr>
        <w:t>) 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745D5C8" w14:textId="77777777" w:rsidR="00506455" w:rsidRPr="00506455" w:rsidRDefault="00506455" w:rsidP="00506455">
      <w:pPr>
        <w:tabs>
          <w:tab w:val="clear" w:pos="1134"/>
          <w:tab w:val="left" w:pos="284"/>
        </w:tabs>
        <w:ind w:left="284" w:hanging="284"/>
        <w:rPr>
          <w:lang w:bidi="he-IL"/>
        </w:rPr>
        <w:sectPr w:rsidR="00506455" w:rsidRPr="00506455" w:rsidSect="00221B34">
          <w:headerReference w:type="even" r:id="rId130"/>
          <w:headerReference w:type="default" r:id="rId131"/>
          <w:footerReference w:type="default" r:id="rId132"/>
          <w:headerReference w:type="first" r:id="rId133"/>
          <w:footerReference w:type="first" r:id="rId134"/>
          <w:pgSz w:w="16838" w:h="11906" w:orient="landscape" w:code="9"/>
          <w:pgMar w:top="1247" w:right="567" w:bottom="1021" w:left="510" w:header="737" w:footer="680" w:gutter="0"/>
          <w:cols w:space="708"/>
          <w:docGrid w:linePitch="360"/>
        </w:sectPr>
      </w:pPr>
    </w:p>
    <w:p w14:paraId="1D270E1C"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7E550157" w14:textId="77777777" w:rsidR="00506455" w:rsidRPr="00506455" w:rsidRDefault="00506455" w:rsidP="00506455">
      <w:pPr>
        <w:ind w:firstLine="0"/>
        <w:jc w:val="center"/>
      </w:pPr>
    </w:p>
    <w:p w14:paraId="1E215726"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019200E"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5EEF64FE" w14:textId="77777777" w:rsidR="00506455" w:rsidRPr="00506455" w:rsidRDefault="00506455" w:rsidP="00506455">
      <w:pPr>
        <w:ind w:firstLine="0"/>
      </w:pPr>
      <w:r w:rsidRPr="00506455">
        <w:t xml:space="preserve">Номер и наименование предмета Договора (лота): </w:t>
      </w:r>
      <w:r w:rsidRPr="00506455">
        <w:rPr>
          <w:b/>
          <w:i/>
          <w:shd w:val="clear" w:color="auto" w:fill="FFFFFF" w:themeFill="background1"/>
        </w:rPr>
        <w:t>[указать номер и наименование предмета Договора (лота)</w:t>
      </w:r>
      <w:r w:rsidRPr="00506455">
        <w:rPr>
          <w:shd w:val="clear" w:color="auto" w:fill="FFFFFF" w:themeFill="background1"/>
        </w:rPr>
        <w:t>]</w:t>
      </w:r>
      <w:r w:rsidRPr="00506455">
        <w:t>.</w:t>
      </w:r>
    </w:p>
    <w:p w14:paraId="21024F0D" w14:textId="77777777" w:rsidR="00506455" w:rsidRPr="00506455" w:rsidRDefault="00506455" w:rsidP="00506455">
      <w:pPr>
        <w:spacing w:before="120"/>
        <w:ind w:firstLine="0"/>
        <w:jc w:val="center"/>
      </w:pPr>
    </w:p>
    <w:p w14:paraId="709F609D" w14:textId="77777777" w:rsidR="00506455" w:rsidRPr="00506455" w:rsidRDefault="00506455" w:rsidP="00506455">
      <w:pPr>
        <w:keepNext/>
        <w:suppressAutoHyphens/>
        <w:spacing w:before="360" w:after="120"/>
        <w:ind w:firstLine="0"/>
        <w:jc w:val="center"/>
        <w:rPr>
          <w:b/>
          <w:caps/>
        </w:rPr>
      </w:pPr>
      <w:r w:rsidRPr="00506455">
        <w:rPr>
          <w:b/>
          <w:caps/>
        </w:rPr>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506455" w:rsidRPr="00506455" w14:paraId="0863EA92" w14:textId="77777777" w:rsidTr="00506455">
        <w:tc>
          <w:tcPr>
            <w:tcW w:w="648" w:type="dxa"/>
          </w:tcPr>
          <w:p w14:paraId="2D4A5E66" w14:textId="77777777" w:rsidR="00506455" w:rsidRPr="00506455" w:rsidRDefault="00506455" w:rsidP="00506455">
            <w:pPr>
              <w:keepNext/>
              <w:spacing w:before="40" w:after="40"/>
              <w:ind w:firstLine="0"/>
              <w:rPr>
                <w:sz w:val="18"/>
                <w:szCs w:val="18"/>
              </w:rPr>
            </w:pPr>
            <w:r w:rsidRPr="00506455">
              <w:rPr>
                <w:b/>
                <w:sz w:val="18"/>
                <w:szCs w:val="18"/>
              </w:rPr>
              <w:t>№ п</w:t>
            </w:r>
            <w:r w:rsidRPr="00506455">
              <w:rPr>
                <w:sz w:val="18"/>
                <w:szCs w:val="18"/>
              </w:rPr>
              <w:t>/п</w:t>
            </w:r>
          </w:p>
        </w:tc>
        <w:tc>
          <w:tcPr>
            <w:tcW w:w="1745" w:type="dxa"/>
          </w:tcPr>
          <w:p w14:paraId="1914302C" w14:textId="77777777" w:rsidR="00506455" w:rsidRPr="00506455" w:rsidRDefault="00506455" w:rsidP="00506455">
            <w:pPr>
              <w:keepNext/>
              <w:spacing w:before="40" w:after="40"/>
              <w:ind w:firstLine="0"/>
              <w:jc w:val="left"/>
              <w:rPr>
                <w:sz w:val="18"/>
                <w:szCs w:val="18"/>
              </w:rPr>
            </w:pPr>
            <w:r w:rsidRPr="00506455">
              <w:rPr>
                <w:sz w:val="18"/>
                <w:szCs w:val="18"/>
              </w:rPr>
              <w:t>Наименование</w:t>
            </w:r>
          </w:p>
        </w:tc>
        <w:tc>
          <w:tcPr>
            <w:tcW w:w="2215" w:type="dxa"/>
          </w:tcPr>
          <w:p w14:paraId="3688B58B" w14:textId="77777777" w:rsidR="00506455" w:rsidRPr="00506455" w:rsidRDefault="00506455" w:rsidP="00506455">
            <w:pPr>
              <w:keepNext/>
              <w:spacing w:before="40" w:after="40"/>
              <w:ind w:firstLine="0"/>
              <w:jc w:val="left"/>
              <w:rPr>
                <w:sz w:val="18"/>
                <w:szCs w:val="18"/>
              </w:rPr>
            </w:pPr>
            <w:r w:rsidRPr="00506455">
              <w:rPr>
                <w:sz w:val="18"/>
                <w:szCs w:val="18"/>
              </w:rPr>
              <w:t>Производитель, страна производства, марка, модель, основные технические характеристики</w:t>
            </w:r>
          </w:p>
        </w:tc>
        <w:tc>
          <w:tcPr>
            <w:tcW w:w="900" w:type="dxa"/>
          </w:tcPr>
          <w:p w14:paraId="35A959C2" w14:textId="77777777" w:rsidR="00506455" w:rsidRPr="00506455" w:rsidRDefault="00506455" w:rsidP="00506455">
            <w:pPr>
              <w:keepNext/>
              <w:spacing w:before="40" w:after="40"/>
              <w:ind w:firstLine="0"/>
              <w:jc w:val="left"/>
              <w:rPr>
                <w:sz w:val="18"/>
                <w:szCs w:val="18"/>
              </w:rPr>
            </w:pPr>
            <w:r w:rsidRPr="00506455">
              <w:rPr>
                <w:sz w:val="18"/>
                <w:szCs w:val="18"/>
              </w:rPr>
              <w:t>Год выпуска</w:t>
            </w:r>
          </w:p>
        </w:tc>
        <w:tc>
          <w:tcPr>
            <w:tcW w:w="727" w:type="dxa"/>
          </w:tcPr>
          <w:p w14:paraId="3CE52D29" w14:textId="77777777" w:rsidR="00506455" w:rsidRPr="00506455" w:rsidRDefault="00506455" w:rsidP="00506455">
            <w:pPr>
              <w:keepNext/>
              <w:spacing w:before="40" w:after="40"/>
              <w:ind w:firstLine="0"/>
              <w:jc w:val="left"/>
              <w:rPr>
                <w:sz w:val="18"/>
                <w:szCs w:val="18"/>
              </w:rPr>
            </w:pPr>
            <w:r w:rsidRPr="00506455">
              <w:rPr>
                <w:sz w:val="18"/>
                <w:szCs w:val="18"/>
              </w:rPr>
              <w:t>% амортизации</w:t>
            </w:r>
          </w:p>
        </w:tc>
        <w:tc>
          <w:tcPr>
            <w:tcW w:w="1886" w:type="dxa"/>
          </w:tcPr>
          <w:p w14:paraId="3F0254E3" w14:textId="77777777" w:rsidR="00506455" w:rsidRPr="00506455" w:rsidRDefault="00506455" w:rsidP="00506455">
            <w:pPr>
              <w:keepNext/>
              <w:spacing w:before="40" w:after="40"/>
              <w:ind w:firstLine="0"/>
              <w:jc w:val="left"/>
              <w:rPr>
                <w:sz w:val="18"/>
                <w:szCs w:val="18"/>
              </w:rPr>
            </w:pPr>
            <w:r w:rsidRPr="00506455">
              <w:rPr>
                <w:sz w:val="18"/>
                <w:szCs w:val="18"/>
              </w:rPr>
              <w:t>Принадлежность (собственность, арендованный)</w:t>
            </w:r>
          </w:p>
        </w:tc>
        <w:tc>
          <w:tcPr>
            <w:tcW w:w="773" w:type="dxa"/>
          </w:tcPr>
          <w:p w14:paraId="577F5DE2" w14:textId="77777777" w:rsidR="00506455" w:rsidRPr="00506455" w:rsidRDefault="00506455" w:rsidP="00506455">
            <w:pPr>
              <w:keepNext/>
              <w:spacing w:before="40" w:after="40"/>
              <w:ind w:firstLine="0"/>
              <w:jc w:val="left"/>
              <w:rPr>
                <w:sz w:val="18"/>
                <w:szCs w:val="18"/>
              </w:rPr>
            </w:pPr>
            <w:r w:rsidRPr="00506455">
              <w:rPr>
                <w:sz w:val="18"/>
                <w:szCs w:val="18"/>
              </w:rPr>
              <w:t>Кол-во единиц</w:t>
            </w:r>
          </w:p>
        </w:tc>
        <w:tc>
          <w:tcPr>
            <w:tcW w:w="1243" w:type="dxa"/>
          </w:tcPr>
          <w:p w14:paraId="4C4183A3" w14:textId="77777777" w:rsidR="00506455" w:rsidRPr="00506455" w:rsidRDefault="00506455" w:rsidP="00506455">
            <w:pPr>
              <w:keepNext/>
              <w:spacing w:before="40" w:after="40"/>
              <w:ind w:firstLine="0"/>
              <w:jc w:val="left"/>
              <w:rPr>
                <w:sz w:val="18"/>
                <w:szCs w:val="18"/>
              </w:rPr>
            </w:pPr>
            <w:r w:rsidRPr="00506455">
              <w:rPr>
                <w:sz w:val="18"/>
                <w:szCs w:val="18"/>
              </w:rPr>
              <w:t>Примечания</w:t>
            </w:r>
          </w:p>
        </w:tc>
      </w:tr>
      <w:tr w:rsidR="00506455" w:rsidRPr="00506455" w14:paraId="2A3954C7" w14:textId="77777777" w:rsidTr="00506455">
        <w:tc>
          <w:tcPr>
            <w:tcW w:w="648" w:type="dxa"/>
          </w:tcPr>
          <w:p w14:paraId="7C2A9B28" w14:textId="77777777" w:rsidR="00506455" w:rsidRPr="00506455" w:rsidRDefault="00506455" w:rsidP="00506455">
            <w:pPr>
              <w:keepNext/>
              <w:spacing w:before="40" w:after="40"/>
              <w:ind w:firstLine="0"/>
              <w:jc w:val="center"/>
              <w:rPr>
                <w:sz w:val="18"/>
                <w:szCs w:val="18"/>
              </w:rPr>
            </w:pPr>
            <w:r w:rsidRPr="00506455">
              <w:rPr>
                <w:sz w:val="18"/>
                <w:szCs w:val="18"/>
              </w:rPr>
              <w:t>1</w:t>
            </w:r>
          </w:p>
        </w:tc>
        <w:tc>
          <w:tcPr>
            <w:tcW w:w="1745" w:type="dxa"/>
          </w:tcPr>
          <w:p w14:paraId="098F4F9C" w14:textId="77777777" w:rsidR="00506455" w:rsidRPr="00506455" w:rsidRDefault="00506455" w:rsidP="00506455">
            <w:pPr>
              <w:keepNext/>
              <w:spacing w:before="40" w:after="40"/>
              <w:ind w:firstLine="0"/>
              <w:jc w:val="center"/>
              <w:rPr>
                <w:sz w:val="18"/>
                <w:szCs w:val="18"/>
              </w:rPr>
            </w:pPr>
            <w:r w:rsidRPr="00506455">
              <w:rPr>
                <w:sz w:val="18"/>
                <w:szCs w:val="18"/>
              </w:rPr>
              <w:t>2</w:t>
            </w:r>
          </w:p>
        </w:tc>
        <w:tc>
          <w:tcPr>
            <w:tcW w:w="2215" w:type="dxa"/>
          </w:tcPr>
          <w:p w14:paraId="59EDD3BC" w14:textId="77777777" w:rsidR="00506455" w:rsidRPr="00506455" w:rsidRDefault="00506455" w:rsidP="00506455">
            <w:pPr>
              <w:keepNext/>
              <w:spacing w:before="40" w:after="40"/>
              <w:ind w:firstLine="0"/>
              <w:jc w:val="center"/>
              <w:rPr>
                <w:sz w:val="18"/>
                <w:szCs w:val="18"/>
              </w:rPr>
            </w:pPr>
            <w:r w:rsidRPr="00506455">
              <w:rPr>
                <w:sz w:val="18"/>
                <w:szCs w:val="18"/>
              </w:rPr>
              <w:t>3</w:t>
            </w:r>
          </w:p>
        </w:tc>
        <w:tc>
          <w:tcPr>
            <w:tcW w:w="900" w:type="dxa"/>
          </w:tcPr>
          <w:p w14:paraId="13E0B8C1" w14:textId="77777777" w:rsidR="00506455" w:rsidRPr="00506455" w:rsidRDefault="00506455" w:rsidP="00506455">
            <w:pPr>
              <w:keepNext/>
              <w:spacing w:before="40" w:after="40"/>
              <w:ind w:firstLine="0"/>
              <w:jc w:val="center"/>
              <w:rPr>
                <w:sz w:val="18"/>
                <w:szCs w:val="18"/>
              </w:rPr>
            </w:pPr>
            <w:r w:rsidRPr="00506455">
              <w:rPr>
                <w:sz w:val="18"/>
                <w:szCs w:val="18"/>
              </w:rPr>
              <w:t>4</w:t>
            </w:r>
          </w:p>
        </w:tc>
        <w:tc>
          <w:tcPr>
            <w:tcW w:w="727" w:type="dxa"/>
          </w:tcPr>
          <w:p w14:paraId="2F1C7558" w14:textId="77777777" w:rsidR="00506455" w:rsidRPr="00506455" w:rsidRDefault="00506455" w:rsidP="00506455">
            <w:pPr>
              <w:keepNext/>
              <w:spacing w:before="40" w:after="40"/>
              <w:ind w:firstLine="0"/>
              <w:jc w:val="center"/>
              <w:rPr>
                <w:sz w:val="18"/>
                <w:szCs w:val="18"/>
              </w:rPr>
            </w:pPr>
            <w:r w:rsidRPr="00506455">
              <w:rPr>
                <w:sz w:val="18"/>
                <w:szCs w:val="18"/>
              </w:rPr>
              <w:t>5</w:t>
            </w:r>
          </w:p>
        </w:tc>
        <w:tc>
          <w:tcPr>
            <w:tcW w:w="1886" w:type="dxa"/>
          </w:tcPr>
          <w:p w14:paraId="71CE7168" w14:textId="77777777" w:rsidR="00506455" w:rsidRPr="00506455" w:rsidRDefault="00506455" w:rsidP="00506455">
            <w:pPr>
              <w:keepNext/>
              <w:spacing w:before="40" w:after="40"/>
              <w:ind w:firstLine="0"/>
              <w:jc w:val="center"/>
              <w:rPr>
                <w:sz w:val="18"/>
                <w:szCs w:val="18"/>
              </w:rPr>
            </w:pPr>
            <w:r w:rsidRPr="00506455">
              <w:rPr>
                <w:sz w:val="18"/>
                <w:szCs w:val="18"/>
              </w:rPr>
              <w:t>6</w:t>
            </w:r>
          </w:p>
        </w:tc>
        <w:tc>
          <w:tcPr>
            <w:tcW w:w="773" w:type="dxa"/>
          </w:tcPr>
          <w:p w14:paraId="17E184B7" w14:textId="77777777" w:rsidR="00506455" w:rsidRPr="00506455" w:rsidRDefault="00506455" w:rsidP="00506455">
            <w:pPr>
              <w:keepNext/>
              <w:spacing w:before="40" w:after="40"/>
              <w:ind w:firstLine="0"/>
              <w:jc w:val="center"/>
              <w:rPr>
                <w:sz w:val="18"/>
                <w:szCs w:val="18"/>
              </w:rPr>
            </w:pPr>
            <w:r w:rsidRPr="00506455">
              <w:rPr>
                <w:sz w:val="18"/>
                <w:szCs w:val="18"/>
              </w:rPr>
              <w:t>7</w:t>
            </w:r>
          </w:p>
        </w:tc>
        <w:tc>
          <w:tcPr>
            <w:tcW w:w="1243" w:type="dxa"/>
          </w:tcPr>
          <w:p w14:paraId="41AD238B" w14:textId="77777777" w:rsidR="00506455" w:rsidRPr="00506455" w:rsidRDefault="00506455" w:rsidP="00506455">
            <w:pPr>
              <w:keepNext/>
              <w:spacing w:before="40" w:after="40"/>
              <w:ind w:firstLine="0"/>
              <w:jc w:val="center"/>
              <w:rPr>
                <w:sz w:val="18"/>
                <w:szCs w:val="18"/>
              </w:rPr>
            </w:pPr>
            <w:r w:rsidRPr="00506455">
              <w:rPr>
                <w:sz w:val="18"/>
                <w:szCs w:val="18"/>
              </w:rPr>
              <w:t>8</w:t>
            </w:r>
          </w:p>
        </w:tc>
      </w:tr>
      <w:tr w:rsidR="00506455" w:rsidRPr="00506455" w14:paraId="35289D82" w14:textId="77777777" w:rsidTr="00506455">
        <w:tc>
          <w:tcPr>
            <w:tcW w:w="648" w:type="dxa"/>
          </w:tcPr>
          <w:p w14:paraId="7476227E" w14:textId="77777777" w:rsidR="00506455" w:rsidRPr="00506455" w:rsidRDefault="00506455" w:rsidP="00506455">
            <w:pPr>
              <w:spacing w:before="40" w:after="40"/>
              <w:ind w:left="57" w:right="57" w:firstLine="0"/>
              <w:jc w:val="left"/>
              <w:rPr>
                <w:szCs w:val="24"/>
              </w:rPr>
            </w:pPr>
            <w:r w:rsidRPr="00506455">
              <w:rPr>
                <w:szCs w:val="24"/>
              </w:rPr>
              <w:t>1.</w:t>
            </w:r>
          </w:p>
        </w:tc>
        <w:tc>
          <w:tcPr>
            <w:tcW w:w="1745" w:type="dxa"/>
          </w:tcPr>
          <w:p w14:paraId="7316318F" w14:textId="77777777" w:rsidR="00506455" w:rsidRPr="00506455" w:rsidRDefault="00506455" w:rsidP="00506455">
            <w:pPr>
              <w:spacing w:before="40" w:after="40"/>
              <w:ind w:left="57" w:right="57" w:firstLine="0"/>
              <w:jc w:val="left"/>
              <w:rPr>
                <w:szCs w:val="24"/>
              </w:rPr>
            </w:pPr>
          </w:p>
        </w:tc>
        <w:tc>
          <w:tcPr>
            <w:tcW w:w="2215" w:type="dxa"/>
          </w:tcPr>
          <w:p w14:paraId="35782978" w14:textId="77777777" w:rsidR="00506455" w:rsidRPr="00506455" w:rsidRDefault="00506455" w:rsidP="00506455">
            <w:pPr>
              <w:spacing w:before="40" w:after="40"/>
              <w:ind w:left="57" w:right="57" w:firstLine="0"/>
              <w:jc w:val="left"/>
              <w:rPr>
                <w:szCs w:val="24"/>
              </w:rPr>
            </w:pPr>
          </w:p>
        </w:tc>
        <w:tc>
          <w:tcPr>
            <w:tcW w:w="900" w:type="dxa"/>
          </w:tcPr>
          <w:p w14:paraId="5DDBB76F" w14:textId="77777777" w:rsidR="00506455" w:rsidRPr="00506455" w:rsidRDefault="00506455" w:rsidP="00506455">
            <w:pPr>
              <w:spacing w:before="40" w:after="40"/>
              <w:ind w:left="57" w:right="57" w:firstLine="0"/>
              <w:jc w:val="left"/>
              <w:rPr>
                <w:szCs w:val="24"/>
              </w:rPr>
            </w:pPr>
          </w:p>
        </w:tc>
        <w:tc>
          <w:tcPr>
            <w:tcW w:w="727" w:type="dxa"/>
          </w:tcPr>
          <w:p w14:paraId="51190B2B" w14:textId="77777777" w:rsidR="00506455" w:rsidRPr="00506455" w:rsidRDefault="00506455" w:rsidP="00506455">
            <w:pPr>
              <w:spacing w:before="40" w:after="40"/>
              <w:ind w:left="57" w:right="57" w:firstLine="0"/>
              <w:jc w:val="left"/>
              <w:rPr>
                <w:szCs w:val="24"/>
              </w:rPr>
            </w:pPr>
          </w:p>
        </w:tc>
        <w:tc>
          <w:tcPr>
            <w:tcW w:w="1886" w:type="dxa"/>
          </w:tcPr>
          <w:p w14:paraId="48CE5566" w14:textId="77777777" w:rsidR="00506455" w:rsidRPr="00506455" w:rsidRDefault="00506455" w:rsidP="00506455">
            <w:pPr>
              <w:spacing w:before="40" w:after="40"/>
              <w:ind w:left="57" w:right="57" w:firstLine="0"/>
              <w:jc w:val="left"/>
              <w:rPr>
                <w:szCs w:val="24"/>
              </w:rPr>
            </w:pPr>
          </w:p>
        </w:tc>
        <w:tc>
          <w:tcPr>
            <w:tcW w:w="773" w:type="dxa"/>
          </w:tcPr>
          <w:p w14:paraId="2EAF0FA9" w14:textId="77777777" w:rsidR="00506455" w:rsidRPr="00506455" w:rsidRDefault="00506455" w:rsidP="00506455">
            <w:pPr>
              <w:spacing w:before="40" w:after="40"/>
              <w:ind w:left="57" w:right="57" w:firstLine="0"/>
              <w:jc w:val="left"/>
              <w:rPr>
                <w:szCs w:val="24"/>
              </w:rPr>
            </w:pPr>
          </w:p>
        </w:tc>
        <w:tc>
          <w:tcPr>
            <w:tcW w:w="1243" w:type="dxa"/>
          </w:tcPr>
          <w:p w14:paraId="0CF88590" w14:textId="77777777" w:rsidR="00506455" w:rsidRPr="00506455" w:rsidRDefault="00506455" w:rsidP="00506455">
            <w:pPr>
              <w:spacing w:before="40" w:after="40"/>
              <w:ind w:left="57" w:right="57" w:firstLine="0"/>
              <w:jc w:val="left"/>
              <w:rPr>
                <w:szCs w:val="24"/>
              </w:rPr>
            </w:pPr>
          </w:p>
        </w:tc>
      </w:tr>
      <w:tr w:rsidR="00506455" w:rsidRPr="00506455" w14:paraId="363A818A" w14:textId="77777777" w:rsidTr="00506455">
        <w:tc>
          <w:tcPr>
            <w:tcW w:w="648" w:type="dxa"/>
          </w:tcPr>
          <w:p w14:paraId="722F66E8" w14:textId="77777777" w:rsidR="00506455" w:rsidRPr="00506455" w:rsidRDefault="00506455" w:rsidP="00506455">
            <w:pPr>
              <w:spacing w:before="40" w:after="40"/>
              <w:ind w:left="57" w:right="57" w:firstLine="0"/>
              <w:jc w:val="left"/>
              <w:rPr>
                <w:szCs w:val="24"/>
              </w:rPr>
            </w:pPr>
            <w:r w:rsidRPr="00506455">
              <w:rPr>
                <w:szCs w:val="24"/>
              </w:rPr>
              <w:t>2.</w:t>
            </w:r>
          </w:p>
        </w:tc>
        <w:tc>
          <w:tcPr>
            <w:tcW w:w="1745" w:type="dxa"/>
          </w:tcPr>
          <w:p w14:paraId="1F8BB497" w14:textId="77777777" w:rsidR="00506455" w:rsidRPr="00506455" w:rsidRDefault="00506455" w:rsidP="00506455">
            <w:pPr>
              <w:spacing w:before="40" w:after="40"/>
              <w:ind w:left="57" w:right="57" w:firstLine="0"/>
              <w:jc w:val="left"/>
              <w:rPr>
                <w:szCs w:val="24"/>
              </w:rPr>
            </w:pPr>
          </w:p>
        </w:tc>
        <w:tc>
          <w:tcPr>
            <w:tcW w:w="2215" w:type="dxa"/>
          </w:tcPr>
          <w:p w14:paraId="4D9BC452" w14:textId="77777777" w:rsidR="00506455" w:rsidRPr="00506455" w:rsidRDefault="00506455" w:rsidP="00506455">
            <w:pPr>
              <w:spacing w:before="40" w:after="40"/>
              <w:ind w:left="57" w:right="57" w:firstLine="0"/>
              <w:jc w:val="left"/>
              <w:rPr>
                <w:szCs w:val="24"/>
              </w:rPr>
            </w:pPr>
          </w:p>
        </w:tc>
        <w:tc>
          <w:tcPr>
            <w:tcW w:w="900" w:type="dxa"/>
          </w:tcPr>
          <w:p w14:paraId="6BC751DB" w14:textId="77777777" w:rsidR="00506455" w:rsidRPr="00506455" w:rsidRDefault="00506455" w:rsidP="00506455">
            <w:pPr>
              <w:spacing w:before="40" w:after="40"/>
              <w:ind w:left="57" w:right="57" w:firstLine="0"/>
              <w:jc w:val="left"/>
              <w:rPr>
                <w:szCs w:val="24"/>
              </w:rPr>
            </w:pPr>
          </w:p>
        </w:tc>
        <w:tc>
          <w:tcPr>
            <w:tcW w:w="727" w:type="dxa"/>
          </w:tcPr>
          <w:p w14:paraId="589C371E" w14:textId="77777777" w:rsidR="00506455" w:rsidRPr="00506455" w:rsidRDefault="00506455" w:rsidP="00506455">
            <w:pPr>
              <w:spacing w:before="40" w:after="40"/>
              <w:ind w:left="57" w:right="57" w:firstLine="0"/>
              <w:jc w:val="left"/>
              <w:rPr>
                <w:szCs w:val="24"/>
              </w:rPr>
            </w:pPr>
          </w:p>
        </w:tc>
        <w:tc>
          <w:tcPr>
            <w:tcW w:w="1886" w:type="dxa"/>
          </w:tcPr>
          <w:p w14:paraId="7BFB5DC6" w14:textId="77777777" w:rsidR="00506455" w:rsidRPr="00506455" w:rsidRDefault="00506455" w:rsidP="00506455">
            <w:pPr>
              <w:spacing w:before="40" w:after="40"/>
              <w:ind w:left="57" w:right="57" w:firstLine="0"/>
              <w:jc w:val="left"/>
              <w:rPr>
                <w:szCs w:val="24"/>
              </w:rPr>
            </w:pPr>
          </w:p>
        </w:tc>
        <w:tc>
          <w:tcPr>
            <w:tcW w:w="773" w:type="dxa"/>
          </w:tcPr>
          <w:p w14:paraId="75497A00" w14:textId="77777777" w:rsidR="00506455" w:rsidRPr="00506455" w:rsidRDefault="00506455" w:rsidP="00506455">
            <w:pPr>
              <w:spacing w:before="40" w:after="40"/>
              <w:ind w:left="57" w:right="57" w:firstLine="0"/>
              <w:jc w:val="left"/>
              <w:rPr>
                <w:szCs w:val="24"/>
              </w:rPr>
            </w:pPr>
          </w:p>
        </w:tc>
        <w:tc>
          <w:tcPr>
            <w:tcW w:w="1243" w:type="dxa"/>
          </w:tcPr>
          <w:p w14:paraId="1EDA429F" w14:textId="77777777" w:rsidR="00506455" w:rsidRPr="00506455" w:rsidRDefault="00506455" w:rsidP="00506455">
            <w:pPr>
              <w:spacing w:before="40" w:after="40"/>
              <w:ind w:left="57" w:right="57" w:firstLine="0"/>
              <w:jc w:val="left"/>
              <w:rPr>
                <w:szCs w:val="24"/>
              </w:rPr>
            </w:pPr>
          </w:p>
        </w:tc>
      </w:tr>
      <w:tr w:rsidR="00506455" w:rsidRPr="00506455" w14:paraId="36FB4677" w14:textId="77777777" w:rsidTr="00506455">
        <w:tc>
          <w:tcPr>
            <w:tcW w:w="648" w:type="dxa"/>
          </w:tcPr>
          <w:p w14:paraId="7D885250" w14:textId="77777777" w:rsidR="00506455" w:rsidRPr="00506455" w:rsidRDefault="00506455" w:rsidP="00506455">
            <w:pPr>
              <w:spacing w:before="40" w:after="40"/>
              <w:ind w:left="57" w:right="57" w:firstLine="0"/>
              <w:jc w:val="left"/>
              <w:rPr>
                <w:szCs w:val="24"/>
              </w:rPr>
            </w:pPr>
            <w:r w:rsidRPr="00506455">
              <w:rPr>
                <w:szCs w:val="24"/>
              </w:rPr>
              <w:t>3.</w:t>
            </w:r>
          </w:p>
        </w:tc>
        <w:tc>
          <w:tcPr>
            <w:tcW w:w="1745" w:type="dxa"/>
          </w:tcPr>
          <w:p w14:paraId="71CAB654" w14:textId="77777777" w:rsidR="00506455" w:rsidRPr="00506455" w:rsidRDefault="00506455" w:rsidP="00506455">
            <w:pPr>
              <w:spacing w:before="40" w:after="40"/>
              <w:ind w:left="57" w:right="57" w:firstLine="0"/>
              <w:jc w:val="left"/>
              <w:rPr>
                <w:szCs w:val="24"/>
              </w:rPr>
            </w:pPr>
          </w:p>
        </w:tc>
        <w:tc>
          <w:tcPr>
            <w:tcW w:w="2215" w:type="dxa"/>
          </w:tcPr>
          <w:p w14:paraId="08C1AAAE" w14:textId="77777777" w:rsidR="00506455" w:rsidRPr="00506455" w:rsidRDefault="00506455" w:rsidP="00506455">
            <w:pPr>
              <w:spacing w:before="40" w:after="40"/>
              <w:ind w:left="57" w:right="57" w:firstLine="0"/>
              <w:jc w:val="left"/>
              <w:rPr>
                <w:szCs w:val="24"/>
              </w:rPr>
            </w:pPr>
          </w:p>
        </w:tc>
        <w:tc>
          <w:tcPr>
            <w:tcW w:w="900" w:type="dxa"/>
          </w:tcPr>
          <w:p w14:paraId="08BD99ED" w14:textId="77777777" w:rsidR="00506455" w:rsidRPr="00506455" w:rsidRDefault="00506455" w:rsidP="00506455">
            <w:pPr>
              <w:spacing w:before="40" w:after="40"/>
              <w:ind w:left="57" w:right="57" w:firstLine="0"/>
              <w:jc w:val="left"/>
              <w:rPr>
                <w:szCs w:val="24"/>
              </w:rPr>
            </w:pPr>
          </w:p>
        </w:tc>
        <w:tc>
          <w:tcPr>
            <w:tcW w:w="727" w:type="dxa"/>
          </w:tcPr>
          <w:p w14:paraId="6CC6BBDD" w14:textId="77777777" w:rsidR="00506455" w:rsidRPr="00506455" w:rsidRDefault="00506455" w:rsidP="00506455">
            <w:pPr>
              <w:spacing w:before="40" w:after="40"/>
              <w:ind w:left="57" w:right="57" w:firstLine="0"/>
              <w:jc w:val="left"/>
              <w:rPr>
                <w:szCs w:val="24"/>
              </w:rPr>
            </w:pPr>
          </w:p>
        </w:tc>
        <w:tc>
          <w:tcPr>
            <w:tcW w:w="1886" w:type="dxa"/>
          </w:tcPr>
          <w:p w14:paraId="1F21F1EB" w14:textId="77777777" w:rsidR="00506455" w:rsidRPr="00506455" w:rsidRDefault="00506455" w:rsidP="00506455">
            <w:pPr>
              <w:spacing w:before="40" w:after="40"/>
              <w:ind w:left="57" w:right="57" w:firstLine="0"/>
              <w:jc w:val="left"/>
              <w:rPr>
                <w:szCs w:val="24"/>
              </w:rPr>
            </w:pPr>
          </w:p>
        </w:tc>
        <w:tc>
          <w:tcPr>
            <w:tcW w:w="773" w:type="dxa"/>
          </w:tcPr>
          <w:p w14:paraId="744A75BF" w14:textId="77777777" w:rsidR="00506455" w:rsidRPr="00506455" w:rsidRDefault="00506455" w:rsidP="00506455">
            <w:pPr>
              <w:spacing w:before="40" w:after="40"/>
              <w:ind w:left="57" w:right="57" w:firstLine="0"/>
              <w:jc w:val="left"/>
              <w:rPr>
                <w:szCs w:val="24"/>
              </w:rPr>
            </w:pPr>
          </w:p>
        </w:tc>
        <w:tc>
          <w:tcPr>
            <w:tcW w:w="1243" w:type="dxa"/>
          </w:tcPr>
          <w:p w14:paraId="6794151F" w14:textId="77777777" w:rsidR="00506455" w:rsidRPr="00506455" w:rsidRDefault="00506455" w:rsidP="00506455">
            <w:pPr>
              <w:spacing w:before="40" w:after="40"/>
              <w:ind w:left="57" w:right="57" w:firstLine="0"/>
              <w:jc w:val="left"/>
              <w:rPr>
                <w:szCs w:val="24"/>
              </w:rPr>
            </w:pPr>
          </w:p>
        </w:tc>
      </w:tr>
      <w:tr w:rsidR="00506455" w:rsidRPr="00506455" w14:paraId="180364C9" w14:textId="77777777" w:rsidTr="00506455">
        <w:tc>
          <w:tcPr>
            <w:tcW w:w="648" w:type="dxa"/>
          </w:tcPr>
          <w:p w14:paraId="60CB14E7" w14:textId="77777777" w:rsidR="00506455" w:rsidRPr="00506455" w:rsidRDefault="00506455" w:rsidP="00506455">
            <w:pPr>
              <w:spacing w:before="40" w:after="40"/>
              <w:ind w:left="57" w:right="57" w:firstLine="0"/>
              <w:jc w:val="left"/>
              <w:rPr>
                <w:szCs w:val="24"/>
              </w:rPr>
            </w:pPr>
            <w:r w:rsidRPr="00506455">
              <w:rPr>
                <w:szCs w:val="24"/>
              </w:rPr>
              <w:t>…</w:t>
            </w:r>
          </w:p>
        </w:tc>
        <w:tc>
          <w:tcPr>
            <w:tcW w:w="1745" w:type="dxa"/>
          </w:tcPr>
          <w:p w14:paraId="69EDBB4E" w14:textId="77777777" w:rsidR="00506455" w:rsidRPr="00506455" w:rsidRDefault="00506455" w:rsidP="00506455">
            <w:pPr>
              <w:spacing w:before="40" w:after="40"/>
              <w:ind w:left="57" w:right="57" w:firstLine="0"/>
              <w:jc w:val="left"/>
              <w:rPr>
                <w:szCs w:val="24"/>
              </w:rPr>
            </w:pPr>
          </w:p>
        </w:tc>
        <w:tc>
          <w:tcPr>
            <w:tcW w:w="2215" w:type="dxa"/>
          </w:tcPr>
          <w:p w14:paraId="603793EC" w14:textId="77777777" w:rsidR="00506455" w:rsidRPr="00506455" w:rsidRDefault="00506455" w:rsidP="00506455">
            <w:pPr>
              <w:spacing w:before="40" w:after="40"/>
              <w:ind w:left="57" w:right="57" w:firstLine="0"/>
              <w:jc w:val="left"/>
              <w:rPr>
                <w:szCs w:val="24"/>
              </w:rPr>
            </w:pPr>
          </w:p>
        </w:tc>
        <w:tc>
          <w:tcPr>
            <w:tcW w:w="900" w:type="dxa"/>
          </w:tcPr>
          <w:p w14:paraId="4F32B6D9" w14:textId="77777777" w:rsidR="00506455" w:rsidRPr="00506455" w:rsidRDefault="00506455" w:rsidP="00506455">
            <w:pPr>
              <w:spacing w:before="40" w:after="40"/>
              <w:ind w:left="57" w:right="57" w:firstLine="0"/>
              <w:jc w:val="left"/>
              <w:rPr>
                <w:szCs w:val="24"/>
              </w:rPr>
            </w:pPr>
          </w:p>
        </w:tc>
        <w:tc>
          <w:tcPr>
            <w:tcW w:w="727" w:type="dxa"/>
          </w:tcPr>
          <w:p w14:paraId="679D952C" w14:textId="77777777" w:rsidR="00506455" w:rsidRPr="00506455" w:rsidRDefault="00506455" w:rsidP="00506455">
            <w:pPr>
              <w:spacing w:before="40" w:after="40"/>
              <w:ind w:left="57" w:right="57" w:firstLine="0"/>
              <w:jc w:val="left"/>
              <w:rPr>
                <w:szCs w:val="24"/>
              </w:rPr>
            </w:pPr>
          </w:p>
        </w:tc>
        <w:tc>
          <w:tcPr>
            <w:tcW w:w="1886" w:type="dxa"/>
          </w:tcPr>
          <w:p w14:paraId="237099DE" w14:textId="77777777" w:rsidR="00506455" w:rsidRPr="00506455" w:rsidRDefault="00506455" w:rsidP="00506455">
            <w:pPr>
              <w:spacing w:before="40" w:after="40"/>
              <w:ind w:left="57" w:right="57" w:firstLine="0"/>
              <w:jc w:val="left"/>
              <w:rPr>
                <w:szCs w:val="24"/>
              </w:rPr>
            </w:pPr>
          </w:p>
        </w:tc>
        <w:tc>
          <w:tcPr>
            <w:tcW w:w="773" w:type="dxa"/>
          </w:tcPr>
          <w:p w14:paraId="31CBAE2B" w14:textId="77777777" w:rsidR="00506455" w:rsidRPr="00506455" w:rsidRDefault="00506455" w:rsidP="00506455">
            <w:pPr>
              <w:spacing w:before="40" w:after="40"/>
              <w:ind w:left="57" w:right="57" w:firstLine="0"/>
              <w:jc w:val="left"/>
              <w:rPr>
                <w:szCs w:val="24"/>
              </w:rPr>
            </w:pPr>
          </w:p>
        </w:tc>
        <w:tc>
          <w:tcPr>
            <w:tcW w:w="1243" w:type="dxa"/>
          </w:tcPr>
          <w:p w14:paraId="6DE57D43" w14:textId="77777777" w:rsidR="00506455" w:rsidRPr="00506455" w:rsidRDefault="00506455" w:rsidP="00506455">
            <w:pPr>
              <w:spacing w:before="40" w:after="40"/>
              <w:ind w:left="57" w:right="57" w:firstLine="0"/>
              <w:jc w:val="left"/>
              <w:rPr>
                <w:szCs w:val="24"/>
              </w:rPr>
            </w:pPr>
          </w:p>
        </w:tc>
      </w:tr>
    </w:tbl>
    <w:p w14:paraId="553E26CB" w14:textId="77777777" w:rsidR="00506455" w:rsidRPr="00506455" w:rsidRDefault="00506455" w:rsidP="00506455"/>
    <w:p w14:paraId="4C63274A" w14:textId="77777777" w:rsidR="00506455" w:rsidRPr="00506455" w:rsidRDefault="00506455" w:rsidP="00506455"/>
    <w:p w14:paraId="12E73128" w14:textId="77777777" w:rsidR="00506455" w:rsidRPr="00506455" w:rsidRDefault="00506455" w:rsidP="00506455">
      <w:pPr>
        <w:keepNext/>
        <w:spacing w:before="120"/>
        <w:ind w:right="4845" w:firstLine="0"/>
        <w:jc w:val="left"/>
        <w:rPr>
          <w:szCs w:val="24"/>
        </w:rPr>
      </w:pPr>
      <w:r w:rsidRPr="00506455">
        <w:rPr>
          <w:szCs w:val="24"/>
        </w:rPr>
        <w:t>___________________________________</w:t>
      </w:r>
    </w:p>
    <w:p w14:paraId="4A5574E4" w14:textId="77777777" w:rsidR="00506455" w:rsidRPr="00506455" w:rsidRDefault="00506455" w:rsidP="00506455">
      <w:pPr>
        <w:keepNext/>
        <w:ind w:right="4845" w:firstLine="0"/>
        <w:jc w:val="center"/>
        <w:rPr>
          <w:szCs w:val="24"/>
          <w:vertAlign w:val="superscript"/>
        </w:rPr>
      </w:pPr>
      <w:r w:rsidRPr="00506455">
        <w:rPr>
          <w:szCs w:val="24"/>
          <w:vertAlign w:val="superscript"/>
        </w:rPr>
        <w:t>(подпись, М.П.)</w:t>
      </w:r>
    </w:p>
    <w:p w14:paraId="4B7232DB" w14:textId="77777777" w:rsidR="00506455" w:rsidRPr="00506455" w:rsidRDefault="00506455" w:rsidP="00506455">
      <w:pPr>
        <w:keepNext/>
        <w:spacing w:before="120"/>
        <w:ind w:right="4845" w:firstLine="0"/>
        <w:jc w:val="left"/>
        <w:rPr>
          <w:szCs w:val="24"/>
        </w:rPr>
      </w:pPr>
      <w:r w:rsidRPr="00506455">
        <w:rPr>
          <w:szCs w:val="24"/>
        </w:rPr>
        <w:t>____________________________________</w:t>
      </w:r>
    </w:p>
    <w:p w14:paraId="7715E834" w14:textId="77777777" w:rsidR="00506455" w:rsidRPr="00506455" w:rsidRDefault="00506455" w:rsidP="00506455">
      <w:pPr>
        <w:keepNext/>
        <w:ind w:right="4845" w:firstLine="0"/>
        <w:jc w:val="center"/>
        <w:rPr>
          <w:szCs w:val="24"/>
          <w:vertAlign w:val="superscript"/>
        </w:rPr>
      </w:pPr>
      <w:r w:rsidRPr="00506455">
        <w:rPr>
          <w:szCs w:val="24"/>
          <w:vertAlign w:val="superscript"/>
        </w:rPr>
        <w:t>(фамилия, имя, отчество подписавшего, должность)</w:t>
      </w:r>
    </w:p>
    <w:p w14:paraId="1E79FB45"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48A93A97" w14:textId="77777777" w:rsidR="00506455" w:rsidRPr="00506455" w:rsidRDefault="00506455" w:rsidP="00506455"/>
    <w:p w14:paraId="1F39995C" w14:textId="77777777" w:rsidR="00506455" w:rsidRPr="00506455" w:rsidRDefault="00506455" w:rsidP="00506455">
      <w:r w:rsidRPr="00506455">
        <w:rPr>
          <w:b/>
        </w:rPr>
        <w:t>Инструкция по заполнению</w:t>
      </w:r>
    </w:p>
    <w:p w14:paraId="7FBD247A"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62D5628"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В данной форме перечисляются материально-технические ресурсы, которые будут использованы при выполнении Договора.</w:t>
      </w:r>
    </w:p>
    <w:p w14:paraId="644EFD7E"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Форма сведений должна быть подписана и скреплена оттиском печати (при наличии).</w:t>
      </w:r>
    </w:p>
    <w:p w14:paraId="455FB71F"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400ECC4" w14:textId="77777777" w:rsidR="00506455" w:rsidRPr="00506455" w:rsidRDefault="00506455" w:rsidP="00506455">
      <w:pPr>
        <w:tabs>
          <w:tab w:val="clear" w:pos="1134"/>
        </w:tabs>
        <w:kinsoku/>
        <w:overflowPunct/>
        <w:autoSpaceDE/>
        <w:autoSpaceDN/>
        <w:ind w:firstLine="0"/>
        <w:jc w:val="left"/>
        <w:rPr>
          <w:sz w:val="20"/>
          <w:szCs w:val="20"/>
          <w:lang w:bidi="he-IL"/>
        </w:rPr>
      </w:pPr>
      <w:r w:rsidRPr="00506455">
        <w:br w:type="page"/>
      </w:r>
    </w:p>
    <w:p w14:paraId="3287E023"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21AE7CC1" w14:textId="77777777" w:rsidR="00506455" w:rsidRPr="00506455" w:rsidRDefault="00506455" w:rsidP="00506455">
      <w:pPr>
        <w:ind w:firstLine="0"/>
        <w:jc w:val="center"/>
      </w:pPr>
    </w:p>
    <w:p w14:paraId="3DF4AA04" w14:textId="77777777" w:rsidR="00506455" w:rsidRPr="00506455" w:rsidRDefault="00506455" w:rsidP="00506455">
      <w:pPr>
        <w:ind w:firstLine="0"/>
      </w:pPr>
    </w:p>
    <w:p w14:paraId="6E2B343E"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A8011BB"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6E34F94A" w14:textId="77777777" w:rsidR="00506455" w:rsidRPr="00506455" w:rsidRDefault="00506455" w:rsidP="00506455">
      <w:pPr>
        <w:ind w:firstLine="0"/>
      </w:pPr>
      <w:r w:rsidRPr="00506455">
        <w:t xml:space="preserve">Номер и наименование предмета Договора (лота): </w:t>
      </w:r>
      <w:r w:rsidRPr="00506455">
        <w:rPr>
          <w:b/>
          <w:i/>
          <w:shd w:val="clear" w:color="auto" w:fill="FFFFFF" w:themeFill="background1"/>
        </w:rPr>
        <w:t>[указать номер и наименование предмета Договора (лота)</w:t>
      </w:r>
      <w:r w:rsidRPr="00506455">
        <w:t>].</w:t>
      </w:r>
    </w:p>
    <w:p w14:paraId="014C7B3B" w14:textId="77777777" w:rsidR="00506455" w:rsidRPr="00506455" w:rsidRDefault="00506455" w:rsidP="00506455">
      <w:pPr>
        <w:keepNext/>
        <w:suppressAutoHyphens/>
        <w:spacing w:before="360" w:after="120"/>
        <w:ind w:firstLine="0"/>
        <w:jc w:val="center"/>
        <w:rPr>
          <w:b/>
          <w:caps/>
        </w:rPr>
      </w:pPr>
      <w:r w:rsidRPr="00506455">
        <w:rPr>
          <w:b/>
          <w:caps/>
        </w:rPr>
        <w:t>Сведения о кадровых ресурсах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506455" w:rsidRPr="00506455" w14:paraId="6D050F2F" w14:textId="77777777" w:rsidTr="00506455">
        <w:tc>
          <w:tcPr>
            <w:tcW w:w="648" w:type="dxa"/>
          </w:tcPr>
          <w:p w14:paraId="6E2036E9" w14:textId="77777777" w:rsidR="00506455" w:rsidRPr="00506455" w:rsidRDefault="00506455" w:rsidP="00506455">
            <w:pPr>
              <w:keepNext/>
              <w:spacing w:before="40" w:after="40"/>
              <w:ind w:firstLine="0"/>
              <w:jc w:val="center"/>
              <w:rPr>
                <w:b/>
                <w:sz w:val="20"/>
                <w:szCs w:val="20"/>
              </w:rPr>
            </w:pPr>
            <w:r w:rsidRPr="00506455">
              <w:rPr>
                <w:b/>
                <w:sz w:val="20"/>
                <w:szCs w:val="20"/>
              </w:rPr>
              <w:t>№</w:t>
            </w:r>
          </w:p>
          <w:p w14:paraId="64E7767D" w14:textId="77777777" w:rsidR="00506455" w:rsidRPr="00506455" w:rsidRDefault="00506455" w:rsidP="00506455">
            <w:pPr>
              <w:keepNext/>
              <w:spacing w:before="40" w:after="40"/>
              <w:ind w:firstLine="0"/>
              <w:jc w:val="center"/>
              <w:rPr>
                <w:sz w:val="20"/>
                <w:szCs w:val="20"/>
              </w:rPr>
            </w:pPr>
            <w:r w:rsidRPr="00506455">
              <w:rPr>
                <w:sz w:val="20"/>
                <w:szCs w:val="20"/>
              </w:rPr>
              <w:t>п/п</w:t>
            </w:r>
          </w:p>
        </w:tc>
        <w:tc>
          <w:tcPr>
            <w:tcW w:w="2466" w:type="dxa"/>
          </w:tcPr>
          <w:p w14:paraId="1EB989BB" w14:textId="77777777" w:rsidR="00506455" w:rsidRPr="00506455" w:rsidRDefault="00506455" w:rsidP="00506455">
            <w:pPr>
              <w:keepNext/>
              <w:spacing w:before="40" w:after="40"/>
              <w:ind w:firstLine="0"/>
              <w:jc w:val="center"/>
              <w:rPr>
                <w:sz w:val="20"/>
                <w:szCs w:val="20"/>
              </w:rPr>
            </w:pPr>
            <w:r w:rsidRPr="00506455">
              <w:rPr>
                <w:sz w:val="20"/>
                <w:szCs w:val="20"/>
              </w:rPr>
              <w:t>Наименование показателей</w:t>
            </w:r>
          </w:p>
        </w:tc>
        <w:tc>
          <w:tcPr>
            <w:tcW w:w="1559" w:type="dxa"/>
          </w:tcPr>
          <w:p w14:paraId="4EE58920" w14:textId="77777777" w:rsidR="00506455" w:rsidRPr="00506455" w:rsidRDefault="00506455" w:rsidP="00506455">
            <w:pPr>
              <w:keepNext/>
              <w:spacing w:before="40" w:after="40"/>
              <w:ind w:firstLine="0"/>
              <w:jc w:val="center"/>
              <w:rPr>
                <w:sz w:val="20"/>
                <w:szCs w:val="20"/>
              </w:rPr>
            </w:pPr>
            <w:r w:rsidRPr="00506455">
              <w:rPr>
                <w:sz w:val="20"/>
                <w:szCs w:val="20"/>
              </w:rPr>
              <w:t>Кол-во человек, подразделения</w:t>
            </w:r>
          </w:p>
        </w:tc>
        <w:tc>
          <w:tcPr>
            <w:tcW w:w="1418" w:type="dxa"/>
          </w:tcPr>
          <w:p w14:paraId="56CA6152" w14:textId="77777777" w:rsidR="00506455" w:rsidRPr="00506455" w:rsidRDefault="00506455" w:rsidP="00506455">
            <w:pPr>
              <w:keepNext/>
              <w:spacing w:before="40" w:after="40"/>
              <w:ind w:firstLine="0"/>
              <w:jc w:val="center"/>
              <w:rPr>
                <w:sz w:val="20"/>
                <w:szCs w:val="20"/>
              </w:rPr>
            </w:pPr>
            <w:r w:rsidRPr="00506455">
              <w:rPr>
                <w:sz w:val="20"/>
                <w:szCs w:val="20"/>
              </w:rPr>
              <w:t>Место нахождения</w:t>
            </w:r>
          </w:p>
        </w:tc>
        <w:tc>
          <w:tcPr>
            <w:tcW w:w="1701" w:type="dxa"/>
          </w:tcPr>
          <w:p w14:paraId="2D0478AE" w14:textId="77777777" w:rsidR="00506455" w:rsidRPr="00506455" w:rsidRDefault="00506455" w:rsidP="00506455">
            <w:pPr>
              <w:keepNext/>
              <w:spacing w:before="40" w:after="40"/>
              <w:ind w:firstLine="0"/>
              <w:jc w:val="center"/>
              <w:rPr>
                <w:sz w:val="20"/>
                <w:szCs w:val="20"/>
              </w:rPr>
            </w:pPr>
            <w:r w:rsidRPr="00506455">
              <w:rPr>
                <w:sz w:val="20"/>
                <w:szCs w:val="20"/>
              </w:rPr>
              <w:t>Количество человек, которые Участник закупки собирается использовать при выполнении Договора</w:t>
            </w:r>
          </w:p>
        </w:tc>
        <w:tc>
          <w:tcPr>
            <w:tcW w:w="1984" w:type="dxa"/>
          </w:tcPr>
          <w:p w14:paraId="1F9688A6" w14:textId="77777777" w:rsidR="00506455" w:rsidRPr="00506455" w:rsidRDefault="00506455" w:rsidP="00506455">
            <w:pPr>
              <w:keepNext/>
              <w:spacing w:before="40" w:after="40"/>
              <w:ind w:firstLine="0"/>
              <w:jc w:val="center"/>
              <w:rPr>
                <w:sz w:val="20"/>
                <w:szCs w:val="20"/>
              </w:rPr>
            </w:pPr>
            <w:r w:rsidRPr="00506455">
              <w:rPr>
                <w:sz w:val="20"/>
                <w:szCs w:val="20"/>
              </w:rPr>
              <w:t>Документ, подтверждающий квалификацию сотрудника</w:t>
            </w:r>
          </w:p>
        </w:tc>
      </w:tr>
      <w:tr w:rsidR="00506455" w:rsidRPr="00506455" w14:paraId="043AEA61" w14:textId="77777777" w:rsidTr="00506455">
        <w:tc>
          <w:tcPr>
            <w:tcW w:w="648" w:type="dxa"/>
          </w:tcPr>
          <w:p w14:paraId="762477D4" w14:textId="77777777" w:rsidR="00506455" w:rsidRPr="00506455" w:rsidRDefault="00506455" w:rsidP="00506455">
            <w:pPr>
              <w:keepNext/>
              <w:spacing w:before="40" w:after="40"/>
              <w:ind w:firstLine="0"/>
              <w:jc w:val="left"/>
              <w:rPr>
                <w:sz w:val="20"/>
                <w:szCs w:val="20"/>
              </w:rPr>
            </w:pPr>
            <w:r w:rsidRPr="00506455">
              <w:rPr>
                <w:sz w:val="20"/>
                <w:szCs w:val="20"/>
              </w:rPr>
              <w:t>1</w:t>
            </w:r>
          </w:p>
        </w:tc>
        <w:tc>
          <w:tcPr>
            <w:tcW w:w="2466" w:type="dxa"/>
          </w:tcPr>
          <w:p w14:paraId="701606A9" w14:textId="77777777" w:rsidR="00506455" w:rsidRPr="00506455" w:rsidRDefault="00506455" w:rsidP="00506455">
            <w:pPr>
              <w:keepNext/>
              <w:spacing w:before="40" w:after="40"/>
              <w:ind w:left="566" w:firstLine="0"/>
              <w:jc w:val="left"/>
              <w:rPr>
                <w:sz w:val="20"/>
                <w:szCs w:val="20"/>
              </w:rPr>
            </w:pPr>
            <w:r w:rsidRPr="00506455">
              <w:rPr>
                <w:sz w:val="20"/>
                <w:szCs w:val="20"/>
              </w:rPr>
              <w:t>2</w:t>
            </w:r>
          </w:p>
        </w:tc>
        <w:tc>
          <w:tcPr>
            <w:tcW w:w="1559" w:type="dxa"/>
          </w:tcPr>
          <w:p w14:paraId="180A6AF9" w14:textId="77777777" w:rsidR="00506455" w:rsidRPr="00506455" w:rsidRDefault="00506455" w:rsidP="00506455">
            <w:pPr>
              <w:keepNext/>
              <w:spacing w:before="40" w:after="40"/>
              <w:ind w:left="566" w:firstLine="0"/>
              <w:jc w:val="left"/>
              <w:rPr>
                <w:sz w:val="20"/>
                <w:szCs w:val="20"/>
              </w:rPr>
            </w:pPr>
            <w:r w:rsidRPr="00506455">
              <w:rPr>
                <w:sz w:val="20"/>
                <w:szCs w:val="20"/>
              </w:rPr>
              <w:t>3</w:t>
            </w:r>
          </w:p>
        </w:tc>
        <w:tc>
          <w:tcPr>
            <w:tcW w:w="1418" w:type="dxa"/>
          </w:tcPr>
          <w:p w14:paraId="62B68362" w14:textId="77777777" w:rsidR="00506455" w:rsidRPr="00506455" w:rsidRDefault="00506455" w:rsidP="00506455">
            <w:pPr>
              <w:keepNext/>
              <w:spacing w:before="40" w:after="40"/>
              <w:ind w:left="566" w:firstLine="0"/>
              <w:jc w:val="left"/>
              <w:rPr>
                <w:sz w:val="20"/>
                <w:szCs w:val="20"/>
              </w:rPr>
            </w:pPr>
            <w:r w:rsidRPr="00506455">
              <w:rPr>
                <w:sz w:val="20"/>
                <w:szCs w:val="20"/>
              </w:rPr>
              <w:t>4</w:t>
            </w:r>
          </w:p>
        </w:tc>
        <w:tc>
          <w:tcPr>
            <w:tcW w:w="1701" w:type="dxa"/>
          </w:tcPr>
          <w:p w14:paraId="0EDB37E5" w14:textId="77777777" w:rsidR="00506455" w:rsidRPr="00506455" w:rsidRDefault="00506455" w:rsidP="00506455">
            <w:pPr>
              <w:keepNext/>
              <w:spacing w:before="40" w:after="40"/>
              <w:ind w:left="566" w:firstLine="0"/>
              <w:jc w:val="left"/>
              <w:rPr>
                <w:sz w:val="20"/>
                <w:szCs w:val="20"/>
              </w:rPr>
            </w:pPr>
            <w:r w:rsidRPr="00506455">
              <w:rPr>
                <w:sz w:val="20"/>
                <w:szCs w:val="20"/>
              </w:rPr>
              <w:t>5</w:t>
            </w:r>
          </w:p>
        </w:tc>
        <w:tc>
          <w:tcPr>
            <w:tcW w:w="1984" w:type="dxa"/>
          </w:tcPr>
          <w:p w14:paraId="0AFC183F" w14:textId="77777777" w:rsidR="00506455" w:rsidRPr="00506455" w:rsidRDefault="00506455" w:rsidP="00506455">
            <w:pPr>
              <w:keepNext/>
              <w:spacing w:before="40" w:after="40"/>
              <w:ind w:left="566" w:firstLine="0"/>
              <w:jc w:val="left"/>
              <w:rPr>
                <w:sz w:val="20"/>
                <w:szCs w:val="20"/>
              </w:rPr>
            </w:pPr>
          </w:p>
        </w:tc>
      </w:tr>
      <w:tr w:rsidR="00506455" w:rsidRPr="00506455" w14:paraId="44B844A8" w14:textId="77777777" w:rsidTr="00506455">
        <w:tc>
          <w:tcPr>
            <w:tcW w:w="648" w:type="dxa"/>
          </w:tcPr>
          <w:p w14:paraId="633E3545"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648E9472" w14:textId="77777777" w:rsidR="00506455" w:rsidRPr="00506455" w:rsidRDefault="00506455" w:rsidP="00506455">
            <w:pPr>
              <w:spacing w:before="40" w:after="40"/>
              <w:ind w:left="57" w:right="57" w:firstLine="0"/>
              <w:jc w:val="left"/>
              <w:rPr>
                <w:rFonts w:eastAsia="Arial Unicode MS"/>
                <w:sz w:val="20"/>
                <w:szCs w:val="20"/>
              </w:rPr>
            </w:pPr>
          </w:p>
        </w:tc>
        <w:tc>
          <w:tcPr>
            <w:tcW w:w="1559" w:type="dxa"/>
          </w:tcPr>
          <w:p w14:paraId="4CE1C755" w14:textId="77777777" w:rsidR="00506455" w:rsidRPr="00506455" w:rsidRDefault="00506455" w:rsidP="00506455">
            <w:pPr>
              <w:spacing w:before="40" w:after="40"/>
              <w:ind w:left="57" w:right="57" w:firstLine="0"/>
              <w:jc w:val="left"/>
              <w:rPr>
                <w:sz w:val="20"/>
                <w:szCs w:val="20"/>
              </w:rPr>
            </w:pPr>
          </w:p>
        </w:tc>
        <w:tc>
          <w:tcPr>
            <w:tcW w:w="1418" w:type="dxa"/>
          </w:tcPr>
          <w:p w14:paraId="0CA8F3A1" w14:textId="77777777" w:rsidR="00506455" w:rsidRPr="00506455" w:rsidRDefault="00506455" w:rsidP="00506455">
            <w:pPr>
              <w:spacing w:before="40" w:after="40"/>
              <w:ind w:left="57" w:right="57" w:firstLine="0"/>
              <w:jc w:val="left"/>
              <w:rPr>
                <w:sz w:val="20"/>
                <w:szCs w:val="20"/>
              </w:rPr>
            </w:pPr>
          </w:p>
        </w:tc>
        <w:tc>
          <w:tcPr>
            <w:tcW w:w="1701" w:type="dxa"/>
          </w:tcPr>
          <w:p w14:paraId="4897229B" w14:textId="77777777" w:rsidR="00506455" w:rsidRPr="00506455" w:rsidRDefault="00506455" w:rsidP="00506455">
            <w:pPr>
              <w:spacing w:before="40" w:after="40"/>
              <w:ind w:left="57" w:right="57" w:firstLine="0"/>
              <w:jc w:val="left"/>
              <w:rPr>
                <w:sz w:val="20"/>
                <w:szCs w:val="20"/>
              </w:rPr>
            </w:pPr>
          </w:p>
        </w:tc>
        <w:tc>
          <w:tcPr>
            <w:tcW w:w="1984" w:type="dxa"/>
          </w:tcPr>
          <w:p w14:paraId="69177A35" w14:textId="77777777" w:rsidR="00506455" w:rsidRPr="00506455" w:rsidRDefault="00506455" w:rsidP="00506455">
            <w:pPr>
              <w:spacing w:before="40" w:after="40"/>
              <w:ind w:left="57" w:right="57" w:firstLine="0"/>
              <w:jc w:val="left"/>
              <w:rPr>
                <w:sz w:val="20"/>
                <w:szCs w:val="20"/>
              </w:rPr>
            </w:pPr>
          </w:p>
        </w:tc>
      </w:tr>
      <w:tr w:rsidR="00506455" w:rsidRPr="00506455" w14:paraId="08FA7725" w14:textId="77777777" w:rsidTr="00506455">
        <w:tc>
          <w:tcPr>
            <w:tcW w:w="648" w:type="dxa"/>
          </w:tcPr>
          <w:p w14:paraId="6C2EAF1B"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560082FD" w14:textId="77777777" w:rsidR="00506455" w:rsidRPr="00506455" w:rsidRDefault="00506455" w:rsidP="00506455">
            <w:pPr>
              <w:spacing w:before="40" w:after="40"/>
              <w:ind w:left="57" w:right="57" w:firstLine="0"/>
              <w:jc w:val="left"/>
              <w:rPr>
                <w:rFonts w:eastAsia="Arial Unicode MS"/>
                <w:sz w:val="20"/>
                <w:szCs w:val="20"/>
              </w:rPr>
            </w:pPr>
          </w:p>
        </w:tc>
        <w:tc>
          <w:tcPr>
            <w:tcW w:w="1559" w:type="dxa"/>
          </w:tcPr>
          <w:p w14:paraId="6CADF834" w14:textId="77777777" w:rsidR="00506455" w:rsidRPr="00506455" w:rsidRDefault="00506455" w:rsidP="00506455">
            <w:pPr>
              <w:spacing w:before="40" w:after="40"/>
              <w:ind w:left="57" w:right="57" w:firstLine="0"/>
              <w:jc w:val="left"/>
              <w:rPr>
                <w:sz w:val="20"/>
                <w:szCs w:val="20"/>
              </w:rPr>
            </w:pPr>
          </w:p>
        </w:tc>
        <w:tc>
          <w:tcPr>
            <w:tcW w:w="1418" w:type="dxa"/>
          </w:tcPr>
          <w:p w14:paraId="6917C9FD" w14:textId="77777777" w:rsidR="00506455" w:rsidRPr="00506455" w:rsidRDefault="00506455" w:rsidP="00506455">
            <w:pPr>
              <w:spacing w:before="40" w:after="40"/>
              <w:ind w:left="57" w:right="57" w:firstLine="0"/>
              <w:jc w:val="left"/>
              <w:rPr>
                <w:sz w:val="20"/>
                <w:szCs w:val="20"/>
              </w:rPr>
            </w:pPr>
          </w:p>
        </w:tc>
        <w:tc>
          <w:tcPr>
            <w:tcW w:w="1701" w:type="dxa"/>
          </w:tcPr>
          <w:p w14:paraId="50ACECB7" w14:textId="77777777" w:rsidR="00506455" w:rsidRPr="00506455" w:rsidRDefault="00506455" w:rsidP="00506455">
            <w:pPr>
              <w:spacing w:before="40" w:after="40"/>
              <w:ind w:left="57" w:right="57" w:firstLine="0"/>
              <w:jc w:val="left"/>
              <w:rPr>
                <w:sz w:val="20"/>
                <w:szCs w:val="20"/>
              </w:rPr>
            </w:pPr>
          </w:p>
        </w:tc>
        <w:tc>
          <w:tcPr>
            <w:tcW w:w="1984" w:type="dxa"/>
          </w:tcPr>
          <w:p w14:paraId="15020159" w14:textId="77777777" w:rsidR="00506455" w:rsidRPr="00506455" w:rsidRDefault="00506455" w:rsidP="00506455">
            <w:pPr>
              <w:spacing w:before="40" w:after="40"/>
              <w:ind w:left="57" w:right="57" w:firstLine="0"/>
              <w:jc w:val="left"/>
              <w:rPr>
                <w:sz w:val="20"/>
                <w:szCs w:val="20"/>
              </w:rPr>
            </w:pPr>
          </w:p>
        </w:tc>
      </w:tr>
      <w:tr w:rsidR="00506455" w:rsidRPr="00506455" w14:paraId="560DD5A0" w14:textId="77777777" w:rsidTr="00506455">
        <w:tc>
          <w:tcPr>
            <w:tcW w:w="648" w:type="dxa"/>
          </w:tcPr>
          <w:p w14:paraId="0BB988AE"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67BD4490" w14:textId="77777777" w:rsidR="00506455" w:rsidRPr="00506455" w:rsidRDefault="00506455" w:rsidP="00506455">
            <w:pPr>
              <w:spacing w:before="40" w:after="40"/>
              <w:ind w:firstLine="61"/>
              <w:jc w:val="left"/>
              <w:rPr>
                <w:rFonts w:eastAsia="Arial Unicode MS"/>
                <w:sz w:val="20"/>
                <w:szCs w:val="20"/>
                <w:lang w:bidi="he-IL"/>
              </w:rPr>
            </w:pPr>
          </w:p>
        </w:tc>
        <w:tc>
          <w:tcPr>
            <w:tcW w:w="1559" w:type="dxa"/>
          </w:tcPr>
          <w:p w14:paraId="62FC41D8" w14:textId="77777777" w:rsidR="00506455" w:rsidRPr="00506455" w:rsidRDefault="00506455" w:rsidP="00506455">
            <w:pPr>
              <w:spacing w:before="40" w:after="40"/>
              <w:ind w:left="57" w:right="57" w:firstLine="0"/>
              <w:jc w:val="left"/>
              <w:rPr>
                <w:sz w:val="20"/>
                <w:szCs w:val="20"/>
                <w:lang w:bidi="he-IL"/>
              </w:rPr>
            </w:pPr>
          </w:p>
        </w:tc>
        <w:tc>
          <w:tcPr>
            <w:tcW w:w="1418" w:type="dxa"/>
          </w:tcPr>
          <w:p w14:paraId="0276ED24" w14:textId="77777777" w:rsidR="00506455" w:rsidRPr="00506455" w:rsidRDefault="00506455" w:rsidP="00506455">
            <w:pPr>
              <w:spacing w:before="40" w:after="40"/>
              <w:ind w:left="57" w:right="57" w:firstLine="0"/>
              <w:jc w:val="left"/>
              <w:rPr>
                <w:sz w:val="20"/>
                <w:szCs w:val="20"/>
                <w:lang w:bidi="he-IL"/>
              </w:rPr>
            </w:pPr>
          </w:p>
        </w:tc>
        <w:tc>
          <w:tcPr>
            <w:tcW w:w="1701" w:type="dxa"/>
          </w:tcPr>
          <w:p w14:paraId="2774203F" w14:textId="77777777" w:rsidR="00506455" w:rsidRPr="00506455" w:rsidRDefault="00506455" w:rsidP="00506455">
            <w:pPr>
              <w:spacing w:before="40" w:after="40"/>
              <w:ind w:left="57" w:right="57" w:firstLine="0"/>
              <w:jc w:val="left"/>
              <w:rPr>
                <w:i/>
                <w:sz w:val="16"/>
                <w:szCs w:val="16"/>
                <w:lang w:bidi="he-IL"/>
              </w:rPr>
            </w:pPr>
          </w:p>
        </w:tc>
        <w:tc>
          <w:tcPr>
            <w:tcW w:w="1984" w:type="dxa"/>
          </w:tcPr>
          <w:p w14:paraId="2D05E423" w14:textId="77777777" w:rsidR="00506455" w:rsidRPr="00506455" w:rsidRDefault="00506455" w:rsidP="00506455">
            <w:pPr>
              <w:spacing w:before="40" w:after="40"/>
              <w:ind w:left="57" w:right="57" w:firstLine="0"/>
              <w:jc w:val="left"/>
              <w:rPr>
                <w:i/>
                <w:sz w:val="16"/>
                <w:szCs w:val="16"/>
                <w:lang w:bidi="he-IL"/>
              </w:rPr>
            </w:pPr>
          </w:p>
        </w:tc>
      </w:tr>
      <w:tr w:rsidR="00506455" w:rsidRPr="00506455" w14:paraId="07F88BF5" w14:textId="77777777" w:rsidTr="00506455">
        <w:tc>
          <w:tcPr>
            <w:tcW w:w="648" w:type="dxa"/>
          </w:tcPr>
          <w:p w14:paraId="6BC93CD4"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222F8BD3" w14:textId="77777777" w:rsidR="00506455" w:rsidRPr="00506455" w:rsidRDefault="00506455" w:rsidP="00506455">
            <w:pPr>
              <w:spacing w:before="40" w:after="40"/>
              <w:ind w:left="57" w:right="57" w:firstLine="0"/>
              <w:jc w:val="left"/>
              <w:rPr>
                <w:rFonts w:eastAsia="Arial Unicode MS"/>
                <w:sz w:val="20"/>
                <w:szCs w:val="20"/>
                <w:lang w:bidi="he-IL"/>
              </w:rPr>
            </w:pPr>
          </w:p>
        </w:tc>
        <w:tc>
          <w:tcPr>
            <w:tcW w:w="1559" w:type="dxa"/>
          </w:tcPr>
          <w:p w14:paraId="1513EC68" w14:textId="77777777" w:rsidR="00506455" w:rsidRPr="00506455" w:rsidRDefault="00506455" w:rsidP="00506455">
            <w:pPr>
              <w:spacing w:before="40" w:after="40"/>
              <w:ind w:left="57" w:right="57" w:firstLine="0"/>
              <w:jc w:val="left"/>
              <w:rPr>
                <w:sz w:val="20"/>
                <w:szCs w:val="20"/>
                <w:lang w:bidi="he-IL"/>
              </w:rPr>
            </w:pPr>
          </w:p>
        </w:tc>
        <w:tc>
          <w:tcPr>
            <w:tcW w:w="1418" w:type="dxa"/>
          </w:tcPr>
          <w:p w14:paraId="38610196" w14:textId="77777777" w:rsidR="00506455" w:rsidRPr="00506455" w:rsidRDefault="00506455" w:rsidP="00506455">
            <w:pPr>
              <w:spacing w:before="40" w:after="40"/>
              <w:ind w:left="57" w:right="57" w:firstLine="0"/>
              <w:jc w:val="left"/>
              <w:rPr>
                <w:i/>
                <w:sz w:val="16"/>
                <w:szCs w:val="16"/>
                <w:lang w:bidi="he-IL"/>
              </w:rPr>
            </w:pPr>
          </w:p>
        </w:tc>
        <w:tc>
          <w:tcPr>
            <w:tcW w:w="1701" w:type="dxa"/>
          </w:tcPr>
          <w:p w14:paraId="7C86ACFB" w14:textId="77777777" w:rsidR="00506455" w:rsidRPr="00506455" w:rsidRDefault="00506455" w:rsidP="00506455">
            <w:pPr>
              <w:ind w:firstLine="0"/>
              <w:rPr>
                <w:i/>
                <w:sz w:val="16"/>
                <w:szCs w:val="16"/>
                <w:lang w:bidi="he-IL"/>
              </w:rPr>
            </w:pPr>
          </w:p>
        </w:tc>
        <w:tc>
          <w:tcPr>
            <w:tcW w:w="1984" w:type="dxa"/>
          </w:tcPr>
          <w:p w14:paraId="55A7230D" w14:textId="77777777" w:rsidR="00506455" w:rsidRPr="00506455" w:rsidRDefault="00506455" w:rsidP="00506455">
            <w:pPr>
              <w:ind w:firstLine="0"/>
              <w:rPr>
                <w:i/>
                <w:sz w:val="16"/>
                <w:szCs w:val="16"/>
                <w:lang w:bidi="he-IL"/>
              </w:rPr>
            </w:pPr>
          </w:p>
        </w:tc>
      </w:tr>
      <w:tr w:rsidR="00506455" w:rsidRPr="00506455" w14:paraId="60C80F9B" w14:textId="77777777" w:rsidTr="00506455">
        <w:tc>
          <w:tcPr>
            <w:tcW w:w="648" w:type="dxa"/>
          </w:tcPr>
          <w:p w14:paraId="651DEE7F"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48537CB1" w14:textId="77777777" w:rsidR="00506455" w:rsidRPr="00506455" w:rsidRDefault="00506455" w:rsidP="00506455">
            <w:pPr>
              <w:spacing w:before="40" w:after="40"/>
              <w:ind w:left="57" w:right="57" w:firstLine="0"/>
              <w:jc w:val="left"/>
              <w:rPr>
                <w:rFonts w:eastAsia="Arial Unicode MS"/>
                <w:sz w:val="20"/>
                <w:szCs w:val="20"/>
                <w:lang w:bidi="he-IL"/>
              </w:rPr>
            </w:pPr>
          </w:p>
        </w:tc>
        <w:tc>
          <w:tcPr>
            <w:tcW w:w="1559" w:type="dxa"/>
          </w:tcPr>
          <w:p w14:paraId="45E3641F" w14:textId="77777777" w:rsidR="00506455" w:rsidRPr="00506455" w:rsidRDefault="00506455" w:rsidP="00506455">
            <w:pPr>
              <w:spacing w:before="40" w:after="40"/>
              <w:ind w:left="57" w:right="57" w:firstLine="0"/>
              <w:jc w:val="left"/>
              <w:rPr>
                <w:sz w:val="20"/>
                <w:szCs w:val="20"/>
                <w:lang w:bidi="he-IL"/>
              </w:rPr>
            </w:pPr>
          </w:p>
        </w:tc>
        <w:tc>
          <w:tcPr>
            <w:tcW w:w="1418" w:type="dxa"/>
          </w:tcPr>
          <w:p w14:paraId="3F84E097" w14:textId="77777777" w:rsidR="00506455" w:rsidRPr="00506455" w:rsidRDefault="00506455" w:rsidP="00506455">
            <w:pPr>
              <w:spacing w:before="40" w:after="40"/>
              <w:ind w:left="57" w:right="57" w:firstLine="0"/>
              <w:jc w:val="left"/>
              <w:rPr>
                <w:sz w:val="20"/>
                <w:szCs w:val="20"/>
                <w:lang w:bidi="he-IL"/>
              </w:rPr>
            </w:pPr>
          </w:p>
        </w:tc>
        <w:tc>
          <w:tcPr>
            <w:tcW w:w="1701" w:type="dxa"/>
          </w:tcPr>
          <w:p w14:paraId="67A8C6D6" w14:textId="77777777" w:rsidR="00506455" w:rsidRPr="00506455" w:rsidRDefault="00506455" w:rsidP="00506455">
            <w:pPr>
              <w:ind w:firstLine="0"/>
              <w:rPr>
                <w:lang w:bidi="he-IL"/>
              </w:rPr>
            </w:pPr>
          </w:p>
        </w:tc>
        <w:tc>
          <w:tcPr>
            <w:tcW w:w="1984" w:type="dxa"/>
          </w:tcPr>
          <w:p w14:paraId="50E0F29B" w14:textId="77777777" w:rsidR="00506455" w:rsidRPr="00506455" w:rsidRDefault="00506455" w:rsidP="00506455">
            <w:pPr>
              <w:ind w:firstLine="0"/>
              <w:rPr>
                <w:lang w:bidi="he-IL"/>
              </w:rPr>
            </w:pPr>
          </w:p>
        </w:tc>
      </w:tr>
      <w:tr w:rsidR="00506455" w:rsidRPr="00506455" w14:paraId="094BD259" w14:textId="77777777" w:rsidTr="00506455">
        <w:tc>
          <w:tcPr>
            <w:tcW w:w="648" w:type="dxa"/>
          </w:tcPr>
          <w:p w14:paraId="760B8B57" w14:textId="77777777" w:rsidR="00506455" w:rsidRPr="00506455" w:rsidRDefault="00506455" w:rsidP="00506455">
            <w:pPr>
              <w:keepNext/>
              <w:keepLines/>
              <w:numPr>
                <w:ilvl w:val="0"/>
                <w:numId w:val="10"/>
              </w:numPr>
              <w:suppressAutoHyphens/>
              <w:spacing w:before="40" w:after="40"/>
              <w:ind w:right="57"/>
              <w:jc w:val="left"/>
              <w:outlineLvl w:val="0"/>
              <w:rPr>
                <w:rFonts w:eastAsia="Arial Unicode MS"/>
                <w:sz w:val="20"/>
                <w:szCs w:val="20"/>
              </w:rPr>
            </w:pPr>
          </w:p>
        </w:tc>
        <w:tc>
          <w:tcPr>
            <w:tcW w:w="2466" w:type="dxa"/>
            <w:vAlign w:val="center"/>
          </w:tcPr>
          <w:p w14:paraId="33ED873C" w14:textId="77777777" w:rsidR="00506455" w:rsidRPr="00506455" w:rsidRDefault="00506455" w:rsidP="00506455">
            <w:pPr>
              <w:keepNext/>
              <w:keepLines/>
              <w:suppressAutoHyphens/>
              <w:spacing w:before="40" w:after="40"/>
              <w:ind w:left="57" w:right="57" w:firstLine="0"/>
              <w:jc w:val="left"/>
              <w:outlineLvl w:val="0"/>
              <w:rPr>
                <w:rFonts w:eastAsia="Arial Unicode MS"/>
                <w:sz w:val="20"/>
                <w:szCs w:val="20"/>
              </w:rPr>
            </w:pPr>
          </w:p>
        </w:tc>
        <w:tc>
          <w:tcPr>
            <w:tcW w:w="1559" w:type="dxa"/>
          </w:tcPr>
          <w:p w14:paraId="3A69E1BD"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0B05DA71"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7A99DF2A"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7C133E59"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56786E68" w14:textId="77777777" w:rsidTr="00506455">
        <w:tc>
          <w:tcPr>
            <w:tcW w:w="648" w:type="dxa"/>
          </w:tcPr>
          <w:p w14:paraId="3CD1571B" w14:textId="77777777" w:rsidR="00506455" w:rsidRPr="00506455" w:rsidRDefault="00506455" w:rsidP="00506455">
            <w:pPr>
              <w:keepNext/>
              <w:keepLines/>
              <w:numPr>
                <w:ilvl w:val="0"/>
                <w:numId w:val="10"/>
              </w:numPr>
              <w:suppressAutoHyphens/>
              <w:spacing w:before="40" w:after="40"/>
              <w:ind w:right="57"/>
              <w:jc w:val="left"/>
              <w:outlineLvl w:val="0"/>
              <w:rPr>
                <w:sz w:val="20"/>
                <w:szCs w:val="20"/>
              </w:rPr>
            </w:pPr>
          </w:p>
        </w:tc>
        <w:tc>
          <w:tcPr>
            <w:tcW w:w="2466" w:type="dxa"/>
            <w:vAlign w:val="bottom"/>
          </w:tcPr>
          <w:p w14:paraId="4607782E"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559" w:type="dxa"/>
          </w:tcPr>
          <w:p w14:paraId="279A6098"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68785F90"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6CF707ED"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5BF80F86"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15F06718" w14:textId="77777777" w:rsidTr="00506455">
        <w:tc>
          <w:tcPr>
            <w:tcW w:w="648" w:type="dxa"/>
          </w:tcPr>
          <w:p w14:paraId="653066BE" w14:textId="77777777" w:rsidR="00506455" w:rsidRPr="00506455" w:rsidRDefault="00506455" w:rsidP="00506455">
            <w:pPr>
              <w:keepNext/>
              <w:keepLines/>
              <w:numPr>
                <w:ilvl w:val="0"/>
                <w:numId w:val="10"/>
              </w:numPr>
              <w:suppressAutoHyphens/>
              <w:spacing w:before="40" w:after="40"/>
              <w:ind w:right="57"/>
              <w:jc w:val="left"/>
              <w:outlineLvl w:val="0"/>
              <w:rPr>
                <w:rFonts w:eastAsia="Arial Unicode MS"/>
                <w:sz w:val="20"/>
                <w:szCs w:val="20"/>
              </w:rPr>
            </w:pPr>
          </w:p>
        </w:tc>
        <w:tc>
          <w:tcPr>
            <w:tcW w:w="2466" w:type="dxa"/>
            <w:vAlign w:val="bottom"/>
          </w:tcPr>
          <w:p w14:paraId="0CE2747F" w14:textId="77777777" w:rsidR="00506455" w:rsidRPr="00506455" w:rsidRDefault="00506455" w:rsidP="00506455">
            <w:pPr>
              <w:keepNext/>
              <w:keepLines/>
              <w:suppressAutoHyphens/>
              <w:spacing w:before="40" w:after="40"/>
              <w:ind w:left="57" w:right="57" w:firstLine="0"/>
              <w:jc w:val="left"/>
              <w:outlineLvl w:val="0"/>
              <w:rPr>
                <w:rFonts w:eastAsia="Arial Unicode MS"/>
                <w:sz w:val="20"/>
                <w:szCs w:val="20"/>
              </w:rPr>
            </w:pPr>
          </w:p>
        </w:tc>
        <w:tc>
          <w:tcPr>
            <w:tcW w:w="1559" w:type="dxa"/>
          </w:tcPr>
          <w:p w14:paraId="669BEE12"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070922C0"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0486DD0C"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44DAB8CD"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33D58A47" w14:textId="77777777" w:rsidTr="00506455">
        <w:tc>
          <w:tcPr>
            <w:tcW w:w="648" w:type="dxa"/>
          </w:tcPr>
          <w:p w14:paraId="42AFB64C" w14:textId="77777777" w:rsidR="00506455" w:rsidRPr="00506455" w:rsidRDefault="00506455" w:rsidP="00506455">
            <w:pPr>
              <w:keepNext/>
              <w:keepLines/>
              <w:suppressAutoHyphens/>
              <w:spacing w:before="40" w:after="40"/>
              <w:ind w:right="57" w:firstLine="0"/>
              <w:jc w:val="left"/>
              <w:outlineLvl w:val="0"/>
              <w:rPr>
                <w:rFonts w:eastAsia="Arial Unicode MS"/>
                <w:b/>
                <w:sz w:val="20"/>
                <w:szCs w:val="20"/>
              </w:rPr>
            </w:pPr>
          </w:p>
        </w:tc>
        <w:tc>
          <w:tcPr>
            <w:tcW w:w="2466" w:type="dxa"/>
            <w:vAlign w:val="bottom"/>
          </w:tcPr>
          <w:p w14:paraId="69F14C63" w14:textId="77777777" w:rsidR="00506455" w:rsidRPr="00506455" w:rsidRDefault="00506455" w:rsidP="00506455">
            <w:pPr>
              <w:spacing w:before="40" w:after="40"/>
              <w:ind w:left="57" w:right="57" w:firstLine="0"/>
              <w:jc w:val="left"/>
              <w:rPr>
                <w:b/>
                <w:sz w:val="20"/>
                <w:szCs w:val="20"/>
              </w:rPr>
            </w:pPr>
            <w:r w:rsidRPr="00506455">
              <w:rPr>
                <w:b/>
                <w:sz w:val="20"/>
                <w:szCs w:val="20"/>
              </w:rPr>
              <w:t>ВСЕГО</w:t>
            </w:r>
          </w:p>
        </w:tc>
        <w:tc>
          <w:tcPr>
            <w:tcW w:w="1559" w:type="dxa"/>
          </w:tcPr>
          <w:p w14:paraId="690C5671" w14:textId="77777777" w:rsidR="00506455" w:rsidRPr="00506455" w:rsidRDefault="00506455" w:rsidP="00506455">
            <w:pPr>
              <w:spacing w:before="40" w:after="40"/>
              <w:ind w:left="57" w:right="57" w:firstLine="0"/>
              <w:jc w:val="left"/>
              <w:rPr>
                <w:b/>
                <w:sz w:val="20"/>
                <w:szCs w:val="20"/>
              </w:rPr>
            </w:pPr>
          </w:p>
        </w:tc>
        <w:tc>
          <w:tcPr>
            <w:tcW w:w="1418" w:type="dxa"/>
          </w:tcPr>
          <w:p w14:paraId="195D1D25" w14:textId="77777777" w:rsidR="00506455" w:rsidRPr="00506455" w:rsidRDefault="00506455" w:rsidP="00506455">
            <w:pPr>
              <w:spacing w:before="40" w:after="40"/>
              <w:ind w:left="57" w:right="57" w:firstLine="0"/>
              <w:jc w:val="left"/>
              <w:rPr>
                <w:b/>
                <w:sz w:val="20"/>
                <w:szCs w:val="20"/>
              </w:rPr>
            </w:pPr>
          </w:p>
        </w:tc>
        <w:tc>
          <w:tcPr>
            <w:tcW w:w="1701" w:type="dxa"/>
          </w:tcPr>
          <w:p w14:paraId="2433E418" w14:textId="77777777" w:rsidR="00506455" w:rsidRPr="00506455" w:rsidRDefault="00506455" w:rsidP="00506455">
            <w:pPr>
              <w:spacing w:before="40" w:after="40"/>
              <w:ind w:left="57" w:right="57" w:firstLine="0"/>
              <w:jc w:val="left"/>
              <w:rPr>
                <w:b/>
                <w:sz w:val="20"/>
                <w:szCs w:val="20"/>
              </w:rPr>
            </w:pPr>
          </w:p>
        </w:tc>
        <w:tc>
          <w:tcPr>
            <w:tcW w:w="1984" w:type="dxa"/>
          </w:tcPr>
          <w:p w14:paraId="75C2236A" w14:textId="77777777" w:rsidR="00506455" w:rsidRPr="00506455" w:rsidRDefault="00506455" w:rsidP="00506455">
            <w:pPr>
              <w:spacing w:before="40" w:after="40"/>
              <w:ind w:left="57" w:right="57" w:firstLine="0"/>
              <w:jc w:val="left"/>
              <w:rPr>
                <w:b/>
                <w:sz w:val="20"/>
                <w:szCs w:val="20"/>
              </w:rPr>
            </w:pPr>
          </w:p>
        </w:tc>
      </w:tr>
    </w:tbl>
    <w:p w14:paraId="22268782" w14:textId="77777777" w:rsidR="00506455" w:rsidRPr="00506455" w:rsidRDefault="00506455" w:rsidP="00506455"/>
    <w:p w14:paraId="3B29452B" w14:textId="77777777" w:rsidR="00506455" w:rsidRPr="00506455" w:rsidRDefault="00506455" w:rsidP="00506455">
      <w:pPr>
        <w:keepNext/>
        <w:spacing w:before="120"/>
        <w:ind w:right="4845" w:firstLine="0"/>
        <w:jc w:val="left"/>
        <w:rPr>
          <w:szCs w:val="24"/>
        </w:rPr>
      </w:pPr>
      <w:r w:rsidRPr="00506455">
        <w:rPr>
          <w:szCs w:val="24"/>
        </w:rPr>
        <w:t>___________________________________</w:t>
      </w:r>
    </w:p>
    <w:p w14:paraId="394F4C47" w14:textId="77777777" w:rsidR="00506455" w:rsidRPr="00506455" w:rsidRDefault="00506455" w:rsidP="00506455">
      <w:pPr>
        <w:keepNext/>
        <w:ind w:right="4845" w:firstLine="0"/>
        <w:jc w:val="center"/>
        <w:rPr>
          <w:szCs w:val="24"/>
          <w:vertAlign w:val="superscript"/>
        </w:rPr>
      </w:pPr>
      <w:r w:rsidRPr="00506455">
        <w:rPr>
          <w:szCs w:val="24"/>
          <w:vertAlign w:val="superscript"/>
        </w:rPr>
        <w:t>(подпись, М.П.)</w:t>
      </w:r>
    </w:p>
    <w:p w14:paraId="322E0879" w14:textId="77777777" w:rsidR="00506455" w:rsidRPr="00506455" w:rsidRDefault="00506455" w:rsidP="00506455">
      <w:pPr>
        <w:keepNext/>
        <w:spacing w:before="120"/>
        <w:ind w:right="4845" w:firstLine="0"/>
        <w:jc w:val="left"/>
        <w:rPr>
          <w:szCs w:val="24"/>
        </w:rPr>
      </w:pPr>
      <w:r w:rsidRPr="00506455">
        <w:rPr>
          <w:szCs w:val="24"/>
        </w:rPr>
        <w:t>____________________________________</w:t>
      </w:r>
    </w:p>
    <w:p w14:paraId="2B07EB24" w14:textId="77777777" w:rsidR="00506455" w:rsidRPr="00506455" w:rsidRDefault="00506455" w:rsidP="00506455">
      <w:pPr>
        <w:keepNext/>
        <w:ind w:right="4845" w:firstLine="0"/>
        <w:jc w:val="center"/>
        <w:rPr>
          <w:szCs w:val="24"/>
          <w:vertAlign w:val="superscript"/>
        </w:rPr>
      </w:pPr>
      <w:r w:rsidRPr="00506455">
        <w:rPr>
          <w:szCs w:val="24"/>
          <w:vertAlign w:val="superscript"/>
        </w:rPr>
        <w:t>(фамилия, имя, отчество подписавшего, должность)</w:t>
      </w:r>
    </w:p>
    <w:p w14:paraId="69D48E1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1A5C8D55" w14:textId="77777777" w:rsidR="00506455" w:rsidRPr="00506455" w:rsidRDefault="00506455" w:rsidP="00506455">
      <w:r w:rsidRPr="00506455">
        <w:rPr>
          <w:b/>
        </w:rPr>
        <w:t>Инструкция по заполнению</w:t>
      </w:r>
    </w:p>
    <w:p w14:paraId="6BA6C274"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777ECE67"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Форма должна быть подписана и скреплена оттиском печати (при наличии).</w:t>
      </w:r>
    </w:p>
    <w:p w14:paraId="56C145C5"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F9E7640" w14:textId="77777777" w:rsidR="00506455" w:rsidRPr="00506455" w:rsidRDefault="00506455" w:rsidP="00506455"/>
    <w:p w14:paraId="0D2B4D5E" w14:textId="77777777" w:rsidR="00506455" w:rsidRPr="00506455" w:rsidRDefault="00506455" w:rsidP="00506455">
      <w:pPr>
        <w:tabs>
          <w:tab w:val="clear" w:pos="1134"/>
        </w:tabs>
        <w:ind w:firstLine="0"/>
        <w:rPr>
          <w:lang w:bidi="he-IL"/>
        </w:rPr>
        <w:sectPr w:rsidR="00506455" w:rsidRPr="00506455" w:rsidSect="00221B34">
          <w:headerReference w:type="even" r:id="rId135"/>
          <w:headerReference w:type="default" r:id="rId136"/>
          <w:footerReference w:type="default" r:id="rId137"/>
          <w:headerReference w:type="first" r:id="rId138"/>
          <w:footerReference w:type="first" r:id="rId139"/>
          <w:pgSz w:w="11906" w:h="16838" w:code="9"/>
          <w:pgMar w:top="510" w:right="1021" w:bottom="567" w:left="1247" w:header="737" w:footer="680" w:gutter="0"/>
          <w:cols w:space="708"/>
          <w:docGrid w:linePitch="360"/>
        </w:sectPr>
      </w:pPr>
      <w:bookmarkStart w:id="422" w:name="_Toc390239258"/>
      <w:bookmarkStart w:id="423" w:name="_Ref391415744"/>
    </w:p>
    <w:p w14:paraId="5143DA00"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bookmarkStart w:id="424" w:name="_Ref391415747"/>
      <w:bookmarkEnd w:id="422"/>
      <w:bookmarkEnd w:id="423"/>
      <w:r w:rsidRPr="00506455">
        <w:rPr>
          <w:b/>
          <w:bCs/>
          <w:color w:val="000000"/>
          <w:spacing w:val="36"/>
          <w:szCs w:val="24"/>
        </w:rPr>
        <w:lastRenderedPageBreak/>
        <w:t>начало формы</w:t>
      </w:r>
    </w:p>
    <w:p w14:paraId="330F1D73" w14:textId="77777777" w:rsidR="00506455" w:rsidRPr="00506455" w:rsidRDefault="00506455" w:rsidP="00506455">
      <w:pPr>
        <w:keepNext/>
        <w:suppressAutoHyphens/>
        <w:spacing w:before="360" w:after="120"/>
        <w:ind w:firstLine="0"/>
        <w:jc w:val="center"/>
        <w:rPr>
          <w:b/>
          <w:caps/>
        </w:rPr>
      </w:pPr>
      <w:r w:rsidRPr="00506455">
        <w:rPr>
          <w:b/>
          <w:caps/>
        </w:rPr>
        <w:t>Подтверждение согласия физического лица на обработку персональных данных</w:t>
      </w:r>
    </w:p>
    <w:p w14:paraId="65E98A62" w14:textId="77777777" w:rsidR="00506455" w:rsidRPr="00506455" w:rsidRDefault="00506455" w:rsidP="00506455">
      <w:pPr>
        <w:rPr>
          <w:szCs w:val="22"/>
        </w:rPr>
      </w:pPr>
    </w:p>
    <w:p w14:paraId="4B6EC7FD" w14:textId="77777777" w:rsidR="00506455" w:rsidRPr="00506455" w:rsidRDefault="00506455" w:rsidP="00506455">
      <w:r w:rsidRPr="00506455">
        <w:t>Настоящим____________________________________________________,</w:t>
      </w:r>
    </w:p>
    <w:p w14:paraId="73FB0E72" w14:textId="77777777" w:rsidR="00506455" w:rsidRPr="00506455" w:rsidRDefault="00506455" w:rsidP="00506455">
      <w:pPr>
        <w:spacing w:after="120"/>
        <w:ind w:left="1985"/>
        <w:rPr>
          <w:i/>
          <w:sz w:val="20"/>
          <w:szCs w:val="20"/>
          <w:vertAlign w:val="superscript"/>
        </w:rPr>
      </w:pPr>
      <w:r w:rsidRPr="00506455">
        <w:rPr>
          <w:i/>
          <w:sz w:val="20"/>
          <w:szCs w:val="20"/>
          <w:vertAlign w:val="superscript"/>
        </w:rPr>
        <w:t xml:space="preserve"> (фамилия, имя, отчество Участника закупки)</w:t>
      </w:r>
    </w:p>
    <w:p w14:paraId="01662DF1" w14:textId="77777777" w:rsidR="00506455" w:rsidRPr="00506455" w:rsidRDefault="00506455" w:rsidP="00506455">
      <w:r w:rsidRPr="00506455">
        <w:t>основной документ, удостоверяющий личность ______________________,</w:t>
      </w:r>
    </w:p>
    <w:p w14:paraId="47FD3A36" w14:textId="77777777" w:rsidR="00506455" w:rsidRPr="00506455" w:rsidRDefault="00506455" w:rsidP="00506455">
      <w:pPr>
        <w:spacing w:after="120"/>
        <w:ind w:firstLine="5103"/>
        <w:rPr>
          <w:i/>
          <w:sz w:val="20"/>
          <w:szCs w:val="20"/>
          <w:vertAlign w:val="superscript"/>
        </w:rPr>
      </w:pPr>
      <w:r w:rsidRPr="00506455">
        <w:rPr>
          <w:vertAlign w:val="superscript"/>
        </w:rPr>
        <w:t xml:space="preserve"> </w:t>
      </w:r>
      <w:r w:rsidRPr="00506455">
        <w:rPr>
          <w:i/>
          <w:sz w:val="20"/>
          <w:szCs w:val="20"/>
          <w:vertAlign w:val="superscript"/>
        </w:rPr>
        <w:t>(серия, номер, кем и когда выдан)</w:t>
      </w:r>
    </w:p>
    <w:p w14:paraId="58AF0448" w14:textId="77777777" w:rsidR="00506455" w:rsidRPr="00506455" w:rsidRDefault="00506455" w:rsidP="00506455">
      <w:pPr>
        <w:spacing w:after="120"/>
      </w:pPr>
      <w:r w:rsidRPr="00506455">
        <w:t>адрес регистрации: ______________________________</w:t>
      </w:r>
    </w:p>
    <w:p w14:paraId="4D441B37" w14:textId="77777777" w:rsidR="00506455" w:rsidRPr="00506455" w:rsidRDefault="00506455" w:rsidP="00506455">
      <w:pPr>
        <w:spacing w:after="120"/>
      </w:pPr>
      <w:r w:rsidRPr="00506455">
        <w:t xml:space="preserve">дата рождения: _________________________________ </w:t>
      </w:r>
    </w:p>
    <w:p w14:paraId="48D4FDBF" w14:textId="77777777" w:rsidR="00506455" w:rsidRPr="00506455" w:rsidRDefault="00506455" w:rsidP="00506455">
      <w:pPr>
        <w:spacing w:after="120"/>
      </w:pPr>
      <w:r w:rsidRPr="00506455">
        <w:t>ИНН _________________________________________</w:t>
      </w:r>
    </w:p>
    <w:p w14:paraId="2E177063" w14:textId="77777777" w:rsidR="00506455" w:rsidRPr="00506455" w:rsidRDefault="00506455" w:rsidP="00506455">
      <w:pPr>
        <w:spacing w:after="120"/>
        <w:rPr>
          <w:szCs w:val="22"/>
        </w:rPr>
      </w:pPr>
      <w:r w:rsidRPr="00506455">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 включения в отчет о проведении процедур закупок в соответствии с Положением Компании «О закупке товаров, работ, услуг».</w:t>
      </w:r>
    </w:p>
    <w:p w14:paraId="543F644C" w14:textId="77777777" w:rsidR="00506455" w:rsidRPr="00506455" w:rsidRDefault="00506455" w:rsidP="00506455">
      <w:pPr>
        <w:spacing w:after="120"/>
        <w:rPr>
          <w:szCs w:val="22"/>
        </w:rPr>
      </w:pPr>
      <w:r w:rsidRPr="00506455">
        <w:rPr>
          <w:szCs w:val="22"/>
        </w:rPr>
        <w:t>Оператор, получающий настоящее согласие: АО «АТЭК», зарегистрирован по адресу: Российская Федерация, 350000, г. Краснодар, ул. Длинная, 120.</w:t>
      </w:r>
    </w:p>
    <w:p w14:paraId="1EF7ABC0" w14:textId="77777777" w:rsidR="00506455" w:rsidRPr="00506455" w:rsidRDefault="00506455" w:rsidP="00506455">
      <w:pPr>
        <w:spacing w:after="120"/>
        <w:rPr>
          <w:szCs w:val="22"/>
        </w:rPr>
      </w:pPr>
      <w:r w:rsidRPr="00506455">
        <w:rPr>
          <w:szCs w:val="22"/>
        </w:rPr>
        <w:t>Настоящее согласие дано в отношении всех сведений, указанных в передаваемых мною в адрес АО «АТЭК»»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E84AD0F" w14:textId="77777777" w:rsidR="00506455" w:rsidRPr="00506455" w:rsidRDefault="00506455" w:rsidP="00506455">
      <w:pPr>
        <w:spacing w:after="120"/>
        <w:rPr>
          <w:szCs w:val="22"/>
        </w:rPr>
      </w:pPr>
      <w:r w:rsidRPr="00506455">
        <w:rPr>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14:paraId="62EFD6CA" w14:textId="77777777" w:rsidR="00506455" w:rsidRPr="00506455" w:rsidRDefault="00506455" w:rsidP="00506455">
      <w:pPr>
        <w:spacing w:after="120"/>
        <w:ind w:firstLine="709"/>
      </w:pPr>
      <w:r w:rsidRPr="00506455">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14:paraId="260FE205" w14:textId="77777777" w:rsidR="00506455" w:rsidRPr="00506455" w:rsidRDefault="00506455" w:rsidP="00506455">
      <w:pPr>
        <w:spacing w:after="120"/>
        <w:rPr>
          <w:szCs w:val="22"/>
        </w:rPr>
      </w:pPr>
      <w:r w:rsidRPr="00506455">
        <w:rPr>
          <w:szCs w:val="22"/>
        </w:rPr>
        <w:t xml:space="preserve">Настоящее согласие действует в течение 5 лет со дня его подписания. </w:t>
      </w:r>
    </w:p>
    <w:p w14:paraId="4A5E9D1A" w14:textId="77777777" w:rsidR="00506455" w:rsidRPr="00506455" w:rsidRDefault="00506455" w:rsidP="00506455">
      <w:pPr>
        <w:spacing w:after="120"/>
        <w:rPr>
          <w:szCs w:val="22"/>
        </w:rPr>
      </w:pPr>
      <w:r w:rsidRPr="00506455">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ABDCCA2" w14:textId="77777777" w:rsidR="00506455" w:rsidRPr="00506455" w:rsidRDefault="00506455" w:rsidP="00506455">
      <w:pPr>
        <w:rPr>
          <w:szCs w:val="22"/>
        </w:rPr>
      </w:pPr>
      <w:r w:rsidRPr="00506455">
        <w:rPr>
          <w:szCs w:val="22"/>
        </w:rPr>
        <w:t>«___» ______________ 2021 г. _________________ (_________)</w:t>
      </w:r>
    </w:p>
    <w:p w14:paraId="4E6022B1" w14:textId="77777777" w:rsidR="00506455" w:rsidRPr="00506455" w:rsidRDefault="00506455" w:rsidP="00506455">
      <w:pPr>
        <w:rPr>
          <w:sz w:val="20"/>
          <w:szCs w:val="22"/>
          <w:vertAlign w:val="superscript"/>
        </w:rPr>
      </w:pP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t xml:space="preserve">(подпись) </w:t>
      </w:r>
      <w:r w:rsidRPr="00506455">
        <w:rPr>
          <w:sz w:val="20"/>
          <w:szCs w:val="22"/>
          <w:vertAlign w:val="superscript"/>
        </w:rPr>
        <w:tab/>
      </w:r>
      <w:r w:rsidRPr="00506455">
        <w:rPr>
          <w:sz w:val="20"/>
          <w:szCs w:val="22"/>
          <w:vertAlign w:val="superscript"/>
        </w:rPr>
        <w:tab/>
      </w:r>
      <w:r w:rsidRPr="00506455">
        <w:rPr>
          <w:sz w:val="20"/>
          <w:szCs w:val="22"/>
          <w:vertAlign w:val="superscript"/>
        </w:rPr>
        <w:tab/>
        <w:t>ФИО</w:t>
      </w:r>
    </w:p>
    <w:p w14:paraId="591FB0D9"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2"/>
        </w:rPr>
      </w:pPr>
      <w:r w:rsidRPr="00506455">
        <w:rPr>
          <w:b/>
          <w:bCs/>
          <w:color w:val="000000"/>
          <w:spacing w:val="36"/>
          <w:szCs w:val="22"/>
        </w:rPr>
        <w:t>конец формы</w:t>
      </w:r>
    </w:p>
    <w:p w14:paraId="2FD058CA" w14:textId="77777777" w:rsidR="00506455" w:rsidRPr="00506455" w:rsidRDefault="00506455" w:rsidP="00506455">
      <w:pPr>
        <w:rPr>
          <w:b/>
        </w:rPr>
      </w:pPr>
    </w:p>
    <w:p w14:paraId="66EAFCB2" w14:textId="77777777" w:rsidR="00506455" w:rsidRPr="00506455" w:rsidRDefault="00506455" w:rsidP="00506455">
      <w:r w:rsidRPr="00506455">
        <w:rPr>
          <w:b/>
        </w:rPr>
        <w:t>Инструкция по заполнению</w:t>
      </w:r>
    </w:p>
    <w:p w14:paraId="5FED2529" w14:textId="77777777" w:rsidR="00506455" w:rsidRPr="00506455" w:rsidRDefault="00506455" w:rsidP="00506455">
      <w:pPr>
        <w:widowControl w:val="0"/>
        <w:numPr>
          <w:ilvl w:val="0"/>
          <w:numId w:val="49"/>
        </w:numPr>
        <w:kinsoku/>
        <w:overflowPunct/>
        <w:autoSpaceDE/>
        <w:autoSpaceDN/>
        <w:spacing w:before="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27B77056" w14:textId="77777777" w:rsidR="00506455" w:rsidRPr="00506455" w:rsidRDefault="00506455" w:rsidP="00506455">
      <w:pPr>
        <w:widowControl w:val="0"/>
        <w:numPr>
          <w:ilvl w:val="0"/>
          <w:numId w:val="49"/>
        </w:numPr>
        <w:kinsoku/>
        <w:overflowPunct/>
        <w:autoSpaceDE/>
        <w:autoSpaceDN/>
        <w:spacing w:before="120"/>
        <w:ind w:left="284" w:hanging="284"/>
        <w:contextualSpacing/>
        <w:rPr>
          <w:sz w:val="20"/>
          <w:szCs w:val="22"/>
        </w:rPr>
      </w:pPr>
      <w:r w:rsidRPr="00506455">
        <w:rPr>
          <w:sz w:val="20"/>
          <w:szCs w:val="20"/>
        </w:rPr>
        <w:t>Форма должна быть подписана.</w:t>
      </w:r>
    </w:p>
    <w:p w14:paraId="435D4FEF" w14:textId="77777777" w:rsidR="00506455" w:rsidRPr="00506455" w:rsidRDefault="00506455" w:rsidP="00506455">
      <w:pPr>
        <w:rPr>
          <w:szCs w:val="22"/>
        </w:rPr>
        <w:sectPr w:rsidR="00506455" w:rsidRPr="00506455" w:rsidSect="00221B34">
          <w:headerReference w:type="even" r:id="rId140"/>
          <w:headerReference w:type="default" r:id="rId141"/>
          <w:headerReference w:type="first" r:id="rId142"/>
          <w:pgSz w:w="11906" w:h="16838" w:code="9"/>
          <w:pgMar w:top="510" w:right="1021" w:bottom="567" w:left="1247" w:header="737" w:footer="680" w:gutter="0"/>
          <w:cols w:space="708"/>
          <w:docGrid w:linePitch="360"/>
        </w:sectPr>
      </w:pPr>
    </w:p>
    <w:p w14:paraId="6DD0629B"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6E63CBE4" w14:textId="77777777" w:rsidR="00506455" w:rsidRPr="00506455" w:rsidRDefault="00506455" w:rsidP="00506455">
      <w:pPr>
        <w:ind w:firstLine="0"/>
        <w:rPr>
          <w:i/>
          <w:iCs/>
          <w:color w:val="333399"/>
          <w:szCs w:val="22"/>
        </w:rPr>
      </w:pPr>
      <w:r w:rsidRPr="00506455">
        <w:rPr>
          <w:i/>
          <w:iCs/>
          <w:color w:val="333399"/>
          <w:szCs w:val="22"/>
        </w:rPr>
        <w:t xml:space="preserve"> (фирменный бланк Участника закупки)</w:t>
      </w:r>
    </w:p>
    <w:p w14:paraId="0591E623" w14:textId="77777777" w:rsidR="00506455" w:rsidRPr="00506455" w:rsidRDefault="00506455" w:rsidP="00506455">
      <w:pPr>
        <w:keepNext/>
        <w:suppressAutoHyphens/>
        <w:spacing w:before="360" w:after="120"/>
        <w:ind w:firstLine="0"/>
        <w:jc w:val="center"/>
      </w:pPr>
      <w:r w:rsidRPr="00506455">
        <w:rPr>
          <w:b/>
          <w:caps/>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49368D61" w14:textId="77777777" w:rsidR="00506455" w:rsidRPr="00506455" w:rsidRDefault="00506455" w:rsidP="00506455">
      <w:pPr>
        <w:jc w:val="center"/>
      </w:pPr>
    </w:p>
    <w:p w14:paraId="4CDA92B6" w14:textId="77777777" w:rsidR="00506455" w:rsidRPr="00506455" w:rsidRDefault="00506455" w:rsidP="00506455">
      <w:pPr>
        <w:spacing w:after="60" w:line="228" w:lineRule="auto"/>
      </w:pPr>
      <w:r w:rsidRPr="00506455">
        <w:t>Настоящим______________________________________________________,</w:t>
      </w:r>
    </w:p>
    <w:p w14:paraId="783B2D1A" w14:textId="77777777" w:rsidR="00506455" w:rsidRPr="00506455" w:rsidRDefault="00506455" w:rsidP="00506455">
      <w:pPr>
        <w:spacing w:after="60" w:line="228" w:lineRule="auto"/>
        <w:ind w:left="1985"/>
        <w:jc w:val="center"/>
        <w:rPr>
          <w:i/>
          <w:szCs w:val="22"/>
          <w:vertAlign w:val="superscript"/>
        </w:rPr>
      </w:pPr>
      <w:r w:rsidRPr="00506455">
        <w:rPr>
          <w:i/>
          <w:szCs w:val="22"/>
          <w:vertAlign w:val="superscript"/>
        </w:rPr>
        <w:t>(наименование Участника закупки)</w:t>
      </w:r>
    </w:p>
    <w:p w14:paraId="113E283F" w14:textId="77777777" w:rsidR="00506455" w:rsidRPr="00506455" w:rsidRDefault="00506455" w:rsidP="00506455">
      <w:pPr>
        <w:spacing w:after="120" w:line="228" w:lineRule="auto"/>
      </w:pPr>
      <w:r w:rsidRPr="00506455">
        <w:t>адрес места нахождения (юридический адрес): ________________________,</w:t>
      </w:r>
    </w:p>
    <w:p w14:paraId="189ABEA6" w14:textId="77777777" w:rsidR="00506455" w:rsidRPr="00506455" w:rsidRDefault="00506455" w:rsidP="00506455">
      <w:pPr>
        <w:spacing w:after="120" w:line="228" w:lineRule="auto"/>
      </w:pPr>
      <w:r w:rsidRPr="00506455">
        <w:t>Фактический адрес: ________________________________________________,</w:t>
      </w:r>
    </w:p>
    <w:p w14:paraId="03909DE8" w14:textId="77777777" w:rsidR="00506455" w:rsidRPr="00506455" w:rsidRDefault="00506455" w:rsidP="00506455">
      <w:pPr>
        <w:spacing w:line="228" w:lineRule="auto"/>
        <w:rPr>
          <w:szCs w:val="22"/>
        </w:rPr>
      </w:pPr>
      <w:r w:rsidRPr="00506455">
        <w:t>Свидетельство о регистрации/ИНН (для индивидуального предпринимателя):</w:t>
      </w:r>
      <w:r w:rsidRPr="00506455">
        <w:rPr>
          <w:szCs w:val="22"/>
        </w:rPr>
        <w:t xml:space="preserve"> __________________________________________________________________</w:t>
      </w:r>
    </w:p>
    <w:p w14:paraId="5E067837" w14:textId="77777777" w:rsidR="00506455" w:rsidRPr="00506455" w:rsidRDefault="00506455" w:rsidP="00506455">
      <w:pPr>
        <w:spacing w:after="120" w:line="228" w:lineRule="auto"/>
        <w:rPr>
          <w:i/>
          <w:sz w:val="20"/>
          <w:szCs w:val="20"/>
          <w:vertAlign w:val="superscript"/>
        </w:rPr>
      </w:pPr>
      <w:r w:rsidRPr="00506455">
        <w:rPr>
          <w:i/>
          <w:sz w:val="20"/>
          <w:szCs w:val="20"/>
          <w:vertAlign w:val="superscript"/>
        </w:rPr>
        <w:t>(наименование документа, №, сведения о дате выдачи документа и выдавшем его органе)</w:t>
      </w:r>
    </w:p>
    <w:p w14:paraId="393EB2E4" w14:textId="77777777" w:rsidR="00506455" w:rsidRPr="00506455" w:rsidRDefault="00506455" w:rsidP="00506455">
      <w:pPr>
        <w:spacing w:after="120"/>
      </w:pPr>
      <w:r w:rsidRPr="00506455">
        <w:t xml:space="preserve">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506455">
        <w:rPr>
          <w:i/>
          <w:iCs/>
          <w:color w:val="333399"/>
          <w:szCs w:val="22"/>
        </w:rPr>
        <w:t>[указать способ закупки]</w:t>
      </w:r>
      <w:r w:rsidRPr="00506455">
        <w:t xml:space="preserve"> на </w:t>
      </w:r>
      <w:r w:rsidRPr="00506455">
        <w:rPr>
          <w:i/>
          <w:iCs/>
          <w:color w:val="333399"/>
          <w:szCs w:val="22"/>
        </w:rPr>
        <w:t>указать предмет закупки]</w:t>
      </w:r>
      <w:r w:rsidRPr="00506455">
        <w:t>, а также направление в адрес таких субъектов персональных данных уведомлений об осуществлении обработки их персональных данных в АО «АТЭК», зарегистрированному по адресу: 350000, г. Краснодар, ул. Длинная, 120, т.е. на совершение действий, предусмотренных п.3. ст.3 Закона 152-ФЗ.</w:t>
      </w:r>
    </w:p>
    <w:p w14:paraId="3561B7A9" w14:textId="77777777" w:rsidR="00506455" w:rsidRPr="00506455" w:rsidRDefault="00506455" w:rsidP="00506455">
      <w:pPr>
        <w:spacing w:after="120"/>
        <w:rPr>
          <w:i/>
          <w:iCs/>
          <w:color w:val="333399"/>
          <w:szCs w:val="22"/>
        </w:rPr>
      </w:pPr>
      <w:r w:rsidRPr="00506455">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506455">
        <w:rPr>
          <w:i/>
        </w:rPr>
        <w:t>АО «АТЭК»</w:t>
      </w:r>
      <w:r w:rsidRPr="00506455">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506455">
        <w:rPr>
          <w:i/>
          <w:iCs/>
          <w:color w:val="333399"/>
          <w:szCs w:val="22"/>
        </w:rPr>
        <w:t>[указать способ закупки]</w:t>
      </w:r>
      <w:r w:rsidRPr="00506455">
        <w:t xml:space="preserve"> на </w:t>
      </w:r>
      <w:r w:rsidRPr="00506455">
        <w:rPr>
          <w:i/>
          <w:iCs/>
          <w:color w:val="333399"/>
          <w:szCs w:val="22"/>
        </w:rPr>
        <w:t>[</w:t>
      </w:r>
      <w:r w:rsidRPr="00506455">
        <w:rPr>
          <w:iCs/>
          <w:color w:val="333399"/>
          <w:szCs w:val="22"/>
        </w:rPr>
        <w:t>указать предмет закупки</w:t>
      </w:r>
      <w:r w:rsidRPr="00506455">
        <w:rPr>
          <w:i/>
          <w:iCs/>
          <w:color w:val="333399"/>
          <w:szCs w:val="22"/>
        </w:rPr>
        <w:t>].</w:t>
      </w:r>
    </w:p>
    <w:p w14:paraId="00CF9847" w14:textId="77777777" w:rsidR="00506455" w:rsidRPr="00506455" w:rsidRDefault="00506455" w:rsidP="00506455">
      <w:pPr>
        <w:spacing w:after="120"/>
      </w:pPr>
      <w:r w:rsidRPr="00506455">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506455">
        <w:rPr>
          <w:iCs/>
          <w:color w:val="333399"/>
          <w:szCs w:val="22"/>
        </w:rPr>
        <w:t>[</w:t>
      </w:r>
      <w:r w:rsidRPr="00506455">
        <w:rPr>
          <w:i/>
          <w:iCs/>
          <w:color w:val="333399"/>
          <w:szCs w:val="22"/>
        </w:rPr>
        <w:t>указать</w:t>
      </w:r>
      <w:r w:rsidRPr="00506455" w:rsidDel="00BE572D">
        <w:rPr>
          <w:i/>
          <w:iCs/>
          <w:color w:val="333399"/>
          <w:szCs w:val="22"/>
        </w:rPr>
        <w:t xml:space="preserve"> </w:t>
      </w:r>
      <w:r w:rsidRPr="00506455">
        <w:rPr>
          <w:i/>
          <w:iCs/>
          <w:color w:val="333399"/>
          <w:szCs w:val="22"/>
        </w:rPr>
        <w:t>способ закупки</w:t>
      </w:r>
      <w:r w:rsidRPr="00506455">
        <w:rPr>
          <w:iCs/>
          <w:color w:val="333399"/>
          <w:szCs w:val="22"/>
        </w:rPr>
        <w:t>]</w:t>
      </w:r>
      <w:r w:rsidRPr="00506455">
        <w:t xml:space="preserve"> на </w:t>
      </w:r>
      <w:r w:rsidRPr="00506455">
        <w:rPr>
          <w:i/>
          <w:iCs/>
          <w:color w:val="333399"/>
          <w:szCs w:val="22"/>
        </w:rPr>
        <w:t>[указать предмет закупки]</w:t>
      </w:r>
      <w:r w:rsidRPr="00506455" w:rsidDel="005D397B">
        <w:t xml:space="preserve"> </w:t>
      </w:r>
      <w:r w:rsidRPr="00506455">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14:paraId="37119304" w14:textId="77777777" w:rsidR="00506455" w:rsidRPr="00506455" w:rsidRDefault="00506455" w:rsidP="00506455">
      <w:pPr>
        <w:spacing w:after="120"/>
        <w:ind w:firstLine="709"/>
      </w:pPr>
      <w:r w:rsidRPr="00506455">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14:paraId="3841D546" w14:textId="77777777" w:rsidR="00506455" w:rsidRPr="00506455" w:rsidRDefault="00506455" w:rsidP="00506455">
      <w:pPr>
        <w:spacing w:after="120"/>
      </w:pPr>
      <w:r w:rsidRPr="00506455">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509FB50C" w14:textId="77777777" w:rsidR="00506455" w:rsidRPr="00506455" w:rsidRDefault="00506455" w:rsidP="00506455">
      <w:r w:rsidRPr="00506455">
        <w:t xml:space="preserve"> «___» ______________ 2021 г. _________________ (_________)</w:t>
      </w:r>
    </w:p>
    <w:p w14:paraId="19F1664D" w14:textId="77777777" w:rsidR="00506455" w:rsidRPr="00506455" w:rsidRDefault="00506455" w:rsidP="00506455">
      <w:pPr>
        <w:ind w:firstLine="709"/>
        <w:rPr>
          <w:sz w:val="20"/>
          <w:szCs w:val="22"/>
          <w:vertAlign w:val="superscript"/>
        </w:rPr>
      </w:pPr>
      <w:r w:rsidRPr="00506455">
        <w:rPr>
          <w:sz w:val="20"/>
          <w:szCs w:val="22"/>
          <w:vertAlign w:val="superscript"/>
        </w:rPr>
        <w:t xml:space="preserve"> М.П. </w:t>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t xml:space="preserve">(подпись) </w:t>
      </w:r>
      <w:r w:rsidRPr="00506455">
        <w:rPr>
          <w:sz w:val="20"/>
          <w:szCs w:val="22"/>
          <w:vertAlign w:val="superscript"/>
        </w:rPr>
        <w:tab/>
      </w:r>
      <w:r w:rsidRPr="00506455">
        <w:rPr>
          <w:sz w:val="20"/>
          <w:szCs w:val="22"/>
          <w:vertAlign w:val="superscript"/>
        </w:rPr>
        <w:tab/>
      </w:r>
      <w:r w:rsidRPr="00506455">
        <w:rPr>
          <w:sz w:val="20"/>
          <w:szCs w:val="22"/>
          <w:vertAlign w:val="superscript"/>
        </w:rPr>
        <w:tab/>
        <w:t>ФИО</w:t>
      </w:r>
    </w:p>
    <w:p w14:paraId="5CEE62C0" w14:textId="77777777" w:rsidR="00506455" w:rsidRPr="00506455" w:rsidRDefault="00506455" w:rsidP="00506455">
      <w:pPr>
        <w:rPr>
          <w:szCs w:val="22"/>
        </w:rPr>
      </w:pPr>
    </w:p>
    <w:p w14:paraId="404F443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3BF9552A" w14:textId="77777777" w:rsidR="00506455" w:rsidRPr="00506455" w:rsidRDefault="00506455" w:rsidP="00506455">
      <w:pPr>
        <w:ind w:firstLine="0"/>
        <w:rPr>
          <w:b/>
        </w:rPr>
      </w:pPr>
    </w:p>
    <w:p w14:paraId="6744FBE8" w14:textId="77777777" w:rsidR="00506455" w:rsidRPr="00506455" w:rsidRDefault="00506455" w:rsidP="00506455">
      <w:pPr>
        <w:ind w:firstLine="0"/>
        <w:rPr>
          <w:b/>
        </w:rPr>
      </w:pPr>
      <w:r w:rsidRPr="00506455">
        <w:rPr>
          <w:b/>
        </w:rPr>
        <w:t>Инструкция по заполнению</w:t>
      </w:r>
    </w:p>
    <w:p w14:paraId="5C80D057"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54C58A5F"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95A4683"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Форма должна быть подписана и скреплена оттиском печати (при наличии).</w:t>
      </w:r>
    </w:p>
    <w:p w14:paraId="574FEDEC"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Данная форма заполняется в том случае, если Участником закупки является юридическое лицо / индивидуальный предприниматель.</w:t>
      </w:r>
    </w:p>
    <w:p w14:paraId="30676AE0" w14:textId="77777777" w:rsidR="00506455" w:rsidRPr="00506455" w:rsidRDefault="00506455" w:rsidP="00506455"/>
    <w:p w14:paraId="0A7BDBAF" w14:textId="77777777" w:rsidR="00506455" w:rsidRPr="00506455" w:rsidRDefault="00506455" w:rsidP="00506455">
      <w:pPr>
        <w:tabs>
          <w:tab w:val="clear" w:pos="1134"/>
        </w:tabs>
        <w:ind w:firstLine="0"/>
        <w:rPr>
          <w:lang w:bidi="he-IL"/>
        </w:rPr>
        <w:sectPr w:rsidR="00506455" w:rsidRPr="00506455" w:rsidSect="00221B34">
          <w:headerReference w:type="even" r:id="rId143"/>
          <w:headerReference w:type="default" r:id="rId144"/>
          <w:headerReference w:type="first" r:id="rId145"/>
          <w:footerReference w:type="first" r:id="rId146"/>
          <w:pgSz w:w="11906" w:h="16838" w:code="9"/>
          <w:pgMar w:top="510" w:right="1021" w:bottom="567" w:left="1247" w:header="737" w:footer="680" w:gutter="0"/>
          <w:cols w:space="708"/>
          <w:docGrid w:linePitch="360"/>
        </w:sectPr>
      </w:pPr>
    </w:p>
    <w:bookmarkEnd w:id="424"/>
    <w:p w14:paraId="51EF9DA4" w14:textId="77777777" w:rsidR="00506455" w:rsidRPr="00506455" w:rsidRDefault="00506455" w:rsidP="00506455">
      <w:pPr>
        <w:pBdr>
          <w:top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lastRenderedPageBreak/>
        <w:t>начало формы</w:t>
      </w:r>
    </w:p>
    <w:p w14:paraId="707F8639" w14:textId="77777777" w:rsidR="00506455" w:rsidRPr="00506455" w:rsidRDefault="00506455" w:rsidP="00506455">
      <w:pPr>
        <w:ind w:firstLine="0"/>
      </w:pPr>
    </w:p>
    <w:p w14:paraId="674D3D41" w14:textId="77777777" w:rsidR="00506455" w:rsidRPr="00506455" w:rsidRDefault="00506455" w:rsidP="00506455"/>
    <w:p w14:paraId="1933CCE5"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73481E57"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30C0F5CE" w14:textId="77777777" w:rsidR="00506455" w:rsidRPr="00506455" w:rsidRDefault="00506455" w:rsidP="00506455">
      <w:pPr>
        <w:ind w:firstLine="0"/>
        <w:rPr>
          <w:i/>
          <w:iCs/>
          <w:color w:val="333399"/>
          <w:szCs w:val="22"/>
        </w:rPr>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75A29F99" w14:textId="77777777" w:rsidR="00506455" w:rsidRPr="00506455" w:rsidRDefault="00506455" w:rsidP="00506455">
      <w:pPr>
        <w:keepNext/>
        <w:suppressAutoHyphens/>
        <w:spacing w:before="360" w:after="120"/>
        <w:ind w:firstLine="0"/>
        <w:jc w:val="center"/>
        <w:rPr>
          <w:b/>
          <w:caps/>
        </w:rPr>
      </w:pPr>
      <w:r w:rsidRPr="00506455">
        <w:rPr>
          <w:b/>
          <w:caps/>
        </w:rPr>
        <w:t>Коммерческое предложение</w:t>
      </w:r>
    </w:p>
    <w:p w14:paraId="7AD1A086" w14:textId="77777777" w:rsidR="00506455" w:rsidRPr="00506455" w:rsidRDefault="00506455" w:rsidP="00506455">
      <w:pPr>
        <w:tabs>
          <w:tab w:val="clear" w:pos="1134"/>
        </w:tabs>
        <w:ind w:firstLine="0"/>
        <w:jc w:val="right"/>
        <w:rPr>
          <w:i/>
          <w:iCs/>
          <w:color w:val="333399"/>
          <w:szCs w:val="22"/>
        </w:rPr>
      </w:pPr>
      <w:r w:rsidRPr="00506455">
        <w:rPr>
          <w:i/>
          <w:iCs/>
          <w:color w:val="333399"/>
          <w:szCs w:val="22"/>
        </w:rPr>
        <w:t xml:space="preserve"> [указать наименование Организации, которая будет заключать договор или направлять Акцепт]</w:t>
      </w:r>
    </w:p>
    <w:p w14:paraId="57081CE7" w14:textId="77777777" w:rsidR="00506455" w:rsidRPr="00506455" w:rsidRDefault="00506455" w:rsidP="00506455">
      <w:pPr>
        <w:tabs>
          <w:tab w:val="clear" w:pos="1134"/>
        </w:tabs>
        <w:ind w:right="-1"/>
        <w:jc w:val="right"/>
        <w:rPr>
          <w:szCs w:val="24"/>
          <w:vertAlign w:val="superscript"/>
        </w:rPr>
      </w:pPr>
      <w:r w:rsidRPr="00506455">
        <w:rPr>
          <w:szCs w:val="24"/>
          <w:vertAlign w:val="superscript"/>
        </w:rPr>
        <w:t>(наименование организации)</w:t>
      </w:r>
    </w:p>
    <w:p w14:paraId="6D49BD3B" w14:textId="77777777" w:rsidR="00506455" w:rsidRPr="00506455" w:rsidRDefault="00506455" w:rsidP="00506455"/>
    <w:p w14:paraId="40ED6F2E" w14:textId="77777777" w:rsidR="00506455" w:rsidRPr="00506455" w:rsidRDefault="00506455" w:rsidP="00506455">
      <w:pPr>
        <w:rPr>
          <w:b/>
          <w:bCs/>
          <w:sz w:val="22"/>
          <w:szCs w:val="22"/>
        </w:rPr>
      </w:pPr>
      <w:r w:rsidRPr="00506455">
        <w:rPr>
          <w:b/>
          <w:bCs/>
          <w:sz w:val="22"/>
          <w:szCs w:val="22"/>
        </w:rPr>
        <w:t>на оказание услуг _________________________________________________________________</w:t>
      </w:r>
    </w:p>
    <w:p w14:paraId="6FCEFD2B" w14:textId="77777777" w:rsidR="00506455" w:rsidRPr="00506455" w:rsidRDefault="00506455" w:rsidP="00506455"/>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506455" w:rsidRPr="00506455" w14:paraId="7EF4604D" w14:textId="77777777" w:rsidTr="00506455">
        <w:trPr>
          <w:trHeight w:val="946"/>
        </w:trPr>
        <w:tc>
          <w:tcPr>
            <w:tcW w:w="503" w:type="dxa"/>
            <w:shd w:val="clear" w:color="auto" w:fill="auto"/>
            <w:noWrap/>
            <w:vAlign w:val="center"/>
            <w:hideMark/>
          </w:tcPr>
          <w:p w14:paraId="72D3431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п/п</w:t>
            </w:r>
          </w:p>
        </w:tc>
        <w:tc>
          <w:tcPr>
            <w:tcW w:w="4034" w:type="dxa"/>
            <w:shd w:val="clear" w:color="auto" w:fill="auto"/>
            <w:noWrap/>
            <w:vAlign w:val="center"/>
            <w:hideMark/>
          </w:tcPr>
          <w:p w14:paraId="2DC0EB7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Наименование услуг</w:t>
            </w:r>
          </w:p>
        </w:tc>
        <w:tc>
          <w:tcPr>
            <w:tcW w:w="757" w:type="dxa"/>
            <w:shd w:val="clear" w:color="auto" w:fill="auto"/>
            <w:vAlign w:val="center"/>
            <w:hideMark/>
          </w:tcPr>
          <w:p w14:paraId="5D164404"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Ед. изм.</w:t>
            </w:r>
          </w:p>
        </w:tc>
        <w:tc>
          <w:tcPr>
            <w:tcW w:w="850" w:type="dxa"/>
            <w:shd w:val="clear" w:color="auto" w:fill="auto"/>
            <w:vAlign w:val="center"/>
            <w:hideMark/>
          </w:tcPr>
          <w:p w14:paraId="3A3C3D1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Кол-во</w:t>
            </w:r>
          </w:p>
        </w:tc>
        <w:tc>
          <w:tcPr>
            <w:tcW w:w="1555" w:type="dxa"/>
            <w:vAlign w:val="center"/>
          </w:tcPr>
          <w:p w14:paraId="3400B44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Стоимость</w:t>
            </w:r>
          </w:p>
          <w:p w14:paraId="1A1123F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(руб.)</w:t>
            </w:r>
          </w:p>
        </w:tc>
        <w:tc>
          <w:tcPr>
            <w:tcW w:w="1842" w:type="dxa"/>
            <w:shd w:val="clear" w:color="auto" w:fill="auto"/>
            <w:vAlign w:val="center"/>
            <w:hideMark/>
          </w:tcPr>
          <w:p w14:paraId="1E9CC313"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Стоимость всего, (руб.)</w:t>
            </w:r>
          </w:p>
        </w:tc>
      </w:tr>
      <w:tr w:rsidR="00506455" w:rsidRPr="00506455" w14:paraId="2446FB6E" w14:textId="77777777" w:rsidTr="00506455">
        <w:trPr>
          <w:trHeight w:val="540"/>
        </w:trPr>
        <w:tc>
          <w:tcPr>
            <w:tcW w:w="503" w:type="dxa"/>
            <w:vAlign w:val="center"/>
          </w:tcPr>
          <w:p w14:paraId="001F7737"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522D3B97" w14:textId="77777777" w:rsidR="00506455" w:rsidRPr="00506455" w:rsidRDefault="00506455" w:rsidP="00506455">
            <w:pPr>
              <w:ind w:firstLine="0"/>
              <w:jc w:val="left"/>
              <w:rPr>
                <w:sz w:val="20"/>
                <w:szCs w:val="20"/>
              </w:rPr>
            </w:pPr>
          </w:p>
        </w:tc>
        <w:tc>
          <w:tcPr>
            <w:tcW w:w="757" w:type="dxa"/>
            <w:shd w:val="clear" w:color="auto" w:fill="auto"/>
            <w:noWrap/>
            <w:vAlign w:val="center"/>
          </w:tcPr>
          <w:p w14:paraId="2C53FC0E" w14:textId="77777777" w:rsidR="00506455" w:rsidRPr="00506455" w:rsidRDefault="00506455" w:rsidP="00506455">
            <w:pPr>
              <w:tabs>
                <w:tab w:val="clear" w:pos="1134"/>
              </w:tabs>
              <w:kinsoku/>
              <w:overflowPunct/>
              <w:autoSpaceDE/>
              <w:autoSpaceDN/>
              <w:ind w:firstLine="0"/>
              <w:jc w:val="center"/>
              <w:rPr>
                <w:sz w:val="16"/>
                <w:szCs w:val="16"/>
              </w:rPr>
            </w:pPr>
          </w:p>
        </w:tc>
        <w:tc>
          <w:tcPr>
            <w:tcW w:w="850" w:type="dxa"/>
            <w:shd w:val="clear" w:color="auto" w:fill="auto"/>
            <w:vAlign w:val="center"/>
          </w:tcPr>
          <w:p w14:paraId="2CF9720A" w14:textId="77777777" w:rsidR="00506455" w:rsidRPr="00506455" w:rsidRDefault="00506455" w:rsidP="00506455">
            <w:pPr>
              <w:tabs>
                <w:tab w:val="clear" w:pos="1134"/>
              </w:tabs>
              <w:kinsoku/>
              <w:overflowPunct/>
              <w:autoSpaceDE/>
              <w:autoSpaceDN/>
              <w:ind w:firstLine="0"/>
              <w:jc w:val="center"/>
              <w:rPr>
                <w:sz w:val="20"/>
                <w:szCs w:val="20"/>
              </w:rPr>
            </w:pPr>
          </w:p>
        </w:tc>
        <w:tc>
          <w:tcPr>
            <w:tcW w:w="1555" w:type="dxa"/>
          </w:tcPr>
          <w:p w14:paraId="7898B203"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4F208C4"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6553D164" w14:textId="77777777" w:rsidTr="00506455">
        <w:trPr>
          <w:trHeight w:val="255"/>
        </w:trPr>
        <w:tc>
          <w:tcPr>
            <w:tcW w:w="503" w:type="dxa"/>
            <w:vAlign w:val="center"/>
            <w:hideMark/>
          </w:tcPr>
          <w:p w14:paraId="52287597"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7533F865"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ИТОГО без НДС:</w:t>
            </w:r>
          </w:p>
        </w:tc>
        <w:tc>
          <w:tcPr>
            <w:tcW w:w="757" w:type="dxa"/>
            <w:shd w:val="clear" w:color="auto" w:fill="auto"/>
            <w:noWrap/>
            <w:vAlign w:val="center"/>
            <w:hideMark/>
          </w:tcPr>
          <w:p w14:paraId="65CD3306"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c>
          <w:tcPr>
            <w:tcW w:w="850" w:type="dxa"/>
            <w:shd w:val="clear" w:color="auto" w:fill="auto"/>
            <w:vAlign w:val="center"/>
          </w:tcPr>
          <w:p w14:paraId="0C2B6299" w14:textId="77777777" w:rsidR="00506455" w:rsidRPr="00506455" w:rsidRDefault="00506455" w:rsidP="00506455">
            <w:pPr>
              <w:tabs>
                <w:tab w:val="clear" w:pos="1134"/>
              </w:tabs>
              <w:kinsoku/>
              <w:overflowPunct/>
              <w:autoSpaceDE/>
              <w:autoSpaceDN/>
              <w:ind w:firstLine="0"/>
              <w:jc w:val="center"/>
              <w:rPr>
                <w:b/>
                <w:bCs/>
                <w:sz w:val="20"/>
                <w:szCs w:val="20"/>
              </w:rPr>
            </w:pPr>
          </w:p>
        </w:tc>
        <w:tc>
          <w:tcPr>
            <w:tcW w:w="1555" w:type="dxa"/>
          </w:tcPr>
          <w:p w14:paraId="77722CE5"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2313890"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500B9A2B" w14:textId="77777777" w:rsidTr="00506455">
        <w:trPr>
          <w:trHeight w:val="255"/>
        </w:trPr>
        <w:tc>
          <w:tcPr>
            <w:tcW w:w="503" w:type="dxa"/>
            <w:vAlign w:val="center"/>
            <w:hideMark/>
          </w:tcPr>
          <w:p w14:paraId="5B94C484"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7543D7F6"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НДС 20 %</w:t>
            </w:r>
          </w:p>
        </w:tc>
        <w:tc>
          <w:tcPr>
            <w:tcW w:w="757" w:type="dxa"/>
            <w:shd w:val="clear" w:color="auto" w:fill="auto"/>
            <w:noWrap/>
            <w:vAlign w:val="center"/>
            <w:hideMark/>
          </w:tcPr>
          <w:p w14:paraId="46C0FAAB"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c>
          <w:tcPr>
            <w:tcW w:w="850" w:type="dxa"/>
            <w:shd w:val="clear" w:color="auto" w:fill="auto"/>
            <w:vAlign w:val="center"/>
            <w:hideMark/>
          </w:tcPr>
          <w:p w14:paraId="745D472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w:t>
            </w:r>
          </w:p>
        </w:tc>
        <w:tc>
          <w:tcPr>
            <w:tcW w:w="1555" w:type="dxa"/>
          </w:tcPr>
          <w:p w14:paraId="397FF651"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D19562B"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7A13CBE6" w14:textId="77777777" w:rsidTr="00506455">
        <w:trPr>
          <w:trHeight w:val="255"/>
        </w:trPr>
        <w:tc>
          <w:tcPr>
            <w:tcW w:w="4537" w:type="dxa"/>
            <w:gridSpan w:val="2"/>
            <w:vAlign w:val="center"/>
            <w:hideMark/>
          </w:tcPr>
          <w:p w14:paraId="682648D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ИТОГО с НДС:</w:t>
            </w:r>
          </w:p>
        </w:tc>
        <w:tc>
          <w:tcPr>
            <w:tcW w:w="5004" w:type="dxa"/>
            <w:gridSpan w:val="4"/>
            <w:shd w:val="clear" w:color="auto" w:fill="auto"/>
            <w:noWrap/>
            <w:vAlign w:val="center"/>
            <w:hideMark/>
          </w:tcPr>
          <w:p w14:paraId="1FC595E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w:t>
            </w:r>
          </w:p>
        </w:tc>
      </w:tr>
      <w:tr w:rsidR="00506455" w:rsidRPr="00506455" w14:paraId="16D13D07" w14:textId="77777777" w:rsidTr="00506455">
        <w:trPr>
          <w:trHeight w:val="255"/>
        </w:trPr>
        <w:tc>
          <w:tcPr>
            <w:tcW w:w="4537" w:type="dxa"/>
            <w:gridSpan w:val="2"/>
            <w:vAlign w:val="center"/>
          </w:tcPr>
          <w:p w14:paraId="64823DB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СРОК ПОСТАВКИ ТОВАРА:</w:t>
            </w:r>
          </w:p>
        </w:tc>
        <w:tc>
          <w:tcPr>
            <w:tcW w:w="5004" w:type="dxa"/>
            <w:gridSpan w:val="4"/>
            <w:shd w:val="clear" w:color="auto" w:fill="auto"/>
            <w:noWrap/>
            <w:vAlign w:val="center"/>
          </w:tcPr>
          <w:p w14:paraId="7386D61E" w14:textId="77777777" w:rsidR="00506455" w:rsidRPr="00506455" w:rsidRDefault="00506455" w:rsidP="00506455">
            <w:pPr>
              <w:tabs>
                <w:tab w:val="clear" w:pos="1134"/>
              </w:tabs>
              <w:kinsoku/>
              <w:overflowPunct/>
              <w:autoSpaceDE/>
              <w:autoSpaceDN/>
              <w:ind w:firstLine="0"/>
              <w:jc w:val="center"/>
              <w:rPr>
                <w:b/>
                <w:bCs/>
                <w:sz w:val="20"/>
                <w:szCs w:val="20"/>
              </w:rPr>
            </w:pPr>
          </w:p>
        </w:tc>
      </w:tr>
      <w:tr w:rsidR="00506455" w:rsidRPr="00506455" w14:paraId="2DAE40D6" w14:textId="77777777" w:rsidTr="00506455">
        <w:trPr>
          <w:trHeight w:val="255"/>
        </w:trPr>
        <w:tc>
          <w:tcPr>
            <w:tcW w:w="4537" w:type="dxa"/>
            <w:gridSpan w:val="2"/>
            <w:vAlign w:val="center"/>
          </w:tcPr>
          <w:p w14:paraId="741F0065"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УСЛОВИЯ ОПЛАТЫ:</w:t>
            </w:r>
          </w:p>
        </w:tc>
        <w:tc>
          <w:tcPr>
            <w:tcW w:w="5004" w:type="dxa"/>
            <w:gridSpan w:val="4"/>
            <w:shd w:val="clear" w:color="auto" w:fill="auto"/>
            <w:noWrap/>
            <w:vAlign w:val="center"/>
          </w:tcPr>
          <w:p w14:paraId="645F0E23" w14:textId="77777777" w:rsidR="00506455" w:rsidRPr="00506455" w:rsidRDefault="00506455" w:rsidP="00506455">
            <w:pPr>
              <w:tabs>
                <w:tab w:val="clear" w:pos="1134"/>
              </w:tabs>
              <w:kinsoku/>
              <w:overflowPunct/>
              <w:autoSpaceDE/>
              <w:autoSpaceDN/>
              <w:ind w:firstLine="0"/>
              <w:jc w:val="center"/>
              <w:rPr>
                <w:b/>
                <w:bCs/>
                <w:sz w:val="20"/>
                <w:szCs w:val="20"/>
              </w:rPr>
            </w:pPr>
          </w:p>
        </w:tc>
      </w:tr>
    </w:tbl>
    <w:p w14:paraId="10FA2FB5" w14:textId="77777777" w:rsidR="00506455" w:rsidRPr="00506455" w:rsidRDefault="00506455" w:rsidP="00506455">
      <w:pPr>
        <w:ind w:firstLine="0"/>
      </w:pPr>
    </w:p>
    <w:p w14:paraId="6904DDB0" w14:textId="77777777" w:rsidR="00506455" w:rsidRPr="00506455" w:rsidRDefault="00506455" w:rsidP="00506455">
      <w:pPr>
        <w:ind w:firstLine="0"/>
      </w:pPr>
      <w:r w:rsidRPr="00506455">
        <w:t xml:space="preserve">Настоящее предложение является </w:t>
      </w:r>
      <w:r w:rsidRPr="00506455">
        <w:rPr>
          <w:iCs/>
          <w:color w:val="333399"/>
          <w:szCs w:val="22"/>
        </w:rPr>
        <w:t>неделимым</w:t>
      </w:r>
      <w:r w:rsidRPr="00506455">
        <w:t xml:space="preserve"> и может быть принято только в части </w:t>
      </w:r>
      <w:r w:rsidRPr="00506455">
        <w:rPr>
          <w:i/>
          <w:iCs/>
          <w:color w:val="333399"/>
          <w:szCs w:val="22"/>
        </w:rPr>
        <w:t>всех позиций</w:t>
      </w:r>
      <w:r w:rsidRPr="00506455">
        <w:rPr>
          <w:b/>
        </w:rPr>
        <w:t>.</w:t>
      </w:r>
    </w:p>
    <w:p w14:paraId="7AB985D8" w14:textId="77777777" w:rsidR="00506455" w:rsidRPr="00506455" w:rsidRDefault="00506455" w:rsidP="00506455">
      <w:pPr>
        <w:keepNext/>
        <w:spacing w:before="120"/>
        <w:ind w:right="4845"/>
        <w:rPr>
          <w:szCs w:val="24"/>
        </w:rPr>
      </w:pPr>
      <w:r w:rsidRPr="00506455">
        <w:rPr>
          <w:szCs w:val="24"/>
        </w:rPr>
        <w:t>___________________________________</w:t>
      </w:r>
    </w:p>
    <w:p w14:paraId="3A50B8AA" w14:textId="77777777" w:rsidR="00506455" w:rsidRPr="00506455" w:rsidRDefault="00506455" w:rsidP="00506455">
      <w:pPr>
        <w:keepNext/>
        <w:ind w:right="4845"/>
        <w:jc w:val="center"/>
        <w:rPr>
          <w:szCs w:val="24"/>
          <w:vertAlign w:val="superscript"/>
        </w:rPr>
      </w:pPr>
      <w:r w:rsidRPr="00506455">
        <w:rPr>
          <w:szCs w:val="24"/>
          <w:vertAlign w:val="superscript"/>
        </w:rPr>
        <w:t>(подпись, М.П.)</w:t>
      </w:r>
    </w:p>
    <w:p w14:paraId="45C91BB6" w14:textId="77777777" w:rsidR="00506455" w:rsidRPr="00506455" w:rsidRDefault="00506455" w:rsidP="00506455">
      <w:pPr>
        <w:keepNext/>
        <w:spacing w:before="120"/>
        <w:ind w:right="4845"/>
        <w:rPr>
          <w:szCs w:val="24"/>
        </w:rPr>
      </w:pPr>
      <w:r w:rsidRPr="00506455">
        <w:rPr>
          <w:szCs w:val="24"/>
        </w:rPr>
        <w:t>___________________________________</w:t>
      </w:r>
    </w:p>
    <w:p w14:paraId="4F38F9AC" w14:textId="77777777" w:rsidR="00506455" w:rsidRPr="00506455" w:rsidRDefault="00506455" w:rsidP="00506455">
      <w:pPr>
        <w:keepNext/>
        <w:ind w:right="4845"/>
        <w:jc w:val="center"/>
        <w:rPr>
          <w:szCs w:val="24"/>
          <w:vertAlign w:val="superscript"/>
        </w:rPr>
      </w:pPr>
      <w:r w:rsidRPr="00506455">
        <w:rPr>
          <w:szCs w:val="24"/>
          <w:vertAlign w:val="superscript"/>
        </w:rPr>
        <w:t>(фамилия, имя, отчество подписавшего, должность)</w:t>
      </w:r>
    </w:p>
    <w:p w14:paraId="57CF0C2E"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t>конец формы</w:t>
      </w:r>
    </w:p>
    <w:p w14:paraId="3D13329A" w14:textId="77777777" w:rsidR="00506455" w:rsidRPr="00506455" w:rsidRDefault="00506455" w:rsidP="00506455">
      <w:pPr>
        <w:ind w:firstLine="0"/>
        <w:rPr>
          <w:b/>
        </w:rPr>
      </w:pPr>
    </w:p>
    <w:p w14:paraId="24891B62" w14:textId="77777777" w:rsidR="00506455" w:rsidRPr="00506455" w:rsidRDefault="00506455" w:rsidP="00506455">
      <w:pPr>
        <w:ind w:firstLine="0"/>
      </w:pPr>
      <w:r w:rsidRPr="00506455">
        <w:rPr>
          <w:b/>
        </w:rPr>
        <w:t>Инструкция по заполнению</w:t>
      </w:r>
    </w:p>
    <w:p w14:paraId="3AEC457C"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5327972"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Приведенные в данном коммерческом предложении условия выполнения работ будут включены в Договор, заключаемый по результатам закупки.</w:t>
      </w:r>
    </w:p>
    <w:p w14:paraId="4C69C442"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2"/>
        </w:rPr>
      </w:pPr>
      <w:r w:rsidRPr="00506455">
        <w:rPr>
          <w:sz w:val="20"/>
          <w:szCs w:val="20"/>
        </w:rPr>
        <w:t>Форма должна быть подписана и скреплена оттиском печати (при наличии).</w:t>
      </w:r>
    </w:p>
    <w:p w14:paraId="109AFA83"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4892199" w14:textId="77777777" w:rsidR="00506455" w:rsidRPr="00506455" w:rsidRDefault="00506455" w:rsidP="00506455">
      <w:pPr>
        <w:pBdr>
          <w:bottom w:val="single" w:sz="4" w:space="1" w:color="auto"/>
        </w:pBdr>
        <w:shd w:val="clear" w:color="auto" w:fill="E0E0E0"/>
        <w:spacing w:before="120"/>
        <w:ind w:right="21"/>
        <w:jc w:val="center"/>
        <w:sectPr w:rsidR="00506455" w:rsidRPr="00506455" w:rsidSect="00221B34">
          <w:headerReference w:type="even" r:id="rId147"/>
          <w:headerReference w:type="default" r:id="rId148"/>
          <w:headerReference w:type="first" r:id="rId149"/>
          <w:pgSz w:w="11906" w:h="16838" w:code="9"/>
          <w:pgMar w:top="510" w:right="1021" w:bottom="567" w:left="1247" w:header="737" w:footer="680" w:gutter="0"/>
          <w:cols w:space="708"/>
          <w:docGrid w:linePitch="360"/>
        </w:sectPr>
      </w:pPr>
    </w:p>
    <w:p w14:paraId="3BDAB24A" w14:textId="77777777" w:rsidR="00506455" w:rsidRPr="00506455" w:rsidRDefault="00506455" w:rsidP="00506455">
      <w:pPr>
        <w:ind w:firstLine="0"/>
        <w:jc w:val="center"/>
        <w:rPr>
          <w:b/>
          <w:caps/>
        </w:rPr>
      </w:pPr>
      <w:bookmarkStart w:id="425" w:name="_Ref390520959"/>
      <w:bookmarkStart w:id="426" w:name="_Ref391415766"/>
      <w:bookmarkStart w:id="427" w:name="_Toc392487724"/>
      <w:bookmarkStart w:id="428" w:name="_Toc392489428"/>
      <w:bookmarkStart w:id="429" w:name="_Ref392507258"/>
      <w:bookmarkStart w:id="430" w:name="_Ref392507339"/>
      <w:r w:rsidRPr="00506455">
        <w:rPr>
          <w:b/>
          <w:caps/>
        </w:rPr>
        <w:lastRenderedPageBreak/>
        <w:t>Форма подтверждения отсутствия принадлежности организации к субъектам малого и среднего предпринимательства (МСП)</w:t>
      </w:r>
    </w:p>
    <w:p w14:paraId="4FF69434" w14:textId="77777777" w:rsidR="00506455" w:rsidRPr="00506455" w:rsidRDefault="00506455" w:rsidP="00506455">
      <w:pPr>
        <w:ind w:firstLine="0"/>
        <w:rPr>
          <w:i/>
          <w:iCs/>
          <w:color w:val="333399"/>
          <w:szCs w:val="22"/>
        </w:rPr>
      </w:pPr>
    </w:p>
    <w:p w14:paraId="41A06821" w14:textId="77777777" w:rsidR="00506455" w:rsidRPr="00506455" w:rsidRDefault="00506455" w:rsidP="00506455">
      <w:pPr>
        <w:ind w:firstLine="0"/>
        <w:rPr>
          <w:i/>
          <w:iCs/>
          <w:color w:val="333399"/>
          <w:szCs w:val="22"/>
        </w:rPr>
      </w:pPr>
      <w:r w:rsidRPr="00506455">
        <w:rPr>
          <w:i/>
          <w:iCs/>
          <w:color w:val="333399"/>
          <w:szCs w:val="22"/>
        </w:rPr>
        <w:t>(фирменный бланк Участника закупки)</w:t>
      </w:r>
    </w:p>
    <w:p w14:paraId="41C7A0A4" w14:textId="77777777" w:rsidR="00506455" w:rsidRPr="00506455" w:rsidRDefault="00506455" w:rsidP="00506455">
      <w:pPr>
        <w:ind w:firstLine="0"/>
        <w:jc w:val="center"/>
        <w:rPr>
          <w:b/>
          <w:caps/>
        </w:rPr>
      </w:pPr>
    </w:p>
    <w:p w14:paraId="226A8793" w14:textId="77777777" w:rsidR="00506455" w:rsidRPr="00506455" w:rsidRDefault="00506455" w:rsidP="00506455">
      <w:pPr>
        <w:pBdr>
          <w:top w:val="single" w:sz="4" w:space="1" w:color="auto"/>
        </w:pBdr>
        <w:shd w:val="clear" w:color="auto" w:fill="E0E0E0"/>
        <w:spacing w:before="120"/>
        <w:jc w:val="center"/>
        <w:rPr>
          <w:b/>
          <w:bCs/>
          <w:color w:val="000000"/>
          <w:spacing w:val="36"/>
          <w:szCs w:val="22"/>
        </w:rPr>
      </w:pPr>
      <w:r w:rsidRPr="00506455">
        <w:rPr>
          <w:b/>
          <w:bCs/>
          <w:color w:val="000000"/>
          <w:spacing w:val="36"/>
          <w:szCs w:val="22"/>
        </w:rPr>
        <w:t>начало формы</w:t>
      </w:r>
    </w:p>
    <w:p w14:paraId="6BDFDDA1" w14:textId="77777777" w:rsidR="00506455" w:rsidRPr="00506455" w:rsidRDefault="00506455" w:rsidP="00506455">
      <w:pPr>
        <w:ind w:firstLine="0"/>
      </w:pPr>
    </w:p>
    <w:p w14:paraId="0646516B" w14:textId="77777777" w:rsidR="00506455" w:rsidRPr="00506455" w:rsidRDefault="00506455" w:rsidP="00506455">
      <w:pPr>
        <w:ind w:firstLine="0"/>
      </w:pPr>
    </w:p>
    <w:p w14:paraId="52AE26F3" w14:textId="77777777" w:rsidR="00506455" w:rsidRPr="00506455" w:rsidRDefault="00506455" w:rsidP="00506455">
      <w:pPr>
        <w:tabs>
          <w:tab w:val="clear" w:pos="1134"/>
        </w:tabs>
        <w:ind w:firstLine="0"/>
      </w:pPr>
      <w:r w:rsidRPr="00506455">
        <w:t>Настоящим, __________________________________________________________________,</w:t>
      </w:r>
    </w:p>
    <w:p w14:paraId="7E191124" w14:textId="77777777" w:rsidR="00506455" w:rsidRPr="00506455" w:rsidRDefault="00506455" w:rsidP="00506455">
      <w:pPr>
        <w:tabs>
          <w:tab w:val="clear" w:pos="1134"/>
        </w:tabs>
        <w:ind w:firstLine="0"/>
        <w:jc w:val="center"/>
        <w:rPr>
          <w:vertAlign w:val="superscript"/>
        </w:rPr>
      </w:pPr>
      <w:r w:rsidRPr="00506455">
        <w:rPr>
          <w:vertAlign w:val="superscript"/>
        </w:rPr>
        <w:t>(полное/краткое наименование организации)</w:t>
      </w:r>
    </w:p>
    <w:p w14:paraId="22B37C41" w14:textId="77777777" w:rsidR="00506455" w:rsidRPr="00506455" w:rsidRDefault="00506455" w:rsidP="00506455">
      <w:pPr>
        <w:tabs>
          <w:tab w:val="clear" w:pos="1134"/>
        </w:tabs>
        <w:ind w:firstLine="0"/>
      </w:pPr>
    </w:p>
    <w:p w14:paraId="5AB28BEC" w14:textId="77777777" w:rsidR="00506455" w:rsidRPr="00506455" w:rsidRDefault="00506455" w:rsidP="00506455">
      <w:pPr>
        <w:tabs>
          <w:tab w:val="clear" w:pos="1134"/>
        </w:tabs>
        <w:ind w:firstLine="0"/>
      </w:pPr>
      <w:r w:rsidRPr="00506455">
        <w:t>Адрес местонахождения (юридический адрес): ____________________________________,</w:t>
      </w:r>
    </w:p>
    <w:p w14:paraId="0EAED36D" w14:textId="77777777" w:rsidR="00506455" w:rsidRPr="00506455" w:rsidRDefault="00506455" w:rsidP="00506455">
      <w:pPr>
        <w:tabs>
          <w:tab w:val="clear" w:pos="1134"/>
        </w:tabs>
        <w:ind w:firstLine="0"/>
      </w:pPr>
    </w:p>
    <w:p w14:paraId="63F1A548" w14:textId="77777777" w:rsidR="00506455" w:rsidRPr="00506455" w:rsidRDefault="00506455" w:rsidP="00506455">
      <w:pPr>
        <w:tabs>
          <w:tab w:val="clear" w:pos="1134"/>
        </w:tabs>
        <w:ind w:firstLine="0"/>
      </w:pPr>
    </w:p>
    <w:p w14:paraId="485EAD32" w14:textId="77777777" w:rsidR="00506455" w:rsidRPr="00506455" w:rsidRDefault="00506455" w:rsidP="00506455">
      <w:pPr>
        <w:tabs>
          <w:tab w:val="clear" w:pos="1134"/>
        </w:tabs>
        <w:ind w:firstLine="0"/>
      </w:pPr>
      <w:r w:rsidRPr="00506455">
        <w:t>ИНН/КПП: __________________________________________________________________,</w:t>
      </w:r>
    </w:p>
    <w:p w14:paraId="73274289" w14:textId="77777777" w:rsidR="00506455" w:rsidRPr="00506455" w:rsidRDefault="00506455" w:rsidP="00506455">
      <w:pPr>
        <w:tabs>
          <w:tab w:val="clear" w:pos="1134"/>
        </w:tabs>
        <w:ind w:firstLine="0"/>
        <w:jc w:val="center"/>
        <w:rPr>
          <w:vertAlign w:val="superscript"/>
        </w:rPr>
      </w:pPr>
      <w:r w:rsidRPr="00506455">
        <w:rPr>
          <w:vertAlign w:val="superscript"/>
        </w:rPr>
        <w:t xml:space="preserve"> (№, сведения о дате выдачи документа и выдавшем его органе)</w:t>
      </w:r>
    </w:p>
    <w:p w14:paraId="443066C6" w14:textId="77777777" w:rsidR="00506455" w:rsidRPr="00506455" w:rsidRDefault="00506455" w:rsidP="00506455">
      <w:pPr>
        <w:tabs>
          <w:tab w:val="clear" w:pos="1134"/>
        </w:tabs>
        <w:ind w:firstLine="0"/>
      </w:pPr>
    </w:p>
    <w:p w14:paraId="0FE38E14" w14:textId="77777777" w:rsidR="00506455" w:rsidRPr="00506455" w:rsidRDefault="00506455" w:rsidP="00506455">
      <w:pPr>
        <w:tabs>
          <w:tab w:val="clear" w:pos="1134"/>
        </w:tabs>
        <w:ind w:firstLine="0"/>
      </w:pPr>
      <w:r w:rsidRPr="00506455">
        <w:t xml:space="preserve">ОГРН: ______________________________________________________________________, </w:t>
      </w:r>
    </w:p>
    <w:p w14:paraId="27CE4812" w14:textId="77777777" w:rsidR="00506455" w:rsidRPr="00506455" w:rsidRDefault="00506455" w:rsidP="00506455">
      <w:pPr>
        <w:tabs>
          <w:tab w:val="clear" w:pos="1134"/>
        </w:tabs>
        <w:ind w:firstLine="0"/>
      </w:pPr>
    </w:p>
    <w:p w14:paraId="2FAF93DC" w14:textId="77777777" w:rsidR="00506455" w:rsidRPr="00506455" w:rsidRDefault="00506455" w:rsidP="00506455">
      <w:pPr>
        <w:tabs>
          <w:tab w:val="clear" w:pos="1134"/>
        </w:tabs>
        <w:spacing w:line="276" w:lineRule="auto"/>
        <w:ind w:firstLine="0"/>
      </w:pPr>
    </w:p>
    <w:p w14:paraId="7DC83709" w14:textId="77777777" w:rsidR="00506455" w:rsidRPr="00506455" w:rsidRDefault="00506455" w:rsidP="00506455">
      <w:pPr>
        <w:tabs>
          <w:tab w:val="clear" w:pos="1134"/>
        </w:tabs>
        <w:spacing w:line="276" w:lineRule="auto"/>
        <w:ind w:firstLine="0"/>
      </w:pPr>
      <w:r w:rsidRPr="00506455">
        <w:t>подтверждает отсутствие принадлежности»</w:t>
      </w:r>
      <w:r w:rsidRPr="00506455">
        <w:rPr>
          <w:b/>
          <w:i/>
        </w:rPr>
        <w:t xml:space="preserve"> </w:t>
      </w:r>
      <w:r w:rsidRPr="00506455">
        <w:t>к субъектам малого и среднего предпринимательства (МСП).</w:t>
      </w:r>
    </w:p>
    <w:p w14:paraId="04F4457D" w14:textId="77777777" w:rsidR="00506455" w:rsidRPr="00506455" w:rsidRDefault="00506455" w:rsidP="00506455">
      <w:pPr>
        <w:tabs>
          <w:tab w:val="clear" w:pos="1134"/>
        </w:tabs>
        <w:spacing w:line="276" w:lineRule="auto"/>
        <w:ind w:firstLine="0"/>
      </w:pPr>
    </w:p>
    <w:p w14:paraId="2A1A9192" w14:textId="77777777" w:rsidR="00506455" w:rsidRPr="00506455" w:rsidRDefault="00506455" w:rsidP="00506455">
      <w:pPr>
        <w:tabs>
          <w:tab w:val="clear" w:pos="1134"/>
        </w:tabs>
        <w:spacing w:before="144" w:after="144" w:line="276" w:lineRule="auto"/>
        <w:ind w:firstLine="0"/>
      </w:pPr>
      <w:r w:rsidRPr="00506455">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584F5A9D" w14:textId="77777777" w:rsidR="00506455" w:rsidRPr="00506455" w:rsidRDefault="00506455" w:rsidP="00506455">
      <w:pPr>
        <w:spacing w:line="276" w:lineRule="auto"/>
        <w:rPr>
          <w:szCs w:val="22"/>
        </w:rPr>
      </w:pPr>
    </w:p>
    <w:p w14:paraId="77542B4C" w14:textId="77777777" w:rsidR="00506455" w:rsidRPr="00506455" w:rsidRDefault="00506455" w:rsidP="00506455">
      <w:pPr>
        <w:spacing w:line="276" w:lineRule="auto"/>
        <w:rPr>
          <w:szCs w:val="22"/>
        </w:rPr>
      </w:pPr>
    </w:p>
    <w:p w14:paraId="730E02E2" w14:textId="77777777" w:rsidR="00506455" w:rsidRPr="00506455" w:rsidRDefault="00506455" w:rsidP="00506455">
      <w:pPr>
        <w:spacing w:line="276" w:lineRule="auto"/>
        <w:rPr>
          <w:szCs w:val="22"/>
        </w:rPr>
      </w:pPr>
    </w:p>
    <w:p w14:paraId="7B91971A" w14:textId="77777777" w:rsidR="00506455" w:rsidRPr="00506455" w:rsidRDefault="00506455" w:rsidP="00506455">
      <w:pPr>
        <w:tabs>
          <w:tab w:val="clear" w:pos="1134"/>
        </w:tabs>
        <w:spacing w:line="276" w:lineRule="auto"/>
        <w:ind w:firstLine="0"/>
        <w:rPr>
          <w:szCs w:val="22"/>
        </w:rPr>
      </w:pPr>
      <w:r w:rsidRPr="00506455">
        <w:rPr>
          <w:szCs w:val="22"/>
        </w:rPr>
        <w:t>Руководитель организации (уполномоченное лицо):</w:t>
      </w:r>
    </w:p>
    <w:p w14:paraId="1B5EBC28" w14:textId="77777777" w:rsidR="00506455" w:rsidRPr="00506455" w:rsidRDefault="00506455" w:rsidP="00506455">
      <w:pPr>
        <w:tabs>
          <w:tab w:val="clear" w:pos="1134"/>
        </w:tabs>
        <w:spacing w:line="276" w:lineRule="auto"/>
        <w:ind w:firstLine="0"/>
        <w:rPr>
          <w:szCs w:val="22"/>
        </w:rPr>
      </w:pPr>
      <w:r w:rsidRPr="00506455">
        <w:rPr>
          <w:szCs w:val="22"/>
        </w:rPr>
        <w:t xml:space="preserve">___________________ </w:t>
      </w:r>
      <w:r w:rsidRPr="00506455">
        <w:rPr>
          <w:szCs w:val="22"/>
        </w:rPr>
        <w:tab/>
        <w:t>(______________)</w:t>
      </w:r>
    </w:p>
    <w:p w14:paraId="1C64F9D0" w14:textId="77777777" w:rsidR="00506455" w:rsidRPr="00506455" w:rsidRDefault="00506455" w:rsidP="00506455">
      <w:pPr>
        <w:tabs>
          <w:tab w:val="clear" w:pos="1134"/>
        </w:tabs>
        <w:spacing w:line="276" w:lineRule="auto"/>
        <w:ind w:firstLine="0"/>
        <w:rPr>
          <w:szCs w:val="22"/>
          <w:vertAlign w:val="superscript"/>
        </w:rPr>
      </w:pPr>
      <w:r w:rsidRPr="00506455">
        <w:rPr>
          <w:szCs w:val="22"/>
        </w:rPr>
        <w:t xml:space="preserve">              </w:t>
      </w:r>
      <w:r w:rsidRPr="00506455">
        <w:rPr>
          <w:szCs w:val="22"/>
          <w:vertAlign w:val="superscript"/>
        </w:rPr>
        <w:t>(подпись)</w:t>
      </w:r>
      <w:r w:rsidRPr="00506455">
        <w:rPr>
          <w:szCs w:val="22"/>
          <w:vertAlign w:val="superscript"/>
        </w:rPr>
        <w:tab/>
      </w:r>
      <w:r w:rsidRPr="00506455">
        <w:rPr>
          <w:szCs w:val="22"/>
          <w:vertAlign w:val="superscript"/>
        </w:rPr>
        <w:tab/>
      </w:r>
      <w:r w:rsidRPr="00506455">
        <w:rPr>
          <w:szCs w:val="22"/>
          <w:vertAlign w:val="superscript"/>
        </w:rPr>
        <w:tab/>
      </w:r>
      <w:r w:rsidRPr="00506455">
        <w:rPr>
          <w:szCs w:val="22"/>
          <w:vertAlign w:val="superscript"/>
        </w:rPr>
        <w:tab/>
        <w:t xml:space="preserve"> ФИО</w:t>
      </w:r>
    </w:p>
    <w:p w14:paraId="68D06BA3" w14:textId="77777777" w:rsidR="00506455" w:rsidRPr="00506455" w:rsidRDefault="00506455" w:rsidP="00506455">
      <w:pPr>
        <w:tabs>
          <w:tab w:val="clear" w:pos="1134"/>
        </w:tabs>
        <w:spacing w:line="276" w:lineRule="auto"/>
        <w:ind w:firstLine="0"/>
      </w:pPr>
    </w:p>
    <w:p w14:paraId="1EBE4C92" w14:textId="77777777" w:rsidR="00506455" w:rsidRPr="00506455" w:rsidRDefault="00506455" w:rsidP="00506455">
      <w:pPr>
        <w:tabs>
          <w:tab w:val="clear" w:pos="1134"/>
        </w:tabs>
        <w:ind w:firstLine="0"/>
        <w:rPr>
          <w:szCs w:val="22"/>
          <w:vertAlign w:val="superscript"/>
        </w:rPr>
      </w:pPr>
    </w:p>
    <w:p w14:paraId="058C364A" w14:textId="7CF9CEC0" w:rsidR="00506455" w:rsidRPr="00506455" w:rsidRDefault="00506455" w:rsidP="00506455">
      <w:pPr>
        <w:tabs>
          <w:tab w:val="clear" w:pos="1134"/>
        </w:tabs>
        <w:spacing w:line="276" w:lineRule="auto"/>
        <w:ind w:firstLine="0"/>
        <w:rPr>
          <w:szCs w:val="22"/>
        </w:rPr>
      </w:pPr>
      <w:r w:rsidRPr="00506455">
        <w:rPr>
          <w:szCs w:val="22"/>
        </w:rPr>
        <w:t>«____» ______________ 20</w:t>
      </w:r>
      <w:r w:rsidR="008836CC">
        <w:rPr>
          <w:szCs w:val="22"/>
        </w:rPr>
        <w:t>2</w:t>
      </w:r>
      <w:r w:rsidRPr="00506455">
        <w:rPr>
          <w:szCs w:val="22"/>
        </w:rPr>
        <w:t xml:space="preserve">__ г. </w:t>
      </w:r>
    </w:p>
    <w:p w14:paraId="6F0B5FAA" w14:textId="77777777" w:rsidR="00506455" w:rsidRPr="00506455" w:rsidRDefault="00506455" w:rsidP="00506455">
      <w:pPr>
        <w:tabs>
          <w:tab w:val="clear" w:pos="1134"/>
        </w:tabs>
        <w:spacing w:line="276" w:lineRule="auto"/>
        <w:ind w:firstLine="0"/>
        <w:rPr>
          <w:szCs w:val="22"/>
          <w:vertAlign w:val="superscript"/>
        </w:rPr>
      </w:pPr>
      <w:r w:rsidRPr="00506455">
        <w:rPr>
          <w:szCs w:val="22"/>
        </w:rPr>
        <w:t xml:space="preserve">МП </w:t>
      </w:r>
    </w:p>
    <w:p w14:paraId="2261F219"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rPr>
      </w:pPr>
      <w:r w:rsidRPr="00506455">
        <w:rPr>
          <w:b/>
          <w:bCs/>
          <w:color w:val="000000"/>
          <w:spacing w:val="36"/>
        </w:rPr>
        <w:t>конец формы</w:t>
      </w:r>
    </w:p>
    <w:p w14:paraId="22916DF1" w14:textId="77777777" w:rsidR="00506455" w:rsidRPr="00506455" w:rsidRDefault="00506455" w:rsidP="00506455">
      <w:pPr>
        <w:widowControl w:val="0"/>
        <w:kinsoku/>
        <w:overflowPunct/>
        <w:autoSpaceDE/>
        <w:autoSpaceDN/>
        <w:adjustRightInd w:val="0"/>
        <w:spacing w:before="120"/>
        <w:ind w:left="426" w:firstLine="0"/>
        <w:contextualSpacing/>
        <w:jc w:val="left"/>
        <w:rPr>
          <w:sz w:val="22"/>
          <w:szCs w:val="22"/>
        </w:rPr>
      </w:pPr>
    </w:p>
    <w:p w14:paraId="40338D9E" w14:textId="77777777" w:rsidR="00506455" w:rsidRPr="00506455" w:rsidRDefault="00506455" w:rsidP="00506455">
      <w:pPr>
        <w:keepNext/>
        <w:pageBreakBefore/>
        <w:suppressAutoHyphens/>
        <w:spacing w:before="360" w:after="120"/>
        <w:ind w:left="567" w:firstLine="0"/>
        <w:jc w:val="left"/>
        <w:outlineLvl w:val="1"/>
        <w:rPr>
          <w:b/>
          <w:bCs/>
          <w:sz w:val="32"/>
          <w:szCs w:val="32"/>
        </w:rPr>
        <w:sectPr w:rsidR="00506455" w:rsidRPr="00506455" w:rsidSect="000627CB">
          <w:headerReference w:type="even" r:id="rId150"/>
          <w:headerReference w:type="first" r:id="rId151"/>
          <w:footerReference w:type="first" r:id="rId152"/>
          <w:pgSz w:w="11906" w:h="16838" w:code="9"/>
          <w:pgMar w:top="510" w:right="1021" w:bottom="567" w:left="1247" w:header="737" w:footer="680" w:gutter="0"/>
          <w:cols w:space="708"/>
          <w:docGrid w:linePitch="360"/>
        </w:sectPr>
      </w:pPr>
    </w:p>
    <w:p w14:paraId="14CCC2CA" w14:textId="77777777" w:rsidR="00506455" w:rsidRPr="00506455" w:rsidRDefault="00506455" w:rsidP="00506455">
      <w:pPr>
        <w:spacing w:before="3360" w:after="600"/>
        <w:ind w:firstLine="0"/>
        <w:jc w:val="center"/>
        <w:outlineLvl w:val="0"/>
        <w:rPr>
          <w:b/>
          <w:sz w:val="72"/>
          <w:szCs w:val="72"/>
        </w:rPr>
      </w:pPr>
      <w:bookmarkStart w:id="431" w:name="_Toc392487739"/>
      <w:bookmarkStart w:id="432" w:name="_Toc392489443"/>
      <w:bookmarkStart w:id="433" w:name="_Toc390239284"/>
      <w:bookmarkStart w:id="434" w:name="_Ref390239697"/>
      <w:bookmarkEnd w:id="425"/>
      <w:bookmarkEnd w:id="426"/>
      <w:bookmarkEnd w:id="427"/>
      <w:bookmarkEnd w:id="428"/>
      <w:bookmarkEnd w:id="429"/>
      <w:bookmarkEnd w:id="430"/>
      <w:r w:rsidRPr="00506455">
        <w:rPr>
          <w:b/>
          <w:sz w:val="72"/>
          <w:szCs w:val="72"/>
        </w:rPr>
        <w:lastRenderedPageBreak/>
        <w:t>Блок «Проект Договора»</w:t>
      </w:r>
      <w:bookmarkEnd w:id="431"/>
      <w:bookmarkEnd w:id="432"/>
    </w:p>
    <w:p w14:paraId="0E597170" w14:textId="77777777" w:rsidR="00506455" w:rsidRPr="00506455" w:rsidRDefault="00506455" w:rsidP="00506455">
      <w:pPr>
        <w:kinsoku/>
        <w:overflowPunct/>
        <w:autoSpaceDE/>
        <w:autoSpaceDN/>
        <w:ind w:firstLine="0"/>
        <w:jc w:val="left"/>
      </w:pPr>
      <w:r w:rsidRPr="00506455">
        <w:br w:type="page"/>
      </w:r>
    </w:p>
    <w:p w14:paraId="1861960E" w14:textId="77777777" w:rsidR="00506455" w:rsidRPr="00506455" w:rsidRDefault="00506455" w:rsidP="00506455">
      <w:pPr>
        <w:keepNext/>
        <w:kinsoku/>
        <w:overflowPunct/>
        <w:autoSpaceDE/>
        <w:autoSpaceDN/>
        <w:ind w:firstLine="0"/>
        <w:jc w:val="center"/>
        <w:outlineLvl w:val="1"/>
        <w:rPr>
          <w:b/>
          <w:bCs/>
          <w:caps/>
          <w:sz w:val="28"/>
          <w:szCs w:val="24"/>
        </w:rPr>
      </w:pPr>
      <w:bookmarkStart w:id="435" w:name="_Toc390239295"/>
      <w:bookmarkStart w:id="436" w:name="_Ref390239588"/>
      <w:bookmarkStart w:id="437" w:name="_Toc392487740"/>
      <w:bookmarkStart w:id="438" w:name="_Toc392489444"/>
      <w:bookmarkStart w:id="439" w:name="_Toc438724511"/>
      <w:bookmarkEnd w:id="433"/>
      <w:bookmarkEnd w:id="434"/>
      <w:r w:rsidRPr="00506455">
        <w:rPr>
          <w:b/>
          <w:bCs/>
          <w:caps/>
          <w:sz w:val="28"/>
          <w:szCs w:val="24"/>
        </w:rPr>
        <w:lastRenderedPageBreak/>
        <w:t>Проект Договора</w:t>
      </w:r>
      <w:bookmarkEnd w:id="435"/>
      <w:bookmarkEnd w:id="436"/>
      <w:bookmarkEnd w:id="437"/>
      <w:bookmarkEnd w:id="438"/>
      <w:bookmarkEnd w:id="439"/>
    </w:p>
    <w:p w14:paraId="72C64BAF" w14:textId="77777777" w:rsidR="00506455" w:rsidRPr="00506455" w:rsidRDefault="00506455" w:rsidP="00506455"/>
    <w:p w14:paraId="3C52660C" w14:textId="77777777" w:rsidR="00506455" w:rsidRPr="00506455" w:rsidRDefault="00506455" w:rsidP="00506455">
      <w:pPr>
        <w:spacing w:before="120" w:after="120"/>
        <w:jc w:val="left"/>
        <w:rPr>
          <w:szCs w:val="24"/>
        </w:rPr>
        <w:sectPr w:rsidR="00506455" w:rsidRPr="00506455" w:rsidSect="007A2AA2">
          <w:headerReference w:type="even" r:id="rId153"/>
          <w:headerReference w:type="default" r:id="rId154"/>
          <w:headerReference w:type="first" r:id="rId155"/>
          <w:pgSz w:w="11906" w:h="16838" w:code="9"/>
          <w:pgMar w:top="510" w:right="1021" w:bottom="567" w:left="1247" w:header="737" w:footer="680" w:gutter="0"/>
          <w:cols w:space="708"/>
          <w:docGrid w:linePitch="360"/>
        </w:sectPr>
      </w:pPr>
      <w:r w:rsidRPr="00506455">
        <w:rPr>
          <w:szCs w:val="24"/>
        </w:rPr>
        <w:t>Проект Договора представлен отдельным томам Документации (Приложение №1)</w:t>
      </w:r>
    </w:p>
    <w:p w14:paraId="40219C5F" w14:textId="77777777" w:rsidR="00506455" w:rsidRPr="00506455" w:rsidRDefault="00506455" w:rsidP="00506455">
      <w:pPr>
        <w:spacing w:before="3360" w:after="600"/>
        <w:ind w:firstLine="0"/>
        <w:jc w:val="center"/>
        <w:outlineLvl w:val="0"/>
        <w:rPr>
          <w:b/>
          <w:sz w:val="72"/>
          <w:szCs w:val="72"/>
        </w:rPr>
      </w:pPr>
      <w:bookmarkStart w:id="440" w:name="_Toc392487741"/>
      <w:bookmarkStart w:id="441" w:name="_Toc392489445"/>
      <w:r w:rsidRPr="00506455">
        <w:rPr>
          <w:b/>
          <w:sz w:val="72"/>
          <w:szCs w:val="72"/>
        </w:rPr>
        <w:lastRenderedPageBreak/>
        <w:t>Блок «Техническое задание»</w:t>
      </w:r>
      <w:bookmarkEnd w:id="440"/>
      <w:bookmarkEnd w:id="441"/>
    </w:p>
    <w:p w14:paraId="6478C353" w14:textId="77777777" w:rsidR="00506455" w:rsidRPr="00506455" w:rsidRDefault="00506455" w:rsidP="00506455">
      <w:pPr>
        <w:kinsoku/>
        <w:overflowPunct/>
        <w:autoSpaceDE/>
        <w:autoSpaceDN/>
        <w:ind w:firstLine="0"/>
        <w:jc w:val="left"/>
        <w:rPr>
          <w:b/>
          <w:sz w:val="36"/>
          <w:szCs w:val="36"/>
        </w:rPr>
      </w:pPr>
      <w:r w:rsidRPr="00506455">
        <w:rPr>
          <w:b/>
          <w:sz w:val="36"/>
          <w:szCs w:val="36"/>
        </w:rPr>
        <w:br w:type="page"/>
      </w:r>
    </w:p>
    <w:p w14:paraId="07EA26B1" w14:textId="77777777" w:rsidR="00506455" w:rsidRPr="00506455" w:rsidRDefault="00506455" w:rsidP="00506455">
      <w:pPr>
        <w:keepNext/>
        <w:kinsoku/>
        <w:overflowPunct/>
        <w:autoSpaceDE/>
        <w:autoSpaceDN/>
        <w:ind w:firstLine="0"/>
        <w:jc w:val="center"/>
        <w:outlineLvl w:val="1"/>
        <w:rPr>
          <w:b/>
          <w:bCs/>
          <w:caps/>
          <w:sz w:val="28"/>
          <w:szCs w:val="24"/>
        </w:rPr>
      </w:pPr>
      <w:bookmarkStart w:id="442" w:name="_Toc392487742"/>
      <w:bookmarkStart w:id="443" w:name="_Toc392489446"/>
      <w:bookmarkStart w:id="444" w:name="_Toc438724512"/>
      <w:r w:rsidRPr="00506455">
        <w:rPr>
          <w:b/>
          <w:bCs/>
          <w:caps/>
          <w:sz w:val="28"/>
          <w:szCs w:val="24"/>
        </w:rPr>
        <w:lastRenderedPageBreak/>
        <w:t>Техническое задание</w:t>
      </w:r>
      <w:bookmarkEnd w:id="442"/>
      <w:bookmarkEnd w:id="443"/>
      <w:bookmarkEnd w:id="444"/>
    </w:p>
    <w:p w14:paraId="7EB2F4D9" w14:textId="3DCB83D7" w:rsidR="00C24B41" w:rsidRDefault="00506455" w:rsidP="00506455">
      <w:pPr>
        <w:pStyle w:val="10"/>
      </w:pPr>
      <w:r w:rsidRPr="00506455">
        <w:rPr>
          <w:rFonts w:ascii="Times New Roman" w:hAnsi="Times New Roman"/>
          <w:b w:val="0"/>
          <w:bCs w:val="0"/>
          <w:kern w:val="0"/>
          <w:sz w:val="24"/>
          <w:szCs w:val="28"/>
        </w:rPr>
        <w:t>Техническое задание представлено отдельным томом Документаци</w:t>
      </w:r>
      <w:r>
        <w:rPr>
          <w:rFonts w:ascii="Times New Roman" w:hAnsi="Times New Roman"/>
          <w:b w:val="0"/>
          <w:bCs w:val="0"/>
          <w:kern w:val="0"/>
          <w:sz w:val="24"/>
          <w:szCs w:val="28"/>
        </w:rPr>
        <w:t xml:space="preserve">и </w:t>
      </w:r>
      <w:r w:rsidRPr="00506455">
        <w:rPr>
          <w:rFonts w:ascii="Times New Roman" w:hAnsi="Times New Roman"/>
          <w:b w:val="0"/>
          <w:bCs w:val="0"/>
          <w:kern w:val="0"/>
          <w:sz w:val="24"/>
          <w:szCs w:val="28"/>
        </w:rPr>
        <w:t>(Приложение №2)</w:t>
      </w:r>
    </w:p>
    <w:sectPr w:rsidR="00C24B41" w:rsidSect="008836CC">
      <w:headerReference w:type="even" r:id="rId156"/>
      <w:headerReference w:type="default" r:id="rId157"/>
      <w:headerReference w:type="first" r:id="rId15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BF4901" w:rsidRDefault="00BF4901">
      <w:r>
        <w:separator/>
      </w:r>
    </w:p>
    <w:p w14:paraId="6EF4A3F0" w14:textId="77777777" w:rsidR="00BF4901" w:rsidRDefault="00BF4901"/>
  </w:endnote>
  <w:endnote w:type="continuationSeparator" w:id="0">
    <w:p w14:paraId="175C6B1E" w14:textId="77777777" w:rsidR="00BF4901" w:rsidRDefault="00BF4901">
      <w:r>
        <w:continuationSeparator/>
      </w:r>
    </w:p>
    <w:p w14:paraId="4F860D67" w14:textId="77777777" w:rsidR="00BF4901" w:rsidRDefault="00BF4901"/>
  </w:endnote>
  <w:endnote w:type="continuationNotice" w:id="1">
    <w:p w14:paraId="42F8250B" w14:textId="77777777" w:rsidR="00BF4901" w:rsidRDefault="00BF4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BF4901" w:rsidRPr="00B454DB" w:rsidRDefault="00BF4901"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BF4901" w:rsidRPr="004511AD" w:rsidRDefault="00BF490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BF4901" w:rsidRPr="004511AD" w:rsidRDefault="00BF490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BF4901" w:rsidRPr="00B454DB" w:rsidRDefault="00BF4901"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BF4901" w:rsidRPr="004511AD" w:rsidRDefault="00BF4901"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BF4901" w:rsidRPr="004511AD" w:rsidRDefault="00BF4901"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1EB9" w14:textId="77777777" w:rsidR="00BF4901" w:rsidRPr="00B454DB" w:rsidRDefault="00BF4901" w:rsidP="00BC586A">
    <w:pPr>
      <w:pStyle w:val="S4"/>
    </w:pPr>
    <w:r>
      <w:rPr>
        <w:noProof/>
      </w:rPr>
      <mc:AlternateContent>
        <mc:Choice Requires="wps">
          <w:drawing>
            <wp:anchor distT="0" distB="0" distL="114300" distR="114300" simplePos="0" relativeHeight="251745280" behindDoc="0" locked="0" layoutInCell="1" allowOverlap="1" wp14:anchorId="48119FF8" wp14:editId="6732B91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B881FF8"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19FF8"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7B881FF8"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FA6C" w14:textId="77777777" w:rsidR="00BF4901" w:rsidRPr="001A7210" w:rsidRDefault="00BF490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2A1C" w14:textId="77777777" w:rsidR="00BF4901" w:rsidRPr="00BC586A" w:rsidRDefault="00BF4901" w:rsidP="00BC586A">
    <w:pPr>
      <w:pStyle w:val="S4"/>
    </w:pPr>
    <w:r>
      <w:rPr>
        <w:noProof/>
      </w:rPr>
      <mc:AlternateContent>
        <mc:Choice Requires="wps">
          <w:drawing>
            <wp:anchor distT="0" distB="0" distL="114300" distR="114300" simplePos="0" relativeHeight="251746304" behindDoc="0" locked="0" layoutInCell="1" allowOverlap="1" wp14:anchorId="1FF2C86C" wp14:editId="3FFFABC1">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03F601C"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2C86C"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303F601C"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EBA2" w14:textId="77777777" w:rsidR="00BF4901" w:rsidRPr="001A7210" w:rsidRDefault="00BF490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F06E" w14:textId="77777777" w:rsidR="00BF4901" w:rsidRPr="001A7210" w:rsidRDefault="00BF490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EndPr/>
    <w:sdtContent>
      <w:p w14:paraId="3E54E0A9" w14:textId="77777777" w:rsidR="00BF4901" w:rsidRDefault="00BF4901">
        <w:pPr>
          <w:pStyle w:val="ab"/>
        </w:pPr>
        <w:r>
          <w:fldChar w:fldCharType="begin"/>
        </w:r>
        <w:r>
          <w:instrText xml:space="preserve"> PAGE   \* MERGEFORMAT </w:instrText>
        </w:r>
        <w:r>
          <w:fldChar w:fldCharType="separate"/>
        </w:r>
        <w:r>
          <w:rPr>
            <w:noProof/>
          </w:rPr>
          <w:t>156</w:t>
        </w:r>
        <w:r>
          <w:rPr>
            <w:noProof/>
          </w:rPr>
          <w:fldChar w:fldCharType="end"/>
        </w:r>
      </w:p>
    </w:sdtContent>
  </w:sdt>
  <w:p w14:paraId="593B8CEF" w14:textId="77777777" w:rsidR="00BF4901" w:rsidRPr="002F5350" w:rsidRDefault="00BF4901"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BF4901" w:rsidRDefault="00BF4901">
      <w:r>
        <w:separator/>
      </w:r>
    </w:p>
    <w:p w14:paraId="39B3FFAB" w14:textId="77777777" w:rsidR="00BF4901" w:rsidRDefault="00BF4901"/>
  </w:footnote>
  <w:footnote w:type="continuationSeparator" w:id="0">
    <w:p w14:paraId="221C4B01" w14:textId="77777777" w:rsidR="00BF4901" w:rsidRDefault="00BF4901">
      <w:r>
        <w:continuationSeparator/>
      </w:r>
    </w:p>
    <w:p w14:paraId="32763277" w14:textId="77777777" w:rsidR="00BF4901" w:rsidRDefault="00BF4901"/>
  </w:footnote>
  <w:footnote w:type="continuationNotice" w:id="1">
    <w:p w14:paraId="325F3F4A" w14:textId="77777777" w:rsidR="00BF4901" w:rsidRDefault="00BF4901"/>
  </w:footnote>
  <w:footnote w:id="2">
    <w:p w14:paraId="044E498C" w14:textId="77777777" w:rsidR="00BF4901" w:rsidRDefault="00BF4901">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BF4901" w:rsidRPr="00BA504D" w:rsidRDefault="00BF490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BF4901" w:rsidRPr="00D71EA3" w:rsidRDefault="00BF490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BF4901" w:rsidRDefault="00BF4901" w:rsidP="00835C07">
      <w:pPr>
        <w:pStyle w:val="afff3"/>
      </w:pPr>
    </w:p>
  </w:footnote>
  <w:footnote w:id="5">
    <w:p w14:paraId="69D88228" w14:textId="77777777" w:rsidR="00BF4901" w:rsidRPr="00D71EA3" w:rsidRDefault="00BF4901" w:rsidP="00835C07">
      <w:pPr>
        <w:pStyle w:val="afff3"/>
        <w:spacing w:before="0"/>
        <w:rPr>
          <w:rFonts w:ascii="Arial" w:hAnsi="Arial" w:cs="Arial"/>
          <w:sz w:val="16"/>
          <w:szCs w:val="16"/>
        </w:rPr>
      </w:pPr>
    </w:p>
  </w:footnote>
  <w:footnote w:id="6">
    <w:p w14:paraId="3206379C" w14:textId="77777777" w:rsidR="00BF4901" w:rsidRPr="00D71EA3" w:rsidRDefault="00BF4901" w:rsidP="00835C07">
      <w:pPr>
        <w:pStyle w:val="afff3"/>
        <w:spacing w:before="0"/>
        <w:rPr>
          <w:rFonts w:ascii="Arial" w:hAnsi="Arial" w:cs="Arial"/>
          <w:sz w:val="16"/>
          <w:szCs w:val="16"/>
        </w:rPr>
      </w:pPr>
    </w:p>
  </w:footnote>
  <w:footnote w:id="7">
    <w:p w14:paraId="339037E9" w14:textId="77777777" w:rsidR="00BF4901" w:rsidRPr="00D71EA3" w:rsidRDefault="00BF4901" w:rsidP="00835C07">
      <w:pPr>
        <w:pStyle w:val="afff3"/>
        <w:spacing w:before="0"/>
        <w:rPr>
          <w:rFonts w:ascii="Arial" w:hAnsi="Arial" w:cs="Arial"/>
          <w:sz w:val="16"/>
          <w:szCs w:val="16"/>
        </w:rPr>
      </w:pPr>
    </w:p>
  </w:footnote>
  <w:footnote w:id="8">
    <w:p w14:paraId="3EBDB020" w14:textId="77777777" w:rsidR="00BF4901" w:rsidRPr="00AE6712" w:rsidRDefault="00BF4901" w:rsidP="00835C07">
      <w:pPr>
        <w:pStyle w:val="afff3"/>
        <w:spacing w:before="0"/>
        <w:rPr>
          <w:rFonts w:ascii="Arial" w:hAnsi="Arial" w:cs="Arial"/>
          <w:sz w:val="16"/>
          <w:szCs w:val="16"/>
        </w:rPr>
      </w:pPr>
      <w:r>
        <w:rPr>
          <w:rStyle w:val="afd"/>
        </w:rPr>
        <w:footnoteRef/>
      </w:r>
    </w:p>
  </w:footnote>
  <w:footnote w:id="9">
    <w:p w14:paraId="0E1A843C" w14:textId="1104B0B7" w:rsidR="00BF4901" w:rsidRPr="007F2A93" w:rsidRDefault="00BF4901">
      <w:pPr>
        <w:pStyle w:val="afff3"/>
      </w:pPr>
    </w:p>
  </w:footnote>
  <w:footnote w:id="10">
    <w:p w14:paraId="2A4FA5A6" w14:textId="77777777" w:rsidR="00BF4901" w:rsidRDefault="00BF4901"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376D69FF" w14:textId="77777777" w:rsidR="00BF4901" w:rsidRPr="0083585D" w:rsidRDefault="00BF4901" w:rsidP="00506455">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BF4901" w:rsidRDefault="00BF490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BF4901" w:rsidRPr="001B5DAB" w14:paraId="2752DA7E" w14:textId="77777777" w:rsidTr="009043EA">
      <w:trPr>
        <w:trHeight w:val="253"/>
      </w:trPr>
      <w:tc>
        <w:tcPr>
          <w:tcW w:w="5000" w:type="pct"/>
          <w:tcBorders>
            <w:bottom w:val="single" w:sz="12" w:space="0" w:color="FFC000"/>
          </w:tcBorders>
          <w:vAlign w:val="center"/>
        </w:tcPr>
        <w:p w14:paraId="24CB5399" w14:textId="77777777" w:rsidR="00BF4901" w:rsidRPr="001B5DAB" w:rsidRDefault="00BF490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BF4901" w:rsidRDefault="00BF490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BF4901" w:rsidRDefault="00BF490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BF4901" w:rsidRPr="002310D9" w:rsidRDefault="00BF4901"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BF4901" w:rsidRPr="001B5DAB" w14:paraId="4965F012" w14:textId="77777777" w:rsidTr="00864AB2">
      <w:trPr>
        <w:trHeight w:val="253"/>
      </w:trPr>
      <w:tc>
        <w:tcPr>
          <w:tcW w:w="5000" w:type="pct"/>
          <w:tcBorders>
            <w:bottom w:val="single" w:sz="12" w:space="0" w:color="FFC000"/>
          </w:tcBorders>
          <w:vAlign w:val="center"/>
        </w:tcPr>
        <w:p w14:paraId="2F0762CC" w14:textId="77777777" w:rsidR="00BF4901" w:rsidRPr="001B5DAB" w:rsidRDefault="00BF490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BF4901" w:rsidRDefault="00BF490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BF4901" w:rsidRDefault="00BF4901">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BF4901" w:rsidRPr="00564407" w:rsidRDefault="00BF490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BF4901" w:rsidRDefault="00BF4901">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BF4901" w:rsidRDefault="00BF490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C45D" w14:textId="77777777" w:rsidR="00BF4901" w:rsidRPr="00D75296" w:rsidRDefault="00BF4901" w:rsidP="00DC4D61">
    <w:pPr>
      <w:pStyle w:val="a9"/>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BF4901" w:rsidRPr="001B5DAB" w14:paraId="4772B12F" w14:textId="77777777" w:rsidTr="00864AB2">
      <w:trPr>
        <w:trHeight w:val="253"/>
      </w:trPr>
      <w:tc>
        <w:tcPr>
          <w:tcW w:w="5000" w:type="pct"/>
          <w:tcBorders>
            <w:bottom w:val="single" w:sz="12" w:space="0" w:color="FFC000"/>
          </w:tcBorders>
          <w:vAlign w:val="center"/>
        </w:tcPr>
        <w:p w14:paraId="0C08C4CD" w14:textId="77777777" w:rsidR="00BF4901" w:rsidRPr="001B5DAB" w:rsidRDefault="00BF490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BF4901" w:rsidRPr="00A85687" w:rsidRDefault="00BF490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BF4901" w:rsidRDefault="00BF4901">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E51F" w14:textId="77777777" w:rsidR="00BF4901" w:rsidRDefault="00BF4901">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044A" w14:textId="77777777" w:rsidR="00BF4901" w:rsidRPr="00564407" w:rsidRDefault="00BF4901"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CC32" w14:textId="77777777" w:rsidR="00BF4901" w:rsidRDefault="00BF4901">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5647" w14:textId="77777777" w:rsidR="00BF4901" w:rsidRDefault="00BF4901">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BEE0" w14:textId="77777777" w:rsidR="00BF4901" w:rsidRPr="00564407" w:rsidRDefault="00BF4901"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666E" w14:textId="77777777" w:rsidR="00BF4901" w:rsidRDefault="00BF4901" w:rsidP="0062038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A125" w14:textId="77777777" w:rsidR="00BF4901" w:rsidRDefault="00BF4901">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CFF" w14:textId="77777777" w:rsidR="00BF4901" w:rsidRPr="00564407" w:rsidRDefault="00BF4901"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27DE" w14:textId="77777777" w:rsidR="00BF4901" w:rsidRDefault="00BF4901">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611B" w14:textId="77777777" w:rsidR="00BF4901" w:rsidRDefault="00BF490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BF4901" w:rsidRPr="0085682C" w:rsidRDefault="00BF4901"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6A59" w14:textId="77777777" w:rsidR="00BF4901" w:rsidRPr="00564407" w:rsidRDefault="00BF4901"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0DA2" w14:textId="77777777" w:rsidR="00BF4901" w:rsidRDefault="00BF4901">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4E41" w14:textId="77777777" w:rsidR="00BF4901" w:rsidRDefault="00BF4901">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9644" w14:textId="77777777" w:rsidR="00BF4901" w:rsidRPr="00564407" w:rsidRDefault="00BF4901"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8BC5" w14:textId="77777777" w:rsidR="00BF4901" w:rsidRDefault="00BF4901">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9EF8" w14:textId="77777777" w:rsidR="00BF4901" w:rsidRDefault="00BF4901">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3871" w14:textId="77777777" w:rsidR="00BF4901" w:rsidRDefault="00BF4901">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BF4901" w:rsidRPr="001B5DAB" w14:paraId="5D13BE8E" w14:textId="77777777" w:rsidTr="009043EA">
      <w:trPr>
        <w:trHeight w:val="253"/>
      </w:trPr>
      <w:tc>
        <w:tcPr>
          <w:tcW w:w="5000" w:type="pct"/>
          <w:tcBorders>
            <w:bottom w:val="single" w:sz="12" w:space="0" w:color="FFC000"/>
          </w:tcBorders>
          <w:vAlign w:val="center"/>
        </w:tcPr>
        <w:p w14:paraId="3CF9FAB5" w14:textId="77777777" w:rsidR="00BF4901" w:rsidRPr="001B5DAB" w:rsidRDefault="00BF490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59822E64" w14:textId="77777777" w:rsidR="00BF4901" w:rsidRPr="009043EA" w:rsidRDefault="00BF4901" w:rsidP="009043EA">
    <w:pPr>
      <w:pStyle w:val="a9"/>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7249" w14:textId="77777777" w:rsidR="00BF4901" w:rsidRDefault="00BF4901">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56BE" w14:textId="77777777" w:rsidR="00BF4901" w:rsidRDefault="00BF4901">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BF4901" w:rsidRDefault="00BF4901">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156C" w14:textId="77777777" w:rsidR="00BF4901" w:rsidRDefault="00BF4901">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6335" w14:textId="77777777" w:rsidR="00BF4901" w:rsidRPr="00564407" w:rsidRDefault="00BF4901" w:rsidP="00D71EA3">
    <w:pPr>
      <w:ind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927E" w14:textId="77777777" w:rsidR="00BF4901" w:rsidRDefault="00BF4901" w:rsidP="00620381"/>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BF4901" w:rsidRDefault="00BF4901">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BF4901" w:rsidRPr="0011106F" w:rsidRDefault="00BF4901"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BF4901" w:rsidRDefault="00BF4901"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BF4901" w:rsidRDefault="00BF4901">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BF4901" w:rsidRPr="00564407" w:rsidRDefault="00BF490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BF4901" w:rsidRDefault="00BF4901">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BF4901" w:rsidRDefault="00BF4901">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BF4901" w:rsidRPr="00564407" w:rsidRDefault="00BF490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8811F0"/>
    <w:multiLevelType w:val="hybridMultilevel"/>
    <w:tmpl w:val="4D32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46540B"/>
    <w:multiLevelType w:val="hybridMultilevel"/>
    <w:tmpl w:val="C854C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8"/>
  </w:num>
  <w:num w:numId="8">
    <w:abstractNumId w:val="42"/>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5"/>
  </w:num>
  <w:num w:numId="14">
    <w:abstractNumId w:val="48"/>
  </w:num>
  <w:num w:numId="15">
    <w:abstractNumId w:val="98"/>
  </w:num>
  <w:num w:numId="16">
    <w:abstractNumId w:val="104"/>
  </w:num>
  <w:num w:numId="17">
    <w:abstractNumId w:val="62"/>
  </w:num>
  <w:num w:numId="18">
    <w:abstractNumId w:val="57"/>
  </w:num>
  <w:num w:numId="19">
    <w:abstractNumId w:val="29"/>
  </w:num>
  <w:num w:numId="20">
    <w:abstractNumId w:val="115"/>
  </w:num>
  <w:num w:numId="21">
    <w:abstractNumId w:val="66"/>
  </w:num>
  <w:num w:numId="22">
    <w:abstractNumId w:val="51"/>
  </w:num>
  <w:num w:numId="23">
    <w:abstractNumId w:val="34"/>
  </w:num>
  <w:num w:numId="24">
    <w:abstractNumId w:val="32"/>
  </w:num>
  <w:num w:numId="25">
    <w:abstractNumId w:val="107"/>
  </w:num>
  <w:num w:numId="26">
    <w:abstractNumId w:val="94"/>
  </w:num>
  <w:num w:numId="27">
    <w:abstractNumId w:val="121"/>
  </w:num>
  <w:num w:numId="28">
    <w:abstractNumId w:val="39"/>
  </w:num>
  <w:num w:numId="29">
    <w:abstractNumId w:val="16"/>
  </w:num>
  <w:num w:numId="30">
    <w:abstractNumId w:val="70"/>
  </w:num>
  <w:num w:numId="31">
    <w:abstractNumId w:val="113"/>
  </w:num>
  <w:num w:numId="32">
    <w:abstractNumId w:val="116"/>
  </w:num>
  <w:num w:numId="33">
    <w:abstractNumId w:val="93"/>
  </w:num>
  <w:num w:numId="34">
    <w:abstractNumId w:val="49"/>
  </w:num>
  <w:num w:numId="35">
    <w:abstractNumId w:val="37"/>
  </w:num>
  <w:num w:numId="36">
    <w:abstractNumId w:val="117"/>
  </w:num>
  <w:num w:numId="37">
    <w:abstractNumId w:val="30"/>
  </w:num>
  <w:num w:numId="38">
    <w:abstractNumId w:val="97"/>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0"/>
  </w:num>
  <w:num w:numId="47">
    <w:abstractNumId w:val="28"/>
  </w:num>
  <w:num w:numId="48">
    <w:abstractNumId w:val="46"/>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8"/>
  </w:num>
  <w:num w:numId="58">
    <w:abstractNumId w:val="118"/>
  </w:num>
  <w:num w:numId="59">
    <w:abstractNumId w:val="83"/>
  </w:num>
  <w:num w:numId="60">
    <w:abstractNumId w:val="7"/>
  </w:num>
  <w:num w:numId="61">
    <w:abstractNumId w:val="43"/>
  </w:num>
  <w:num w:numId="62">
    <w:abstractNumId w:val="95"/>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1"/>
  </w:num>
  <w:num w:numId="70">
    <w:abstractNumId w:val="84"/>
  </w:num>
  <w:num w:numId="71">
    <w:abstractNumId w:val="44"/>
  </w:num>
  <w:num w:numId="72">
    <w:abstractNumId w:val="40"/>
  </w:num>
  <w:num w:numId="73">
    <w:abstractNumId w:val="102"/>
  </w:num>
  <w:num w:numId="74">
    <w:abstractNumId w:val="82"/>
  </w:num>
  <w:num w:numId="75">
    <w:abstractNumId w:val="26"/>
  </w:num>
  <w:num w:numId="76">
    <w:abstractNumId w:val="112"/>
  </w:num>
  <w:num w:numId="77">
    <w:abstractNumId w:val="89"/>
  </w:num>
  <w:num w:numId="78">
    <w:abstractNumId w:val="90"/>
  </w:num>
  <w:num w:numId="79">
    <w:abstractNumId w:val="19"/>
  </w:num>
  <w:num w:numId="80">
    <w:abstractNumId w:val="87"/>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6"/>
  </w:num>
  <w:num w:numId="118">
    <w:abstractNumId w:val="103"/>
  </w:num>
  <w:num w:numId="119">
    <w:abstractNumId w:val="114"/>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2"/>
  </w:num>
  <w:num w:numId="128">
    <w:abstractNumId w:val="79"/>
  </w:num>
  <w:num w:numId="129">
    <w:abstractNumId w:val="109"/>
  </w:num>
  <w:num w:numId="130">
    <w:abstractNumId w:val="71"/>
  </w:num>
  <w:num w:numId="131">
    <w:abstractNumId w:val="110"/>
  </w:num>
  <w:num w:numId="132">
    <w:abstractNumId w:val="22"/>
  </w:num>
  <w:num w:numId="133">
    <w:abstractNumId w:val="54"/>
  </w:num>
  <w:num w:numId="134">
    <w:abstractNumId w:val="2"/>
  </w:num>
  <w:num w:numId="135">
    <w:abstractNumId w:val="81"/>
  </w:num>
  <w:num w:numId="136">
    <w:abstractNumId w:val="14"/>
  </w:num>
  <w:num w:numId="137">
    <w:abstractNumId w:val="33"/>
  </w:num>
  <w:num w:numId="138">
    <w:abstractNumId w:val="36"/>
  </w:num>
  <w:num w:numId="139">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8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558"/>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76A"/>
    <w:rsid w:val="000319CA"/>
    <w:rsid w:val="00031F48"/>
    <w:rsid w:val="000321CF"/>
    <w:rsid w:val="00032610"/>
    <w:rsid w:val="00032698"/>
    <w:rsid w:val="0003271C"/>
    <w:rsid w:val="00032904"/>
    <w:rsid w:val="00032C09"/>
    <w:rsid w:val="0003327A"/>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6F93"/>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2EFE"/>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C5E"/>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6FE1"/>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6EBE"/>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4F0"/>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68B"/>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27D"/>
    <w:rsid w:val="002D369F"/>
    <w:rsid w:val="002D3A45"/>
    <w:rsid w:val="002D3D49"/>
    <w:rsid w:val="002D3D74"/>
    <w:rsid w:val="002D400D"/>
    <w:rsid w:val="002D42A6"/>
    <w:rsid w:val="002D4CD6"/>
    <w:rsid w:val="002D4DAD"/>
    <w:rsid w:val="002D5303"/>
    <w:rsid w:val="002D5483"/>
    <w:rsid w:val="002D5FD1"/>
    <w:rsid w:val="002D60EC"/>
    <w:rsid w:val="002D618B"/>
    <w:rsid w:val="002D63B4"/>
    <w:rsid w:val="002D6BB9"/>
    <w:rsid w:val="002D730B"/>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495"/>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CA7"/>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3B5"/>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451"/>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1D93"/>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8D2"/>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B2C"/>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6F0"/>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AE2"/>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AA6"/>
    <w:rsid w:val="00455E5D"/>
    <w:rsid w:val="00455EAF"/>
    <w:rsid w:val="004562A3"/>
    <w:rsid w:val="004563A7"/>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0E2B"/>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A2"/>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455"/>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0F4"/>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06F"/>
    <w:rsid w:val="0055551F"/>
    <w:rsid w:val="005555D3"/>
    <w:rsid w:val="00555D8C"/>
    <w:rsid w:val="0055622A"/>
    <w:rsid w:val="00556855"/>
    <w:rsid w:val="00556856"/>
    <w:rsid w:val="00556A55"/>
    <w:rsid w:val="00556B87"/>
    <w:rsid w:val="00556D7D"/>
    <w:rsid w:val="00556EB2"/>
    <w:rsid w:val="00556F0F"/>
    <w:rsid w:val="00557094"/>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2FFD"/>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0D9"/>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86D"/>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230"/>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29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02D"/>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4B7"/>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6E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F1A"/>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437"/>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004"/>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6CC"/>
    <w:rsid w:val="00883C6B"/>
    <w:rsid w:val="00883E2C"/>
    <w:rsid w:val="008843B7"/>
    <w:rsid w:val="00884632"/>
    <w:rsid w:val="00884800"/>
    <w:rsid w:val="00884DE6"/>
    <w:rsid w:val="00885303"/>
    <w:rsid w:val="0088541D"/>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C2C"/>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BB3"/>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DD8"/>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E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6A"/>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290"/>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7A1"/>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DF0"/>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E3D"/>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73E"/>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3E"/>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1F7"/>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D7C"/>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901"/>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0E6"/>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94"/>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82D"/>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415"/>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1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2C7"/>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CAE"/>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3EF8"/>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DC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61"/>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630"/>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AE7"/>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0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606"/>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AF0"/>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70E"/>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4C90"/>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97"/>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AB673E"/>
    <w:pPr>
      <w:widowControl w:val="0"/>
      <w:suppressAutoHyphens/>
      <w:autoSpaceDN w:val="0"/>
      <w:textAlignment w:val="baseline"/>
    </w:pPr>
    <w:rPr>
      <w:rFonts w:eastAsia="SimSun" w:cs="Mangal"/>
      <w:kern w:val="3"/>
      <w:sz w:val="24"/>
      <w:szCs w:val="24"/>
      <w:lang w:eastAsia="zh-CN" w:bidi="hi-IN"/>
    </w:rPr>
  </w:style>
  <w:style w:type="paragraph" w:customStyle="1" w:styleId="western">
    <w:name w:val="western"/>
    <w:basedOn w:val="a3"/>
    <w:rsid w:val="003A18D2"/>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0.xml"/><Relationship Id="rId21" Type="http://schemas.openxmlformats.org/officeDocument/2006/relationships/header" Target="header10.xml"/><Relationship Id="rId42" Type="http://schemas.openxmlformats.org/officeDocument/2006/relationships/control" Target="activeX/activeX13.xml"/><Relationship Id="rId63" Type="http://schemas.openxmlformats.org/officeDocument/2006/relationships/control" Target="activeX/activeX30.xml"/><Relationship Id="rId84" Type="http://schemas.openxmlformats.org/officeDocument/2006/relationships/header" Target="header12.xml"/><Relationship Id="rId138" Type="http://schemas.openxmlformats.org/officeDocument/2006/relationships/header" Target="header28.xml"/><Relationship Id="rId159" Type="http://schemas.openxmlformats.org/officeDocument/2006/relationships/fontTable" Target="fontTable.xml"/><Relationship Id="rId107" Type="http://schemas.openxmlformats.org/officeDocument/2006/relationships/image" Target="media/image25.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2.xml"/><Relationship Id="rId74" Type="http://schemas.openxmlformats.org/officeDocument/2006/relationships/control" Target="activeX/activeX35.xml"/><Relationship Id="rId128" Type="http://schemas.openxmlformats.org/officeDocument/2006/relationships/header" Target="header21.xml"/><Relationship Id="rId149" Type="http://schemas.openxmlformats.org/officeDocument/2006/relationships/header" Target="header37.xml"/><Relationship Id="rId5" Type="http://schemas.openxmlformats.org/officeDocument/2006/relationships/numbering" Target="numbering.xml"/><Relationship Id="rId95" Type="http://schemas.openxmlformats.org/officeDocument/2006/relationships/control" Target="activeX/activeX44.xml"/><Relationship Id="rId160" Type="http://schemas.openxmlformats.org/officeDocument/2006/relationships/theme" Target="theme/theme1.xml"/><Relationship Id="rId22" Type="http://schemas.openxmlformats.org/officeDocument/2006/relationships/image" Target="media/image1.wmf"/><Relationship Id="rId43" Type="http://schemas.openxmlformats.org/officeDocument/2006/relationships/control" Target="activeX/activeX14.xml"/><Relationship Id="rId64" Type="http://schemas.openxmlformats.org/officeDocument/2006/relationships/control" Target="activeX/activeX31.xml"/><Relationship Id="rId118" Type="http://schemas.openxmlformats.org/officeDocument/2006/relationships/control" Target="activeX/activeX61.xml"/><Relationship Id="rId139" Type="http://schemas.openxmlformats.org/officeDocument/2006/relationships/footer" Target="footer6.xml"/><Relationship Id="rId80" Type="http://schemas.openxmlformats.org/officeDocument/2006/relationships/control" Target="activeX/activeX38.xml"/><Relationship Id="rId85" Type="http://schemas.openxmlformats.org/officeDocument/2006/relationships/header" Target="header13.xml"/><Relationship Id="rId150" Type="http://schemas.openxmlformats.org/officeDocument/2006/relationships/header" Target="header38.xml"/><Relationship Id="rId155" Type="http://schemas.openxmlformats.org/officeDocument/2006/relationships/header" Target="header42.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9.xml"/><Relationship Id="rId59" Type="http://schemas.openxmlformats.org/officeDocument/2006/relationships/image" Target="media/image10.wmf"/><Relationship Id="rId103" Type="http://schemas.openxmlformats.org/officeDocument/2006/relationships/image" Target="media/image23.wmf"/><Relationship Id="rId108" Type="http://schemas.openxmlformats.org/officeDocument/2006/relationships/control" Target="activeX/activeX52.xml"/><Relationship Id="rId124" Type="http://schemas.openxmlformats.org/officeDocument/2006/relationships/hyperlink" Target="http://www.msp.roseltorg.ru" TargetMode="External"/><Relationship Id="rId129" Type="http://schemas.openxmlformats.org/officeDocument/2006/relationships/header" Target="header22.xml"/><Relationship Id="rId54" Type="http://schemas.openxmlformats.org/officeDocument/2006/relationships/control" Target="activeX/activeX23.xml"/><Relationship Id="rId70" Type="http://schemas.openxmlformats.org/officeDocument/2006/relationships/image" Target="media/image14.wmf"/><Relationship Id="rId75" Type="http://schemas.openxmlformats.org/officeDocument/2006/relationships/image" Target="media/image16.wmf"/><Relationship Id="rId91" Type="http://schemas.openxmlformats.org/officeDocument/2006/relationships/control" Target="activeX/activeX41.xml"/><Relationship Id="rId96" Type="http://schemas.openxmlformats.org/officeDocument/2006/relationships/control" Target="activeX/activeX45.xml"/><Relationship Id="rId140" Type="http://schemas.openxmlformats.org/officeDocument/2006/relationships/header" Target="header29.xml"/><Relationship Id="rId145" Type="http://schemas.openxmlformats.org/officeDocument/2006/relationships/header" Target="header34.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control" Target="activeX/activeX57.xml"/><Relationship Id="rId119" Type="http://schemas.openxmlformats.org/officeDocument/2006/relationships/header" Target="header17.xml"/><Relationship Id="rId44" Type="http://schemas.openxmlformats.org/officeDocument/2006/relationships/control" Target="activeX/activeX15.xml"/><Relationship Id="rId60" Type="http://schemas.openxmlformats.org/officeDocument/2006/relationships/control" Target="activeX/activeX28.xml"/><Relationship Id="rId65" Type="http://schemas.openxmlformats.org/officeDocument/2006/relationships/image" Target="media/image12.wmf"/><Relationship Id="rId81" Type="http://schemas.openxmlformats.org/officeDocument/2006/relationships/image" Target="media/image19.wmf"/><Relationship Id="rId86" Type="http://schemas.openxmlformats.org/officeDocument/2006/relationships/header" Target="header14.xml"/><Relationship Id="rId130" Type="http://schemas.openxmlformats.org/officeDocument/2006/relationships/header" Target="header23.xml"/><Relationship Id="rId135" Type="http://schemas.openxmlformats.org/officeDocument/2006/relationships/header" Target="header26.xml"/><Relationship Id="rId151" Type="http://schemas.openxmlformats.org/officeDocument/2006/relationships/header" Target="header39.xml"/><Relationship Id="rId156"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0.xml"/><Relationship Id="rId109" Type="http://schemas.openxmlformats.org/officeDocument/2006/relationships/control" Target="activeX/activeX53.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4.xml"/><Relationship Id="rId76" Type="http://schemas.openxmlformats.org/officeDocument/2006/relationships/control" Target="activeX/activeX36.xml"/><Relationship Id="rId97" Type="http://schemas.openxmlformats.org/officeDocument/2006/relationships/image" Target="media/image21.wmf"/><Relationship Id="rId104" Type="http://schemas.openxmlformats.org/officeDocument/2006/relationships/control" Target="activeX/activeX50.xml"/><Relationship Id="rId120" Type="http://schemas.openxmlformats.org/officeDocument/2006/relationships/header" Target="header18.xml"/><Relationship Id="rId125" Type="http://schemas.openxmlformats.org/officeDocument/2006/relationships/hyperlink" Target="http://www.zakupki.gov.ru" TargetMode="External"/><Relationship Id="rId141" Type="http://schemas.openxmlformats.org/officeDocument/2006/relationships/header" Target="header30.xml"/><Relationship Id="rId146"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image" Target="media/image20.wmf"/><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6.xml"/><Relationship Id="rId66" Type="http://schemas.openxmlformats.org/officeDocument/2006/relationships/control" Target="activeX/activeX32.xml"/><Relationship Id="rId87" Type="http://schemas.openxmlformats.org/officeDocument/2006/relationships/header" Target="header15.xml"/><Relationship Id="rId110" Type="http://schemas.openxmlformats.org/officeDocument/2006/relationships/control" Target="activeX/activeX54.xml"/><Relationship Id="rId115" Type="http://schemas.openxmlformats.org/officeDocument/2006/relationships/control" Target="activeX/activeX58.xml"/><Relationship Id="rId131" Type="http://schemas.openxmlformats.org/officeDocument/2006/relationships/header" Target="header24.xml"/><Relationship Id="rId136" Type="http://schemas.openxmlformats.org/officeDocument/2006/relationships/header" Target="header27.xml"/><Relationship Id="rId157" Type="http://schemas.openxmlformats.org/officeDocument/2006/relationships/header" Target="header44.xml"/><Relationship Id="rId61" Type="http://schemas.openxmlformats.org/officeDocument/2006/relationships/control" Target="activeX/activeX29.xml"/><Relationship Id="rId82" Type="http://schemas.openxmlformats.org/officeDocument/2006/relationships/control" Target="activeX/activeX39.xml"/><Relationship Id="rId152"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image" Target="media/image17.wmf"/><Relationship Id="rId100" Type="http://schemas.openxmlformats.org/officeDocument/2006/relationships/control" Target="activeX/activeX47.xml"/><Relationship Id="rId105" Type="http://schemas.openxmlformats.org/officeDocument/2006/relationships/image" Target="media/image24.wmf"/><Relationship Id="rId126" Type="http://schemas.openxmlformats.org/officeDocument/2006/relationships/hyperlink" Target="http://www.zakupki.gov.ru" TargetMode="External"/><Relationship Id="rId147"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hyperlink" Target="https://www.roseltorg.ru/" TargetMode="External"/><Relationship Id="rId93" Type="http://schemas.openxmlformats.org/officeDocument/2006/relationships/control" Target="activeX/activeX42.xml"/><Relationship Id="rId98" Type="http://schemas.openxmlformats.org/officeDocument/2006/relationships/control" Target="activeX/activeX46.xml"/><Relationship Id="rId121" Type="http://schemas.openxmlformats.org/officeDocument/2006/relationships/footer" Target="footer2.xml"/><Relationship Id="rId142" Type="http://schemas.openxmlformats.org/officeDocument/2006/relationships/header" Target="header3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www.zakupki.gov.ru" TargetMode="External"/><Relationship Id="rId116" Type="http://schemas.openxmlformats.org/officeDocument/2006/relationships/control" Target="activeX/activeX59.xml"/><Relationship Id="rId137" Type="http://schemas.openxmlformats.org/officeDocument/2006/relationships/footer" Target="footer5.xml"/><Relationship Id="rId158" Type="http://schemas.openxmlformats.org/officeDocument/2006/relationships/header" Target="header45.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1.wmf"/><Relationship Id="rId83" Type="http://schemas.openxmlformats.org/officeDocument/2006/relationships/header" Target="header11.xml"/><Relationship Id="rId88" Type="http://schemas.openxmlformats.org/officeDocument/2006/relationships/footer" Target="footer1.xml"/><Relationship Id="rId111" Type="http://schemas.openxmlformats.org/officeDocument/2006/relationships/image" Target="media/image26.wmf"/><Relationship Id="rId132" Type="http://schemas.openxmlformats.org/officeDocument/2006/relationships/footer" Target="footer3.xml"/><Relationship Id="rId153" Type="http://schemas.openxmlformats.org/officeDocument/2006/relationships/header" Target="header40.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1.xml"/><Relationship Id="rId12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9.wmf"/><Relationship Id="rId73" Type="http://schemas.openxmlformats.org/officeDocument/2006/relationships/image" Target="media/image15.wmf"/><Relationship Id="rId78" Type="http://schemas.openxmlformats.org/officeDocument/2006/relationships/control" Target="activeX/activeX37.xml"/><Relationship Id="rId94" Type="http://schemas.openxmlformats.org/officeDocument/2006/relationships/control" Target="activeX/activeX43.xml"/><Relationship Id="rId99" Type="http://schemas.openxmlformats.org/officeDocument/2006/relationships/image" Target="media/image22.wmf"/><Relationship Id="rId101" Type="http://schemas.openxmlformats.org/officeDocument/2006/relationships/control" Target="activeX/activeX48.xml"/><Relationship Id="rId122" Type="http://schemas.openxmlformats.org/officeDocument/2006/relationships/header" Target="header19.xml"/><Relationship Id="rId143" Type="http://schemas.openxmlformats.org/officeDocument/2006/relationships/header" Target="header32.xml"/><Relationship Id="rId148" Type="http://schemas.openxmlformats.org/officeDocument/2006/relationships/header" Target="header36.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8.xml"/><Relationship Id="rId68" Type="http://schemas.openxmlformats.org/officeDocument/2006/relationships/image" Target="media/image13.wmf"/><Relationship Id="rId89" Type="http://schemas.openxmlformats.org/officeDocument/2006/relationships/header" Target="header16.xml"/><Relationship Id="rId112" Type="http://schemas.openxmlformats.org/officeDocument/2006/relationships/control" Target="activeX/activeX55.xml"/><Relationship Id="rId133" Type="http://schemas.openxmlformats.org/officeDocument/2006/relationships/header" Target="header25.xml"/><Relationship Id="rId154" Type="http://schemas.openxmlformats.org/officeDocument/2006/relationships/header" Target="header41.xml"/><Relationship Id="rId16" Type="http://schemas.openxmlformats.org/officeDocument/2006/relationships/header" Target="header6.xml"/><Relationship Id="rId37" Type="http://schemas.openxmlformats.org/officeDocument/2006/relationships/image" Target="media/image8.wmf"/><Relationship Id="rId58" Type="http://schemas.openxmlformats.org/officeDocument/2006/relationships/control" Target="activeX/activeX27.xml"/><Relationship Id="rId79" Type="http://schemas.openxmlformats.org/officeDocument/2006/relationships/image" Target="media/image18.wmf"/><Relationship Id="rId102" Type="http://schemas.openxmlformats.org/officeDocument/2006/relationships/control" Target="activeX/activeX49.xml"/><Relationship Id="rId123" Type="http://schemas.openxmlformats.org/officeDocument/2006/relationships/hyperlink" Target="http://www.zakupki.gov.ru" TargetMode="External"/><Relationship Id="rId144" Type="http://schemas.openxmlformats.org/officeDocument/2006/relationships/header" Target="header33.xml"/><Relationship Id="rId90" Type="http://schemas.openxmlformats.org/officeDocument/2006/relationships/control" Target="activeX/activeX40.xml"/><Relationship Id="rId27" Type="http://schemas.openxmlformats.org/officeDocument/2006/relationships/image" Target="media/image3.wmf"/><Relationship Id="rId48" Type="http://schemas.openxmlformats.org/officeDocument/2006/relationships/control" Target="activeX/activeX19.xml"/><Relationship Id="rId69" Type="http://schemas.openxmlformats.org/officeDocument/2006/relationships/control" Target="activeX/activeX33.xml"/><Relationship Id="rId113" Type="http://schemas.openxmlformats.org/officeDocument/2006/relationships/control" Target="activeX/activeX56.xml"/><Relationship Id="rId134"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F589-0D58-4A7D-8534-FD58ED21F6F7}">
  <ds:schemaRefs>
    <ds:schemaRef ds:uri="http://schemas.openxmlformats.org/officeDocument/2006/bibliography"/>
  </ds:schemaRefs>
</ds:datastoreItem>
</file>

<file path=customXml/itemProps2.xml><?xml version="1.0" encoding="utf-8"?>
<ds:datastoreItem xmlns:ds="http://schemas.openxmlformats.org/officeDocument/2006/customXml" ds:itemID="{5110D312-0DF4-4991-856E-7A59FA4011FA}">
  <ds:schemaRefs>
    <ds:schemaRef ds:uri="http://schemas.openxmlformats.org/officeDocument/2006/bibliography"/>
  </ds:schemaRefs>
</ds:datastoreItem>
</file>

<file path=customXml/itemProps3.xml><?xml version="1.0" encoding="utf-8"?>
<ds:datastoreItem xmlns:ds="http://schemas.openxmlformats.org/officeDocument/2006/customXml" ds:itemID="{86C525F2-29C2-4D1E-8C5B-27CA718F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40</Pages>
  <Words>7340</Words>
  <Characters>55682</Characters>
  <Application>Microsoft Office Word</Application>
  <DocSecurity>0</DocSecurity>
  <Lines>464</Lines>
  <Paragraphs>125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24</cp:revision>
  <cp:lastPrinted>2018-10-18T13:25:00Z</cp:lastPrinted>
  <dcterms:created xsi:type="dcterms:W3CDTF">2020-05-14T13:31:00Z</dcterms:created>
  <dcterms:modified xsi:type="dcterms:W3CDTF">2021-02-12T12:34:00Z</dcterms:modified>
</cp:coreProperties>
</file>