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335" w:rsidRPr="00A87EF4" w:rsidRDefault="002033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656A3A" w:rsidRPr="00FD5B12">
        <w:rPr>
          <w:b/>
          <w:sz w:val="24"/>
          <w:lang w:eastAsia="ru-RU"/>
        </w:rPr>
        <w:t>в электронной  форме на электронно</w:t>
      </w:r>
      <w:r w:rsidR="00C160AC" w:rsidRPr="00FD5B12">
        <w:rPr>
          <w:b/>
          <w:sz w:val="24"/>
          <w:lang w:eastAsia="ru-RU"/>
        </w:rPr>
        <w:t xml:space="preserve"> </w:t>
      </w:r>
      <w:r w:rsidR="00656A3A" w:rsidRPr="00FD5B12">
        <w:rPr>
          <w:b/>
          <w:sz w:val="24"/>
          <w:lang w:eastAsia="ru-RU"/>
        </w:rPr>
        <w:t xml:space="preserve">-торговой площадке </w:t>
      </w:r>
      <w:hyperlink r:id="rId8" w:history="1">
        <w:r w:rsidR="00991CCE">
          <w:rPr>
            <w:rStyle w:val="a3"/>
            <w:b/>
            <w:sz w:val="24"/>
            <w:u w:val="none"/>
            <w:lang w:eastAsia="ru-RU"/>
          </w:rPr>
          <w:t xml:space="preserve">www.otc.ru </w:t>
        </w:r>
      </w:hyperlink>
      <w:r w:rsidR="00FD5B12" w:rsidRPr="00FD5B12">
        <w:rPr>
          <w:b/>
          <w:sz w:val="24"/>
          <w:lang w:eastAsia="ru-RU"/>
        </w:rPr>
        <w:t xml:space="preserve"> </w:t>
      </w:r>
      <w:r w:rsidR="00656A3A" w:rsidRPr="00FD5B12">
        <w:rPr>
          <w:b/>
          <w:sz w:val="24"/>
          <w:lang w:eastAsia="ru-RU"/>
        </w:rPr>
        <w:t xml:space="preserve">на право заключения договора поставки </w:t>
      </w:r>
      <w:r w:rsidR="00203335">
        <w:rPr>
          <w:b/>
          <w:sz w:val="24"/>
          <w:lang w:eastAsia="ru-RU"/>
        </w:rPr>
        <w:t xml:space="preserve">печного бытового топлива </w:t>
      </w:r>
      <w:r w:rsidR="00203335" w:rsidRPr="00455C79">
        <w:rPr>
          <w:b/>
          <w:sz w:val="24"/>
          <w:lang w:eastAsia="ru-RU"/>
        </w:rPr>
        <w:t>для нужд филиала АО «АТ</w:t>
      </w:r>
      <w:r w:rsidR="00203335">
        <w:rPr>
          <w:b/>
          <w:sz w:val="24"/>
          <w:lang w:eastAsia="ru-RU"/>
        </w:rPr>
        <w:t>ЭК» «Краснодартеплоэнерго</w:t>
      </w:r>
      <w:r w:rsidR="00203335" w:rsidRPr="00455C79">
        <w:rPr>
          <w:b/>
          <w:sz w:val="24"/>
          <w:lang w:eastAsia="ru-RU"/>
        </w:rPr>
        <w:t>»</w:t>
      </w:r>
    </w:p>
    <w:p w:rsidR="00774B24" w:rsidRPr="004C7511" w:rsidRDefault="00774B24" w:rsidP="00455C7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090967" w:rsidRDefault="00455C79" w:rsidP="00455C7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203335" w:rsidRPr="00203335">
        <w:rPr>
          <w:i/>
          <w:color w:val="000000"/>
          <w:spacing w:val="-3"/>
          <w:sz w:val="22"/>
          <w:szCs w:val="22"/>
          <w:lang w:eastAsia="ru-RU"/>
        </w:rPr>
        <w:t>печного бытового топлива для нужд филиала АО «АТЭК» «Краснодартеплоэнерго»</w:t>
      </w:r>
      <w:r w:rsidR="00203335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455C79" w:rsidRPr="00203335" w:rsidRDefault="00455C79" w:rsidP="00455C79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203335" w:rsidRPr="00203335">
        <w:rPr>
          <w:bCs/>
          <w:color w:val="000000"/>
          <w:spacing w:val="-1"/>
          <w:sz w:val="22"/>
          <w:szCs w:val="22"/>
          <w:lang w:eastAsia="ru-RU"/>
        </w:rPr>
        <w:t>Краснодарский край, г. Краснодар, 2-е отделение Солнечное.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 w:rsidR="00C858AF">
        <w:rPr>
          <w:sz w:val="22"/>
          <w:szCs w:val="22"/>
          <w:lang w:eastAsia="ru-RU"/>
        </w:rPr>
        <w:t>83 000</w:t>
      </w:r>
      <w:r w:rsidRPr="00257A0A">
        <w:rPr>
          <w:sz w:val="22"/>
          <w:szCs w:val="22"/>
          <w:lang w:eastAsia="ru-RU"/>
        </w:rPr>
        <w:t xml:space="preserve"> л. В соответствие с Техническим заданием (Приложение №1).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257A0A">
        <w:rPr>
          <w:sz w:val="22"/>
          <w:szCs w:val="22"/>
          <w:lang w:eastAsia="ru-RU"/>
        </w:rPr>
        <w:t>отгрузка Товара Поставщиком производится на основании заявок Покупателя в период с октября 2016 г. по апрель 2017 г. 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тн (в связи с небольшими объемами резервуаров на котельной) в течение 2 (двух) календарных дней  с момента получения Поставщиком заявки.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Оплата за печное</w:t>
      </w:r>
      <w:r>
        <w:rPr>
          <w:sz w:val="22"/>
          <w:szCs w:val="22"/>
          <w:lang w:eastAsia="ru-RU"/>
        </w:rPr>
        <w:t xml:space="preserve"> топливо производится на основ</w:t>
      </w:r>
      <w:r w:rsidR="000B1BB4">
        <w:rPr>
          <w:sz w:val="22"/>
          <w:szCs w:val="22"/>
          <w:lang w:eastAsia="ru-RU"/>
        </w:rPr>
        <w:t>ании оригинала счета в течение 20 (двадцати</w:t>
      </w:r>
      <w:r>
        <w:rPr>
          <w:sz w:val="22"/>
          <w:szCs w:val="22"/>
          <w:lang w:eastAsia="ru-RU"/>
        </w:rPr>
        <w:t>) календарных дней с момента поставки партии товара.</w:t>
      </w:r>
      <w:r w:rsidRPr="003D3939">
        <w:rPr>
          <w:sz w:val="22"/>
          <w:szCs w:val="22"/>
          <w:lang w:eastAsia="ru-RU"/>
        </w:rPr>
        <w:t xml:space="preserve">           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090806">
      <w:pPr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C858AF" w:rsidRDefault="00C858AF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lastRenderedPageBreak/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50" w:rsidRDefault="00803F50" w:rsidP="0084590D">
      <w:r>
        <w:separator/>
      </w:r>
    </w:p>
  </w:endnote>
  <w:endnote w:type="continuationSeparator" w:id="0">
    <w:p w:rsidR="00803F50" w:rsidRDefault="00803F5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50" w:rsidRDefault="00803F50" w:rsidP="0084590D">
      <w:r>
        <w:separator/>
      </w:r>
    </w:p>
  </w:footnote>
  <w:footnote w:type="continuationSeparator" w:id="0">
    <w:p w:rsidR="00803F50" w:rsidRDefault="00803F5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55C79"/>
    <w:rsid w:val="004617E8"/>
    <w:rsid w:val="0046674A"/>
    <w:rsid w:val="004A3901"/>
    <w:rsid w:val="004A780B"/>
    <w:rsid w:val="004C4B20"/>
    <w:rsid w:val="004C4BBC"/>
    <w:rsid w:val="004C7511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03F50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2F12"/>
    <w:rsid w:val="008F430E"/>
    <w:rsid w:val="008F66CA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2D02"/>
    <w:rsid w:val="00CD5F46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217</cp:revision>
  <cp:lastPrinted>2016-10-10T12:47:00Z</cp:lastPrinted>
  <dcterms:created xsi:type="dcterms:W3CDTF">2012-09-10T07:20:00Z</dcterms:created>
  <dcterms:modified xsi:type="dcterms:W3CDTF">2016-10-21T07:19:00Z</dcterms:modified>
</cp:coreProperties>
</file>