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header15.xml" ContentType="application/vnd.openxmlformats-officedocument.wordprocessingml.header+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header16.xml" ContentType="application/vnd.openxmlformats-officedocument.wordprocessingml.header+xml"/>
  <Override PartName="/word/header17.xml" ContentType="application/vnd.openxmlformats-officedocument.wordprocessingml.header+xml"/>
  <Override PartName="/word/footer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4.xml" ContentType="application/vnd.openxmlformats-officedocument.wordprocessingml.foot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6.xml" ContentType="application/vnd.openxmlformats-officedocument.wordprocessingml.footer+xml"/>
  <Override PartName="/word/header30.xml" ContentType="application/vnd.openxmlformats-officedocument.wordprocessingml.header+xml"/>
  <Override PartName="/word/footer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8.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9.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9" w:type="dxa"/>
        <w:tblLook w:val="00A0" w:firstRow="1" w:lastRow="0" w:firstColumn="1" w:lastColumn="0" w:noHBand="0" w:noVBand="0"/>
      </w:tblPr>
      <w:tblGrid>
        <w:gridCol w:w="3454"/>
        <w:gridCol w:w="6375"/>
      </w:tblGrid>
      <w:tr w:rsidR="005C577E" w:rsidRPr="005D6883" w14:paraId="2CC3F5AA" w14:textId="77777777" w:rsidTr="005C577E">
        <w:trPr>
          <w:trHeight w:val="1418"/>
        </w:trPr>
        <w:tc>
          <w:tcPr>
            <w:tcW w:w="3227" w:type="dxa"/>
          </w:tcPr>
          <w:p w14:paraId="39CD7209" w14:textId="77777777" w:rsidR="005C577E" w:rsidRPr="00480751" w:rsidRDefault="005C577E" w:rsidP="005C577E">
            <w:pPr>
              <w:jc w:val="center"/>
              <w:rPr>
                <w:sz w:val="28"/>
                <w:szCs w:val="22"/>
                <w:lang w:eastAsia="en-US"/>
              </w:rPr>
            </w:pPr>
            <w:bookmarkStart w:id="0" w:name="_Toc438724506"/>
            <w:r w:rsidRPr="006D5859">
              <w:rPr>
                <w:noProof/>
                <w:sz w:val="28"/>
              </w:rPr>
              <w:drawing>
                <wp:inline distT="0" distB="0" distL="0" distR="0" wp14:anchorId="2682F1D8" wp14:editId="0884A817">
                  <wp:extent cx="1695450" cy="733425"/>
                  <wp:effectExtent l="0" t="0" r="0" b="9525"/>
                  <wp:docPr id="7" name="Рисунок 7" descr="логотип А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АО"/>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450" cy="733425"/>
                          </a:xfrm>
                          <a:prstGeom prst="rect">
                            <a:avLst/>
                          </a:prstGeom>
                          <a:noFill/>
                          <a:ln>
                            <a:noFill/>
                          </a:ln>
                        </pic:spPr>
                      </pic:pic>
                    </a:graphicData>
                  </a:graphic>
                </wp:inline>
              </w:drawing>
            </w:r>
          </w:p>
        </w:tc>
        <w:tc>
          <w:tcPr>
            <w:tcW w:w="6602" w:type="dxa"/>
            <w:vAlign w:val="center"/>
          </w:tcPr>
          <w:p w14:paraId="199C8B6E" w14:textId="77777777" w:rsidR="005C577E" w:rsidRPr="00480751" w:rsidRDefault="005C577E" w:rsidP="005C577E">
            <w:pPr>
              <w:jc w:val="center"/>
              <w:rPr>
                <w:sz w:val="28"/>
                <w:szCs w:val="22"/>
                <w:lang w:eastAsia="en-US"/>
              </w:rPr>
            </w:pPr>
            <w:r w:rsidRPr="00480751">
              <w:rPr>
                <w:sz w:val="28"/>
                <w:szCs w:val="22"/>
                <w:lang w:eastAsia="en-US"/>
              </w:rPr>
              <w:t>АКЦИОНЕРНОЕ ОБЩЕСТВО</w:t>
            </w:r>
          </w:p>
          <w:p w14:paraId="259DAB5E" w14:textId="77777777" w:rsidR="005C577E" w:rsidRPr="00480751" w:rsidRDefault="005C577E" w:rsidP="005C577E">
            <w:pPr>
              <w:jc w:val="center"/>
              <w:rPr>
                <w:sz w:val="28"/>
                <w:szCs w:val="22"/>
                <w:lang w:eastAsia="en-US"/>
              </w:rPr>
            </w:pPr>
            <w:bookmarkStart w:id="1" w:name="_Toc224987291"/>
            <w:bookmarkStart w:id="2" w:name="_Toc224987795"/>
            <w:bookmarkStart w:id="3" w:name="_Toc224990406"/>
            <w:bookmarkStart w:id="4" w:name="_Toc224990468"/>
            <w:r w:rsidRPr="00480751">
              <w:rPr>
                <w:sz w:val="28"/>
                <w:szCs w:val="22"/>
                <w:lang w:eastAsia="en-US"/>
              </w:rPr>
              <w:t>«</w:t>
            </w:r>
            <w:r>
              <w:rPr>
                <w:sz w:val="28"/>
                <w:szCs w:val="22"/>
                <w:lang w:eastAsia="en-US"/>
              </w:rPr>
              <w:t>АВТОНОМНАЯ ТЕПЛОЭНЕРГЕТИЧЕСКАЯ КОМПАНИЯ</w:t>
            </w:r>
            <w:bookmarkEnd w:id="1"/>
            <w:bookmarkEnd w:id="2"/>
            <w:bookmarkEnd w:id="3"/>
            <w:bookmarkEnd w:id="4"/>
            <w:r w:rsidRPr="00480751">
              <w:rPr>
                <w:sz w:val="28"/>
                <w:szCs w:val="22"/>
                <w:lang w:eastAsia="en-US"/>
              </w:rPr>
              <w:t>»</w:t>
            </w:r>
          </w:p>
        </w:tc>
      </w:tr>
    </w:tbl>
    <w:p w14:paraId="74B43D4B" w14:textId="77777777" w:rsidR="005C577E" w:rsidRPr="00396D59" w:rsidRDefault="005C577E" w:rsidP="005C577E">
      <w:pPr>
        <w:ind w:firstLine="0"/>
      </w:pPr>
    </w:p>
    <w:p w14:paraId="41A04B79" w14:textId="77777777" w:rsidR="005C577E" w:rsidRPr="0085682C" w:rsidRDefault="005C577E" w:rsidP="005C577E">
      <w:pPr>
        <w:ind w:firstLine="0"/>
      </w:pPr>
    </w:p>
    <w:p w14:paraId="3D7C4A15" w14:textId="77777777" w:rsidR="005C577E" w:rsidRPr="0085682C" w:rsidRDefault="005C577E" w:rsidP="005C577E">
      <w:pPr>
        <w:ind w:firstLine="0"/>
      </w:pPr>
    </w:p>
    <w:p w14:paraId="6432DB66" w14:textId="77777777" w:rsidR="005C577E" w:rsidRPr="0085682C" w:rsidRDefault="005C577E" w:rsidP="005C577E">
      <w:pPr>
        <w:ind w:firstLine="0"/>
      </w:pPr>
    </w:p>
    <w:p w14:paraId="0E17B4BF" w14:textId="77777777" w:rsidR="005C577E" w:rsidRPr="0085682C" w:rsidRDefault="005C577E" w:rsidP="005C577E">
      <w:pPr>
        <w:ind w:firstLine="0"/>
      </w:pPr>
    </w:p>
    <w:p w14:paraId="3E7DAAF3" w14:textId="77777777" w:rsidR="005C577E" w:rsidRPr="0085682C" w:rsidRDefault="005C577E" w:rsidP="005C577E">
      <w:pPr>
        <w:ind w:firstLine="0"/>
      </w:pPr>
    </w:p>
    <w:p w14:paraId="76140284" w14:textId="77777777" w:rsidR="005C577E" w:rsidRPr="0085682C" w:rsidRDefault="005C577E" w:rsidP="005C577E">
      <w:pPr>
        <w:ind w:firstLine="0"/>
      </w:pPr>
    </w:p>
    <w:p w14:paraId="78B184C6" w14:textId="77777777" w:rsidR="005C577E" w:rsidRPr="0085682C" w:rsidRDefault="005C577E" w:rsidP="005C577E">
      <w:pPr>
        <w:ind w:firstLine="0"/>
      </w:pPr>
    </w:p>
    <w:p w14:paraId="4D3FA5D3" w14:textId="77777777" w:rsidR="005C577E" w:rsidRDefault="005C577E" w:rsidP="005C577E">
      <w:pPr>
        <w:ind w:firstLine="0"/>
        <w:jc w:val="center"/>
        <w:rPr>
          <w:rStyle w:val="-9"/>
          <w:rFonts w:ascii="Times New Roman" w:hAnsi="Times New Roman"/>
        </w:rPr>
      </w:pPr>
      <w:bookmarkStart w:id="5" w:name="_Toc392487629"/>
      <w:bookmarkStart w:id="6" w:name="_Toc392489333"/>
      <w:bookmarkStart w:id="7" w:name="_Toc438724505"/>
      <w:r w:rsidRPr="0085682C">
        <w:rPr>
          <w:rStyle w:val="-9"/>
          <w:rFonts w:ascii="Times New Roman" w:hAnsi="Times New Roman"/>
        </w:rPr>
        <w:t>ДОКУМЕНТАЦИЯ О ЗАКУПКЕ</w:t>
      </w:r>
      <w:bookmarkEnd w:id="5"/>
      <w:bookmarkEnd w:id="6"/>
      <w:bookmarkEnd w:id="7"/>
    </w:p>
    <w:p w14:paraId="1DC98046" w14:textId="77777777" w:rsidR="005C577E" w:rsidRDefault="005C577E" w:rsidP="005C577E">
      <w:pPr>
        <w:ind w:firstLine="0"/>
        <w:rPr>
          <w:rStyle w:val="-9"/>
          <w:rFonts w:ascii="Times New Roman" w:hAnsi="Times New Roman"/>
        </w:rPr>
      </w:pPr>
    </w:p>
    <w:p w14:paraId="564AB121" w14:textId="77777777" w:rsidR="005C577E" w:rsidRDefault="005C577E" w:rsidP="005C577E">
      <w:pPr>
        <w:ind w:firstLine="0"/>
        <w:jc w:val="center"/>
        <w:rPr>
          <w:sz w:val="26"/>
          <w:szCs w:val="26"/>
        </w:rPr>
      </w:pPr>
      <w:r w:rsidRPr="0085682C">
        <w:rPr>
          <w:b/>
        </w:rPr>
        <w:br/>
      </w:r>
    </w:p>
    <w:p w14:paraId="0A7A2592" w14:textId="77777777" w:rsidR="005C577E" w:rsidRPr="00C022F5" w:rsidRDefault="005C577E" w:rsidP="005C577E">
      <w:pPr>
        <w:tabs>
          <w:tab w:val="clear" w:pos="1134"/>
        </w:tabs>
        <w:ind w:left="2127" w:hanging="2127"/>
        <w:rPr>
          <w:sz w:val="26"/>
          <w:szCs w:val="26"/>
        </w:rPr>
      </w:pPr>
      <w:r w:rsidRPr="00C022F5">
        <w:rPr>
          <w:b/>
          <w:sz w:val="26"/>
          <w:szCs w:val="26"/>
          <w:u w:val="single"/>
        </w:rPr>
        <w:t>Способ закупки:</w:t>
      </w:r>
      <w:r>
        <w:rPr>
          <w:sz w:val="26"/>
          <w:szCs w:val="26"/>
        </w:rPr>
        <w:t xml:space="preserve">    </w:t>
      </w:r>
      <w:r>
        <w:rPr>
          <w:b/>
          <w:sz w:val="26"/>
          <w:szCs w:val="26"/>
        </w:rPr>
        <w:t>Открытый запрос предложений</w:t>
      </w:r>
      <w:r w:rsidRPr="002D0955">
        <w:rPr>
          <w:b/>
          <w:sz w:val="26"/>
          <w:szCs w:val="26"/>
        </w:rPr>
        <w:t xml:space="preserve"> в электронной форме</w:t>
      </w:r>
    </w:p>
    <w:p w14:paraId="0AFFF8B5" w14:textId="77777777" w:rsidR="005C577E" w:rsidRDefault="005C577E" w:rsidP="005C577E">
      <w:pPr>
        <w:ind w:firstLine="0"/>
        <w:rPr>
          <w:sz w:val="26"/>
          <w:szCs w:val="26"/>
        </w:rPr>
      </w:pPr>
    </w:p>
    <w:p w14:paraId="18F4E0BE" w14:textId="2162CC6B" w:rsidR="005C577E" w:rsidRPr="005C577E" w:rsidRDefault="005C577E" w:rsidP="005C577E">
      <w:pPr>
        <w:tabs>
          <w:tab w:val="clear" w:pos="1134"/>
        </w:tabs>
        <w:ind w:left="2268" w:hanging="2268"/>
        <w:rPr>
          <w:i/>
          <w:sz w:val="26"/>
          <w:szCs w:val="26"/>
        </w:rPr>
      </w:pPr>
      <w:r w:rsidRPr="002D0955">
        <w:rPr>
          <w:b/>
          <w:sz w:val="26"/>
          <w:szCs w:val="26"/>
          <w:u w:val="single"/>
        </w:rPr>
        <w:t>Предмет закупки:</w:t>
      </w:r>
      <w:r>
        <w:rPr>
          <w:sz w:val="26"/>
          <w:szCs w:val="26"/>
        </w:rPr>
        <w:t xml:space="preserve"> </w:t>
      </w:r>
      <w:r w:rsidRPr="005C577E">
        <w:rPr>
          <w:b/>
          <w:i/>
          <w:sz w:val="26"/>
          <w:szCs w:val="26"/>
        </w:rPr>
        <w:t xml:space="preserve">Оказание услуг по проведению </w:t>
      </w:r>
      <w:r w:rsidR="00321566">
        <w:rPr>
          <w:b/>
          <w:i/>
          <w:sz w:val="26"/>
          <w:szCs w:val="26"/>
        </w:rPr>
        <w:t>первичных</w:t>
      </w:r>
      <w:r w:rsidRPr="005C577E">
        <w:rPr>
          <w:b/>
          <w:i/>
          <w:sz w:val="26"/>
          <w:szCs w:val="26"/>
        </w:rPr>
        <w:t xml:space="preserve"> медицинских осмотров работников филиала АО «АТЭК» «Краснодартеплоэнерго»</w:t>
      </w:r>
    </w:p>
    <w:p w14:paraId="055E9A37" w14:textId="77777777" w:rsidR="005C577E" w:rsidRDefault="005C577E" w:rsidP="005C577E">
      <w:pPr>
        <w:ind w:firstLine="0"/>
        <w:jc w:val="center"/>
        <w:rPr>
          <w:sz w:val="26"/>
          <w:szCs w:val="26"/>
        </w:rPr>
      </w:pPr>
    </w:p>
    <w:p w14:paraId="194EE482" w14:textId="77777777" w:rsidR="005C577E" w:rsidRPr="0085682C" w:rsidRDefault="005C577E" w:rsidP="005C577E">
      <w:pPr>
        <w:ind w:firstLine="0"/>
      </w:pPr>
    </w:p>
    <w:p w14:paraId="02A10F5F" w14:textId="77777777" w:rsidR="005C577E" w:rsidRPr="0085682C" w:rsidRDefault="005C577E" w:rsidP="005C577E">
      <w:pPr>
        <w:ind w:firstLine="0"/>
      </w:pPr>
    </w:p>
    <w:p w14:paraId="77D74F34" w14:textId="77777777" w:rsidR="005C577E" w:rsidRPr="0085682C" w:rsidRDefault="005C577E" w:rsidP="005C577E">
      <w:pPr>
        <w:ind w:firstLine="0"/>
      </w:pPr>
    </w:p>
    <w:p w14:paraId="1A0677BB" w14:textId="77777777" w:rsidR="005C577E" w:rsidRDefault="005C577E" w:rsidP="005C577E">
      <w:pPr>
        <w:ind w:firstLine="0"/>
      </w:pPr>
    </w:p>
    <w:p w14:paraId="052BF277" w14:textId="77777777" w:rsidR="005C577E" w:rsidRDefault="005C577E" w:rsidP="005C577E">
      <w:pPr>
        <w:ind w:firstLine="0"/>
      </w:pPr>
    </w:p>
    <w:p w14:paraId="0201752F" w14:textId="77777777" w:rsidR="005C577E" w:rsidRDefault="005C577E" w:rsidP="005C577E">
      <w:pPr>
        <w:ind w:firstLine="0"/>
      </w:pPr>
    </w:p>
    <w:p w14:paraId="0CF93729" w14:textId="77777777" w:rsidR="005C577E" w:rsidRPr="0085682C" w:rsidRDefault="005C577E" w:rsidP="005C577E">
      <w:pPr>
        <w:ind w:firstLine="0"/>
      </w:pPr>
    </w:p>
    <w:p w14:paraId="4FC5E461" w14:textId="77777777" w:rsidR="005C577E" w:rsidRPr="0085682C" w:rsidRDefault="005C577E" w:rsidP="005C577E">
      <w:pPr>
        <w:ind w:firstLine="0"/>
        <w:rPr>
          <w:i/>
        </w:rPr>
      </w:pPr>
    </w:p>
    <w:p w14:paraId="75D74ED1" w14:textId="77777777" w:rsidR="005C577E" w:rsidRPr="0085682C" w:rsidRDefault="005C577E" w:rsidP="005C577E">
      <w:pPr>
        <w:ind w:firstLine="0"/>
        <w:rPr>
          <w:i/>
        </w:rPr>
      </w:pPr>
    </w:p>
    <w:p w14:paraId="5FF7A6ED" w14:textId="77777777" w:rsidR="005C577E" w:rsidRPr="0085682C" w:rsidRDefault="005C577E" w:rsidP="005C577E">
      <w:pPr>
        <w:ind w:firstLine="0"/>
        <w:rPr>
          <w:i/>
        </w:rPr>
      </w:pPr>
    </w:p>
    <w:p w14:paraId="3ACBCDCE" w14:textId="77777777" w:rsidR="005C577E" w:rsidRPr="0085682C" w:rsidRDefault="005C577E" w:rsidP="005C577E">
      <w:pPr>
        <w:ind w:firstLine="0"/>
        <w:rPr>
          <w:i/>
        </w:rPr>
      </w:pPr>
    </w:p>
    <w:p w14:paraId="37A32D68" w14:textId="77777777" w:rsidR="005C577E" w:rsidRPr="0085682C" w:rsidRDefault="005C577E" w:rsidP="005C577E">
      <w:pPr>
        <w:ind w:firstLine="0"/>
        <w:rPr>
          <w:i/>
        </w:rPr>
      </w:pPr>
    </w:p>
    <w:p w14:paraId="0A11B2E5" w14:textId="77777777" w:rsidR="005C577E" w:rsidRPr="0085682C" w:rsidRDefault="005C577E" w:rsidP="005C577E">
      <w:pPr>
        <w:ind w:firstLine="0"/>
        <w:rPr>
          <w:i/>
        </w:rPr>
      </w:pPr>
    </w:p>
    <w:p w14:paraId="6408B2F0" w14:textId="77777777" w:rsidR="005C577E" w:rsidRPr="0085682C" w:rsidRDefault="005C577E" w:rsidP="005C577E">
      <w:pPr>
        <w:ind w:firstLine="0"/>
        <w:rPr>
          <w:i/>
        </w:rPr>
      </w:pPr>
    </w:p>
    <w:p w14:paraId="3CC5806C" w14:textId="77777777" w:rsidR="005C577E" w:rsidRPr="0085682C" w:rsidRDefault="005C577E" w:rsidP="005C577E">
      <w:pPr>
        <w:ind w:firstLine="0"/>
        <w:rPr>
          <w:i/>
        </w:rPr>
      </w:pPr>
    </w:p>
    <w:p w14:paraId="7FDC83E6" w14:textId="77777777" w:rsidR="005C577E" w:rsidRPr="0085682C" w:rsidRDefault="005C577E" w:rsidP="005C577E">
      <w:pPr>
        <w:ind w:firstLine="0"/>
        <w:rPr>
          <w:i/>
        </w:rPr>
      </w:pPr>
    </w:p>
    <w:p w14:paraId="49BD187F" w14:textId="77777777" w:rsidR="005C577E" w:rsidRPr="0085682C" w:rsidRDefault="005C577E" w:rsidP="005C577E">
      <w:pPr>
        <w:ind w:firstLine="0"/>
        <w:rPr>
          <w:i/>
        </w:rPr>
      </w:pPr>
    </w:p>
    <w:p w14:paraId="7661A968" w14:textId="77777777" w:rsidR="005C577E" w:rsidRPr="0085682C" w:rsidRDefault="005C577E" w:rsidP="005C577E">
      <w:pPr>
        <w:ind w:firstLine="0"/>
        <w:rPr>
          <w:i/>
        </w:rPr>
      </w:pPr>
    </w:p>
    <w:p w14:paraId="1BAD02DB" w14:textId="77777777" w:rsidR="005C577E" w:rsidRPr="0085682C" w:rsidRDefault="005C577E" w:rsidP="005C577E">
      <w:pPr>
        <w:ind w:firstLine="0"/>
        <w:rPr>
          <w:i/>
        </w:rPr>
      </w:pPr>
    </w:p>
    <w:p w14:paraId="575339A3" w14:textId="77777777" w:rsidR="005C577E" w:rsidRPr="0085682C" w:rsidRDefault="005C577E" w:rsidP="005C577E">
      <w:pPr>
        <w:ind w:firstLine="0"/>
        <w:rPr>
          <w:i/>
        </w:rPr>
      </w:pPr>
    </w:p>
    <w:p w14:paraId="2ED71741" w14:textId="77777777" w:rsidR="005C577E" w:rsidRPr="0085682C" w:rsidRDefault="005C577E" w:rsidP="005C577E">
      <w:pPr>
        <w:ind w:firstLine="0"/>
        <w:rPr>
          <w:i/>
        </w:rPr>
      </w:pPr>
    </w:p>
    <w:p w14:paraId="0CA3E7D1" w14:textId="77777777" w:rsidR="005C577E" w:rsidRPr="0085682C" w:rsidRDefault="005C577E" w:rsidP="005C577E">
      <w:pPr>
        <w:ind w:firstLine="0"/>
        <w:rPr>
          <w:i/>
        </w:rPr>
      </w:pPr>
    </w:p>
    <w:p w14:paraId="0700F02E" w14:textId="77777777" w:rsidR="005C577E" w:rsidRPr="0085682C" w:rsidRDefault="005C577E" w:rsidP="005C577E">
      <w:pPr>
        <w:ind w:firstLine="0"/>
        <w:rPr>
          <w:i/>
        </w:rPr>
      </w:pPr>
    </w:p>
    <w:p w14:paraId="4A0AD17A" w14:textId="77777777" w:rsidR="005C577E" w:rsidRPr="0085682C" w:rsidRDefault="005C577E" w:rsidP="005C577E">
      <w:pPr>
        <w:ind w:firstLine="0"/>
        <w:rPr>
          <w:i/>
        </w:rPr>
      </w:pPr>
    </w:p>
    <w:p w14:paraId="1C131B13" w14:textId="77777777" w:rsidR="005C577E" w:rsidRPr="0085682C" w:rsidRDefault="005C577E" w:rsidP="005C577E">
      <w:pPr>
        <w:ind w:firstLine="0"/>
        <w:rPr>
          <w:i/>
        </w:rPr>
      </w:pPr>
    </w:p>
    <w:p w14:paraId="24027501" w14:textId="77777777" w:rsidR="005C577E" w:rsidRPr="0085682C" w:rsidRDefault="005C577E" w:rsidP="005C577E">
      <w:pPr>
        <w:ind w:firstLine="0"/>
        <w:rPr>
          <w:i/>
        </w:rPr>
      </w:pPr>
    </w:p>
    <w:p w14:paraId="0D4F7DAF" w14:textId="77777777" w:rsidR="005C577E" w:rsidRPr="0085682C" w:rsidRDefault="005C577E" w:rsidP="005C577E">
      <w:pPr>
        <w:ind w:firstLine="0"/>
        <w:jc w:val="center"/>
        <w:rPr>
          <w:i/>
        </w:rPr>
      </w:pPr>
      <w:r w:rsidRPr="0085682C">
        <w:rPr>
          <w:i/>
        </w:rPr>
        <w:t>г. Краснодар</w:t>
      </w:r>
    </w:p>
    <w:p w14:paraId="3D955FA4" w14:textId="77777777" w:rsidR="005C577E" w:rsidRPr="0085682C" w:rsidRDefault="005C577E" w:rsidP="005C577E">
      <w:pPr>
        <w:ind w:firstLine="0"/>
        <w:jc w:val="center"/>
        <w:rPr>
          <w:i/>
        </w:rPr>
      </w:pPr>
      <w:r w:rsidRPr="0085682C">
        <w:rPr>
          <w:i/>
        </w:rPr>
        <w:t>20</w:t>
      </w:r>
      <w:r>
        <w:rPr>
          <w:i/>
        </w:rPr>
        <w:t>20</w:t>
      </w:r>
    </w:p>
    <w:p w14:paraId="44F052D6" w14:textId="77777777" w:rsidR="00A2361B" w:rsidRPr="0085682C" w:rsidRDefault="00BA504D" w:rsidP="003B72FB">
      <w:pPr>
        <w:pStyle w:val="-8"/>
        <w:jc w:val="center"/>
        <w:rPr>
          <w:rFonts w:ascii="Times New Roman" w:hAnsi="Times New Roman"/>
          <w:i/>
        </w:rPr>
      </w:pPr>
      <w:r w:rsidRPr="0085682C">
        <w:rPr>
          <w:rFonts w:ascii="Times New Roman" w:hAnsi="Times New Roman"/>
          <w:i/>
        </w:rPr>
        <w:lastRenderedPageBreak/>
        <w:t>общие положения</w:t>
      </w:r>
      <w:bookmarkEnd w:id="0"/>
    </w:p>
    <w:p w14:paraId="52A6A28C"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5DB6C7A6"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8160FA2"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11629C03"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0F07D09F" w14:textId="77777777" w:rsidR="00EA0002" w:rsidRPr="0085682C" w:rsidRDefault="00EA0002" w:rsidP="00EA0002">
      <w:pPr>
        <w:spacing w:before="120" w:after="120"/>
        <w:rPr>
          <w:i/>
        </w:rPr>
      </w:pPr>
      <w:bookmarkStart w:id="8" w:name="_Toc392487631"/>
      <w:bookmarkStart w:id="9" w:name="_Toc392489335"/>
    </w:p>
    <w:p w14:paraId="39DB19B6"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25762C91" w14:textId="77777777" w:rsidR="000766AC" w:rsidRPr="0085682C" w:rsidRDefault="00EA3E6B" w:rsidP="002E1487">
      <w:pPr>
        <w:pStyle w:val="-8"/>
        <w:jc w:val="center"/>
        <w:rPr>
          <w:rFonts w:ascii="Times New Roman" w:hAnsi="Times New Roman"/>
          <w:i/>
        </w:rPr>
      </w:pPr>
      <w:bookmarkStart w:id="10" w:name="_Toc438724507"/>
      <w:r w:rsidRPr="0085682C">
        <w:rPr>
          <w:rFonts w:ascii="Times New Roman" w:hAnsi="Times New Roman"/>
          <w:i/>
        </w:rPr>
        <w:lastRenderedPageBreak/>
        <w:t>Содержание</w:t>
      </w:r>
      <w:bookmarkEnd w:id="8"/>
      <w:bookmarkEnd w:id="9"/>
      <w:bookmarkEnd w:id="10"/>
    </w:p>
    <w:p w14:paraId="41987B29"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11B9AE7C" w14:textId="77777777" w:rsidR="00185C5A" w:rsidRPr="0085682C" w:rsidRDefault="003A5A50">
      <w:pPr>
        <w:pStyle w:val="affff0"/>
        <w:spacing w:before="80" w:after="80"/>
        <w:rPr>
          <w:i/>
        </w:rPr>
      </w:pPr>
      <w:r w:rsidRPr="0085682C">
        <w:rPr>
          <w:i/>
        </w:rPr>
        <w:t>Термины, определения и сокращения</w:t>
      </w:r>
    </w:p>
    <w:p w14:paraId="1B6795AE" w14:textId="77777777" w:rsidR="00185C5A" w:rsidRPr="0085682C" w:rsidRDefault="00021DCE">
      <w:pPr>
        <w:pStyle w:val="29"/>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6FE5E463" w14:textId="77777777" w:rsidR="00217DBF" w:rsidRPr="0085682C" w:rsidRDefault="00217DBF">
      <w:pPr>
        <w:pStyle w:val="affff0"/>
        <w:spacing w:before="80" w:after="80"/>
        <w:rPr>
          <w:i/>
        </w:rPr>
      </w:pPr>
    </w:p>
    <w:p w14:paraId="6177A24C" w14:textId="77777777" w:rsidR="00185C5A" w:rsidRPr="0085682C" w:rsidRDefault="003B72FB">
      <w:pPr>
        <w:pStyle w:val="affff0"/>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459A3306" w14:textId="77777777" w:rsidR="00185C5A" w:rsidRPr="0085682C" w:rsidRDefault="00D42B4D">
      <w:pPr>
        <w:pStyle w:val="29"/>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47A438DB" w14:textId="77777777" w:rsidR="00217DBF" w:rsidRPr="0085682C" w:rsidRDefault="00217DBF">
      <w:pPr>
        <w:pStyle w:val="affff0"/>
        <w:spacing w:before="80" w:after="80"/>
        <w:rPr>
          <w:i/>
        </w:rPr>
      </w:pPr>
    </w:p>
    <w:p w14:paraId="022614EF" w14:textId="77777777" w:rsidR="00185C5A" w:rsidRPr="0085682C" w:rsidRDefault="00D42B4D">
      <w:pPr>
        <w:pStyle w:val="affff0"/>
        <w:spacing w:before="80" w:after="80"/>
        <w:rPr>
          <w:i/>
        </w:rPr>
      </w:pPr>
      <w:r w:rsidRPr="0085682C">
        <w:rPr>
          <w:i/>
        </w:rPr>
        <w:t xml:space="preserve">Блок «Информационная карта» </w:t>
      </w:r>
    </w:p>
    <w:p w14:paraId="09FDD378" w14:textId="77777777" w:rsidR="00185C5A" w:rsidRPr="0085682C" w:rsidRDefault="00D42B4D">
      <w:pPr>
        <w:pStyle w:val="29"/>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69A65060" w14:textId="77777777" w:rsidR="00217DBF" w:rsidRPr="0085682C" w:rsidRDefault="00217DBF">
      <w:pPr>
        <w:pStyle w:val="affff0"/>
        <w:spacing w:before="80" w:after="80"/>
        <w:rPr>
          <w:i/>
        </w:rPr>
      </w:pPr>
    </w:p>
    <w:p w14:paraId="2C666309" w14:textId="77777777" w:rsidR="00185C5A" w:rsidRPr="0085682C" w:rsidRDefault="00D42B4D">
      <w:pPr>
        <w:pStyle w:val="affff0"/>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6EF21799" w14:textId="77777777" w:rsidR="00185C5A" w:rsidRPr="0085682C" w:rsidRDefault="009C310D">
      <w:pPr>
        <w:pStyle w:val="29"/>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588045C9" w14:textId="77777777" w:rsidR="00217DBF" w:rsidRPr="0085682C" w:rsidRDefault="00217DBF">
      <w:pPr>
        <w:pStyle w:val="affff0"/>
        <w:spacing w:before="80" w:after="80"/>
        <w:rPr>
          <w:i/>
        </w:rPr>
      </w:pPr>
    </w:p>
    <w:p w14:paraId="4C021DF0" w14:textId="77777777" w:rsidR="00185C5A" w:rsidRPr="0085682C" w:rsidRDefault="009C310D">
      <w:pPr>
        <w:pStyle w:val="affff0"/>
        <w:spacing w:before="80" w:after="80"/>
        <w:rPr>
          <w:i/>
        </w:rPr>
      </w:pPr>
      <w:r w:rsidRPr="0085682C">
        <w:rPr>
          <w:i/>
        </w:rPr>
        <w:t>Блок «Образцы форм документов»</w:t>
      </w:r>
    </w:p>
    <w:p w14:paraId="08436BF0" w14:textId="77777777" w:rsidR="00185C5A" w:rsidRPr="0085682C" w:rsidRDefault="009C310D">
      <w:pPr>
        <w:pStyle w:val="29"/>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1D90914F" w14:textId="77777777" w:rsidR="00217DBF" w:rsidRPr="0085682C" w:rsidRDefault="00217DBF">
      <w:pPr>
        <w:pStyle w:val="affff0"/>
        <w:tabs>
          <w:tab w:val="left" w:pos="6379"/>
        </w:tabs>
        <w:spacing w:before="80" w:after="80"/>
        <w:rPr>
          <w:i/>
        </w:rPr>
      </w:pPr>
    </w:p>
    <w:p w14:paraId="4E23433D" w14:textId="77777777" w:rsidR="00185C5A" w:rsidRPr="0085682C" w:rsidRDefault="00955042">
      <w:pPr>
        <w:pStyle w:val="affff0"/>
        <w:spacing w:before="80" w:after="80"/>
        <w:rPr>
          <w:i/>
        </w:rPr>
      </w:pPr>
      <w:r w:rsidRPr="0085682C">
        <w:rPr>
          <w:i/>
        </w:rPr>
        <w:t>Блок</w:t>
      </w:r>
      <w:r w:rsidR="009C310D" w:rsidRPr="0085682C">
        <w:rPr>
          <w:i/>
        </w:rPr>
        <w:t xml:space="preserve"> «Проект </w:t>
      </w:r>
      <w:r w:rsidR="0016112C" w:rsidRPr="0085682C">
        <w:rPr>
          <w:i/>
        </w:rPr>
        <w:t>Договор</w:t>
      </w:r>
      <w:r w:rsidR="009C310D" w:rsidRPr="0085682C">
        <w:rPr>
          <w:i/>
        </w:rPr>
        <w:t>а»</w:t>
      </w:r>
    </w:p>
    <w:p w14:paraId="39D75633" w14:textId="77777777" w:rsidR="00185C5A" w:rsidRPr="0085682C" w:rsidRDefault="009C310D">
      <w:pPr>
        <w:pStyle w:val="29"/>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1512B09B" w14:textId="77777777" w:rsidR="00217DBF" w:rsidRPr="0085682C" w:rsidRDefault="00217DBF">
      <w:pPr>
        <w:pStyle w:val="affff0"/>
        <w:spacing w:before="80" w:after="80"/>
        <w:rPr>
          <w:i/>
        </w:rPr>
      </w:pPr>
    </w:p>
    <w:p w14:paraId="090DE821" w14:textId="77777777" w:rsidR="00185C5A" w:rsidRPr="0085682C" w:rsidRDefault="00371C1D">
      <w:pPr>
        <w:pStyle w:val="affff0"/>
        <w:spacing w:before="80" w:after="80"/>
        <w:rPr>
          <w:i/>
        </w:rPr>
      </w:pPr>
      <w:r w:rsidRPr="0085682C">
        <w:rPr>
          <w:i/>
        </w:rPr>
        <w:t>Блок «Техническое задание»</w:t>
      </w:r>
    </w:p>
    <w:p w14:paraId="758EE7D7" w14:textId="77777777" w:rsidR="00185C5A" w:rsidRPr="0085682C" w:rsidRDefault="00371C1D">
      <w:pPr>
        <w:pStyle w:val="29"/>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0661299B" w14:textId="77777777" w:rsidR="00217DBF" w:rsidRPr="0085682C" w:rsidRDefault="00217DBF">
      <w:pPr>
        <w:pStyle w:val="affff0"/>
        <w:spacing w:before="80" w:after="80"/>
        <w:rPr>
          <w:i/>
        </w:rPr>
      </w:pPr>
    </w:p>
    <w:p w14:paraId="5885D495"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21393797" w14:textId="77777777" w:rsidR="00185C5A" w:rsidRPr="0085682C" w:rsidRDefault="003A5A50">
      <w:pPr>
        <w:pStyle w:val="-8"/>
        <w:pageBreakBefore/>
        <w:jc w:val="left"/>
        <w:rPr>
          <w:rFonts w:ascii="Times New Roman" w:hAnsi="Times New Roman"/>
          <w:i/>
        </w:rPr>
      </w:pPr>
      <w:bookmarkStart w:id="11" w:name="_Toc392487632"/>
      <w:bookmarkStart w:id="12" w:name="_Toc392489336"/>
      <w:bookmarkStart w:id="13" w:name="_Toc438724508"/>
      <w:r w:rsidRPr="0085682C">
        <w:rPr>
          <w:rFonts w:ascii="Times New Roman" w:hAnsi="Times New Roman"/>
          <w:i/>
        </w:rPr>
        <w:lastRenderedPageBreak/>
        <w:t>Термины, определения и сокращения</w:t>
      </w:r>
      <w:bookmarkEnd w:id="11"/>
      <w:bookmarkEnd w:id="12"/>
      <w:bookmarkEnd w:id="13"/>
    </w:p>
    <w:p w14:paraId="2B165F11" w14:textId="77777777" w:rsidR="00021DCE" w:rsidRPr="0085682C" w:rsidRDefault="00FC2DE5" w:rsidP="009F713A">
      <w:pPr>
        <w:pStyle w:val="20"/>
        <w:pageBreakBefore w:val="0"/>
        <w:rPr>
          <w:i/>
        </w:rPr>
      </w:pPr>
      <w:bookmarkStart w:id="14" w:name="_Ref391413640"/>
      <w:bookmarkStart w:id="15" w:name="_Toc392487633"/>
      <w:bookmarkStart w:id="16"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4"/>
      <w:bookmarkEnd w:id="15"/>
      <w:bookmarkEnd w:id="16"/>
    </w:p>
    <w:p w14:paraId="1449E665"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7" w:name="_Toc355626470"/>
      <w:bookmarkStart w:id="18" w:name="_Toc386738885"/>
      <w:bookmarkStart w:id="19" w:name="_Toc390239199"/>
      <w:bookmarkStart w:id="20" w:name="_Ref391413642"/>
      <w:bookmarkStart w:id="21" w:name="_Toc392487634"/>
      <w:bookmarkStart w:id="22"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e"/>
        </w:rPr>
        <w:t>http://www.</w:t>
      </w:r>
      <w:r w:rsidR="00AF1E78" w:rsidRPr="00C334E7">
        <w:rPr>
          <w:rStyle w:val="ae"/>
          <w:lang w:val="en-US"/>
        </w:rPr>
        <w:t>oao</w:t>
      </w:r>
      <w:r w:rsidR="00AF1E78" w:rsidRPr="00C334E7">
        <w:rPr>
          <w:rStyle w:val="ae"/>
        </w:rPr>
        <w:t>-</w:t>
      </w:r>
      <w:r w:rsidR="00AF1E78" w:rsidRPr="00C334E7">
        <w:rPr>
          <w:rStyle w:val="ae"/>
          <w:lang w:val="en-US"/>
        </w:rPr>
        <w:t>atek</w:t>
      </w:r>
      <w:r w:rsidR="00AF1E78" w:rsidRPr="00C334E7">
        <w:rPr>
          <w:rStyle w:val="ae"/>
        </w:rPr>
        <w:t>.</w:t>
      </w:r>
      <w:r w:rsidR="00AF1E78" w:rsidRPr="00C334E7">
        <w:rPr>
          <w:rStyle w:val="ae"/>
          <w:lang w:val="en-US"/>
        </w:rPr>
        <w:t>ru</w:t>
      </w:r>
      <w:r w:rsidR="00AF1E78">
        <w:rPr>
          <w:i/>
          <w:color w:val="0000FF"/>
          <w:u w:val="single"/>
        </w:rPr>
        <w:fldChar w:fldCharType="end"/>
      </w:r>
      <w:r w:rsidR="00AF1E78" w:rsidRPr="00AF1E78">
        <w:rPr>
          <w:i/>
          <w:color w:val="0000FF"/>
          <w:u w:val="single"/>
        </w:rPr>
        <w:t>/</w:t>
      </w:r>
    </w:p>
    <w:p w14:paraId="721874A6"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7"/>
      <w:bookmarkEnd w:id="18"/>
      <w:bookmarkEnd w:id="19"/>
      <w:r w:rsidR="00021DCE" w:rsidRPr="0085682C">
        <w:rPr>
          <w:i/>
        </w:rPr>
        <w:t>я</w:t>
      </w:r>
      <w:bookmarkEnd w:id="20"/>
      <w:bookmarkEnd w:id="21"/>
      <w:bookmarkEnd w:id="22"/>
      <w:r w:rsidR="0085682C">
        <w:rPr>
          <w:i/>
        </w:rPr>
        <w:t>.</w:t>
      </w:r>
    </w:p>
    <w:p w14:paraId="2F3FFAD8"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4486F1BB"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07F474CB"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48314BC3"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263464A3"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305912A"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479ECAD4"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D3883" w:rsidRPr="00ED388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1D8074D"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479CD81C"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671B7A6B"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24344951"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04ED783A"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252A0DB5"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595C9AEA"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50AFEBC2"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07F448C6"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4198787F"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11536C31" w14:textId="77777777" w:rsidR="000A4CFC" w:rsidRPr="0085682C" w:rsidRDefault="00A56718" w:rsidP="00021DCE">
      <w:pPr>
        <w:pStyle w:val="afffc"/>
        <w:pageBreakBefore/>
        <w:rPr>
          <w:rFonts w:ascii="Times New Roman" w:hAnsi="Times New Roman" w:cs="Times New Roman"/>
        </w:rPr>
      </w:pPr>
      <w:bookmarkStart w:id="23" w:name="_Toc392487635"/>
      <w:bookmarkStart w:id="2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23"/>
      <w:bookmarkEnd w:id="24"/>
    </w:p>
    <w:p w14:paraId="486A554A" w14:textId="77777777" w:rsidR="000A4CFC" w:rsidRPr="0085682C" w:rsidRDefault="000A4CFC" w:rsidP="00D15C55"/>
    <w:p w14:paraId="3256C848" w14:textId="77777777" w:rsidR="00B5735A" w:rsidRPr="0085682C" w:rsidRDefault="00B5735A">
      <w:pPr>
        <w:kinsoku/>
        <w:overflowPunct/>
        <w:autoSpaceDE/>
        <w:autoSpaceDN/>
        <w:ind w:firstLine="0"/>
        <w:jc w:val="left"/>
      </w:pPr>
      <w:r w:rsidRPr="0085682C">
        <w:br w:type="page"/>
      </w:r>
    </w:p>
    <w:p w14:paraId="464E482D" w14:textId="77777777" w:rsidR="003C0FE3" w:rsidRDefault="003C0FE3" w:rsidP="00EE4E15">
      <w:pPr>
        <w:pStyle w:val="-8"/>
        <w:jc w:val="center"/>
        <w:rPr>
          <w:rFonts w:ascii="Times New Roman" w:hAnsi="Times New Roman"/>
        </w:rPr>
      </w:pPr>
      <w:bookmarkStart w:id="25" w:name="_Ref391413584"/>
      <w:bookmarkStart w:id="26" w:name="_Toc392487636"/>
      <w:bookmarkStart w:id="27" w:name="_Toc392489340"/>
      <w:bookmarkStart w:id="28" w:name="_Toc438724509"/>
      <w:bookmarkStart w:id="29" w:name="_Toc355626469"/>
      <w:bookmarkStart w:id="30" w:name="_Toc386738884"/>
      <w:bookmarkStart w:id="31" w:name="_Toc390239198"/>
      <w:r w:rsidRPr="0085682C">
        <w:rPr>
          <w:rFonts w:ascii="Times New Roman" w:hAnsi="Times New Roman"/>
        </w:rPr>
        <w:lastRenderedPageBreak/>
        <w:t>Извещение</w:t>
      </w:r>
      <w:bookmarkEnd w:id="25"/>
      <w:bookmarkEnd w:id="26"/>
      <w:bookmarkEnd w:id="27"/>
      <w:r w:rsidR="000664AC" w:rsidRPr="0085682C">
        <w:rPr>
          <w:rFonts w:ascii="Times New Roman" w:hAnsi="Times New Roman"/>
        </w:rPr>
        <w:t xml:space="preserve"> о закупке</w:t>
      </w:r>
      <w:r w:rsidR="007B531C" w:rsidRPr="0085682C">
        <w:rPr>
          <w:rStyle w:val="afe"/>
          <w:rFonts w:ascii="Times New Roman" w:hAnsi="Times New Roman"/>
        </w:rPr>
        <w:footnoteReference w:id="2"/>
      </w:r>
      <w:bookmarkEnd w:id="28"/>
      <w:r w:rsidR="00386534">
        <w:rPr>
          <w:rFonts w:ascii="Times New Roman" w:hAnsi="Times New Roman"/>
        </w:rPr>
        <w:t xml:space="preserve"> </w:t>
      </w:r>
    </w:p>
    <w:p w14:paraId="4433ADE7" w14:textId="77777777"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14:paraId="6D9A3FD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0DA362AB"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500CF53D"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1C290B11"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4170EFB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51905C45"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2A30A766"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2792AFD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121B87C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24A96885" w14:textId="77777777" w:rsidR="003C0FE3" w:rsidRPr="008A2CCF" w:rsidRDefault="003C0FE3" w:rsidP="002C35DD">
            <w:pPr>
              <w:pStyle w:val="afc"/>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14:paraId="55308497" w14:textId="77777777"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14:paraId="45342EB0" w14:textId="77777777"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7DEFF086" w14:textId="77777777"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14:paraId="78EB35AB" w14:textId="77777777"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14:paraId="7276DE06" w14:textId="77777777"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14:paraId="52650F25" w14:textId="77777777" w:rsidTr="00D272FF">
        <w:trPr>
          <w:trHeight w:val="1166"/>
          <w:jc w:val="center"/>
        </w:trPr>
        <w:tc>
          <w:tcPr>
            <w:tcW w:w="277" w:type="pct"/>
            <w:vMerge/>
            <w:tcBorders>
              <w:top w:val="single" w:sz="4" w:space="0" w:color="auto"/>
              <w:left w:val="single" w:sz="12" w:space="0" w:color="auto"/>
            </w:tcBorders>
            <w:shd w:val="clear" w:color="auto" w:fill="FFFFFF" w:themeFill="background1"/>
          </w:tcPr>
          <w:p w14:paraId="415B6ACC" w14:textId="77777777"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6B1CFB0F" w14:textId="77777777"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14:paraId="4C1A6CB3" w14:textId="77777777" w:rsidTr="00D272FF">
              <w:trPr>
                <w:trHeight w:val="415"/>
              </w:trPr>
              <w:tc>
                <w:tcPr>
                  <w:tcW w:w="420" w:type="dxa"/>
                  <w:vAlign w:val="center"/>
                </w:tcPr>
                <w:p w14:paraId="51D85E51" w14:textId="20010F3C" w:rsidR="00D272FF" w:rsidRPr="0085682C" w:rsidRDefault="00D272FF" w:rsidP="00791685">
                  <w:pPr>
                    <w:ind w:firstLine="0"/>
                    <w:jc w:val="left"/>
                  </w:pPr>
                  <w:r w:rsidRPr="0085682C">
                    <w:rPr>
                      <w:szCs w:val="20"/>
                    </w:rPr>
                    <w:object w:dxaOrig="1440" w:dyaOrig="1440" w14:anchorId="43459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0.5pt;height:10.5pt" o:ole="">
                        <v:imagedata r:id="rId22" o:title=""/>
                      </v:shape>
                      <w:control r:id="rId23" w:name="OptionButton25211413431" w:shapeid="_x0000_i1113"/>
                    </w:object>
                  </w:r>
                </w:p>
              </w:tc>
              <w:tc>
                <w:tcPr>
                  <w:tcW w:w="1702" w:type="dxa"/>
                  <w:vAlign w:val="center"/>
                </w:tcPr>
                <w:p w14:paraId="74A72A9B" w14:textId="77777777" w:rsidR="00D272FF" w:rsidRPr="0085682C" w:rsidRDefault="00D272FF" w:rsidP="00791685">
                  <w:pPr>
                    <w:pStyle w:val="af2"/>
                    <w:spacing w:before="0" w:after="0"/>
                    <w:ind w:left="0"/>
                    <w:rPr>
                      <w:sz w:val="16"/>
                      <w:szCs w:val="20"/>
                    </w:rPr>
                  </w:pPr>
                  <w:r w:rsidRPr="0085682C">
                    <w:rPr>
                      <w:sz w:val="16"/>
                      <w:szCs w:val="20"/>
                    </w:rPr>
                    <w:t>Запрос предложений</w:t>
                  </w:r>
                </w:p>
              </w:tc>
            </w:tr>
            <w:tr w:rsidR="00D272FF" w:rsidRPr="0085682C" w14:paraId="100AE761" w14:textId="77777777" w:rsidTr="00D272FF">
              <w:trPr>
                <w:trHeight w:val="430"/>
              </w:trPr>
              <w:tc>
                <w:tcPr>
                  <w:tcW w:w="420" w:type="dxa"/>
                  <w:vAlign w:val="center"/>
                </w:tcPr>
                <w:p w14:paraId="2CC8FA8D" w14:textId="63776E23" w:rsidR="00D272FF" w:rsidRPr="0085682C" w:rsidRDefault="00D272FF" w:rsidP="00791685">
                  <w:pPr>
                    <w:ind w:firstLine="0"/>
                    <w:jc w:val="left"/>
                  </w:pPr>
                  <w:r w:rsidRPr="0085682C">
                    <w:rPr>
                      <w:szCs w:val="20"/>
                    </w:rPr>
                    <w:object w:dxaOrig="1440" w:dyaOrig="1440" w14:anchorId="6013766C">
                      <v:shape id="_x0000_i1115" type="#_x0000_t75" style="width:10.5pt;height:10.5pt" o:ole="">
                        <v:imagedata r:id="rId24" o:title=""/>
                      </v:shape>
                      <w:control r:id="rId25" w:name="OptionButton2521141342111" w:shapeid="_x0000_i1115"/>
                    </w:object>
                  </w:r>
                </w:p>
              </w:tc>
              <w:tc>
                <w:tcPr>
                  <w:tcW w:w="1702" w:type="dxa"/>
                  <w:vAlign w:val="center"/>
                </w:tcPr>
                <w:p w14:paraId="3540BFCD" w14:textId="77777777" w:rsidR="00D272FF" w:rsidRPr="0085682C" w:rsidRDefault="00D272FF" w:rsidP="00791685">
                  <w:pPr>
                    <w:pStyle w:val="af2"/>
                    <w:spacing w:before="0" w:after="0"/>
                    <w:ind w:left="0"/>
                    <w:rPr>
                      <w:sz w:val="16"/>
                      <w:szCs w:val="20"/>
                    </w:rPr>
                  </w:pPr>
                  <w:r>
                    <w:rPr>
                      <w:sz w:val="16"/>
                      <w:szCs w:val="20"/>
                    </w:rPr>
                    <w:t>Конкурс</w:t>
                  </w:r>
                </w:p>
              </w:tc>
            </w:tr>
            <w:tr w:rsidR="00D272FF" w:rsidRPr="0085682C" w14:paraId="41884073" w14:textId="77777777" w:rsidTr="00D272FF">
              <w:trPr>
                <w:trHeight w:val="404"/>
              </w:trPr>
              <w:tc>
                <w:tcPr>
                  <w:tcW w:w="420" w:type="dxa"/>
                  <w:vAlign w:val="center"/>
                </w:tcPr>
                <w:p w14:paraId="0D5B27CB" w14:textId="6DEA0326" w:rsidR="00D272FF" w:rsidRPr="0085682C" w:rsidRDefault="00D272FF" w:rsidP="00791685">
                  <w:pPr>
                    <w:ind w:firstLine="0"/>
                    <w:jc w:val="left"/>
                  </w:pPr>
                  <w:r w:rsidRPr="0085682C">
                    <w:rPr>
                      <w:szCs w:val="20"/>
                    </w:rPr>
                    <w:object w:dxaOrig="1440" w:dyaOrig="1440" w14:anchorId="65B2E3D9">
                      <v:shape id="_x0000_i1117" type="#_x0000_t75" style="width:15pt;height:15pt" o:ole="">
                        <v:imagedata r:id="rId26" o:title=""/>
                      </v:shape>
                      <w:control r:id="rId27" w:name="OptionButton252114134211" w:shapeid="_x0000_i1117"/>
                    </w:object>
                  </w:r>
                </w:p>
              </w:tc>
              <w:tc>
                <w:tcPr>
                  <w:tcW w:w="1702" w:type="dxa"/>
                  <w:vAlign w:val="center"/>
                </w:tcPr>
                <w:p w14:paraId="7D124905" w14:textId="77777777" w:rsidR="00D272FF" w:rsidRPr="0085682C" w:rsidRDefault="00D272FF" w:rsidP="00791685">
                  <w:pPr>
                    <w:pStyle w:val="af2"/>
                    <w:spacing w:before="0" w:after="0"/>
                    <w:ind w:left="0"/>
                    <w:rPr>
                      <w:sz w:val="16"/>
                      <w:szCs w:val="20"/>
                    </w:rPr>
                  </w:pPr>
                  <w:r>
                    <w:rPr>
                      <w:sz w:val="16"/>
                      <w:szCs w:val="20"/>
                    </w:rPr>
                    <w:t>Аукцион</w:t>
                  </w:r>
                </w:p>
              </w:tc>
            </w:tr>
          </w:tbl>
          <w:p w14:paraId="231D4A87" w14:textId="77777777"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7"/>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14:paraId="01BEF9AE" w14:textId="77777777" w:rsidTr="00791685">
              <w:trPr>
                <w:trHeight w:val="557"/>
              </w:trPr>
              <w:tc>
                <w:tcPr>
                  <w:tcW w:w="420" w:type="dxa"/>
                  <w:vAlign w:val="center"/>
                </w:tcPr>
                <w:p w14:paraId="35C0F336" w14:textId="25EF8212" w:rsidR="00D272FF" w:rsidRPr="0085682C" w:rsidRDefault="00D272FF" w:rsidP="00A97E92">
                  <w:pPr>
                    <w:ind w:firstLine="0"/>
                  </w:pPr>
                  <w:r w:rsidRPr="0085682C">
                    <w:rPr>
                      <w:szCs w:val="20"/>
                    </w:rPr>
                    <w:object w:dxaOrig="1440" w:dyaOrig="1440" w14:anchorId="1ADBFB23">
                      <v:shape id="_x0000_i1119" type="#_x0000_t75" style="width:9pt;height:12.75pt" o:ole="">
                        <v:imagedata r:id="rId28" o:title=""/>
                      </v:shape>
                      <w:control r:id="rId29" w:name="OptionButton252114134121" w:shapeid="_x0000_i1119"/>
                    </w:object>
                  </w:r>
                </w:p>
              </w:tc>
              <w:tc>
                <w:tcPr>
                  <w:tcW w:w="1308" w:type="dxa"/>
                  <w:vAlign w:val="center"/>
                </w:tcPr>
                <w:p w14:paraId="463F341C" w14:textId="77777777" w:rsidR="00D272FF" w:rsidRPr="0085682C" w:rsidRDefault="00D272FF" w:rsidP="00C31526">
                  <w:pPr>
                    <w:pStyle w:val="af2"/>
                    <w:spacing w:before="0" w:after="0"/>
                    <w:ind w:left="0"/>
                    <w:rPr>
                      <w:sz w:val="16"/>
                      <w:szCs w:val="20"/>
                    </w:rPr>
                  </w:pPr>
                  <w:r w:rsidRPr="0085682C">
                    <w:rPr>
                      <w:sz w:val="16"/>
                      <w:szCs w:val="20"/>
                    </w:rPr>
                    <w:t>Неэлектронная форма</w:t>
                  </w:r>
                </w:p>
              </w:tc>
            </w:tr>
            <w:tr w:rsidR="00D272FF" w:rsidRPr="0085682C" w14:paraId="2A57C4D2" w14:textId="77777777" w:rsidTr="00791685">
              <w:trPr>
                <w:trHeight w:val="693"/>
              </w:trPr>
              <w:tc>
                <w:tcPr>
                  <w:tcW w:w="420" w:type="dxa"/>
                  <w:vAlign w:val="center"/>
                </w:tcPr>
                <w:p w14:paraId="167D4415" w14:textId="499A4547" w:rsidR="00D272FF" w:rsidRPr="0085682C" w:rsidRDefault="00D272FF" w:rsidP="00A97E92">
                  <w:pPr>
                    <w:ind w:firstLine="0"/>
                  </w:pPr>
                  <w:r w:rsidRPr="0085682C">
                    <w:rPr>
                      <w:szCs w:val="20"/>
                    </w:rPr>
                    <w:object w:dxaOrig="1440" w:dyaOrig="1440" w14:anchorId="043E387F">
                      <v:shape id="_x0000_i1121" type="#_x0000_t75" style="width:9pt;height:12.75pt" o:ole="">
                        <v:imagedata r:id="rId30" o:title=""/>
                      </v:shape>
                      <w:control r:id="rId31" w:name="OptionButton25211413441" w:shapeid="_x0000_i1121"/>
                    </w:object>
                  </w:r>
                </w:p>
              </w:tc>
              <w:tc>
                <w:tcPr>
                  <w:tcW w:w="1308" w:type="dxa"/>
                  <w:vAlign w:val="center"/>
                </w:tcPr>
                <w:p w14:paraId="5EA99220" w14:textId="77777777" w:rsidR="00D272FF" w:rsidRPr="0085682C" w:rsidRDefault="00D272FF" w:rsidP="00A97E92">
                  <w:pPr>
                    <w:pStyle w:val="af2"/>
                    <w:spacing w:before="0" w:after="0"/>
                    <w:ind w:left="0"/>
                    <w:rPr>
                      <w:sz w:val="16"/>
                      <w:szCs w:val="20"/>
                    </w:rPr>
                  </w:pPr>
                  <w:r w:rsidRPr="0085682C">
                    <w:rPr>
                      <w:sz w:val="16"/>
                      <w:szCs w:val="20"/>
                    </w:rPr>
                    <w:t>Электронная форма (ЭТП)</w:t>
                  </w:r>
                </w:p>
              </w:tc>
            </w:tr>
          </w:tbl>
          <w:p w14:paraId="0426750C" w14:textId="77777777" w:rsidR="00D272FF" w:rsidRPr="0085682C" w:rsidRDefault="00D272FF" w:rsidP="00CF3B5C">
            <w:pPr>
              <w:ind w:firstLine="0"/>
              <w:jc w:val="left"/>
              <w:rPr>
                <w:sz w:val="20"/>
                <w:szCs w:val="20"/>
              </w:rPr>
            </w:pPr>
          </w:p>
        </w:tc>
      </w:tr>
      <w:tr w:rsidR="0022228E" w:rsidRPr="0085682C" w14:paraId="0FE0C6E4" w14:textId="77777777"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0A02EAB7"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CF33404" w14:textId="77777777"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14:paraId="091F4683" w14:textId="25877DC5" w:rsidR="0022228E" w:rsidRPr="0022228E" w:rsidRDefault="008B6519" w:rsidP="00321566">
            <w:pPr>
              <w:ind w:firstLine="0"/>
              <w:rPr>
                <w:szCs w:val="24"/>
              </w:rPr>
            </w:pPr>
            <w:r w:rsidRPr="008B6519">
              <w:rPr>
                <w:sz w:val="22"/>
                <w:szCs w:val="22"/>
              </w:rPr>
              <w:t xml:space="preserve">Оказание услуг по проведению </w:t>
            </w:r>
            <w:r w:rsidR="00321566">
              <w:rPr>
                <w:sz w:val="22"/>
                <w:szCs w:val="22"/>
              </w:rPr>
              <w:t>первичных</w:t>
            </w:r>
            <w:r w:rsidRPr="008B6519">
              <w:rPr>
                <w:sz w:val="22"/>
                <w:szCs w:val="22"/>
              </w:rPr>
              <w:t xml:space="preserve"> </w:t>
            </w:r>
            <w:r>
              <w:rPr>
                <w:sz w:val="22"/>
                <w:szCs w:val="22"/>
              </w:rPr>
              <w:t>мед</w:t>
            </w:r>
            <w:r w:rsidR="00321566">
              <w:rPr>
                <w:sz w:val="22"/>
                <w:szCs w:val="22"/>
              </w:rPr>
              <w:t>ицинских осмотров</w:t>
            </w:r>
            <w:r w:rsidRPr="008B6519">
              <w:rPr>
                <w:sz w:val="22"/>
                <w:szCs w:val="22"/>
              </w:rPr>
              <w:t xml:space="preserve"> работников филиала АО "АТЭК" "</w:t>
            </w:r>
            <w:r w:rsidR="00321566">
              <w:rPr>
                <w:sz w:val="22"/>
                <w:szCs w:val="22"/>
              </w:rPr>
              <w:t>Краснодартеплоэнерго</w:t>
            </w:r>
            <w:r w:rsidRPr="008B6519">
              <w:rPr>
                <w:sz w:val="22"/>
                <w:szCs w:val="22"/>
              </w:rPr>
              <w:t>"</w:t>
            </w:r>
          </w:p>
        </w:tc>
      </w:tr>
      <w:tr w:rsidR="0022228E" w:rsidRPr="0085682C" w14:paraId="68C2EAB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3ACE41"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4075AA6" w14:textId="77777777"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14:paraId="15BEB3D0" w14:textId="77777777" w:rsidTr="00707709">
              <w:trPr>
                <w:trHeight w:val="128"/>
              </w:trPr>
              <w:tc>
                <w:tcPr>
                  <w:tcW w:w="582" w:type="dxa"/>
                  <w:vAlign w:val="center"/>
                </w:tcPr>
                <w:p w14:paraId="792D4D45" w14:textId="2E1974D1" w:rsidR="0022228E" w:rsidRPr="0085682C" w:rsidRDefault="0022228E" w:rsidP="0022228E">
                  <w:pPr>
                    <w:ind w:firstLine="0"/>
                    <w:jc w:val="center"/>
                    <w:rPr>
                      <w:szCs w:val="20"/>
                    </w:rPr>
                  </w:pPr>
                  <w:r w:rsidRPr="0085682C">
                    <w:rPr>
                      <w:szCs w:val="20"/>
                    </w:rPr>
                    <w:object w:dxaOrig="1440" w:dyaOrig="1440" w14:anchorId="620A1E40">
                      <v:shape id="_x0000_i1123" type="#_x0000_t75" style="width:13.5pt;height:18.75pt" o:ole="">
                        <v:imagedata r:id="rId32" o:title=""/>
                      </v:shape>
                      <w:control r:id="rId33" w:name="OptionButton252114132" w:shapeid="_x0000_i1123"/>
                    </w:object>
                  </w:r>
                </w:p>
              </w:tc>
              <w:tc>
                <w:tcPr>
                  <w:tcW w:w="3210" w:type="dxa"/>
                  <w:vAlign w:val="center"/>
                </w:tcPr>
                <w:p w14:paraId="59FA4E65" w14:textId="5DB454D7" w:rsidR="0022228E" w:rsidRPr="0085682C" w:rsidRDefault="0022228E" w:rsidP="0022228E">
                  <w:pPr>
                    <w:pStyle w:val="af2"/>
                    <w:spacing w:before="0" w:after="0"/>
                    <w:ind w:left="0"/>
                    <w:rPr>
                      <w:szCs w:val="20"/>
                    </w:rPr>
                  </w:pPr>
                  <w:r>
                    <w:rPr>
                      <w:szCs w:val="20"/>
                    </w:rPr>
                    <w:t>Е</w:t>
                  </w:r>
                  <w:r w:rsidRPr="0085682C">
                    <w:rPr>
                      <w:szCs w:val="20"/>
                    </w:rPr>
                    <w:t xml:space="preserve">ЭТП </w:t>
                  </w:r>
                  <w:r>
                    <w:t>«</w:t>
                  </w:r>
                  <w:r w:rsidR="002446F0">
                    <w:t>РТС-тендер</w:t>
                  </w:r>
                  <w:r>
                    <w:t>»</w:t>
                  </w:r>
                </w:p>
              </w:tc>
              <w:tc>
                <w:tcPr>
                  <w:tcW w:w="564" w:type="dxa"/>
                  <w:vAlign w:val="center"/>
                </w:tcPr>
                <w:p w14:paraId="729E5C1E" w14:textId="3CE63D54" w:rsidR="0022228E" w:rsidRPr="0085682C" w:rsidRDefault="0022228E" w:rsidP="0022228E">
                  <w:pPr>
                    <w:ind w:firstLine="0"/>
                    <w:rPr>
                      <w:szCs w:val="20"/>
                    </w:rPr>
                  </w:pPr>
                  <w:r w:rsidRPr="0085682C">
                    <w:rPr>
                      <w:szCs w:val="20"/>
                    </w:rPr>
                    <w:object w:dxaOrig="1440" w:dyaOrig="1440" w14:anchorId="39376D58">
                      <v:shape id="_x0000_i1125" type="#_x0000_t75" style="width:13.5pt;height:18.75pt" o:ole="">
                        <v:imagedata r:id="rId34" o:title=""/>
                      </v:shape>
                      <w:control r:id="rId35" w:name="OptionButton25211441" w:shapeid="_x0000_i1125"/>
                    </w:object>
                  </w:r>
                </w:p>
              </w:tc>
              <w:tc>
                <w:tcPr>
                  <w:tcW w:w="2935" w:type="dxa"/>
                  <w:vAlign w:val="center"/>
                </w:tcPr>
                <w:p w14:paraId="4040EC86" w14:textId="77777777" w:rsidR="0022228E" w:rsidRPr="0085682C" w:rsidRDefault="0022228E" w:rsidP="0022228E">
                  <w:pPr>
                    <w:pStyle w:val="af2"/>
                    <w:spacing w:before="0" w:after="0"/>
                    <w:ind w:left="0"/>
                    <w:jc w:val="both"/>
                    <w:rPr>
                      <w:color w:val="000000" w:themeColor="text1"/>
                      <w:szCs w:val="20"/>
                    </w:rPr>
                  </w:pPr>
                  <w:r w:rsidRPr="0085682C">
                    <w:rPr>
                      <w:color w:val="000000" w:themeColor="text1"/>
                      <w:szCs w:val="20"/>
                    </w:rPr>
                    <w:t>Не применимо</w:t>
                  </w:r>
                </w:p>
              </w:tc>
            </w:tr>
          </w:tbl>
          <w:p w14:paraId="5004F1F4" w14:textId="77777777" w:rsidR="0022228E" w:rsidRPr="0085682C" w:rsidRDefault="0022228E" w:rsidP="0022228E">
            <w:pPr>
              <w:ind w:firstLine="0"/>
              <w:rPr>
                <w:rStyle w:val="af5"/>
                <w:sz w:val="20"/>
                <w:szCs w:val="20"/>
              </w:rPr>
            </w:pPr>
          </w:p>
        </w:tc>
      </w:tr>
      <w:tr w:rsidR="0022228E" w:rsidRPr="0085682C" w14:paraId="69D56AE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8B45158"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A15A09" w14:textId="77777777"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14:paraId="34649A92" w14:textId="77777777" w:rsidTr="00C2055A">
              <w:trPr>
                <w:trHeight w:val="74"/>
              </w:trPr>
              <w:tc>
                <w:tcPr>
                  <w:tcW w:w="582" w:type="dxa"/>
                  <w:vAlign w:val="center"/>
                </w:tcPr>
                <w:p w14:paraId="4107E688" w14:textId="14CCCD7C" w:rsidR="0022228E" w:rsidRPr="0085682C" w:rsidRDefault="0022228E" w:rsidP="0022228E">
                  <w:pPr>
                    <w:ind w:firstLine="0"/>
                    <w:rPr>
                      <w:szCs w:val="20"/>
                    </w:rPr>
                  </w:pPr>
                  <w:r w:rsidRPr="0085682C">
                    <w:rPr>
                      <w:szCs w:val="20"/>
                    </w:rPr>
                    <w:object w:dxaOrig="1440" w:dyaOrig="1440" w14:anchorId="1E6A989F">
                      <v:shape id="_x0000_i1127" type="#_x0000_t75" style="width:13.5pt;height:18.75pt" o:ole="">
                        <v:imagedata r:id="rId32" o:title=""/>
                      </v:shape>
                      <w:control r:id="rId36" w:name="OptionButton2521141321" w:shapeid="_x0000_i1127"/>
                    </w:object>
                  </w:r>
                </w:p>
              </w:tc>
              <w:tc>
                <w:tcPr>
                  <w:tcW w:w="3195" w:type="dxa"/>
                  <w:vAlign w:val="center"/>
                </w:tcPr>
                <w:p w14:paraId="6723D262" w14:textId="580F0AC3" w:rsidR="0022228E" w:rsidRPr="006333EF" w:rsidRDefault="0022228E" w:rsidP="0022228E">
                  <w:pPr>
                    <w:pStyle w:val="af2"/>
                    <w:spacing w:before="0" w:after="0"/>
                    <w:ind w:left="0"/>
                    <w:jc w:val="both"/>
                    <w:rPr>
                      <w:szCs w:val="20"/>
                      <w:shd w:val="clear" w:color="auto" w:fill="FFFF99"/>
                    </w:rPr>
                  </w:pPr>
                  <w:r w:rsidRPr="006333EF">
                    <w:t>https://</w:t>
                  </w:r>
                  <w:r w:rsidR="002446F0" w:rsidRPr="002446F0">
                    <w:t>www.rts-tender.ru</w:t>
                  </w:r>
                  <w:r>
                    <w:t>/</w:t>
                  </w:r>
                </w:p>
              </w:tc>
              <w:tc>
                <w:tcPr>
                  <w:tcW w:w="564" w:type="dxa"/>
                  <w:vAlign w:val="center"/>
                </w:tcPr>
                <w:p w14:paraId="644AF7C7" w14:textId="125F851D" w:rsidR="0022228E" w:rsidRPr="0085682C" w:rsidRDefault="0022228E" w:rsidP="0022228E">
                  <w:pPr>
                    <w:ind w:firstLine="0"/>
                    <w:rPr>
                      <w:szCs w:val="20"/>
                    </w:rPr>
                  </w:pPr>
                  <w:r w:rsidRPr="0085682C">
                    <w:rPr>
                      <w:szCs w:val="20"/>
                    </w:rPr>
                    <w:object w:dxaOrig="1440" w:dyaOrig="1440" w14:anchorId="7A6DC275">
                      <v:shape id="_x0000_i1129" type="#_x0000_t75" style="width:13.5pt;height:18.75pt" o:ole="">
                        <v:imagedata r:id="rId34" o:title=""/>
                      </v:shape>
                      <w:control r:id="rId37" w:name="OptionButton252114411" w:shapeid="_x0000_i1129"/>
                    </w:object>
                  </w:r>
                </w:p>
              </w:tc>
              <w:tc>
                <w:tcPr>
                  <w:tcW w:w="2935" w:type="dxa"/>
                  <w:vAlign w:val="center"/>
                </w:tcPr>
                <w:p w14:paraId="2B108900"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28A9727" w14:textId="77777777" w:rsidR="0022228E" w:rsidRPr="0085682C" w:rsidRDefault="0022228E" w:rsidP="0022228E">
            <w:pPr>
              <w:ind w:firstLine="0"/>
              <w:rPr>
                <w:rStyle w:val="af5"/>
                <w:sz w:val="20"/>
                <w:szCs w:val="20"/>
              </w:rPr>
            </w:pPr>
          </w:p>
        </w:tc>
      </w:tr>
      <w:tr w:rsidR="0022228E" w:rsidRPr="0085682C" w14:paraId="3157428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B73723E" w14:textId="77777777"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6F28931" w14:textId="77777777"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14:paraId="591EE46D" w14:textId="77777777" w:rsidTr="00C2055A">
              <w:trPr>
                <w:trHeight w:val="74"/>
              </w:trPr>
              <w:tc>
                <w:tcPr>
                  <w:tcW w:w="582" w:type="dxa"/>
                  <w:vAlign w:val="center"/>
                </w:tcPr>
                <w:p w14:paraId="31860062" w14:textId="477256EF" w:rsidR="0022228E" w:rsidRPr="0085682C" w:rsidRDefault="0022228E" w:rsidP="0022228E">
                  <w:pPr>
                    <w:ind w:firstLine="0"/>
                    <w:rPr>
                      <w:szCs w:val="20"/>
                    </w:rPr>
                  </w:pPr>
                  <w:r w:rsidRPr="0085682C">
                    <w:rPr>
                      <w:szCs w:val="20"/>
                    </w:rPr>
                    <w:object w:dxaOrig="1440" w:dyaOrig="1440" w14:anchorId="5FC9F345">
                      <v:shape id="_x0000_i1131" type="#_x0000_t75" style="width:13.5pt;height:18.75pt" o:ole="">
                        <v:imagedata r:id="rId34" o:title=""/>
                      </v:shape>
                      <w:control r:id="rId38" w:name="OptionButton25211413211" w:shapeid="_x0000_i1131"/>
                    </w:object>
                  </w:r>
                </w:p>
              </w:tc>
              <w:tc>
                <w:tcPr>
                  <w:tcW w:w="3209" w:type="dxa"/>
                  <w:vAlign w:val="center"/>
                </w:tcPr>
                <w:p w14:paraId="7CC9726F" w14:textId="77777777" w:rsidR="0022228E" w:rsidRPr="0085682C" w:rsidRDefault="0022228E" w:rsidP="0022228E">
                  <w:pPr>
                    <w:pStyle w:val="af2"/>
                    <w:spacing w:before="0" w:after="0"/>
                    <w:ind w:left="0"/>
                    <w:jc w:val="both"/>
                    <w:rPr>
                      <w:b/>
                      <w:i/>
                      <w:szCs w:val="20"/>
                      <w:shd w:val="clear" w:color="auto" w:fill="FFFF99"/>
                      <w:lang w:val="en-US"/>
                    </w:rPr>
                  </w:pPr>
                  <w:r w:rsidRPr="0085682C">
                    <w:rPr>
                      <w:rStyle w:val="af5"/>
                      <w:b w:val="0"/>
                      <w:bCs/>
                      <w:i w:val="0"/>
                      <w:iCs/>
                      <w:szCs w:val="20"/>
                      <w:shd w:val="pct10" w:color="auto" w:fill="auto"/>
                    </w:rPr>
                    <w:t>[</w:t>
                  </w:r>
                  <w:r w:rsidRPr="0085682C">
                    <w:rPr>
                      <w:rStyle w:val="af5"/>
                      <w:b w:val="0"/>
                      <w:bCs/>
                      <w:iCs/>
                      <w:szCs w:val="20"/>
                      <w:shd w:val="pct10" w:color="auto" w:fill="auto"/>
                      <w:lang w:val="en-US"/>
                    </w:rPr>
                    <w:t>Адрес электронной почты</w:t>
                  </w:r>
                  <w:r w:rsidRPr="0085682C">
                    <w:rPr>
                      <w:rStyle w:val="af5"/>
                      <w:b w:val="0"/>
                      <w:bCs/>
                      <w:i w:val="0"/>
                      <w:iCs/>
                      <w:szCs w:val="20"/>
                      <w:shd w:val="pct10" w:color="auto" w:fill="auto"/>
                    </w:rPr>
                    <w:t>]</w:t>
                  </w:r>
                </w:p>
              </w:tc>
              <w:tc>
                <w:tcPr>
                  <w:tcW w:w="564" w:type="dxa"/>
                  <w:vAlign w:val="center"/>
                </w:tcPr>
                <w:p w14:paraId="57380D6D" w14:textId="37FD8618" w:rsidR="0022228E" w:rsidRPr="0085682C" w:rsidRDefault="0022228E" w:rsidP="0022228E">
                  <w:pPr>
                    <w:ind w:firstLine="0"/>
                    <w:rPr>
                      <w:szCs w:val="20"/>
                    </w:rPr>
                  </w:pPr>
                  <w:r w:rsidRPr="0085682C">
                    <w:rPr>
                      <w:szCs w:val="20"/>
                    </w:rPr>
                    <w:object w:dxaOrig="1440" w:dyaOrig="1440" w14:anchorId="61868624">
                      <v:shape id="_x0000_i1133" type="#_x0000_t75" style="width:13.5pt;height:18.75pt" o:ole="">
                        <v:imagedata r:id="rId32" o:title=""/>
                      </v:shape>
                      <w:control r:id="rId39" w:name="OptionButton2521144111" w:shapeid="_x0000_i1133"/>
                    </w:object>
                  </w:r>
                </w:p>
              </w:tc>
              <w:tc>
                <w:tcPr>
                  <w:tcW w:w="2935" w:type="dxa"/>
                  <w:vAlign w:val="center"/>
                </w:tcPr>
                <w:p w14:paraId="1C67E73E" w14:textId="77777777" w:rsidR="0022228E" w:rsidRPr="0085682C" w:rsidRDefault="0022228E" w:rsidP="0022228E">
                  <w:pPr>
                    <w:pStyle w:val="af2"/>
                    <w:spacing w:before="0" w:after="0"/>
                    <w:ind w:left="0"/>
                    <w:jc w:val="both"/>
                    <w:rPr>
                      <w:szCs w:val="20"/>
                    </w:rPr>
                  </w:pPr>
                  <w:r w:rsidRPr="0085682C">
                    <w:rPr>
                      <w:szCs w:val="20"/>
                    </w:rPr>
                    <w:t>Не применимо</w:t>
                  </w:r>
                </w:p>
              </w:tc>
            </w:tr>
          </w:tbl>
          <w:p w14:paraId="112E1E90" w14:textId="77777777" w:rsidR="0022228E" w:rsidRPr="0085682C" w:rsidRDefault="0022228E" w:rsidP="0022228E">
            <w:pPr>
              <w:ind w:firstLine="0"/>
              <w:rPr>
                <w:rStyle w:val="af5"/>
                <w:sz w:val="20"/>
                <w:szCs w:val="20"/>
                <w:lang w:val="en-US"/>
              </w:rPr>
            </w:pPr>
          </w:p>
        </w:tc>
      </w:tr>
      <w:tr w:rsidR="0022228E" w:rsidRPr="0085682C" w14:paraId="5DFC3630"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BA0AC3A" w14:textId="77777777" w:rsidR="0022228E" w:rsidRPr="0085682C" w:rsidRDefault="0022228E" w:rsidP="0022228E">
            <w:pPr>
              <w:ind w:firstLine="0"/>
              <w:rPr>
                <w:rStyle w:val="af5"/>
                <w:i w:val="0"/>
                <w:sz w:val="20"/>
                <w:szCs w:val="20"/>
                <w:shd w:val="clear" w:color="auto" w:fill="auto"/>
              </w:rPr>
            </w:pPr>
            <w:r w:rsidRPr="0085682C">
              <w:rPr>
                <w:b/>
                <w:sz w:val="20"/>
                <w:szCs w:val="20"/>
              </w:rPr>
              <w:t>Сведения о Заказчике / Организаторе закупки</w:t>
            </w:r>
          </w:p>
        </w:tc>
      </w:tr>
      <w:tr w:rsidR="0022228E" w:rsidRPr="0085682C" w14:paraId="150B604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FB7B8DD"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63BBF91" w14:textId="77777777"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51700F6A" w14:textId="77777777" w:rsidTr="00E26EBE">
              <w:trPr>
                <w:trHeight w:val="306"/>
              </w:trPr>
              <w:tc>
                <w:tcPr>
                  <w:tcW w:w="587" w:type="dxa"/>
                  <w:vAlign w:val="center"/>
                </w:tcPr>
                <w:p w14:paraId="2D30E9E1" w14:textId="46871BFB" w:rsidR="0022228E" w:rsidRPr="0085682C" w:rsidRDefault="0022228E" w:rsidP="0022228E">
                  <w:pPr>
                    <w:ind w:firstLine="0"/>
                  </w:pPr>
                  <w:r w:rsidRPr="0085682C">
                    <w:rPr>
                      <w:szCs w:val="20"/>
                    </w:rPr>
                    <w:object w:dxaOrig="1440" w:dyaOrig="1440" w14:anchorId="00D4F863">
                      <v:shape id="_x0000_i1135" type="#_x0000_t75" style="width:13.5pt;height:18.75pt" o:ole="">
                        <v:imagedata r:id="rId32" o:title=""/>
                      </v:shape>
                      <w:control r:id="rId40" w:name="OptionButton252114132111" w:shapeid="_x0000_i1135"/>
                    </w:object>
                  </w:r>
                </w:p>
              </w:tc>
              <w:tc>
                <w:tcPr>
                  <w:tcW w:w="5933" w:type="dxa"/>
                  <w:vAlign w:val="center"/>
                </w:tcPr>
                <w:p w14:paraId="48892C29" w14:textId="77777777" w:rsidR="0022228E" w:rsidRPr="0085682C" w:rsidRDefault="0022228E" w:rsidP="0022228E">
                  <w:pPr>
                    <w:pStyle w:val="af2"/>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14:paraId="530C2C46" w14:textId="77777777" w:rsidR="0022228E" w:rsidRPr="0085682C" w:rsidRDefault="0022228E" w:rsidP="0022228E">
            <w:pPr>
              <w:ind w:firstLine="0"/>
              <w:rPr>
                <w:rFonts w:eastAsia="Calibri"/>
                <w:sz w:val="20"/>
                <w:szCs w:val="20"/>
                <w:lang w:eastAsia="en-US"/>
              </w:rPr>
            </w:pPr>
          </w:p>
        </w:tc>
      </w:tr>
      <w:tr w:rsidR="0022228E" w:rsidRPr="0085682C" w14:paraId="61894F1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07A793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589D807" w14:textId="77777777"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431474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5DF3C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BAC9B7E"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7D62510" w14:textId="77777777"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D58AD0E" w14:textId="77777777"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14:paraId="7F8798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47B03E"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2411D20" w14:textId="77777777"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7075653" w14:textId="77777777"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14:paraId="08B412B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FE5D104"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7E9031D5" w14:textId="77777777"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CD4BF19" w14:textId="6F93CBD2" w:rsidR="0022228E" w:rsidRPr="0085682C" w:rsidRDefault="005C4676" w:rsidP="0022228E">
            <w:pPr>
              <w:ind w:firstLine="0"/>
              <w:rPr>
                <w:rStyle w:val="af5"/>
                <w:i w:val="0"/>
                <w:sz w:val="20"/>
                <w:szCs w:val="20"/>
                <w:shd w:val="clear" w:color="auto" w:fill="FFFFFF" w:themeFill="background1"/>
              </w:rPr>
            </w:pPr>
            <w:r w:rsidRPr="005C4676">
              <w:rPr>
                <w:szCs w:val="24"/>
                <w:lang w:val="en-US"/>
              </w:rPr>
              <w:t>kuvshinova-on@krteplo.ru</w:t>
            </w:r>
          </w:p>
        </w:tc>
      </w:tr>
      <w:tr w:rsidR="0022228E" w:rsidRPr="0085682C" w14:paraId="08657349"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372A"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0D733CE" w14:textId="77777777"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1C029D33" w14:textId="77777777" w:rsidTr="001C584F">
              <w:trPr>
                <w:trHeight w:val="613"/>
              </w:trPr>
              <w:tc>
                <w:tcPr>
                  <w:tcW w:w="587" w:type="dxa"/>
                  <w:vAlign w:val="center"/>
                </w:tcPr>
                <w:p w14:paraId="2AEB2EE5" w14:textId="5A52B3BA" w:rsidR="0022228E" w:rsidRPr="0085682C" w:rsidRDefault="0022228E" w:rsidP="0022228E">
                  <w:pPr>
                    <w:ind w:firstLine="0"/>
                    <w:rPr>
                      <w:szCs w:val="20"/>
                    </w:rPr>
                  </w:pPr>
                  <w:r w:rsidRPr="0085682C">
                    <w:rPr>
                      <w:szCs w:val="20"/>
                    </w:rPr>
                    <w:object w:dxaOrig="1440" w:dyaOrig="1440" w14:anchorId="05499143">
                      <v:shape id="_x0000_i1137" type="#_x0000_t75" style="width:13.5pt;height:18.75pt" o:ole="">
                        <v:imagedata r:id="rId32" o:title=""/>
                      </v:shape>
                      <w:control r:id="rId41" w:name="OptionButton252114133" w:shapeid="_x0000_i1137"/>
                    </w:object>
                  </w:r>
                </w:p>
              </w:tc>
              <w:tc>
                <w:tcPr>
                  <w:tcW w:w="5948" w:type="dxa"/>
                  <w:vAlign w:val="center"/>
                </w:tcPr>
                <w:p w14:paraId="1B72BE7E" w14:textId="77777777" w:rsidR="0022228E" w:rsidRPr="0085682C" w:rsidRDefault="0022228E" w:rsidP="0022228E">
                  <w:pPr>
                    <w:pStyle w:val="af2"/>
                    <w:spacing w:before="0" w:after="0"/>
                    <w:ind w:left="0"/>
                    <w:jc w:val="both"/>
                    <w:rPr>
                      <w:sz w:val="22"/>
                      <w:szCs w:val="20"/>
                    </w:rPr>
                  </w:pPr>
                  <w:r w:rsidRPr="0085682C">
                    <w:rPr>
                      <w:szCs w:val="20"/>
                    </w:rPr>
                    <w:t xml:space="preserve">Заказчик является Организатором закупки (сведения приведены в пп. 6-10 Извещения) </w:t>
                  </w:r>
                </w:p>
              </w:tc>
            </w:tr>
          </w:tbl>
          <w:p w14:paraId="2B557490" w14:textId="77777777" w:rsidR="0022228E" w:rsidRPr="0085682C" w:rsidRDefault="0022228E" w:rsidP="0022228E">
            <w:pPr>
              <w:pStyle w:val="afc"/>
              <w:ind w:left="0"/>
              <w:rPr>
                <w:bCs/>
                <w:i/>
                <w:iCs/>
                <w:szCs w:val="24"/>
                <w:shd w:val="pct10" w:color="auto" w:fill="auto"/>
              </w:rPr>
            </w:pPr>
          </w:p>
        </w:tc>
      </w:tr>
      <w:tr w:rsidR="0022228E" w:rsidRPr="0085682C" w14:paraId="3F41AD8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3704691F" w14:textId="77777777" w:rsidR="0022228E" w:rsidRPr="0085682C" w:rsidRDefault="0022228E" w:rsidP="0022228E">
            <w:pPr>
              <w:pStyle w:val="afc"/>
              <w:kinsoku w:val="0"/>
              <w:overflowPunct w:val="0"/>
              <w:autoSpaceDE w:val="0"/>
              <w:autoSpaceDN w:val="0"/>
              <w:spacing w:before="0"/>
              <w:ind w:left="0"/>
              <w:jc w:val="both"/>
              <w:rPr>
                <w:b/>
              </w:rPr>
            </w:pPr>
            <w:r w:rsidRPr="0085682C">
              <w:rPr>
                <w:b/>
              </w:rPr>
              <w:t>Контактная информация</w:t>
            </w:r>
          </w:p>
        </w:tc>
      </w:tr>
      <w:tr w:rsidR="0022228E" w:rsidRPr="0085682C" w14:paraId="715BBE6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5AB7AD2"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93B583" w14:textId="77777777"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3A739A7" w14:textId="5B37B099"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 xml:space="preserve">Главный специалист ОЗД и МТО </w:t>
            </w:r>
            <w:r w:rsidR="005C4676">
              <w:rPr>
                <w:szCs w:val="24"/>
              </w:rPr>
              <w:t>–</w:t>
            </w:r>
            <w:r>
              <w:rPr>
                <w:szCs w:val="24"/>
              </w:rPr>
              <w:t xml:space="preserve"> </w:t>
            </w:r>
            <w:r w:rsidR="005C4676">
              <w:rPr>
                <w:szCs w:val="24"/>
              </w:rPr>
              <w:t>Кувшинова Оксана Николаевна</w:t>
            </w:r>
          </w:p>
        </w:tc>
      </w:tr>
      <w:tr w:rsidR="0022228E" w:rsidRPr="0085682C" w14:paraId="3B1EBD6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7A4E75C"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C4CA231" w14:textId="77777777"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2F70F9C" w14:textId="36FF6938" w:rsidR="0022228E" w:rsidRPr="0085682C" w:rsidRDefault="005C4676" w:rsidP="0022228E">
            <w:pPr>
              <w:ind w:firstLine="0"/>
              <w:rPr>
                <w:sz w:val="20"/>
                <w:szCs w:val="20"/>
              </w:rPr>
            </w:pPr>
            <w:r w:rsidRPr="005C4676">
              <w:rPr>
                <w:szCs w:val="24"/>
              </w:rPr>
              <w:t>kuvshinova-on@krteplo.ru</w:t>
            </w:r>
          </w:p>
        </w:tc>
      </w:tr>
      <w:tr w:rsidR="0022228E" w:rsidRPr="0085682C" w14:paraId="734205D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54B0D9"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D11308D" w14:textId="77777777"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7806225" w14:textId="77777777"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14:paraId="37C28CB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6E83373"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50A8AEF" w14:textId="77777777"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080C998" w14:textId="77777777"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14:paraId="2B5F107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9DCAD5"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7B329B" w14:textId="77777777" w:rsidR="0022228E" w:rsidRPr="00FC34C1" w:rsidRDefault="0022228E" w:rsidP="0022228E">
            <w:pPr>
              <w:ind w:firstLine="0"/>
              <w:rPr>
                <w:sz w:val="20"/>
                <w:szCs w:val="20"/>
              </w:rPr>
            </w:pPr>
            <w:r w:rsidRPr="00FC34C1">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14:paraId="04B05E85" w14:textId="77777777" w:rsidTr="00165372">
              <w:trPr>
                <w:trHeight w:val="74"/>
              </w:trPr>
              <w:tc>
                <w:tcPr>
                  <w:tcW w:w="587" w:type="dxa"/>
                  <w:vAlign w:val="center"/>
                </w:tcPr>
                <w:p w14:paraId="36514D5C" w14:textId="4E9E095E" w:rsidR="0022228E" w:rsidRPr="0085682C" w:rsidRDefault="0022228E" w:rsidP="0022228E">
                  <w:pPr>
                    <w:ind w:firstLine="0"/>
                  </w:pPr>
                  <w:r w:rsidRPr="0085682C">
                    <w:rPr>
                      <w:szCs w:val="20"/>
                    </w:rPr>
                    <w:object w:dxaOrig="1440" w:dyaOrig="1440" w14:anchorId="725659A8">
                      <v:shape id="_x0000_i1139" type="#_x0000_t75" style="width:13.5pt;height:18.75pt" o:ole="">
                        <v:imagedata r:id="rId34" o:title=""/>
                      </v:shape>
                      <w:control r:id="rId42" w:name="OptionButton25211413211121" w:shapeid="_x0000_i1139"/>
                    </w:object>
                  </w:r>
                </w:p>
              </w:tc>
              <w:tc>
                <w:tcPr>
                  <w:tcW w:w="5933" w:type="dxa"/>
                  <w:vAlign w:val="center"/>
                </w:tcPr>
                <w:p w14:paraId="68118F39" w14:textId="77777777" w:rsidR="0022228E" w:rsidRPr="0085682C" w:rsidRDefault="0022228E" w:rsidP="0022228E">
                  <w:pPr>
                    <w:pStyle w:val="af2"/>
                    <w:spacing w:before="0" w:after="0"/>
                    <w:ind w:left="0"/>
                    <w:jc w:val="both"/>
                    <w:rPr>
                      <w:szCs w:val="20"/>
                    </w:rPr>
                  </w:pPr>
                  <w:r w:rsidRPr="0085682C">
                    <w:rPr>
                      <w:szCs w:val="20"/>
                    </w:rPr>
                    <w:t>Не применимо.</w:t>
                  </w:r>
                </w:p>
              </w:tc>
            </w:tr>
            <w:tr w:rsidR="0022228E" w:rsidRPr="0085682C" w14:paraId="6BC2F3B1" w14:textId="77777777" w:rsidTr="00165372">
              <w:trPr>
                <w:trHeight w:val="74"/>
              </w:trPr>
              <w:tc>
                <w:tcPr>
                  <w:tcW w:w="587" w:type="dxa"/>
                  <w:vAlign w:val="center"/>
                </w:tcPr>
                <w:p w14:paraId="7D26BB80" w14:textId="43CCF30D" w:rsidR="0022228E" w:rsidRPr="0085682C" w:rsidRDefault="0022228E" w:rsidP="0022228E">
                  <w:pPr>
                    <w:ind w:firstLine="0"/>
                  </w:pPr>
                  <w:r w:rsidRPr="0085682C">
                    <w:rPr>
                      <w:szCs w:val="20"/>
                    </w:rPr>
                    <w:object w:dxaOrig="1440" w:dyaOrig="1440" w14:anchorId="75BA6EB5">
                      <v:shape id="_x0000_i1141" type="#_x0000_t75" style="width:13.5pt;height:18.75pt" o:ole="">
                        <v:imagedata r:id="rId32" o:title=""/>
                      </v:shape>
                      <w:control r:id="rId43" w:name="OptionButton252114132111131" w:shapeid="_x0000_i1141"/>
                    </w:object>
                  </w:r>
                </w:p>
              </w:tc>
              <w:tc>
                <w:tcPr>
                  <w:tcW w:w="5933" w:type="dxa"/>
                  <w:vAlign w:val="center"/>
                </w:tcPr>
                <w:p w14:paraId="51F41DA0" w14:textId="77777777" w:rsidR="0022228E" w:rsidRPr="009506EC" w:rsidRDefault="0022228E" w:rsidP="0022228E">
                  <w:pPr>
                    <w:pBdr>
                      <w:bottom w:val="single" w:sz="4" w:space="1" w:color="auto"/>
                    </w:pBdr>
                    <w:ind w:firstLine="0"/>
                    <w:rPr>
                      <w:b/>
                      <w:color w:val="FF0000"/>
                      <w:sz w:val="22"/>
                      <w:szCs w:val="20"/>
                    </w:rPr>
                  </w:pPr>
                  <w:r w:rsidRPr="009506EC">
                    <w:rPr>
                      <w:b/>
                      <w:color w:val="FF0000"/>
                      <w:sz w:val="22"/>
                      <w:szCs w:val="20"/>
                    </w:rPr>
                    <w:t>По техническим вопросам (по предмету закупки):</w:t>
                  </w:r>
                </w:p>
                <w:p w14:paraId="37EE0763" w14:textId="1EE3427C" w:rsidR="00321566" w:rsidRDefault="00321566" w:rsidP="00321566">
                  <w:pPr>
                    <w:pStyle w:val="af2"/>
                    <w:spacing w:before="0" w:after="0"/>
                    <w:ind w:left="0"/>
                    <w:jc w:val="both"/>
                    <w:rPr>
                      <w:sz w:val="20"/>
                      <w:szCs w:val="20"/>
                    </w:rPr>
                  </w:pPr>
                  <w:r>
                    <w:rPr>
                      <w:sz w:val="20"/>
                      <w:szCs w:val="20"/>
                    </w:rPr>
                    <w:t>Трухина Олеся Васильевна</w:t>
                  </w:r>
                  <w:r w:rsidR="0044761F">
                    <w:rPr>
                      <w:sz w:val="20"/>
                      <w:szCs w:val="20"/>
                    </w:rPr>
                    <w:t xml:space="preserve"> </w:t>
                  </w:r>
                  <w:r w:rsidRPr="00321566">
                    <w:rPr>
                      <w:sz w:val="20"/>
                      <w:szCs w:val="20"/>
                    </w:rPr>
                    <w:t xml:space="preserve">+7 (861) 299-10-10, (доб. </w:t>
                  </w:r>
                  <w:r>
                    <w:rPr>
                      <w:sz w:val="20"/>
                      <w:szCs w:val="20"/>
                    </w:rPr>
                    <w:t>263</w:t>
                  </w:r>
                  <w:r w:rsidRPr="00321566">
                    <w:rPr>
                      <w:sz w:val="20"/>
                      <w:szCs w:val="20"/>
                    </w:rPr>
                    <w:t>)</w:t>
                  </w:r>
                  <w:r>
                    <w:rPr>
                      <w:sz w:val="20"/>
                      <w:szCs w:val="20"/>
                    </w:rPr>
                    <w:t xml:space="preserve">, </w:t>
                  </w:r>
                  <w:hyperlink r:id="rId44" w:history="1">
                    <w:r>
                      <w:rPr>
                        <w:rStyle w:val="ae"/>
                      </w:rPr>
                      <w:t>truhina-o@krteplo.ru</w:t>
                    </w:r>
                  </w:hyperlink>
                </w:p>
                <w:p w14:paraId="2779190E" w14:textId="687A53CE" w:rsidR="0022228E" w:rsidRPr="009506EC" w:rsidRDefault="0022228E" w:rsidP="00321566">
                  <w:pPr>
                    <w:pStyle w:val="af2"/>
                    <w:spacing w:before="0" w:after="0"/>
                    <w:ind w:left="0"/>
                    <w:jc w:val="both"/>
                    <w:rPr>
                      <w:b/>
                      <w:i/>
                      <w:color w:val="FF0000"/>
                      <w:szCs w:val="20"/>
                    </w:rPr>
                  </w:pPr>
                  <w:r w:rsidRPr="009506EC">
                    <w:rPr>
                      <w:b/>
                      <w:i/>
                      <w:color w:val="FF0000"/>
                      <w:sz w:val="14"/>
                      <w:szCs w:val="16"/>
                    </w:rPr>
                    <w:t>Контактное лицо (ФИО), Электронная почта, Телефон, Факс</w:t>
                  </w:r>
                </w:p>
              </w:tc>
            </w:tr>
          </w:tbl>
          <w:p w14:paraId="310BC3B0" w14:textId="77777777" w:rsidR="0022228E" w:rsidRPr="0085682C" w:rsidRDefault="0022228E" w:rsidP="0022228E">
            <w:pPr>
              <w:ind w:firstLine="0"/>
              <w:rPr>
                <w:rStyle w:val="af5"/>
                <w:b w:val="0"/>
                <w:bCs/>
                <w:i w:val="0"/>
                <w:iCs/>
                <w:sz w:val="20"/>
                <w:szCs w:val="20"/>
                <w:shd w:val="pct10" w:color="auto" w:fill="auto"/>
              </w:rPr>
            </w:pPr>
          </w:p>
        </w:tc>
      </w:tr>
      <w:tr w:rsidR="00FC34C1" w:rsidRPr="0085682C" w14:paraId="5198B976" w14:textId="77777777" w:rsidTr="00FC34C1">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362E2A7" w14:textId="77777777" w:rsidR="00FC34C1" w:rsidRPr="0085682C" w:rsidRDefault="00FC34C1" w:rsidP="00FC34C1">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vAlign w:val="center"/>
          </w:tcPr>
          <w:p w14:paraId="739DEDEB" w14:textId="72C282A4" w:rsidR="00FC34C1" w:rsidRPr="00FC34C1" w:rsidRDefault="00FC34C1" w:rsidP="00FC34C1">
            <w:pPr>
              <w:ind w:firstLine="0"/>
              <w:rPr>
                <w:sz w:val="20"/>
                <w:szCs w:val="20"/>
              </w:rPr>
            </w:pPr>
            <w:r w:rsidRPr="00FC34C1">
              <w:rPr>
                <w:sz w:val="20"/>
                <w:szCs w:val="20"/>
                <w:lang w:eastAsia="ar-SA"/>
              </w:rPr>
              <w:t>Начальная (максимальная) цена договора:</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14:paraId="2B1ABE59" w14:textId="0A0BE7F2" w:rsidR="00FC34C1" w:rsidRDefault="00FC34C1" w:rsidP="00FC34C1">
            <w:pPr>
              <w:suppressAutoHyphens/>
              <w:rPr>
                <w:color w:val="000000"/>
                <w:sz w:val="22"/>
                <w:szCs w:val="22"/>
                <w:lang w:eastAsia="ar-SA"/>
              </w:rPr>
            </w:pPr>
            <w:r w:rsidRPr="0086153F">
              <w:rPr>
                <w:b/>
                <w:lang w:eastAsia="ar-SA"/>
              </w:rPr>
              <w:t>Начальн</w:t>
            </w:r>
            <w:r>
              <w:rPr>
                <w:b/>
                <w:lang w:eastAsia="ar-SA"/>
              </w:rPr>
              <w:t xml:space="preserve">ая (максимальная) цена договора </w:t>
            </w:r>
            <w:r w:rsidRPr="008A688B">
              <w:rPr>
                <w:iCs/>
              </w:rPr>
              <w:t>является предельной общей ценой договора, на к</w:t>
            </w:r>
            <w:r>
              <w:rPr>
                <w:iCs/>
              </w:rPr>
              <w:t xml:space="preserve">оторую возможно заказать товары </w:t>
            </w:r>
            <w:r w:rsidRPr="008A688B">
              <w:rPr>
                <w:iCs/>
              </w:rPr>
              <w:t>в течение срока его действия и составляет</w:t>
            </w:r>
            <w:r w:rsidRPr="008A688B">
              <w:rPr>
                <w:lang w:eastAsia="ar-SA"/>
              </w:rPr>
              <w:t>:</w:t>
            </w:r>
            <w:r>
              <w:rPr>
                <w:lang w:eastAsia="ar-SA"/>
              </w:rPr>
              <w:t xml:space="preserve"> 1 000 000</w:t>
            </w:r>
            <w:r>
              <w:rPr>
                <w:color w:val="000000"/>
                <w:sz w:val="22"/>
                <w:szCs w:val="22"/>
                <w:lang w:eastAsia="ar-SA"/>
              </w:rPr>
              <w:t xml:space="preserve"> (один миллион</w:t>
            </w:r>
            <w:r w:rsidRPr="005D051B">
              <w:rPr>
                <w:color w:val="000000"/>
                <w:sz w:val="22"/>
                <w:szCs w:val="22"/>
                <w:lang w:eastAsia="ar-SA"/>
              </w:rPr>
              <w:t xml:space="preserve">) </w:t>
            </w:r>
            <w:r>
              <w:rPr>
                <w:color w:val="000000"/>
                <w:sz w:val="22"/>
                <w:szCs w:val="22"/>
                <w:lang w:eastAsia="ar-SA"/>
              </w:rPr>
              <w:t>рублей 00 копеек.</w:t>
            </w:r>
          </w:p>
          <w:p w14:paraId="3C051E0B" w14:textId="77777777" w:rsidR="00FC34C1" w:rsidRPr="008A688B" w:rsidRDefault="00FC34C1" w:rsidP="00FC34C1">
            <w:pPr>
              <w:suppressAutoHyphens/>
              <w:ind w:left="16"/>
              <w:rPr>
                <w:iCs/>
              </w:rPr>
            </w:pPr>
            <w:r w:rsidRPr="008A688B">
              <w:rPr>
                <w:iCs/>
              </w:rPr>
              <w:t>Установление такой предельной суммы не налагает на Заказчика обязательств по заказу товаров</w:t>
            </w:r>
            <w:r>
              <w:rPr>
                <w:iCs/>
              </w:rPr>
              <w:t xml:space="preserve"> </w:t>
            </w:r>
            <w:r w:rsidRPr="008A688B">
              <w:rPr>
                <w:iCs/>
              </w:rPr>
              <w:t>в объёме, соответствующем данной предельной сумме.</w:t>
            </w:r>
          </w:p>
          <w:p w14:paraId="2B5E714D" w14:textId="77777777" w:rsidR="00FC34C1" w:rsidRDefault="00FC34C1" w:rsidP="00FC34C1">
            <w:pPr>
              <w:suppressAutoHyphens/>
              <w:snapToGrid w:val="0"/>
              <w:rPr>
                <w:b/>
                <w:iCs/>
              </w:rPr>
            </w:pPr>
            <w:r w:rsidRPr="008F7DF7">
              <w:rPr>
                <w:b/>
                <w:iCs/>
              </w:rPr>
              <w:t>По данной предельной сумме Участники не направляют свои предложения.</w:t>
            </w:r>
          </w:p>
          <w:p w14:paraId="612D60A0" w14:textId="0B203F6F" w:rsidR="00FC34C1" w:rsidRPr="00113B29" w:rsidRDefault="00FC34C1" w:rsidP="00FC34C1">
            <w:pPr>
              <w:suppressAutoHyphens/>
              <w:snapToGrid w:val="0"/>
              <w:rPr>
                <w:lang w:eastAsia="ar-SA"/>
              </w:rPr>
            </w:pPr>
            <w:r w:rsidRPr="00FC0115">
              <w:rPr>
                <w:b/>
                <w:sz w:val="22"/>
                <w:szCs w:val="22"/>
                <w:lang w:eastAsia="ar-SA"/>
              </w:rPr>
              <w:lastRenderedPageBreak/>
              <w:t>При формировании своего предложения Участник закупки предлагает суммарную стоимость единичных расценок</w:t>
            </w:r>
            <w:r w:rsidRPr="00B4567A">
              <w:rPr>
                <w:sz w:val="22"/>
                <w:szCs w:val="22"/>
                <w:lang w:eastAsia="ar-SA"/>
              </w:rPr>
              <w:t xml:space="preserve"> по позициям </w:t>
            </w:r>
            <w:r w:rsidR="00885D83">
              <w:rPr>
                <w:sz w:val="22"/>
                <w:szCs w:val="22"/>
                <w:lang w:eastAsia="ar-SA"/>
              </w:rPr>
              <w:t>оказываемых Услуг</w:t>
            </w:r>
            <w:r>
              <w:rPr>
                <w:sz w:val="22"/>
                <w:szCs w:val="22"/>
                <w:lang w:eastAsia="ar-SA"/>
              </w:rPr>
              <w:t xml:space="preserve"> по </w:t>
            </w:r>
            <w:r w:rsidRPr="00DF09FF">
              <w:rPr>
                <w:sz w:val="22"/>
                <w:szCs w:val="22"/>
                <w:lang w:eastAsia="ar-SA"/>
              </w:rPr>
              <w:t xml:space="preserve">Форме </w:t>
            </w:r>
            <w:r w:rsidR="00885D83">
              <w:rPr>
                <w:sz w:val="22"/>
                <w:szCs w:val="22"/>
                <w:lang w:eastAsia="ar-SA"/>
              </w:rPr>
              <w:t>Коммерческого предложения</w:t>
            </w:r>
            <w:r>
              <w:rPr>
                <w:sz w:val="22"/>
                <w:szCs w:val="22"/>
                <w:lang w:eastAsia="ar-SA"/>
              </w:rPr>
              <w:t>.</w:t>
            </w:r>
          </w:p>
          <w:p w14:paraId="0CBD34A1" w14:textId="15251DD7" w:rsidR="00FC34C1" w:rsidRPr="0085682C" w:rsidRDefault="00FC34C1" w:rsidP="00FC34C1">
            <w:pPr>
              <w:ind w:firstLine="0"/>
              <w:rPr>
                <w:szCs w:val="20"/>
              </w:rPr>
            </w:pPr>
            <w:r>
              <w:rPr>
                <w:lang w:eastAsia="ar-SA"/>
              </w:rPr>
              <w:t xml:space="preserve">Суммарная стоимость единичных расценок </w:t>
            </w:r>
            <w:r w:rsidRPr="00113B29">
              <w:rPr>
                <w:lang w:eastAsia="ar-SA"/>
              </w:rPr>
              <w:t xml:space="preserve">составляет </w:t>
            </w:r>
            <w:r w:rsidRPr="00CD50AF">
              <w:rPr>
                <w:b/>
                <w:bCs/>
                <w:u w:val="single"/>
                <w:lang w:eastAsia="ar-SA"/>
              </w:rPr>
              <w:t>35 397 (тридцать пять тысяч триста девяносто семь) рублей 00 копеек.</w:t>
            </w:r>
          </w:p>
        </w:tc>
      </w:tr>
      <w:tr w:rsidR="00FC34C1" w:rsidRPr="0085682C" w14:paraId="1A96D780" w14:textId="77777777" w:rsidTr="00FC34C1">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6FA939A" w14:textId="77777777" w:rsidR="00FC34C1" w:rsidRPr="0085682C" w:rsidRDefault="00FC34C1" w:rsidP="00FC34C1">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vAlign w:val="center"/>
          </w:tcPr>
          <w:p w14:paraId="65FD4CB1" w14:textId="5E9257CD" w:rsidR="00FC34C1" w:rsidRPr="00FC34C1" w:rsidRDefault="00FC34C1" w:rsidP="00FC34C1">
            <w:pPr>
              <w:ind w:firstLine="0"/>
              <w:rPr>
                <w:sz w:val="20"/>
                <w:szCs w:val="20"/>
              </w:rPr>
            </w:pPr>
            <w:r w:rsidRPr="00FC34C1">
              <w:rPr>
                <w:kern w:val="32"/>
                <w:sz w:val="20"/>
                <w:szCs w:val="20"/>
              </w:rPr>
              <w:t>Порядок формирования цены договора:</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14:paraId="2F3F43DE" w14:textId="77777777" w:rsidR="00FC34C1" w:rsidRPr="005F6240" w:rsidRDefault="00FC34C1" w:rsidP="00FC34C1">
            <w:pPr>
              <w:widowControl w:val="0"/>
              <w:snapToGrid w:val="0"/>
              <w:rPr>
                <w:iCs/>
              </w:rPr>
            </w:pPr>
            <w:r w:rsidRPr="005F6240">
              <w:rPr>
                <w:iCs/>
              </w:rPr>
              <w:t>Цена договора является предельной общей ценой договора, на которую возможно заказать товары (работы, услуги) в течение срока его действия.</w:t>
            </w:r>
          </w:p>
          <w:p w14:paraId="291B60CF" w14:textId="77777777" w:rsidR="00FC34C1" w:rsidRPr="005F6240" w:rsidRDefault="00FC34C1" w:rsidP="00FC34C1">
            <w:pPr>
              <w:widowControl w:val="0"/>
              <w:snapToGrid w:val="0"/>
              <w:rPr>
                <w:iCs/>
              </w:rPr>
            </w:pPr>
            <w:r w:rsidRPr="005F6240">
              <w:rPr>
                <w:iCs/>
              </w:rPr>
              <w:t>По результатам закупки определяется стоимость единичных расценок поставляемой Продукции.</w:t>
            </w:r>
          </w:p>
          <w:p w14:paraId="417402A9" w14:textId="1A5DB1C7" w:rsidR="00FC34C1" w:rsidRPr="0085682C" w:rsidRDefault="00FC34C1" w:rsidP="00FC34C1">
            <w:pPr>
              <w:ind w:firstLine="0"/>
              <w:rPr>
                <w:szCs w:val="20"/>
              </w:rPr>
            </w:pPr>
            <w:r w:rsidRPr="005F6240">
              <w:rPr>
                <w:iCs/>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22228E" w:rsidRPr="0085682C" w14:paraId="413AFC8F"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7907F47B" w14:textId="77777777" w:rsidR="0022228E" w:rsidRPr="0085682C" w:rsidRDefault="0022228E" w:rsidP="0022228E">
            <w:pPr>
              <w:ind w:firstLine="0"/>
              <w:rPr>
                <w:rStyle w:val="af5"/>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14:paraId="0819AB4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EF7C6C1"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90948E" w14:textId="77777777"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e"/>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F9FFF81" w14:textId="4D81332D" w:rsidR="0022228E" w:rsidRPr="006333EF" w:rsidRDefault="0022228E" w:rsidP="00321566">
            <w:pPr>
              <w:ind w:firstLine="0"/>
              <w:rPr>
                <w:szCs w:val="20"/>
              </w:rPr>
            </w:pPr>
            <w:r w:rsidRPr="006333EF">
              <w:rPr>
                <w:szCs w:val="20"/>
              </w:rPr>
              <w:t>«</w:t>
            </w:r>
            <w:r w:rsidR="00321566">
              <w:rPr>
                <w:szCs w:val="20"/>
              </w:rPr>
              <w:t>2</w:t>
            </w:r>
            <w:r w:rsidR="00FC34C1">
              <w:rPr>
                <w:szCs w:val="20"/>
              </w:rPr>
              <w:t>7</w:t>
            </w:r>
            <w:r>
              <w:rPr>
                <w:szCs w:val="20"/>
              </w:rPr>
              <w:t>»</w:t>
            </w:r>
            <w:r w:rsidRPr="006333EF">
              <w:rPr>
                <w:szCs w:val="20"/>
              </w:rPr>
              <w:t xml:space="preserve"> </w:t>
            </w:r>
            <w:r w:rsidR="00321566">
              <w:rPr>
                <w:szCs w:val="20"/>
              </w:rPr>
              <w:t>октября</w:t>
            </w:r>
            <w:r>
              <w:rPr>
                <w:szCs w:val="20"/>
              </w:rPr>
              <w:t xml:space="preserve"> </w:t>
            </w:r>
            <w:r w:rsidRPr="006333EF">
              <w:rPr>
                <w:szCs w:val="20"/>
              </w:rPr>
              <w:t>20</w:t>
            </w:r>
            <w:r w:rsidR="005C4676">
              <w:rPr>
                <w:szCs w:val="20"/>
              </w:rPr>
              <w:t>20</w:t>
            </w:r>
            <w:r w:rsidRPr="006333EF">
              <w:rPr>
                <w:szCs w:val="20"/>
              </w:rPr>
              <w:t xml:space="preserve"> г.</w:t>
            </w:r>
          </w:p>
        </w:tc>
      </w:tr>
      <w:tr w:rsidR="0022228E" w:rsidRPr="0085682C" w14:paraId="1E681CE1"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5BCC1A68" w14:textId="77777777" w:rsidR="0022228E" w:rsidRPr="0085682C" w:rsidRDefault="0022228E" w:rsidP="0022228E">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1DE54B" w14:textId="77777777"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14:paraId="7AAF35A3" w14:textId="77777777" w:rsidTr="003057F9">
              <w:trPr>
                <w:trHeight w:val="566"/>
              </w:trPr>
              <w:tc>
                <w:tcPr>
                  <w:tcW w:w="587" w:type="dxa"/>
                  <w:vAlign w:val="center"/>
                </w:tcPr>
                <w:p w14:paraId="55F23C18" w14:textId="6AFBCA99" w:rsidR="0022228E" w:rsidRPr="004C446F" w:rsidRDefault="0022228E" w:rsidP="0022228E">
                  <w:pPr>
                    <w:ind w:firstLine="0"/>
                    <w:rPr>
                      <w:i/>
                    </w:rPr>
                  </w:pPr>
                  <w:r w:rsidRPr="004C446F">
                    <w:rPr>
                      <w:i/>
                      <w:szCs w:val="20"/>
                    </w:rPr>
                    <w:object w:dxaOrig="1440" w:dyaOrig="1440" w14:anchorId="0C360D45">
                      <v:shape id="_x0000_i1143" type="#_x0000_t75" style="width:13.5pt;height:18.75pt" o:ole="">
                        <v:imagedata r:id="rId32" o:title=""/>
                      </v:shape>
                      <w:control r:id="rId45" w:name="OptionButton2521141321111211114" w:shapeid="_x0000_i1143"/>
                    </w:object>
                  </w:r>
                </w:p>
              </w:tc>
              <w:tc>
                <w:tcPr>
                  <w:tcW w:w="5948" w:type="dxa"/>
                  <w:vAlign w:val="center"/>
                </w:tcPr>
                <w:p w14:paraId="48F85A5B" w14:textId="26FF21E6" w:rsidR="0022228E" w:rsidRPr="004C446F" w:rsidRDefault="0022228E" w:rsidP="00321566">
                  <w:pPr>
                    <w:ind w:firstLine="0"/>
                    <w:rPr>
                      <w:i/>
                      <w:szCs w:val="20"/>
                      <w:shd w:val="clear" w:color="auto" w:fill="FFFFFF" w:themeFill="background1"/>
                    </w:rPr>
                  </w:pPr>
                  <w:r w:rsidRPr="004C446F">
                    <w:rPr>
                      <w:szCs w:val="20"/>
                    </w:rPr>
                    <w:t>«</w:t>
                  </w:r>
                  <w:r w:rsidR="00321566">
                    <w:rPr>
                      <w:szCs w:val="20"/>
                    </w:rPr>
                    <w:t>2</w:t>
                  </w:r>
                  <w:r w:rsidR="00FC34C1">
                    <w:rPr>
                      <w:szCs w:val="20"/>
                    </w:rPr>
                    <w:t>7</w:t>
                  </w:r>
                  <w:r w:rsidR="00321566">
                    <w:rPr>
                      <w:szCs w:val="20"/>
                    </w:rPr>
                    <w:t>»</w:t>
                  </w:r>
                  <w:r w:rsidRPr="004C446F">
                    <w:rPr>
                      <w:szCs w:val="20"/>
                    </w:rPr>
                    <w:t xml:space="preserve"> </w:t>
                  </w:r>
                  <w:r w:rsidR="00321566">
                    <w:rPr>
                      <w:szCs w:val="20"/>
                    </w:rPr>
                    <w:t>октября</w:t>
                  </w:r>
                  <w:r w:rsidR="004C446F" w:rsidRPr="004C446F">
                    <w:rPr>
                      <w:szCs w:val="20"/>
                    </w:rPr>
                    <w:t xml:space="preserve"> 20</w:t>
                  </w:r>
                  <w:r w:rsidR="005C4676">
                    <w:rPr>
                      <w:szCs w:val="20"/>
                    </w:rPr>
                    <w:t>20</w:t>
                  </w:r>
                  <w:r w:rsidRPr="004C446F">
                    <w:rPr>
                      <w:szCs w:val="20"/>
                    </w:rPr>
                    <w:t xml:space="preserve"> г.</w:t>
                  </w:r>
                </w:p>
              </w:tc>
            </w:tr>
            <w:tr w:rsidR="0022228E" w:rsidRPr="0085682C" w14:paraId="30A30858" w14:textId="77777777" w:rsidTr="003057F9">
              <w:trPr>
                <w:trHeight w:val="1129"/>
              </w:trPr>
              <w:tc>
                <w:tcPr>
                  <w:tcW w:w="587" w:type="dxa"/>
                  <w:vAlign w:val="center"/>
                </w:tcPr>
                <w:p w14:paraId="2EA9B397" w14:textId="6901451F" w:rsidR="0022228E" w:rsidRPr="0085682C" w:rsidRDefault="0022228E" w:rsidP="0022228E">
                  <w:pPr>
                    <w:ind w:firstLine="0"/>
                  </w:pPr>
                  <w:r w:rsidRPr="0085682C">
                    <w:object w:dxaOrig="1440" w:dyaOrig="1440" w14:anchorId="10A7B8C1">
                      <v:shape id="_x0000_i1145" type="#_x0000_t75" style="width:12.75pt;height:18.75pt" o:ole="">
                        <v:imagedata r:id="rId46" o:title=""/>
                      </v:shape>
                      <w:control r:id="rId47" w:name="CheckBox212625" w:shapeid="_x0000_i1145"/>
                    </w:object>
                  </w:r>
                </w:p>
              </w:tc>
              <w:tc>
                <w:tcPr>
                  <w:tcW w:w="5948" w:type="dxa"/>
                  <w:vAlign w:val="center"/>
                </w:tcPr>
                <w:p w14:paraId="3F5B679F" w14:textId="77777777" w:rsidR="0022228E" w:rsidRPr="0085682C" w:rsidRDefault="0022228E" w:rsidP="0022228E">
                  <w:pPr>
                    <w:pStyle w:val="af2"/>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r>
                    <w:rPr>
                      <w:szCs w:val="20"/>
                    </w:rPr>
                    <w:t xml:space="preserve">пн-чт :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14:paraId="67D30A9B" w14:textId="77777777" w:rsidTr="003057F9">
              <w:trPr>
                <w:trHeight w:val="217"/>
              </w:trPr>
              <w:tc>
                <w:tcPr>
                  <w:tcW w:w="587" w:type="dxa"/>
                  <w:vAlign w:val="center"/>
                </w:tcPr>
                <w:p w14:paraId="7983D9AD" w14:textId="2E03A9B9" w:rsidR="0022228E" w:rsidRPr="0085682C" w:rsidRDefault="0022228E" w:rsidP="0022228E">
                  <w:pPr>
                    <w:ind w:firstLine="0"/>
                  </w:pPr>
                  <w:r w:rsidRPr="0085682C">
                    <w:object w:dxaOrig="1440" w:dyaOrig="1440" w14:anchorId="0D678FCB">
                      <v:shape id="_x0000_i1147" type="#_x0000_t75" style="width:12.75pt;height:18.75pt" o:ole="">
                        <v:imagedata r:id="rId48" o:title=""/>
                      </v:shape>
                      <w:control r:id="rId49" w:name="CheckBox212626" w:shapeid="_x0000_i1147"/>
                    </w:object>
                  </w:r>
                </w:p>
              </w:tc>
              <w:tc>
                <w:tcPr>
                  <w:tcW w:w="5948" w:type="dxa"/>
                  <w:vAlign w:val="center"/>
                </w:tcPr>
                <w:p w14:paraId="5242CD83" w14:textId="77777777" w:rsidR="0022228E" w:rsidRPr="0085682C" w:rsidRDefault="0022228E" w:rsidP="0022228E">
                  <w:pPr>
                    <w:pStyle w:val="af2"/>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14:paraId="264ACB5B" w14:textId="77777777" w:rsidR="0022228E" w:rsidRPr="0085682C" w:rsidRDefault="0022228E" w:rsidP="0022228E">
            <w:pPr>
              <w:ind w:firstLine="0"/>
              <w:rPr>
                <w:sz w:val="20"/>
                <w:szCs w:val="20"/>
              </w:rPr>
            </w:pPr>
          </w:p>
        </w:tc>
      </w:tr>
      <w:tr w:rsidR="00885D83" w:rsidRPr="0085682C" w14:paraId="5E1149EC"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299BF520" w14:textId="77777777" w:rsidR="00885D83" w:rsidRPr="0085682C" w:rsidRDefault="00885D83" w:rsidP="00885D83">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F17917C" w14:textId="04B4035E" w:rsidR="00885D83" w:rsidRPr="0085682C" w:rsidRDefault="00885D83" w:rsidP="00885D83">
            <w:pPr>
              <w:ind w:firstLine="0"/>
              <w:rPr>
                <w:sz w:val="20"/>
                <w:szCs w:val="20"/>
              </w:rPr>
            </w:pPr>
            <w:r w:rsidRPr="0085682C">
              <w:rPr>
                <w:sz w:val="20"/>
                <w:szCs w:val="20"/>
              </w:rPr>
              <w:t xml:space="preserve">Дата </w:t>
            </w:r>
            <w:r>
              <w:rPr>
                <w:sz w:val="20"/>
                <w:szCs w:val="20"/>
              </w:rPr>
              <w:t xml:space="preserve">и время </w:t>
            </w:r>
            <w:r w:rsidRPr="0085682C">
              <w:rPr>
                <w:sz w:val="20"/>
                <w:szCs w:val="20"/>
              </w:rPr>
              <w:t>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83" w:rsidRPr="0085682C" w14:paraId="665711F7" w14:textId="77777777" w:rsidTr="00885D83">
              <w:trPr>
                <w:trHeight w:val="217"/>
              </w:trPr>
              <w:tc>
                <w:tcPr>
                  <w:tcW w:w="587" w:type="dxa"/>
                  <w:vAlign w:val="center"/>
                </w:tcPr>
                <w:p w14:paraId="43AD5B80" w14:textId="4F5B465A" w:rsidR="00885D83" w:rsidRPr="0085682C" w:rsidRDefault="00885D83" w:rsidP="00885D83">
                  <w:pPr>
                    <w:ind w:firstLine="0"/>
                  </w:pPr>
                  <w:r w:rsidRPr="0085682C">
                    <w:rPr>
                      <w:szCs w:val="20"/>
                    </w:rPr>
                    <w:object w:dxaOrig="1440" w:dyaOrig="1440" w14:anchorId="08F1EA12">
                      <v:shape id="_x0000_i1149" type="#_x0000_t75" style="width:13.5pt;height:18.75pt" o:ole="">
                        <v:imagedata r:id="rId32" o:title=""/>
                      </v:shape>
                      <w:control r:id="rId50" w:name="OptionButton25211413211112111141" w:shapeid="_x0000_i1149"/>
                    </w:object>
                  </w:r>
                </w:p>
              </w:tc>
              <w:tc>
                <w:tcPr>
                  <w:tcW w:w="5933" w:type="dxa"/>
                  <w:vAlign w:val="center"/>
                </w:tcPr>
                <w:p w14:paraId="6C9C28B8" w14:textId="2F3034A5" w:rsidR="00885D83" w:rsidRPr="00B50788" w:rsidRDefault="00885D83" w:rsidP="00885D83">
                  <w:pPr>
                    <w:ind w:firstLine="0"/>
                  </w:pPr>
                  <w:r w:rsidRPr="00B50788">
                    <w:t>«</w:t>
                  </w:r>
                  <w:r>
                    <w:t>09</w:t>
                  </w:r>
                  <w:r w:rsidRPr="00B50788">
                    <w:rPr>
                      <w:szCs w:val="20"/>
                    </w:rPr>
                    <w:t xml:space="preserve">» </w:t>
                  </w:r>
                  <w:r>
                    <w:rPr>
                      <w:szCs w:val="20"/>
                    </w:rPr>
                    <w:t>ноября</w:t>
                  </w:r>
                  <w:r w:rsidRPr="00B50788">
                    <w:rPr>
                      <w:szCs w:val="20"/>
                    </w:rPr>
                    <w:t xml:space="preserve"> 20</w:t>
                  </w:r>
                  <w:r>
                    <w:rPr>
                      <w:szCs w:val="20"/>
                    </w:rPr>
                    <w:t>20</w:t>
                  </w:r>
                  <w:r w:rsidRPr="00B50788">
                    <w:t xml:space="preserve"> г. «</w:t>
                  </w:r>
                  <w:r>
                    <w:t>09</w:t>
                  </w:r>
                  <w:r w:rsidRPr="00B50788">
                    <w:t xml:space="preserve"> ч : 00 м»</w:t>
                  </w:r>
                </w:p>
                <w:p w14:paraId="3DD31846" w14:textId="77777777" w:rsidR="00885D83" w:rsidRPr="00B50788" w:rsidRDefault="00885D83" w:rsidP="00885D83">
                  <w:pPr>
                    <w:ind w:firstLine="0"/>
                    <w:rPr>
                      <w:szCs w:val="20"/>
                    </w:rPr>
                  </w:pPr>
                </w:p>
              </w:tc>
            </w:tr>
          </w:tbl>
          <w:p w14:paraId="2635191E" w14:textId="77777777" w:rsidR="00885D83" w:rsidRPr="004C446F" w:rsidRDefault="00885D83" w:rsidP="00885D83">
            <w:pPr>
              <w:ind w:firstLine="0"/>
              <w:rPr>
                <w:i/>
                <w:szCs w:val="20"/>
              </w:rPr>
            </w:pPr>
          </w:p>
        </w:tc>
      </w:tr>
      <w:tr w:rsidR="00885D83" w:rsidRPr="0085682C" w14:paraId="3B610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B28ADC5" w14:textId="77777777" w:rsidR="00885D83" w:rsidRPr="0085682C" w:rsidRDefault="00885D83" w:rsidP="00885D83">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29F23BB" w14:textId="5E1D4092" w:rsidR="00885D83" w:rsidRPr="0085682C" w:rsidRDefault="00885D83" w:rsidP="00885D83">
            <w:pPr>
              <w:ind w:firstLine="0"/>
              <w:rPr>
                <w:sz w:val="20"/>
                <w:szCs w:val="20"/>
              </w:rPr>
            </w:pPr>
            <w:r w:rsidRPr="0085682C">
              <w:rPr>
                <w:sz w:val="20"/>
                <w:szCs w:val="20"/>
              </w:rPr>
              <w:t xml:space="preserve">Дата рассмотрения </w:t>
            </w:r>
            <w:r>
              <w:rPr>
                <w:sz w:val="20"/>
                <w:szCs w:val="20"/>
              </w:rPr>
              <w:t xml:space="preserve">первых частей </w:t>
            </w:r>
            <w:r w:rsidRPr="0085682C">
              <w:rPr>
                <w:sz w:val="20"/>
                <w:szCs w:val="20"/>
              </w:rPr>
              <w:t>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83" w:rsidRPr="0085682C" w14:paraId="6C98DDD8" w14:textId="77777777" w:rsidTr="00DA7B05">
              <w:trPr>
                <w:trHeight w:val="270"/>
              </w:trPr>
              <w:tc>
                <w:tcPr>
                  <w:tcW w:w="587" w:type="dxa"/>
                </w:tcPr>
                <w:p w14:paraId="5BD5F8F4" w14:textId="1486707F" w:rsidR="00885D83" w:rsidRPr="0085682C" w:rsidRDefault="00885D83" w:rsidP="00885D83">
                  <w:pPr>
                    <w:ind w:firstLine="0"/>
                    <w:jc w:val="left"/>
                  </w:pPr>
                  <w:r w:rsidRPr="0085682C">
                    <w:rPr>
                      <w:szCs w:val="20"/>
                    </w:rPr>
                    <w:object w:dxaOrig="1440" w:dyaOrig="1440" w14:anchorId="2342FC4E">
                      <v:shape id="_x0000_i1151" type="#_x0000_t75" style="width:13.5pt;height:18.75pt" o:ole="">
                        <v:imagedata r:id="rId32" o:title=""/>
                      </v:shape>
                      <w:control r:id="rId51" w:name="OptionButton2521141321111211113312" w:shapeid="_x0000_i1151"/>
                    </w:object>
                  </w:r>
                </w:p>
              </w:tc>
              <w:tc>
                <w:tcPr>
                  <w:tcW w:w="5933" w:type="dxa"/>
                  <w:vAlign w:val="center"/>
                </w:tcPr>
                <w:p w14:paraId="3ABC8075" w14:textId="435179AC" w:rsidR="00885D83" w:rsidRPr="0085682C" w:rsidRDefault="00885D83" w:rsidP="00885D83">
                  <w:pPr>
                    <w:ind w:firstLine="0"/>
                    <w:rPr>
                      <w:b/>
                      <w:szCs w:val="20"/>
                      <w:shd w:val="clear" w:color="auto" w:fill="FFFFFF" w:themeFill="background1"/>
                    </w:rPr>
                  </w:pPr>
                  <w:r w:rsidRPr="0085682C">
                    <w:rPr>
                      <w:szCs w:val="20"/>
                      <w:shd w:val="clear" w:color="auto" w:fill="FFFFFF" w:themeFill="background1"/>
                    </w:rPr>
                    <w:t>«</w:t>
                  </w:r>
                  <w:r>
                    <w:rPr>
                      <w:szCs w:val="20"/>
                      <w:shd w:val="clear" w:color="auto" w:fill="FFFFFF" w:themeFill="background1"/>
                    </w:rPr>
                    <w:t>11</w:t>
                  </w:r>
                  <w:r w:rsidRPr="0085682C">
                    <w:rPr>
                      <w:szCs w:val="20"/>
                      <w:shd w:val="clear" w:color="auto" w:fill="FFFFFF" w:themeFill="background1"/>
                    </w:rPr>
                    <w:t xml:space="preserve">» </w:t>
                  </w:r>
                  <w:r>
                    <w:rPr>
                      <w:szCs w:val="20"/>
                      <w:shd w:val="clear" w:color="auto" w:fill="FFFFFF" w:themeFill="background1"/>
                    </w:rPr>
                    <w:t xml:space="preserve">ноября </w:t>
                  </w:r>
                  <w:r w:rsidRPr="0085682C">
                    <w:rPr>
                      <w:szCs w:val="20"/>
                      <w:shd w:val="clear" w:color="auto" w:fill="FFFFFF" w:themeFill="background1"/>
                    </w:rPr>
                    <w:t>20</w:t>
                  </w:r>
                  <w:r>
                    <w:rPr>
                      <w:szCs w:val="20"/>
                      <w:shd w:val="clear" w:color="auto" w:fill="FFFFFF" w:themeFill="background1"/>
                    </w:rPr>
                    <w:t>20</w:t>
                  </w:r>
                  <w:r w:rsidRPr="0085682C">
                    <w:rPr>
                      <w:szCs w:val="20"/>
                      <w:shd w:val="clear" w:color="auto" w:fill="FFFFFF" w:themeFill="background1"/>
                    </w:rPr>
                    <w:t xml:space="preserve"> г. </w:t>
                  </w:r>
                </w:p>
              </w:tc>
            </w:tr>
          </w:tbl>
          <w:p w14:paraId="2710678B" w14:textId="77777777" w:rsidR="00885D83" w:rsidRPr="0085682C" w:rsidRDefault="00885D83" w:rsidP="00885D83">
            <w:pPr>
              <w:ind w:firstLine="0"/>
              <w:rPr>
                <w:b/>
                <w:i/>
                <w:sz w:val="20"/>
                <w:szCs w:val="20"/>
                <w:shd w:val="clear" w:color="auto" w:fill="FFFF99"/>
              </w:rPr>
            </w:pPr>
          </w:p>
        </w:tc>
      </w:tr>
      <w:tr w:rsidR="00885D83" w:rsidRPr="0085682C" w14:paraId="2A08356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38BE0D2" w14:textId="77777777" w:rsidR="00885D83" w:rsidRPr="0085682C" w:rsidRDefault="00885D83" w:rsidP="00885D83">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83CC850" w14:textId="3F83A367" w:rsidR="00885D83" w:rsidRPr="0085682C" w:rsidRDefault="00885D83" w:rsidP="00885D83">
            <w:pPr>
              <w:ind w:firstLine="0"/>
              <w:rPr>
                <w:sz w:val="20"/>
                <w:szCs w:val="20"/>
              </w:rPr>
            </w:pPr>
            <w:r w:rsidRPr="0085682C">
              <w:rPr>
                <w:sz w:val="20"/>
                <w:szCs w:val="20"/>
              </w:rPr>
              <w:t xml:space="preserve">Дата рассмотрения </w:t>
            </w:r>
            <w:r>
              <w:rPr>
                <w:sz w:val="20"/>
                <w:szCs w:val="20"/>
              </w:rPr>
              <w:t xml:space="preserve">вторых частей </w:t>
            </w:r>
            <w:r w:rsidRPr="0085682C">
              <w:rPr>
                <w:sz w:val="20"/>
                <w:szCs w:val="20"/>
              </w:rPr>
              <w:t>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83" w:rsidRPr="0085682C" w14:paraId="6B8F127D" w14:textId="77777777" w:rsidTr="00DA7B05">
              <w:trPr>
                <w:trHeight w:val="270"/>
              </w:trPr>
              <w:tc>
                <w:tcPr>
                  <w:tcW w:w="587" w:type="dxa"/>
                </w:tcPr>
                <w:p w14:paraId="4EA95AE5" w14:textId="2B979DEA" w:rsidR="00885D83" w:rsidRPr="0085682C" w:rsidRDefault="00885D83" w:rsidP="00885D83">
                  <w:pPr>
                    <w:ind w:firstLine="0"/>
                    <w:jc w:val="left"/>
                  </w:pPr>
                  <w:r w:rsidRPr="0085682C">
                    <w:rPr>
                      <w:szCs w:val="20"/>
                    </w:rPr>
                    <w:object w:dxaOrig="1440" w:dyaOrig="1440" w14:anchorId="38206AAE">
                      <v:shape id="_x0000_i1153" type="#_x0000_t75" style="width:13.5pt;height:18.75pt" o:ole="">
                        <v:imagedata r:id="rId32" o:title=""/>
                      </v:shape>
                      <w:control r:id="rId52" w:name="OptionButton2521141321111211113311" w:shapeid="_x0000_i1153"/>
                    </w:object>
                  </w:r>
                </w:p>
              </w:tc>
              <w:tc>
                <w:tcPr>
                  <w:tcW w:w="5933" w:type="dxa"/>
                  <w:vAlign w:val="center"/>
                </w:tcPr>
                <w:p w14:paraId="5210DA2F" w14:textId="7BBF1EE6" w:rsidR="00885D83" w:rsidRPr="00DA7B05" w:rsidRDefault="00885D83" w:rsidP="00885D83">
                  <w:pPr>
                    <w:ind w:firstLine="0"/>
                    <w:rPr>
                      <w:szCs w:val="20"/>
                      <w:shd w:val="clear" w:color="auto" w:fill="FFFFFF" w:themeFill="background1"/>
                    </w:rPr>
                  </w:pPr>
                  <w:r w:rsidRPr="0085682C">
                    <w:rPr>
                      <w:szCs w:val="20"/>
                      <w:shd w:val="clear" w:color="auto" w:fill="FFFFFF" w:themeFill="background1"/>
                    </w:rPr>
                    <w:t>«</w:t>
                  </w:r>
                  <w:r>
                    <w:rPr>
                      <w:szCs w:val="20"/>
                      <w:shd w:val="clear" w:color="auto" w:fill="FFFFFF" w:themeFill="background1"/>
                    </w:rPr>
                    <w:t>13</w:t>
                  </w:r>
                  <w:r w:rsidRPr="0085682C">
                    <w:rPr>
                      <w:szCs w:val="20"/>
                      <w:shd w:val="clear" w:color="auto" w:fill="FFFFFF" w:themeFill="background1"/>
                    </w:rPr>
                    <w:t xml:space="preserve">» </w:t>
                  </w:r>
                  <w:r>
                    <w:rPr>
                      <w:szCs w:val="20"/>
                      <w:shd w:val="clear" w:color="auto" w:fill="FFFFFF" w:themeFill="background1"/>
                    </w:rPr>
                    <w:t xml:space="preserve">ноября </w:t>
                  </w:r>
                  <w:r w:rsidRPr="0085682C">
                    <w:rPr>
                      <w:szCs w:val="20"/>
                      <w:shd w:val="clear" w:color="auto" w:fill="FFFFFF" w:themeFill="background1"/>
                    </w:rPr>
                    <w:t>20</w:t>
                  </w:r>
                  <w:r>
                    <w:rPr>
                      <w:szCs w:val="20"/>
                      <w:shd w:val="clear" w:color="auto" w:fill="FFFFFF" w:themeFill="background1"/>
                    </w:rPr>
                    <w:t>20</w:t>
                  </w:r>
                  <w:r w:rsidRPr="0085682C">
                    <w:rPr>
                      <w:szCs w:val="20"/>
                      <w:shd w:val="clear" w:color="auto" w:fill="FFFFFF" w:themeFill="background1"/>
                    </w:rPr>
                    <w:t xml:space="preserve"> г. </w:t>
                  </w:r>
                </w:p>
              </w:tc>
            </w:tr>
          </w:tbl>
          <w:p w14:paraId="1EDD4762" w14:textId="77777777" w:rsidR="00885D83" w:rsidRPr="0085682C" w:rsidRDefault="00885D83" w:rsidP="00885D83">
            <w:pPr>
              <w:ind w:firstLine="0"/>
              <w:rPr>
                <w:szCs w:val="20"/>
              </w:rPr>
            </w:pPr>
          </w:p>
        </w:tc>
      </w:tr>
      <w:tr w:rsidR="00885D83" w:rsidRPr="0085682C" w14:paraId="19154C19"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1563BD72" w14:textId="77777777" w:rsidR="00885D83" w:rsidRPr="0085682C" w:rsidRDefault="00885D83" w:rsidP="00885D83">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E6779E9" w14:textId="77777777" w:rsidR="00885D83" w:rsidRPr="0085682C" w:rsidRDefault="00885D83" w:rsidP="00885D83">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885D83" w:rsidRPr="0085682C" w14:paraId="28AC8F31" w14:textId="77777777" w:rsidTr="008B55CD">
              <w:trPr>
                <w:trHeight w:val="217"/>
              </w:trPr>
              <w:tc>
                <w:tcPr>
                  <w:tcW w:w="6540" w:type="dxa"/>
                  <w:vAlign w:val="center"/>
                </w:tcPr>
                <w:p w14:paraId="52BC9BA9" w14:textId="77777777" w:rsidR="00885D83" w:rsidRPr="0085682C" w:rsidRDefault="00885D83" w:rsidP="00885D83">
                  <w:pPr>
                    <w:pStyle w:val="af2"/>
                    <w:spacing w:before="0" w:after="0"/>
                    <w:ind w:left="0"/>
                    <w:jc w:val="both"/>
                    <w:rPr>
                      <w:i/>
                      <w:sz w:val="16"/>
                      <w:szCs w:val="16"/>
                    </w:rPr>
                  </w:pPr>
                  <w:r w:rsidRPr="0085682C">
                    <w:rPr>
                      <w:i/>
                      <w:szCs w:val="20"/>
                    </w:rPr>
                    <w:t xml:space="preserve">А. Место подачи заявок: </w:t>
                  </w:r>
                </w:p>
              </w:tc>
            </w:tr>
            <w:tr w:rsidR="00885D83" w:rsidRPr="0085682C" w14:paraId="3D28DB7B"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885D83" w:rsidRPr="0085682C" w14:paraId="0D9C77DC" w14:textId="77777777" w:rsidTr="008B55CD">
                    <w:trPr>
                      <w:trHeight w:val="575"/>
                    </w:trPr>
                    <w:tc>
                      <w:tcPr>
                        <w:tcW w:w="617" w:type="dxa"/>
                        <w:vAlign w:val="center"/>
                      </w:tcPr>
                      <w:p w14:paraId="7EFE1ABF" w14:textId="1A535B49" w:rsidR="00885D83" w:rsidRPr="0085682C" w:rsidRDefault="00885D83" w:rsidP="00885D83">
                        <w:pPr>
                          <w:ind w:firstLine="0"/>
                          <w:rPr>
                            <w:szCs w:val="20"/>
                          </w:rPr>
                        </w:pPr>
                        <w:r w:rsidRPr="0085682C">
                          <w:rPr>
                            <w:szCs w:val="20"/>
                          </w:rPr>
                          <w:object w:dxaOrig="1440" w:dyaOrig="1440" w14:anchorId="0EDC881F">
                            <v:shape id="_x0000_i1155" type="#_x0000_t75" style="width:13.5pt;height:18.75pt" o:ole="">
                              <v:imagedata r:id="rId34" o:title=""/>
                            </v:shape>
                            <w:control r:id="rId53" w:name="OptionButton2521141321111211113212" w:shapeid="_x0000_i1155"/>
                          </w:object>
                        </w:r>
                      </w:p>
                    </w:tc>
                    <w:tc>
                      <w:tcPr>
                        <w:tcW w:w="4820" w:type="dxa"/>
                        <w:vAlign w:val="center"/>
                      </w:tcPr>
                      <w:p w14:paraId="75550A51" w14:textId="77777777" w:rsidR="00885D83" w:rsidRPr="0085682C" w:rsidRDefault="00885D83" w:rsidP="00885D83">
                        <w:pPr>
                          <w:ind w:firstLine="0"/>
                          <w:rPr>
                            <w:szCs w:val="24"/>
                          </w:rPr>
                        </w:pPr>
                        <w:r>
                          <w:rPr>
                            <w:szCs w:val="24"/>
                          </w:rPr>
                          <w:t>АО «АТЭК»</w:t>
                        </w:r>
                      </w:p>
                      <w:p w14:paraId="5A79CC38" w14:textId="77777777" w:rsidR="00885D83" w:rsidRPr="0085682C" w:rsidRDefault="00885D83" w:rsidP="00885D83">
                        <w:pPr>
                          <w:ind w:firstLine="0"/>
                          <w:rPr>
                            <w:rStyle w:val="af5"/>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Краснодар, ул. Длинная, 120</w:t>
                        </w:r>
                        <w:r w:rsidRPr="0085682C">
                          <w:rPr>
                            <w:szCs w:val="24"/>
                          </w:rPr>
                          <w:t>,</w:t>
                        </w:r>
                        <w:r>
                          <w:rPr>
                            <w:szCs w:val="24"/>
                          </w:rPr>
                          <w:t xml:space="preserve"> </w:t>
                        </w:r>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14:paraId="46AEDB88" w14:textId="77777777" w:rsidR="00885D83" w:rsidRPr="0085682C" w:rsidRDefault="00885D83" w:rsidP="00885D83">
                  <w:pPr>
                    <w:pStyle w:val="af2"/>
                    <w:spacing w:before="0" w:after="0"/>
                    <w:ind w:left="0"/>
                    <w:jc w:val="both"/>
                    <w:rPr>
                      <w:szCs w:val="20"/>
                    </w:rPr>
                  </w:pPr>
                </w:p>
              </w:tc>
            </w:tr>
            <w:tr w:rsidR="00885D83" w:rsidRPr="0085682C" w14:paraId="725791CF" w14:textId="77777777" w:rsidTr="008B55CD">
              <w:trPr>
                <w:trHeight w:val="217"/>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885D83" w:rsidRPr="0085682C" w14:paraId="02777579" w14:textId="77777777" w:rsidTr="00060CE0">
                    <w:trPr>
                      <w:trHeight w:val="73"/>
                    </w:trPr>
                    <w:tc>
                      <w:tcPr>
                        <w:tcW w:w="617" w:type="dxa"/>
                        <w:vAlign w:val="center"/>
                      </w:tcPr>
                      <w:p w14:paraId="6378C6D0" w14:textId="6A96264C" w:rsidR="00885D83" w:rsidRPr="0085682C" w:rsidRDefault="00885D83" w:rsidP="00885D83">
                        <w:pPr>
                          <w:ind w:firstLine="0"/>
                          <w:rPr>
                            <w:szCs w:val="20"/>
                          </w:rPr>
                        </w:pPr>
                        <w:r w:rsidRPr="0085682C">
                          <w:rPr>
                            <w:szCs w:val="20"/>
                          </w:rPr>
                          <w:object w:dxaOrig="1440" w:dyaOrig="1440" w14:anchorId="3D5EBB0B">
                            <v:shape id="_x0000_i1157" type="#_x0000_t75" style="width:13.5pt;height:18.75pt" o:ole="">
                              <v:imagedata r:id="rId32" o:title=""/>
                            </v:shape>
                            <w:control r:id="rId54" w:name="OptionButton2521141321111211113213" w:shapeid="_x0000_i1157"/>
                          </w:object>
                        </w:r>
                      </w:p>
                    </w:tc>
                    <w:tc>
                      <w:tcPr>
                        <w:tcW w:w="4820" w:type="dxa"/>
                        <w:vAlign w:val="center"/>
                      </w:tcPr>
                      <w:p w14:paraId="2B6FFE31" w14:textId="77777777" w:rsidR="00885D83" w:rsidRPr="0085682C" w:rsidRDefault="00885D83" w:rsidP="00885D83">
                        <w:pPr>
                          <w:ind w:firstLine="0"/>
                          <w:rPr>
                            <w:rStyle w:val="af5"/>
                            <w:b w:val="0"/>
                            <w:i w:val="0"/>
                            <w:szCs w:val="20"/>
                            <w:shd w:val="clear" w:color="auto" w:fill="auto"/>
                          </w:rPr>
                        </w:pPr>
                        <w:r w:rsidRPr="0085682C">
                          <w:rPr>
                            <w:rStyle w:val="af5"/>
                            <w:b w:val="0"/>
                            <w:i w:val="0"/>
                            <w:szCs w:val="20"/>
                            <w:shd w:val="clear" w:color="auto" w:fill="auto"/>
                          </w:rPr>
                          <w:t>Адрес электронной площадки в сети Интернет (п.4)</w:t>
                        </w:r>
                      </w:p>
                    </w:tc>
                  </w:tr>
                </w:tbl>
                <w:p w14:paraId="3BE24400" w14:textId="77777777" w:rsidR="00885D83" w:rsidRPr="0085682C" w:rsidRDefault="00885D83" w:rsidP="00885D83">
                  <w:pPr>
                    <w:pStyle w:val="af2"/>
                    <w:spacing w:before="0" w:after="0"/>
                    <w:ind w:left="0"/>
                    <w:jc w:val="both"/>
                    <w:rPr>
                      <w:szCs w:val="20"/>
                    </w:rPr>
                  </w:pPr>
                </w:p>
              </w:tc>
            </w:tr>
            <w:tr w:rsidR="00885D83" w:rsidRPr="0085682C" w14:paraId="7A5CE9C6" w14:textId="77777777" w:rsidTr="008B55CD">
              <w:trPr>
                <w:trHeight w:val="73"/>
              </w:trPr>
              <w:tc>
                <w:tcPr>
                  <w:tcW w:w="6540" w:type="dxa"/>
                  <w:vAlign w:val="center"/>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885D83" w:rsidRPr="0085682C" w14:paraId="622B4FB8" w14:textId="77777777" w:rsidTr="008B55CD">
                    <w:trPr>
                      <w:trHeight w:val="575"/>
                    </w:trPr>
                    <w:tc>
                      <w:tcPr>
                        <w:tcW w:w="617" w:type="dxa"/>
                        <w:vAlign w:val="center"/>
                      </w:tcPr>
                      <w:p w14:paraId="2481B2EE" w14:textId="3CCF6BBB" w:rsidR="00885D83" w:rsidRPr="0085682C" w:rsidRDefault="00885D83" w:rsidP="00885D83">
                        <w:pPr>
                          <w:ind w:firstLine="0"/>
                          <w:rPr>
                            <w:szCs w:val="20"/>
                          </w:rPr>
                        </w:pPr>
                        <w:r w:rsidRPr="0085682C">
                          <w:rPr>
                            <w:szCs w:val="20"/>
                          </w:rPr>
                          <w:object w:dxaOrig="1440" w:dyaOrig="1440" w14:anchorId="763A6E28">
                            <v:shape id="_x0000_i1159" type="#_x0000_t75" style="width:13.5pt;height:18.75pt" o:ole="">
                              <v:imagedata r:id="rId34" o:title=""/>
                            </v:shape>
                            <w:control r:id="rId55" w:name="OptionButton2521141321111211113214" w:shapeid="_x0000_i1159"/>
                          </w:object>
                        </w:r>
                      </w:p>
                    </w:tc>
                    <w:tc>
                      <w:tcPr>
                        <w:tcW w:w="4820" w:type="dxa"/>
                        <w:vAlign w:val="center"/>
                      </w:tcPr>
                      <w:p w14:paraId="1EBA0A56" w14:textId="77777777" w:rsidR="00885D83" w:rsidRPr="0085682C" w:rsidRDefault="00885D83" w:rsidP="00885D83">
                        <w:pPr>
                          <w:ind w:firstLine="0"/>
                          <w:rPr>
                            <w:rStyle w:val="af5"/>
                            <w:b w:val="0"/>
                            <w:i w:val="0"/>
                            <w:szCs w:val="20"/>
                            <w:shd w:val="clear" w:color="auto" w:fill="auto"/>
                          </w:rPr>
                        </w:pPr>
                        <w:r w:rsidRPr="0085682C">
                          <w:rPr>
                            <w:rStyle w:val="af5"/>
                            <w:b w:val="0"/>
                            <w:i w:val="0"/>
                            <w:szCs w:val="20"/>
                            <w:shd w:val="clear" w:color="auto" w:fill="auto"/>
                          </w:rPr>
                          <w:t>Адрес электронной почты (п.5)</w:t>
                        </w:r>
                      </w:p>
                    </w:tc>
                  </w:tr>
                </w:tbl>
                <w:p w14:paraId="329E34D0" w14:textId="77777777" w:rsidR="00885D83" w:rsidRPr="0085682C" w:rsidRDefault="00885D83" w:rsidP="00885D83">
                  <w:pPr>
                    <w:ind w:firstLine="0"/>
                  </w:pPr>
                </w:p>
              </w:tc>
            </w:tr>
            <w:tr w:rsidR="00885D83" w:rsidRPr="0085682C" w14:paraId="14BBB380" w14:textId="77777777" w:rsidTr="008B55CD">
              <w:trPr>
                <w:trHeight w:val="539"/>
              </w:trPr>
              <w:tc>
                <w:tcPr>
                  <w:tcW w:w="6540" w:type="dxa"/>
                  <w:vAlign w:val="center"/>
                </w:tcPr>
                <w:p w14:paraId="59814571" w14:textId="6BA642C1" w:rsidR="00885D83" w:rsidRDefault="00885D83" w:rsidP="00885D83">
                  <w:pPr>
                    <w:pStyle w:val="af2"/>
                    <w:spacing w:before="0" w:after="0"/>
                    <w:ind w:left="0"/>
                    <w:jc w:val="both"/>
                  </w:pPr>
                  <w:r w:rsidRPr="0085682C">
                    <w:rPr>
                      <w:i/>
                      <w:szCs w:val="20"/>
                    </w:rPr>
                    <w:t xml:space="preserve">Б. Место рассмотрения заявок: </w:t>
                  </w:r>
                  <w:r>
                    <w:t>350000</w:t>
                  </w:r>
                  <w:r w:rsidRPr="0085682C">
                    <w:t xml:space="preserve">, Российская Федерация, г. </w:t>
                  </w:r>
                  <w:r>
                    <w:t>Краснодар, ул. Длинная, 120</w:t>
                  </w:r>
                </w:p>
                <w:p w14:paraId="4F51EB46" w14:textId="77777777" w:rsidR="00885D83" w:rsidRPr="0085682C" w:rsidRDefault="00885D83" w:rsidP="00885D83">
                  <w:pPr>
                    <w:pStyle w:val="af2"/>
                    <w:spacing w:before="0" w:after="0"/>
                    <w:ind w:left="0"/>
                    <w:jc w:val="both"/>
                    <w:rPr>
                      <w:szCs w:val="20"/>
                    </w:rPr>
                  </w:pPr>
                  <w:r w:rsidRPr="0085682C">
                    <w:rPr>
                      <w:i/>
                      <w:sz w:val="14"/>
                      <w:szCs w:val="16"/>
                    </w:rPr>
                    <w:t>индекс, страна, область, город, улица, дом</w:t>
                  </w:r>
                </w:p>
              </w:tc>
            </w:tr>
          </w:tbl>
          <w:p w14:paraId="7FE1EB85" w14:textId="77777777" w:rsidR="00885D83" w:rsidRPr="0085682C" w:rsidRDefault="00885D83" w:rsidP="00885D83">
            <w:pPr>
              <w:ind w:firstLine="0"/>
              <w:rPr>
                <w:b/>
                <w:i/>
                <w:sz w:val="20"/>
                <w:szCs w:val="20"/>
                <w:shd w:val="clear" w:color="auto" w:fill="FFFF99"/>
              </w:rPr>
            </w:pPr>
          </w:p>
        </w:tc>
      </w:tr>
      <w:tr w:rsidR="00885D83" w:rsidRPr="0085682C" w14:paraId="4679D0C2"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61B4DD28" w14:textId="77777777" w:rsidR="00885D83" w:rsidRPr="0085682C" w:rsidRDefault="00885D83" w:rsidP="00885D83">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2953FDD" w14:textId="77777777" w:rsidR="00885D83" w:rsidRPr="0085682C" w:rsidRDefault="00885D83" w:rsidP="00885D83">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83" w:rsidRPr="0085682C" w14:paraId="67DE9754" w14:textId="77777777" w:rsidTr="00E83D7B">
              <w:trPr>
                <w:trHeight w:val="217"/>
              </w:trPr>
              <w:tc>
                <w:tcPr>
                  <w:tcW w:w="587" w:type="dxa"/>
                  <w:vAlign w:val="center"/>
                </w:tcPr>
                <w:p w14:paraId="62BFF68C" w14:textId="5B11B8E5" w:rsidR="00885D83" w:rsidRPr="0085682C" w:rsidRDefault="00885D83" w:rsidP="00885D83">
                  <w:pPr>
                    <w:ind w:firstLine="0"/>
                    <w:rPr>
                      <w:b/>
                    </w:rPr>
                  </w:pPr>
                  <w:r w:rsidRPr="0085682C">
                    <w:rPr>
                      <w:b/>
                      <w:szCs w:val="20"/>
                    </w:rPr>
                    <w:object w:dxaOrig="1440" w:dyaOrig="1440" w14:anchorId="4CB9D7F5">
                      <v:shape id="_x0000_i1161" type="#_x0000_t75" style="width:13.5pt;height:18.75pt" o:ole="">
                        <v:imagedata r:id="rId32" o:title=""/>
                      </v:shape>
                      <w:control r:id="rId56" w:name="OptionButton2521141321111211113211" w:shapeid="_x0000_i1161"/>
                    </w:object>
                  </w:r>
                </w:p>
              </w:tc>
              <w:tc>
                <w:tcPr>
                  <w:tcW w:w="5933" w:type="dxa"/>
                  <w:vAlign w:val="center"/>
                </w:tcPr>
                <w:p w14:paraId="79623D09" w14:textId="77777777" w:rsidR="00885D83" w:rsidRPr="0085682C" w:rsidRDefault="00885D83" w:rsidP="00885D83">
                  <w:pPr>
                    <w:pStyle w:val="af2"/>
                    <w:spacing w:before="0" w:after="0"/>
                    <w:ind w:left="0"/>
                    <w:jc w:val="both"/>
                    <w:rPr>
                      <w:rStyle w:val="af5"/>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14:paraId="48CC7CDA" w14:textId="77777777" w:rsidR="00885D83" w:rsidRPr="0085682C" w:rsidRDefault="00885D83" w:rsidP="00885D83">
                  <w:pPr>
                    <w:pStyle w:val="af2"/>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14:paraId="61604D14" w14:textId="77777777" w:rsidR="00885D83" w:rsidRPr="0085682C" w:rsidRDefault="00885D83" w:rsidP="00885D83">
            <w:pPr>
              <w:ind w:firstLine="0"/>
              <w:rPr>
                <w:sz w:val="20"/>
                <w:szCs w:val="20"/>
              </w:rPr>
            </w:pPr>
          </w:p>
        </w:tc>
      </w:tr>
      <w:tr w:rsidR="00885D83" w:rsidRPr="0085682C" w14:paraId="532A960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A4A69CF" w14:textId="77777777" w:rsidR="00885D83" w:rsidRPr="0085682C" w:rsidRDefault="00885D83" w:rsidP="00885D83">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3CA010B" w14:textId="51C19AFD" w:rsidR="00885D83" w:rsidRPr="0085682C" w:rsidRDefault="00885D83" w:rsidP="00885D83">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83" w:rsidRPr="0085682C" w14:paraId="249897B0" w14:textId="77777777" w:rsidTr="00E83D7B">
              <w:trPr>
                <w:trHeight w:val="217"/>
              </w:trPr>
              <w:tc>
                <w:tcPr>
                  <w:tcW w:w="587" w:type="dxa"/>
                  <w:vAlign w:val="center"/>
                </w:tcPr>
                <w:p w14:paraId="1796CA7B" w14:textId="7356F194" w:rsidR="00885D83" w:rsidRPr="0085682C" w:rsidRDefault="00885D83" w:rsidP="00885D83">
                  <w:pPr>
                    <w:ind w:firstLine="0"/>
                  </w:pPr>
                  <w:r w:rsidRPr="0085682C">
                    <w:rPr>
                      <w:szCs w:val="20"/>
                    </w:rPr>
                    <w:object w:dxaOrig="1440" w:dyaOrig="1440" w14:anchorId="109EA3D4">
                      <v:shape id="_x0000_i1163" type="#_x0000_t75" style="width:13.5pt;height:18.75pt" o:ole="">
                        <v:imagedata r:id="rId32" o:title=""/>
                      </v:shape>
                      <w:control r:id="rId57" w:name="OptionButton25211413211112111132111" w:shapeid="_x0000_i1163"/>
                    </w:object>
                  </w:r>
                </w:p>
              </w:tc>
              <w:tc>
                <w:tcPr>
                  <w:tcW w:w="5933" w:type="dxa"/>
                  <w:vAlign w:val="center"/>
                </w:tcPr>
                <w:p w14:paraId="0EE28F1A" w14:textId="79649665" w:rsidR="00885D83" w:rsidRPr="0085682C" w:rsidRDefault="00885D83" w:rsidP="00885D83">
                  <w:pPr>
                    <w:pStyle w:val="af2"/>
                    <w:spacing w:before="0" w:after="0"/>
                    <w:ind w:left="0"/>
                    <w:jc w:val="both"/>
                    <w:rPr>
                      <w:szCs w:val="20"/>
                    </w:rPr>
                  </w:pPr>
                  <w:r w:rsidRPr="0085682C">
                    <w:rPr>
                      <w:szCs w:val="20"/>
                    </w:rPr>
                    <w:t>«</w:t>
                  </w:r>
                  <w:r>
                    <w:rPr>
                      <w:szCs w:val="20"/>
                    </w:rPr>
                    <w:t>17»</w:t>
                  </w:r>
                  <w:r w:rsidRPr="0085682C">
                    <w:rPr>
                      <w:szCs w:val="20"/>
                    </w:rPr>
                    <w:t xml:space="preserve"> </w:t>
                  </w:r>
                  <w:r>
                    <w:rPr>
                      <w:szCs w:val="20"/>
                    </w:rPr>
                    <w:t>ноября</w:t>
                  </w:r>
                  <w:r w:rsidRPr="0085682C">
                    <w:rPr>
                      <w:szCs w:val="20"/>
                    </w:rPr>
                    <w:t xml:space="preserve"> 20</w:t>
                  </w:r>
                  <w:r>
                    <w:rPr>
                      <w:szCs w:val="20"/>
                    </w:rPr>
                    <w:t>20</w:t>
                  </w:r>
                  <w:r w:rsidRPr="0085682C">
                    <w:rPr>
                      <w:szCs w:val="20"/>
                    </w:rPr>
                    <w:t xml:space="preserve"> г. </w:t>
                  </w:r>
                </w:p>
              </w:tc>
            </w:tr>
          </w:tbl>
          <w:p w14:paraId="0CFFFA1B" w14:textId="77777777" w:rsidR="00885D83" w:rsidRPr="0085682C" w:rsidRDefault="00885D83" w:rsidP="00885D83">
            <w:pPr>
              <w:ind w:firstLine="0"/>
              <w:rPr>
                <w:sz w:val="20"/>
                <w:szCs w:val="20"/>
              </w:rPr>
            </w:pPr>
          </w:p>
        </w:tc>
      </w:tr>
      <w:tr w:rsidR="00885D83" w:rsidRPr="0085682C" w14:paraId="054E934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9870C" w14:textId="77777777" w:rsidR="00885D83" w:rsidRPr="0085682C" w:rsidRDefault="00885D83" w:rsidP="00885D83">
            <w:pPr>
              <w:pStyle w:val="af2"/>
              <w:spacing w:before="0" w:after="0"/>
              <w:ind w:left="0"/>
              <w:jc w:val="both"/>
            </w:pPr>
            <w:r w:rsidRPr="0085682C">
              <w:rPr>
                <w:b/>
                <w:sz w:val="20"/>
                <w:szCs w:val="20"/>
              </w:rPr>
              <w:t>Разъяснения извещения и/или документации о закупке</w:t>
            </w:r>
          </w:p>
        </w:tc>
      </w:tr>
      <w:tr w:rsidR="00885D83" w:rsidRPr="0085682C" w14:paraId="4BBC983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75D6CD" w14:textId="77777777" w:rsidR="00885D83" w:rsidRPr="0085682C" w:rsidRDefault="00885D83" w:rsidP="00885D83">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BE4A8A" w14:textId="77777777" w:rsidR="00885D83" w:rsidRPr="0085682C" w:rsidRDefault="00885D83" w:rsidP="00885D83">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83E88B1" w14:textId="77777777" w:rsidR="00885D83" w:rsidRPr="0085682C" w:rsidRDefault="00885D83" w:rsidP="00885D83">
            <w:pPr>
              <w:pStyle w:val="af2"/>
              <w:spacing w:before="0" w:after="0"/>
              <w:ind w:left="0"/>
              <w:jc w:val="both"/>
            </w:pPr>
            <w:r w:rsidRPr="0085682C">
              <w:t xml:space="preserve">Дата и время окончания подачи запроса: </w:t>
            </w:r>
          </w:p>
          <w:tbl>
            <w:tblPr>
              <w:tblStyle w:val="aff7"/>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885D83" w:rsidRPr="0085682C" w14:paraId="6CE9B27C" w14:textId="77777777" w:rsidTr="003730B0">
              <w:tc>
                <w:tcPr>
                  <w:tcW w:w="520" w:type="dxa"/>
                </w:tcPr>
                <w:p w14:paraId="520ED22E" w14:textId="5CABC0C7" w:rsidR="00885D83" w:rsidRPr="0085682C" w:rsidRDefault="00885D83" w:rsidP="00885D83">
                  <w:pPr>
                    <w:pStyle w:val="af2"/>
                    <w:spacing w:before="0" w:after="0"/>
                    <w:ind w:left="0"/>
                    <w:jc w:val="both"/>
                  </w:pPr>
                  <w:r w:rsidRPr="0085682C">
                    <w:object w:dxaOrig="1440" w:dyaOrig="1440" w14:anchorId="30FFBCFB">
                      <v:shape id="_x0000_i1165" type="#_x0000_t75" style="width:14.25pt;height:19.5pt" o:ole="">
                        <v:imagedata r:id="rId58" o:title=""/>
                      </v:shape>
                      <w:control r:id="rId59" w:name="OptionButton_33f" w:shapeid="_x0000_i1165"/>
                    </w:object>
                  </w:r>
                </w:p>
              </w:tc>
              <w:tc>
                <w:tcPr>
                  <w:tcW w:w="5982" w:type="dxa"/>
                </w:tcPr>
                <w:p w14:paraId="1DA20D6C" w14:textId="77777777" w:rsidR="00885D83" w:rsidRPr="0085682C" w:rsidRDefault="00885D83" w:rsidP="00885D83">
                  <w:pPr>
                    <w:pStyle w:val="af2"/>
                    <w:spacing w:before="0" w:after="0"/>
                    <w:ind w:left="0"/>
                    <w:jc w:val="both"/>
                  </w:pPr>
                  <w:r w:rsidRPr="0085682C">
                    <w:t xml:space="preserve">Не позднее, чем за </w:t>
                  </w:r>
                  <w:r>
                    <w:t>3</w:t>
                  </w:r>
                  <w:r w:rsidRPr="0085682C">
                    <w:t xml:space="preserve"> рабочих дн</w:t>
                  </w:r>
                  <w:r>
                    <w:t>я</w:t>
                  </w:r>
                  <w:r w:rsidRPr="0085682C">
                    <w:t xml:space="preserve"> до окончания срока подачи заявок, включая день направления запроса </w:t>
                  </w:r>
                </w:p>
              </w:tc>
            </w:tr>
          </w:tbl>
          <w:p w14:paraId="5C713F79" w14:textId="77777777" w:rsidR="00885D83" w:rsidRPr="0085682C" w:rsidRDefault="00885D83" w:rsidP="00885D83">
            <w:pPr>
              <w:pStyle w:val="af2"/>
              <w:spacing w:before="0" w:after="0"/>
              <w:ind w:left="0"/>
              <w:jc w:val="both"/>
            </w:pPr>
          </w:p>
          <w:p w14:paraId="7F9CEBAE" w14:textId="77777777" w:rsidR="00885D83" w:rsidRPr="0085682C" w:rsidRDefault="00885D83" w:rsidP="00885D83">
            <w:pPr>
              <w:pStyle w:val="af2"/>
              <w:spacing w:before="0" w:after="0"/>
              <w:ind w:left="0"/>
              <w:jc w:val="both"/>
              <w:rPr>
                <w:szCs w:val="20"/>
              </w:rPr>
            </w:pPr>
            <w:r w:rsidRPr="0085682C">
              <w:rPr>
                <w:szCs w:val="20"/>
              </w:rPr>
              <w:t>Дата и время окончания предоставления разъяснений:</w:t>
            </w:r>
          </w:p>
          <w:p w14:paraId="420A738A" w14:textId="77777777" w:rsidR="00885D83" w:rsidRPr="0085682C" w:rsidRDefault="00885D83" w:rsidP="00885D83">
            <w:pPr>
              <w:pStyle w:val="af2"/>
              <w:spacing w:before="0" w:after="0"/>
              <w:ind w:left="0"/>
              <w:jc w:val="both"/>
            </w:pPr>
          </w:p>
          <w:p w14:paraId="25FF3C64" w14:textId="77777777" w:rsidR="00885D83" w:rsidRPr="0085682C" w:rsidRDefault="00885D83" w:rsidP="00885D83">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885D83" w:rsidRPr="0085682C" w14:paraId="1B299C2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D27CE7F" w14:textId="77777777" w:rsidR="00885D83" w:rsidRPr="0085682C" w:rsidRDefault="00885D83" w:rsidP="00885D83">
            <w:pPr>
              <w:ind w:firstLine="0"/>
              <w:rPr>
                <w:szCs w:val="20"/>
              </w:rPr>
            </w:pPr>
            <w:r w:rsidRPr="0085682C">
              <w:rPr>
                <w:b/>
                <w:sz w:val="20"/>
                <w:szCs w:val="20"/>
              </w:rPr>
              <w:t>Требования к участникам закупки</w:t>
            </w:r>
          </w:p>
        </w:tc>
      </w:tr>
      <w:tr w:rsidR="00885D83" w:rsidRPr="0085682C" w14:paraId="336AD07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6595379" w14:textId="77777777" w:rsidR="00885D83" w:rsidRPr="0085682C" w:rsidRDefault="00885D83" w:rsidP="00885D83">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BE41CBA" w14:textId="77777777" w:rsidR="00885D83" w:rsidRPr="0085682C" w:rsidRDefault="00885D83" w:rsidP="00885D83">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83" w:rsidRPr="0085682C" w14:paraId="3FCFE929" w14:textId="77777777" w:rsidTr="00E83D7B">
              <w:trPr>
                <w:trHeight w:val="217"/>
              </w:trPr>
              <w:tc>
                <w:tcPr>
                  <w:tcW w:w="587" w:type="dxa"/>
                  <w:vAlign w:val="center"/>
                </w:tcPr>
                <w:p w14:paraId="092EE843" w14:textId="051C3141" w:rsidR="00885D83" w:rsidRPr="0085682C" w:rsidRDefault="00885D83" w:rsidP="00885D83">
                  <w:pPr>
                    <w:ind w:firstLine="0"/>
                  </w:pPr>
                  <w:r w:rsidRPr="0085682C">
                    <w:rPr>
                      <w:szCs w:val="20"/>
                    </w:rPr>
                    <w:object w:dxaOrig="1440" w:dyaOrig="1440" w14:anchorId="5E01AF2A">
                      <v:shape id="_x0000_i1167" type="#_x0000_t75" style="width:13.5pt;height:18.75pt" o:ole="">
                        <v:imagedata r:id="rId32" o:title=""/>
                      </v:shape>
                      <w:control r:id="rId60" w:name="OptionButton252114132111121111322111132" w:shapeid="_x0000_i1167"/>
                    </w:object>
                  </w:r>
                </w:p>
              </w:tc>
              <w:tc>
                <w:tcPr>
                  <w:tcW w:w="5933" w:type="dxa"/>
                  <w:vAlign w:val="center"/>
                </w:tcPr>
                <w:p w14:paraId="6790F9E6" w14:textId="77777777" w:rsidR="00885D83" w:rsidRPr="0085682C" w:rsidRDefault="00885D83" w:rsidP="00885D83">
                  <w:pPr>
                    <w:pStyle w:val="af2"/>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2630A65C" w14:textId="77777777" w:rsidR="00885D83" w:rsidRPr="0085682C" w:rsidRDefault="00885D83" w:rsidP="00885D83">
            <w:pPr>
              <w:ind w:firstLine="0"/>
              <w:rPr>
                <w:rStyle w:val="af5"/>
                <w:b w:val="0"/>
                <w:sz w:val="20"/>
                <w:szCs w:val="20"/>
              </w:rPr>
            </w:pPr>
          </w:p>
        </w:tc>
      </w:tr>
      <w:tr w:rsidR="00885D83" w:rsidRPr="0085682C" w14:paraId="4C6E455E"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23CB61A9" w14:textId="77777777" w:rsidR="00885D83" w:rsidRPr="0085682C" w:rsidRDefault="00885D83" w:rsidP="00885D83">
            <w:pPr>
              <w:ind w:firstLine="0"/>
              <w:rPr>
                <w:b/>
                <w:sz w:val="20"/>
                <w:szCs w:val="20"/>
              </w:rPr>
            </w:pPr>
            <w:r w:rsidRPr="0085682C">
              <w:rPr>
                <w:b/>
                <w:sz w:val="20"/>
                <w:szCs w:val="20"/>
              </w:rPr>
              <w:t>Предоставление Документации о закупке</w:t>
            </w:r>
          </w:p>
        </w:tc>
      </w:tr>
      <w:tr w:rsidR="00885D83" w:rsidRPr="0085682C" w14:paraId="421EE2B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D681119" w14:textId="77777777" w:rsidR="00885D83" w:rsidRPr="0085682C" w:rsidRDefault="00885D83" w:rsidP="00885D83">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C64BFC7" w14:textId="77777777" w:rsidR="00885D83" w:rsidRPr="0085682C" w:rsidRDefault="00885D83" w:rsidP="00885D83">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83" w:rsidRPr="0085682C" w14:paraId="01D7C896" w14:textId="77777777" w:rsidTr="00370AEC">
              <w:trPr>
                <w:trHeight w:val="553"/>
              </w:trPr>
              <w:tc>
                <w:tcPr>
                  <w:tcW w:w="587" w:type="dxa"/>
                  <w:vAlign w:val="center"/>
                </w:tcPr>
                <w:p w14:paraId="201E0B03" w14:textId="2AA7285F" w:rsidR="00885D83" w:rsidRPr="0085682C" w:rsidRDefault="00885D83" w:rsidP="00885D83">
                  <w:pPr>
                    <w:ind w:firstLine="0"/>
                    <w:jc w:val="left"/>
                  </w:pPr>
                  <w:r w:rsidRPr="0085682C">
                    <w:rPr>
                      <w:szCs w:val="20"/>
                    </w:rPr>
                    <w:object w:dxaOrig="1440" w:dyaOrig="1440" w14:anchorId="01A9D121">
                      <v:shape id="_x0000_i1169" type="#_x0000_t75" style="width:13.5pt;height:18.75pt" o:ole="">
                        <v:imagedata r:id="rId32" o:title=""/>
                      </v:shape>
                      <w:control r:id="rId61" w:name="OptionButton2521141321111211113221111321" w:shapeid="_x0000_i1169"/>
                    </w:object>
                  </w:r>
                </w:p>
              </w:tc>
              <w:tc>
                <w:tcPr>
                  <w:tcW w:w="5933" w:type="dxa"/>
                  <w:vAlign w:val="center"/>
                </w:tcPr>
                <w:p w14:paraId="3B994423" w14:textId="77777777" w:rsidR="00885D83" w:rsidRPr="0085682C" w:rsidRDefault="00885D83" w:rsidP="00885D83">
                  <w:pPr>
                    <w:ind w:firstLine="0"/>
                    <w:jc w:val="left"/>
                    <w:rPr>
                      <w:szCs w:val="20"/>
                      <w:shd w:val="clear" w:color="auto" w:fill="FFFFFF" w:themeFill="background1"/>
                    </w:rPr>
                  </w:pPr>
                  <w:r w:rsidRPr="0085682C">
                    <w:rPr>
                      <w:rStyle w:val="af5"/>
                      <w:b w:val="0"/>
                      <w:i w:val="0"/>
                      <w:szCs w:val="20"/>
                      <w:shd w:val="clear" w:color="auto" w:fill="auto"/>
                    </w:rPr>
                    <w:t>Конкурентная закупка:</w:t>
                  </w:r>
                </w:p>
              </w:tc>
            </w:tr>
            <w:tr w:rsidR="00885D83" w:rsidRPr="0085682C" w14:paraId="1717C82E" w14:textId="77777777" w:rsidTr="00370AEC">
              <w:trPr>
                <w:trHeight w:val="738"/>
              </w:trPr>
              <w:tc>
                <w:tcPr>
                  <w:tcW w:w="587" w:type="dxa"/>
                </w:tcPr>
                <w:p w14:paraId="4E36DC1D" w14:textId="77777777" w:rsidR="00885D83" w:rsidRPr="0085682C" w:rsidRDefault="00885D83" w:rsidP="00885D83">
                  <w:pPr>
                    <w:ind w:firstLine="0"/>
                    <w:jc w:val="left"/>
                    <w:rPr>
                      <w:szCs w:val="20"/>
                    </w:rPr>
                  </w:pPr>
                </w:p>
              </w:tc>
              <w:tc>
                <w:tcPr>
                  <w:tcW w:w="5933" w:type="dxa"/>
                </w:tcPr>
                <w:tbl>
                  <w:tblPr>
                    <w:tblStyle w:val="aff7"/>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885D83" w:rsidRPr="0085682C" w14:paraId="41B5525E" w14:textId="77777777" w:rsidTr="00370AEC">
                    <w:trPr>
                      <w:trHeight w:val="575"/>
                    </w:trPr>
                    <w:tc>
                      <w:tcPr>
                        <w:tcW w:w="617" w:type="dxa"/>
                        <w:vAlign w:val="center"/>
                      </w:tcPr>
                      <w:p w14:paraId="29A7122A" w14:textId="6E5A246D" w:rsidR="00885D83" w:rsidRPr="0085682C" w:rsidRDefault="00885D83" w:rsidP="00885D83">
                        <w:pPr>
                          <w:ind w:firstLine="0"/>
                          <w:rPr>
                            <w:szCs w:val="20"/>
                          </w:rPr>
                        </w:pPr>
                        <w:r w:rsidRPr="0085682C">
                          <w:object w:dxaOrig="1440" w:dyaOrig="1440" w14:anchorId="6AC87D8F">
                            <v:shape id="_x0000_i1171" type="#_x0000_t75" style="width:10.5pt;height:15pt" o:ole="">
                              <v:imagedata r:id="rId62" o:title=""/>
                            </v:shape>
                            <w:control r:id="rId63" w:name="CheckBox21262611101231" w:shapeid="_x0000_i1171"/>
                          </w:object>
                        </w:r>
                      </w:p>
                    </w:tc>
                    <w:tc>
                      <w:tcPr>
                        <w:tcW w:w="4820" w:type="dxa"/>
                        <w:vAlign w:val="center"/>
                      </w:tcPr>
                      <w:p w14:paraId="0970A6A2" w14:textId="77777777" w:rsidR="00885D83" w:rsidRPr="0085682C" w:rsidRDefault="00885D83" w:rsidP="00885D83">
                        <w:pPr>
                          <w:ind w:firstLine="0"/>
                          <w:rPr>
                            <w:rStyle w:val="af5"/>
                            <w:b w:val="0"/>
                            <w:i w:val="0"/>
                            <w:szCs w:val="20"/>
                            <w:shd w:val="clear" w:color="auto" w:fill="auto"/>
                          </w:rPr>
                        </w:pPr>
                        <w:r w:rsidRPr="0085682C">
                          <w:rPr>
                            <w:rStyle w:val="af5"/>
                            <w:b w:val="0"/>
                            <w:i w:val="0"/>
                            <w:szCs w:val="20"/>
                            <w:shd w:val="clear" w:color="auto" w:fill="auto"/>
                            <w:lang w:val="en-US"/>
                          </w:rPr>
                          <w:t>C</w:t>
                        </w:r>
                        <w:r w:rsidRPr="0085682C">
                          <w:rPr>
                            <w:rStyle w:val="af5"/>
                            <w:b w:val="0"/>
                            <w:i w:val="0"/>
                            <w:szCs w:val="20"/>
                            <w:shd w:val="clear" w:color="auto" w:fill="auto"/>
                          </w:rPr>
                          <w:t xml:space="preserve"> даты размещения Извещения до даты окончания подачи заявок</w:t>
                        </w:r>
                        <w:r>
                          <w:rPr>
                            <w:rStyle w:val="af5"/>
                            <w:b w:val="0"/>
                            <w:i w:val="0"/>
                            <w:szCs w:val="20"/>
                            <w:shd w:val="clear" w:color="auto" w:fill="auto"/>
                          </w:rPr>
                          <w:t>.</w:t>
                        </w:r>
                      </w:p>
                    </w:tc>
                  </w:tr>
                </w:tbl>
                <w:p w14:paraId="6425BEDB" w14:textId="77777777" w:rsidR="00885D83" w:rsidRPr="0085682C" w:rsidRDefault="00885D83" w:rsidP="00885D83">
                  <w:pPr>
                    <w:ind w:firstLine="0"/>
                    <w:jc w:val="left"/>
                    <w:rPr>
                      <w:rStyle w:val="af5"/>
                      <w:b w:val="0"/>
                      <w:i w:val="0"/>
                      <w:szCs w:val="20"/>
                      <w:shd w:val="clear" w:color="auto" w:fill="auto"/>
                    </w:rPr>
                  </w:pPr>
                </w:p>
              </w:tc>
            </w:tr>
          </w:tbl>
          <w:p w14:paraId="0667406A" w14:textId="77777777" w:rsidR="00885D83" w:rsidRPr="0085682C" w:rsidRDefault="00885D83" w:rsidP="00885D83">
            <w:pPr>
              <w:ind w:firstLine="0"/>
              <w:rPr>
                <w:sz w:val="20"/>
                <w:szCs w:val="20"/>
              </w:rPr>
            </w:pPr>
          </w:p>
        </w:tc>
      </w:tr>
      <w:tr w:rsidR="00885D83" w:rsidRPr="0085682C" w14:paraId="7670799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5ECA03C" w14:textId="77777777" w:rsidR="00885D83" w:rsidRPr="0085682C" w:rsidRDefault="00885D83" w:rsidP="00885D83">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1CBED25" w14:textId="77777777" w:rsidR="00885D83" w:rsidRPr="0085682C" w:rsidRDefault="00885D83" w:rsidP="00885D83">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83" w:rsidRPr="0085682C" w14:paraId="3A3D8D66" w14:textId="77777777" w:rsidTr="001C584F">
              <w:trPr>
                <w:trHeight w:val="423"/>
              </w:trPr>
              <w:tc>
                <w:tcPr>
                  <w:tcW w:w="587" w:type="dxa"/>
                  <w:vAlign w:val="center"/>
                </w:tcPr>
                <w:p w14:paraId="17558BFF" w14:textId="4FBB035F" w:rsidR="00885D83" w:rsidRPr="0085682C" w:rsidRDefault="00885D83" w:rsidP="00885D83">
                  <w:pPr>
                    <w:ind w:firstLine="0"/>
                  </w:pPr>
                  <w:r w:rsidRPr="0085682C">
                    <w:object w:dxaOrig="1440" w:dyaOrig="1440" w14:anchorId="2885B4FD">
                      <v:shape id="_x0000_i1173" type="#_x0000_t75" style="width:12.75pt;height:18.75pt" o:ole="">
                        <v:imagedata r:id="rId64" o:title=""/>
                      </v:shape>
                      <w:control r:id="rId65" w:name="CheckBox2126261" w:shapeid="_x0000_i1173"/>
                    </w:object>
                  </w:r>
                </w:p>
              </w:tc>
              <w:tc>
                <w:tcPr>
                  <w:tcW w:w="5933" w:type="dxa"/>
                  <w:vAlign w:val="center"/>
                </w:tcPr>
                <w:p w14:paraId="47E86A29" w14:textId="77777777" w:rsidR="00885D83" w:rsidRPr="0085682C" w:rsidRDefault="00885D83" w:rsidP="00885D83">
                  <w:pPr>
                    <w:ind w:firstLine="0"/>
                    <w:rPr>
                      <w:szCs w:val="20"/>
                    </w:rPr>
                  </w:pPr>
                  <w:r w:rsidRPr="0085682C">
                    <w:rPr>
                      <w:rStyle w:val="ae"/>
                    </w:rPr>
                    <w:t>http://</w:t>
                  </w:r>
                  <w:hyperlink r:id="rId66" w:history="1">
                    <w:r w:rsidRPr="0085682C">
                      <w:rPr>
                        <w:rStyle w:val="ae"/>
                      </w:rPr>
                      <w:t>www.zakupki.gov.ru</w:t>
                    </w:r>
                  </w:hyperlink>
                  <w:r w:rsidRPr="0085682C">
                    <w:t xml:space="preserve"> (ЕИС)</w:t>
                  </w:r>
                </w:p>
              </w:tc>
            </w:tr>
            <w:tr w:rsidR="00885D83" w:rsidRPr="00CD50AF" w14:paraId="1E48918B" w14:textId="77777777" w:rsidTr="001C584F">
              <w:trPr>
                <w:trHeight w:val="217"/>
              </w:trPr>
              <w:tc>
                <w:tcPr>
                  <w:tcW w:w="587" w:type="dxa"/>
                  <w:vAlign w:val="center"/>
                </w:tcPr>
                <w:p w14:paraId="6666481C" w14:textId="46598C29" w:rsidR="00885D83" w:rsidRPr="0085682C" w:rsidRDefault="00885D83" w:rsidP="00885D83">
                  <w:pPr>
                    <w:ind w:firstLine="0"/>
                  </w:pPr>
                  <w:r w:rsidRPr="0085682C">
                    <w:object w:dxaOrig="1440" w:dyaOrig="1440" w14:anchorId="2C7D0B6E">
                      <v:shape id="_x0000_i1175" type="#_x0000_t75" style="width:12.75pt;height:18.75pt" o:ole="">
                        <v:imagedata r:id="rId67" o:title=""/>
                      </v:shape>
                      <w:control r:id="rId68" w:name="CheckBox21262633" w:shapeid="_x0000_i1175"/>
                    </w:object>
                  </w:r>
                </w:p>
              </w:tc>
              <w:tc>
                <w:tcPr>
                  <w:tcW w:w="5933" w:type="dxa"/>
                  <w:vAlign w:val="center"/>
                </w:tcPr>
                <w:p w14:paraId="7CE95400" w14:textId="1222589B" w:rsidR="00885D83" w:rsidRPr="00CD50AF" w:rsidRDefault="002446F0" w:rsidP="00885D83">
                  <w:pPr>
                    <w:pStyle w:val="af2"/>
                    <w:spacing w:before="0" w:after="0"/>
                    <w:ind w:left="0"/>
                    <w:rPr>
                      <w:szCs w:val="20"/>
                    </w:rPr>
                  </w:pPr>
                  <w:hyperlink r:id="rId69" w:history="1">
                    <w:r w:rsidR="00CD50AF" w:rsidRPr="00CD50AF">
                      <w:t xml:space="preserve"> </w:t>
                    </w:r>
                    <w:r w:rsidR="00CD50AF" w:rsidRPr="00CD50AF">
                      <w:rPr>
                        <w:rStyle w:val="ae"/>
                        <w:szCs w:val="28"/>
                        <w:lang w:val="en-US"/>
                      </w:rPr>
                      <w:t>https</w:t>
                    </w:r>
                    <w:r w:rsidR="00CD50AF" w:rsidRPr="00CD50AF">
                      <w:rPr>
                        <w:rStyle w:val="ae"/>
                        <w:szCs w:val="28"/>
                      </w:rPr>
                      <w:t>://</w:t>
                    </w:r>
                    <w:r w:rsidR="00CD50AF" w:rsidRPr="00CD50AF">
                      <w:rPr>
                        <w:rStyle w:val="ae"/>
                        <w:szCs w:val="28"/>
                        <w:lang w:val="en-US"/>
                      </w:rPr>
                      <w:t>www</w:t>
                    </w:r>
                    <w:r w:rsidR="00CD50AF" w:rsidRPr="00CD50AF">
                      <w:rPr>
                        <w:rStyle w:val="ae"/>
                        <w:szCs w:val="28"/>
                      </w:rPr>
                      <w:t>.</w:t>
                    </w:r>
                    <w:r w:rsidR="00CD50AF" w:rsidRPr="00CD50AF">
                      <w:rPr>
                        <w:rStyle w:val="ae"/>
                        <w:szCs w:val="28"/>
                        <w:lang w:val="en-US"/>
                      </w:rPr>
                      <w:t>rts</w:t>
                    </w:r>
                    <w:r w:rsidR="00CD50AF" w:rsidRPr="00CD50AF">
                      <w:rPr>
                        <w:rStyle w:val="ae"/>
                        <w:szCs w:val="28"/>
                      </w:rPr>
                      <w:t>-</w:t>
                    </w:r>
                    <w:r w:rsidR="00CD50AF" w:rsidRPr="00CD50AF">
                      <w:rPr>
                        <w:rStyle w:val="ae"/>
                        <w:szCs w:val="28"/>
                        <w:lang w:val="en-US"/>
                      </w:rPr>
                      <w:t>tender</w:t>
                    </w:r>
                    <w:r w:rsidR="00CD50AF" w:rsidRPr="00CD50AF">
                      <w:rPr>
                        <w:rStyle w:val="ae"/>
                        <w:szCs w:val="28"/>
                      </w:rPr>
                      <w:t>.</w:t>
                    </w:r>
                    <w:r w:rsidR="00CD50AF" w:rsidRPr="00CD50AF">
                      <w:rPr>
                        <w:rStyle w:val="ae"/>
                        <w:szCs w:val="28"/>
                        <w:lang w:val="en-US"/>
                      </w:rPr>
                      <w:t>ru</w:t>
                    </w:r>
                    <w:r w:rsidR="00885D83" w:rsidRPr="00CD50AF">
                      <w:rPr>
                        <w:rStyle w:val="ae"/>
                        <w:szCs w:val="28"/>
                      </w:rPr>
                      <w:t>/</w:t>
                    </w:r>
                  </w:hyperlink>
                  <w:r w:rsidR="00885D83" w:rsidRPr="00CD50AF">
                    <w:t xml:space="preserve"> </w:t>
                  </w:r>
                  <w:r w:rsidR="00885D83">
                    <w:rPr>
                      <w:szCs w:val="20"/>
                    </w:rPr>
                    <w:t>Е</w:t>
                  </w:r>
                  <w:r w:rsidR="00885D83" w:rsidRPr="0085682C">
                    <w:rPr>
                      <w:szCs w:val="20"/>
                    </w:rPr>
                    <w:t>ЭТП</w:t>
                  </w:r>
                  <w:r w:rsidR="00885D83" w:rsidRPr="00CD50AF">
                    <w:rPr>
                      <w:szCs w:val="20"/>
                    </w:rPr>
                    <w:t xml:space="preserve"> </w:t>
                  </w:r>
                  <w:r w:rsidR="00885D83" w:rsidRPr="00CD50AF">
                    <w:t>«</w:t>
                  </w:r>
                  <w:r w:rsidR="00CD50AF">
                    <w:t>РТС-тендер</w:t>
                  </w:r>
                  <w:r w:rsidR="00885D83" w:rsidRPr="00CD50AF">
                    <w:t>»</w:t>
                  </w:r>
                  <w:r w:rsidR="00885D83" w:rsidRPr="00CD50AF">
                    <w:rPr>
                      <w:szCs w:val="20"/>
                    </w:rPr>
                    <w:t>)</w:t>
                  </w:r>
                </w:p>
              </w:tc>
            </w:tr>
            <w:tr w:rsidR="00885D83" w:rsidRPr="0085682C" w14:paraId="265B391D" w14:textId="77777777" w:rsidTr="001C584F">
              <w:trPr>
                <w:trHeight w:val="217"/>
              </w:trPr>
              <w:tc>
                <w:tcPr>
                  <w:tcW w:w="587" w:type="dxa"/>
                  <w:vAlign w:val="center"/>
                </w:tcPr>
                <w:p w14:paraId="6104399E" w14:textId="7D2C9B50" w:rsidR="00885D83" w:rsidRPr="0085682C" w:rsidRDefault="00885D83" w:rsidP="00885D83">
                  <w:pPr>
                    <w:ind w:firstLine="0"/>
                  </w:pPr>
                  <w:r w:rsidRPr="0085682C">
                    <w:object w:dxaOrig="1440" w:dyaOrig="1440" w14:anchorId="542C334E">
                      <v:shape id="_x0000_i1177" type="#_x0000_t75" style="width:12.75pt;height:20.25pt" o:ole="">
                        <v:imagedata r:id="rId70" o:title=""/>
                      </v:shape>
                      <w:control r:id="rId71" w:name="CheckBox212626311112" w:shapeid="_x0000_i1177"/>
                    </w:object>
                  </w:r>
                </w:p>
              </w:tc>
              <w:tc>
                <w:tcPr>
                  <w:tcW w:w="5933" w:type="dxa"/>
                  <w:vAlign w:val="center"/>
                </w:tcPr>
                <w:p w14:paraId="7A233E1C" w14:textId="77777777" w:rsidR="00885D83" w:rsidRPr="00670F01" w:rsidRDefault="00885D83" w:rsidP="00885D83">
                  <w:pPr>
                    <w:pStyle w:val="af2"/>
                    <w:spacing w:before="0" w:after="0"/>
                    <w:ind w:left="0"/>
                    <w:rPr>
                      <w:rStyle w:val="af5"/>
                      <w:bCs/>
                      <w:iCs/>
                      <w:u w:val="single"/>
                      <w:shd w:val="pct10" w:color="auto" w:fill="auto"/>
                    </w:rPr>
                  </w:pPr>
                  <w:r w:rsidRPr="0085682C">
                    <w:rPr>
                      <w:szCs w:val="20"/>
                    </w:rPr>
                    <w:t xml:space="preserve">Предоставление по адресу </w:t>
                  </w:r>
                  <w:r>
                    <w:rPr>
                      <w:szCs w:val="20"/>
                    </w:rPr>
                    <w:t xml:space="preserve">: </w:t>
                  </w:r>
                  <w:r w:rsidRPr="00670F01">
                    <w:rPr>
                      <w:szCs w:val="20"/>
                      <w:u w:val="single"/>
                    </w:rPr>
                    <w:t>350000, г. Краснодар, ул. Длинная</w:t>
                  </w:r>
                  <w:r>
                    <w:rPr>
                      <w:szCs w:val="20"/>
                      <w:u w:val="single"/>
                    </w:rPr>
                    <w:t>,</w:t>
                  </w:r>
                  <w:r w:rsidRPr="00670F01">
                    <w:rPr>
                      <w:szCs w:val="20"/>
                      <w:u w:val="single"/>
                    </w:rPr>
                    <w:t xml:space="preserve"> 120</w:t>
                  </w:r>
                  <w:r>
                    <w:rPr>
                      <w:szCs w:val="20"/>
                      <w:u w:val="single"/>
                    </w:rPr>
                    <w:t>, каб. 301</w:t>
                  </w:r>
                  <w:r w:rsidRPr="00670F01">
                    <w:rPr>
                      <w:szCs w:val="20"/>
                      <w:u w:val="single"/>
                    </w:rPr>
                    <w:t>.</w:t>
                  </w:r>
                </w:p>
                <w:p w14:paraId="35129E9A" w14:textId="77777777" w:rsidR="00885D83" w:rsidRPr="0085682C" w:rsidRDefault="00885D83" w:rsidP="00885D83">
                  <w:pPr>
                    <w:ind w:firstLine="0"/>
                    <w:jc w:val="left"/>
                    <w:rPr>
                      <w:szCs w:val="20"/>
                    </w:rPr>
                  </w:pPr>
                  <w:r w:rsidRPr="0085682C">
                    <w:rPr>
                      <w:i/>
                      <w:sz w:val="16"/>
                      <w:szCs w:val="16"/>
                    </w:rPr>
                    <w:t>индекс, страна, область, город, улица, дом</w:t>
                  </w:r>
                </w:p>
              </w:tc>
            </w:tr>
          </w:tbl>
          <w:p w14:paraId="14AAC5BC" w14:textId="77777777" w:rsidR="00885D83" w:rsidRPr="0085682C" w:rsidRDefault="00885D83" w:rsidP="00885D83">
            <w:pPr>
              <w:ind w:firstLine="0"/>
              <w:rPr>
                <w:b/>
                <w:sz w:val="20"/>
                <w:szCs w:val="20"/>
                <w:shd w:val="clear" w:color="auto" w:fill="FFFFFF" w:themeFill="background1"/>
              </w:rPr>
            </w:pPr>
          </w:p>
        </w:tc>
      </w:tr>
      <w:tr w:rsidR="00885D83" w:rsidRPr="0085682C" w14:paraId="7D2ED5B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3F65E57" w14:textId="77777777" w:rsidR="00885D83" w:rsidRPr="0085682C" w:rsidRDefault="00885D83" w:rsidP="00885D83">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8E156F" w14:textId="77777777" w:rsidR="00885D83" w:rsidRPr="0085682C" w:rsidRDefault="00885D83" w:rsidP="00885D83">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7"/>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85D83" w:rsidRPr="0085682C" w14:paraId="61FC9B45" w14:textId="77777777" w:rsidTr="00370AEC">
              <w:trPr>
                <w:trHeight w:val="882"/>
              </w:trPr>
              <w:tc>
                <w:tcPr>
                  <w:tcW w:w="587" w:type="dxa"/>
                  <w:vAlign w:val="center"/>
                </w:tcPr>
                <w:p w14:paraId="3ED91765" w14:textId="6C3590B0" w:rsidR="00885D83" w:rsidRPr="0085682C" w:rsidRDefault="00885D83" w:rsidP="00885D83">
                  <w:pPr>
                    <w:ind w:firstLine="0"/>
                  </w:pPr>
                  <w:r w:rsidRPr="0085682C">
                    <w:object w:dxaOrig="1440" w:dyaOrig="1440" w14:anchorId="3EB927F4">
                      <v:shape id="_x0000_i1179" type="#_x0000_t75" style="width:12.75pt;height:18.75pt" o:ole="">
                        <v:imagedata r:id="rId72" o:title=""/>
                      </v:shape>
                      <w:control r:id="rId73" w:name="CheckBox21262631" w:shapeid="_x0000_i1179"/>
                    </w:object>
                  </w:r>
                </w:p>
              </w:tc>
              <w:tc>
                <w:tcPr>
                  <w:tcW w:w="5933" w:type="dxa"/>
                  <w:vAlign w:val="center"/>
                </w:tcPr>
                <w:p w14:paraId="29634FE4" w14:textId="77777777" w:rsidR="00885D83" w:rsidRPr="0085682C" w:rsidRDefault="00885D83" w:rsidP="00885D83">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885D83" w:rsidRPr="0085682C" w14:paraId="504D3587" w14:textId="77777777" w:rsidTr="00370AEC">
              <w:trPr>
                <w:trHeight w:val="581"/>
              </w:trPr>
              <w:tc>
                <w:tcPr>
                  <w:tcW w:w="587" w:type="dxa"/>
                  <w:vAlign w:val="center"/>
                </w:tcPr>
                <w:p w14:paraId="32DD7DCF" w14:textId="7B333397" w:rsidR="00885D83" w:rsidRPr="0085682C" w:rsidRDefault="00885D83" w:rsidP="00885D83">
                  <w:pPr>
                    <w:ind w:firstLine="0"/>
                  </w:pPr>
                  <w:r w:rsidRPr="0085682C">
                    <w:object w:dxaOrig="1440" w:dyaOrig="1440" w14:anchorId="603E95B4">
                      <v:shape id="_x0000_i1181" type="#_x0000_t75" style="width:12.75pt;height:20.25pt" o:ole="">
                        <v:imagedata r:id="rId74" o:title=""/>
                      </v:shape>
                      <w:control r:id="rId75" w:name="CheckBox21262631111" w:shapeid="_x0000_i1181"/>
                    </w:object>
                  </w:r>
                </w:p>
              </w:tc>
              <w:tc>
                <w:tcPr>
                  <w:tcW w:w="5933" w:type="dxa"/>
                  <w:vAlign w:val="center"/>
                </w:tcPr>
                <w:p w14:paraId="76303C92" w14:textId="77777777" w:rsidR="00885D83" w:rsidRPr="004837F6" w:rsidRDefault="00885D83" w:rsidP="00885D83">
                  <w:pPr>
                    <w:pStyle w:val="af2"/>
                    <w:spacing w:before="0" w:after="0"/>
                    <w:ind w:left="0"/>
                    <w:jc w:val="both"/>
                    <w:rPr>
                      <w:rStyle w:val="af5"/>
                      <w:bCs/>
                      <w:iCs/>
                      <w:u w:val="single"/>
                      <w:shd w:val="pct10" w:color="auto" w:fill="auto"/>
                    </w:rPr>
                  </w:pPr>
                  <w:r w:rsidRPr="0085682C">
                    <w:rPr>
                      <w:szCs w:val="20"/>
                    </w:rPr>
                    <w:t xml:space="preserve">Предоставление в печатной копии по адресу: </w:t>
                  </w:r>
                  <w:r w:rsidRPr="004837F6">
                    <w:rPr>
                      <w:szCs w:val="20"/>
                      <w:u w:val="single"/>
                    </w:rPr>
                    <w:t>350000, Россия, г. Краснодар, ул. Длинная 120</w:t>
                  </w:r>
                  <w:r>
                    <w:rPr>
                      <w:szCs w:val="20"/>
                      <w:u w:val="single"/>
                    </w:rPr>
                    <w:t>, каб. 301</w:t>
                  </w:r>
                  <w:r w:rsidRPr="004837F6">
                    <w:rPr>
                      <w:szCs w:val="20"/>
                      <w:u w:val="single"/>
                    </w:rPr>
                    <w:t>;</w:t>
                  </w:r>
                </w:p>
                <w:p w14:paraId="3390AD18" w14:textId="77777777" w:rsidR="00885D83" w:rsidRPr="0085682C" w:rsidRDefault="00885D83" w:rsidP="00885D83">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885D83" w:rsidRPr="0085682C" w14:paraId="7BF051C7" w14:textId="77777777" w:rsidTr="00370AEC">
              <w:trPr>
                <w:trHeight w:val="571"/>
              </w:trPr>
              <w:tc>
                <w:tcPr>
                  <w:tcW w:w="587" w:type="dxa"/>
                  <w:vAlign w:val="center"/>
                </w:tcPr>
                <w:p w14:paraId="3D0B64A5" w14:textId="0FFB13E1" w:rsidR="00885D83" w:rsidRPr="0085682C" w:rsidRDefault="00885D83" w:rsidP="00885D83">
                  <w:pPr>
                    <w:ind w:firstLine="0"/>
                  </w:pPr>
                  <w:r w:rsidRPr="0085682C">
                    <w:object w:dxaOrig="1440" w:dyaOrig="1440" w14:anchorId="5C0200F7">
                      <v:shape id="_x0000_i1183" type="#_x0000_t75" style="width:12.75pt;height:18.75pt" o:ole="">
                        <v:imagedata r:id="rId76" o:title=""/>
                      </v:shape>
                      <w:control r:id="rId77" w:name="CheckBox212626311111" w:shapeid="_x0000_i1183"/>
                    </w:object>
                  </w:r>
                </w:p>
              </w:tc>
              <w:tc>
                <w:tcPr>
                  <w:tcW w:w="5933" w:type="dxa"/>
                  <w:vAlign w:val="center"/>
                </w:tcPr>
                <w:p w14:paraId="7920D74B" w14:textId="77777777" w:rsidR="00885D83" w:rsidRPr="0085682C" w:rsidRDefault="00885D83" w:rsidP="00885D83">
                  <w:pPr>
                    <w:ind w:firstLine="0"/>
                    <w:rPr>
                      <w:szCs w:val="20"/>
                    </w:rPr>
                  </w:pPr>
                  <w:r w:rsidRPr="0085682C">
                    <w:rPr>
                      <w:szCs w:val="20"/>
                    </w:rPr>
                    <w:t>Предоставление в соответствии с правилами и порядком работы ЭТП.</w:t>
                  </w:r>
                </w:p>
              </w:tc>
            </w:tr>
          </w:tbl>
          <w:p w14:paraId="4D7E311C" w14:textId="77777777" w:rsidR="00885D83" w:rsidRPr="0085682C" w:rsidRDefault="00885D83" w:rsidP="00885D83">
            <w:pPr>
              <w:spacing w:after="80"/>
              <w:ind w:firstLine="0"/>
              <w:rPr>
                <w:sz w:val="20"/>
                <w:szCs w:val="20"/>
              </w:rPr>
            </w:pPr>
          </w:p>
        </w:tc>
      </w:tr>
      <w:tr w:rsidR="00885D83" w:rsidRPr="0085682C" w14:paraId="4FAB7EB1"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C99F75" w14:textId="77777777" w:rsidR="00885D83" w:rsidRPr="0085682C" w:rsidRDefault="00885D83" w:rsidP="00885D83">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9F6F431" w14:textId="77777777" w:rsidR="00885D83" w:rsidRPr="0085682C" w:rsidRDefault="00885D83" w:rsidP="00885D83">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202C77A" w14:textId="77777777" w:rsidR="00885D83" w:rsidRPr="0085682C" w:rsidRDefault="00885D83" w:rsidP="00885D83">
            <w:pPr>
              <w:ind w:firstLine="0"/>
              <w:rPr>
                <w:sz w:val="20"/>
                <w:szCs w:val="20"/>
              </w:rPr>
            </w:pPr>
            <w:r w:rsidRPr="0085682C">
              <w:rPr>
                <w:sz w:val="20"/>
                <w:szCs w:val="20"/>
              </w:rPr>
              <w:t>Плата не предусмотрена</w:t>
            </w:r>
          </w:p>
        </w:tc>
      </w:tr>
      <w:tr w:rsidR="00885D83" w:rsidRPr="0085682C" w14:paraId="7DF8517A"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128314F" w14:textId="77777777" w:rsidR="00885D83" w:rsidRPr="00274DBF" w:rsidRDefault="00885D83" w:rsidP="00885D83">
            <w:pPr>
              <w:ind w:firstLine="0"/>
              <w:rPr>
                <w:b/>
                <w:sz w:val="20"/>
                <w:szCs w:val="20"/>
              </w:rPr>
            </w:pPr>
            <w:r w:rsidRPr="00274DBF">
              <w:rPr>
                <w:b/>
                <w:sz w:val="20"/>
                <w:szCs w:val="20"/>
              </w:rPr>
              <w:t>Порядок проведения переторжки</w:t>
            </w:r>
          </w:p>
        </w:tc>
      </w:tr>
      <w:tr w:rsidR="00885D83" w:rsidRPr="0085682C" w14:paraId="0DBEFE14"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A5AB4DA" w14:textId="77777777" w:rsidR="00885D83" w:rsidRPr="0085682C" w:rsidRDefault="00885D83" w:rsidP="00885D83">
            <w:pPr>
              <w:pStyle w:val="afc"/>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4D8D40E" w14:textId="77777777" w:rsidR="00885D83" w:rsidRPr="0085682C" w:rsidRDefault="00885D83" w:rsidP="00885D83">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7"/>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885D83" w:rsidRPr="0085682C" w14:paraId="62932088" w14:textId="77777777" w:rsidTr="005C1E28">
              <w:trPr>
                <w:trHeight w:val="562"/>
              </w:trPr>
              <w:tc>
                <w:tcPr>
                  <w:tcW w:w="3302" w:type="dxa"/>
                </w:tcPr>
                <w:p w14:paraId="4D4BF427" w14:textId="77777777" w:rsidR="00885D83" w:rsidRDefault="00885D83" w:rsidP="00885D83">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переторжки: </w:t>
                  </w:r>
                </w:p>
                <w:p w14:paraId="75E2588D" w14:textId="77777777" w:rsidR="00885D83" w:rsidRPr="0085682C" w:rsidRDefault="00885D83" w:rsidP="00885D83">
                  <w:pPr>
                    <w:ind w:firstLine="0"/>
                  </w:pPr>
                </w:p>
              </w:tc>
              <w:tc>
                <w:tcPr>
                  <w:tcW w:w="592" w:type="dxa"/>
                  <w:vAlign w:val="center"/>
                </w:tcPr>
                <w:p w14:paraId="076C1801" w14:textId="4C3A8FE5" w:rsidR="00885D83" w:rsidRPr="0085682C" w:rsidRDefault="00885D83" w:rsidP="00885D83">
                  <w:pPr>
                    <w:ind w:firstLine="0"/>
                  </w:pPr>
                  <w:r w:rsidRPr="0085682C">
                    <w:object w:dxaOrig="1440" w:dyaOrig="1440" w14:anchorId="53EBF71F">
                      <v:shape id="_x0000_i1185" type="#_x0000_t75" style="width:12.75pt;height:18.75pt" o:ole="">
                        <v:imagedata r:id="rId78" o:title=""/>
                      </v:shape>
                      <w:control r:id="rId79" w:name="CheckBox212626311" w:shapeid="_x0000_i1185"/>
                    </w:object>
                  </w:r>
                </w:p>
              </w:tc>
              <w:tc>
                <w:tcPr>
                  <w:tcW w:w="2628" w:type="dxa"/>
                  <w:vAlign w:val="center"/>
                </w:tcPr>
                <w:p w14:paraId="58E19EBA" w14:textId="77777777" w:rsidR="00885D83" w:rsidRPr="0085682C" w:rsidRDefault="00885D83" w:rsidP="00885D83">
                  <w:pPr>
                    <w:pStyle w:val="af2"/>
                    <w:spacing w:before="0" w:after="0"/>
                    <w:ind w:left="0"/>
                    <w:jc w:val="both"/>
                    <w:rPr>
                      <w:i/>
                      <w:szCs w:val="20"/>
                    </w:rPr>
                  </w:pPr>
                  <w:r>
                    <w:rPr>
                      <w:szCs w:val="20"/>
                    </w:rPr>
                    <w:t>Предусмотрено</w:t>
                  </w:r>
                  <w:r w:rsidRPr="0085682C">
                    <w:rPr>
                      <w:szCs w:val="20"/>
                    </w:rPr>
                    <w:t>;</w:t>
                  </w:r>
                </w:p>
              </w:tc>
            </w:tr>
            <w:tr w:rsidR="00885D83" w:rsidRPr="0085682C" w14:paraId="2920D0F5" w14:textId="77777777" w:rsidTr="005C1E28">
              <w:trPr>
                <w:trHeight w:val="217"/>
              </w:trPr>
              <w:tc>
                <w:tcPr>
                  <w:tcW w:w="3302" w:type="dxa"/>
                </w:tcPr>
                <w:p w14:paraId="4153EEE0" w14:textId="77777777" w:rsidR="00885D83" w:rsidRPr="0085682C" w:rsidRDefault="00885D83" w:rsidP="00885D83">
                  <w:pPr>
                    <w:ind w:firstLine="0"/>
                  </w:pPr>
                </w:p>
              </w:tc>
              <w:tc>
                <w:tcPr>
                  <w:tcW w:w="592" w:type="dxa"/>
                  <w:vAlign w:val="center"/>
                </w:tcPr>
                <w:p w14:paraId="4BFFEFAD" w14:textId="16DC0EF9" w:rsidR="00885D83" w:rsidRPr="0085682C" w:rsidRDefault="00885D83" w:rsidP="00885D83">
                  <w:pPr>
                    <w:ind w:firstLine="0"/>
                  </w:pPr>
                  <w:r w:rsidRPr="0085682C">
                    <w:object w:dxaOrig="1440" w:dyaOrig="1440" w14:anchorId="1E742F9D">
                      <v:shape id="_x0000_i1187" type="#_x0000_t75" style="width:12.75pt;height:18.75pt" o:ole="">
                        <v:imagedata r:id="rId80" o:title=""/>
                      </v:shape>
                      <w:control r:id="rId81" w:name="CheckBox212626312" w:shapeid="_x0000_i1187"/>
                    </w:object>
                  </w:r>
                </w:p>
              </w:tc>
              <w:tc>
                <w:tcPr>
                  <w:tcW w:w="2628" w:type="dxa"/>
                  <w:vAlign w:val="center"/>
                </w:tcPr>
                <w:p w14:paraId="349A93B2" w14:textId="77777777" w:rsidR="00885D83" w:rsidRPr="0085682C" w:rsidRDefault="00885D83" w:rsidP="00885D83">
                  <w:pPr>
                    <w:pStyle w:val="af2"/>
                    <w:spacing w:before="0" w:after="0"/>
                    <w:ind w:left="0"/>
                    <w:jc w:val="both"/>
                    <w:rPr>
                      <w:sz w:val="22"/>
                      <w:szCs w:val="20"/>
                    </w:rPr>
                  </w:pPr>
                  <w:r>
                    <w:rPr>
                      <w:szCs w:val="20"/>
                    </w:rPr>
                    <w:t>Не предусмотрено.</w:t>
                  </w:r>
                </w:p>
              </w:tc>
            </w:tr>
            <w:tr w:rsidR="00885D83" w:rsidRPr="0085682C" w14:paraId="421E49DE" w14:textId="77777777" w:rsidTr="005C1E28">
              <w:trPr>
                <w:trHeight w:val="217"/>
              </w:trPr>
              <w:tc>
                <w:tcPr>
                  <w:tcW w:w="6522" w:type="dxa"/>
                  <w:gridSpan w:val="3"/>
                </w:tcPr>
                <w:p w14:paraId="6AFD10CE" w14:textId="77777777" w:rsidR="00885D83" w:rsidRDefault="00885D83" w:rsidP="00885D83">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097AABD2" w14:textId="77777777" w:rsidR="00885D83" w:rsidRDefault="00885D83" w:rsidP="00885D83">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1F04946E" w14:textId="77777777" w:rsidR="00885D83" w:rsidRPr="00F64683" w:rsidRDefault="00885D83" w:rsidP="00885D83">
            <w:pPr>
              <w:pStyle w:val="ConsPlusNormal"/>
              <w:spacing w:before="220"/>
              <w:jc w:val="both"/>
              <w:rPr>
                <w:sz w:val="24"/>
              </w:rPr>
            </w:pPr>
          </w:p>
        </w:tc>
      </w:tr>
    </w:tbl>
    <w:p w14:paraId="73260EFE" w14:textId="77777777" w:rsidR="004D3379" w:rsidRPr="0085682C" w:rsidRDefault="004D3379" w:rsidP="00802CCF">
      <w:pPr>
        <w:ind w:firstLine="0"/>
        <w:rPr>
          <w:rFonts w:eastAsia="Calibri"/>
          <w:szCs w:val="22"/>
          <w:lang w:eastAsia="en-US"/>
        </w:rPr>
        <w:sectPr w:rsidR="004D3379" w:rsidRPr="0085682C" w:rsidSect="007A2AA2">
          <w:headerReference w:type="even" r:id="rId82"/>
          <w:headerReference w:type="default" r:id="rId83"/>
          <w:headerReference w:type="first" r:id="rId84"/>
          <w:pgSz w:w="11906" w:h="16838" w:code="9"/>
          <w:pgMar w:top="510" w:right="1021" w:bottom="567" w:left="1247" w:header="737" w:footer="680" w:gutter="0"/>
          <w:cols w:space="708"/>
          <w:docGrid w:linePitch="360"/>
        </w:sectPr>
      </w:pPr>
    </w:p>
    <w:p w14:paraId="161A1C4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977"/>
        <w:gridCol w:w="1276"/>
        <w:gridCol w:w="1276"/>
        <w:gridCol w:w="850"/>
        <w:gridCol w:w="1418"/>
        <w:gridCol w:w="1275"/>
        <w:gridCol w:w="993"/>
        <w:gridCol w:w="1134"/>
        <w:gridCol w:w="1134"/>
        <w:gridCol w:w="1134"/>
        <w:gridCol w:w="1701"/>
      </w:tblGrid>
      <w:tr w:rsidR="008912E9" w:rsidRPr="0085682C" w14:paraId="5F325644" w14:textId="77777777" w:rsidTr="008912E9">
        <w:trPr>
          <w:trHeight w:val="313"/>
        </w:trPr>
        <w:tc>
          <w:tcPr>
            <w:tcW w:w="2977" w:type="dxa"/>
          </w:tcPr>
          <w:p w14:paraId="00657368" w14:textId="77777777" w:rsidR="008912E9" w:rsidRPr="0085682C" w:rsidRDefault="008912E9" w:rsidP="0047085D">
            <w:pPr>
              <w:ind w:firstLine="0"/>
              <w:jc w:val="center"/>
              <w:rPr>
                <w:b/>
                <w:sz w:val="16"/>
              </w:rPr>
            </w:pPr>
            <w:r w:rsidRPr="0085682C">
              <w:rPr>
                <w:sz w:val="16"/>
                <w:szCs w:val="20"/>
              </w:rPr>
              <w:t>Наименование предмета Договора (лота)</w:t>
            </w:r>
          </w:p>
        </w:tc>
        <w:tc>
          <w:tcPr>
            <w:tcW w:w="1276" w:type="dxa"/>
          </w:tcPr>
          <w:p w14:paraId="4F091A4D" w14:textId="77777777" w:rsidR="008912E9" w:rsidRPr="0085682C" w:rsidRDefault="008912E9"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14:paraId="276B4168" w14:textId="77777777" w:rsidR="008912E9" w:rsidRDefault="008912E9" w:rsidP="0047085D">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с учетом НДС (20%)</w:t>
            </w:r>
          </w:p>
          <w:p w14:paraId="2B42CB51" w14:textId="57704DFF" w:rsidR="00EE4522" w:rsidRPr="001439BF" w:rsidRDefault="00EE4522" w:rsidP="0047085D">
            <w:pPr>
              <w:ind w:firstLine="0"/>
              <w:jc w:val="center"/>
              <w:rPr>
                <w:b/>
                <w:sz w:val="16"/>
                <w:lang w:val="en-US"/>
              </w:rPr>
            </w:pPr>
            <w:r>
              <w:rPr>
                <w:sz w:val="16"/>
                <w:szCs w:val="20"/>
              </w:rPr>
              <w:t>НЕ ОБЛАГАЕТСЯ</w:t>
            </w:r>
          </w:p>
        </w:tc>
        <w:tc>
          <w:tcPr>
            <w:tcW w:w="850" w:type="dxa"/>
          </w:tcPr>
          <w:p w14:paraId="3C7EB9B8" w14:textId="77777777" w:rsidR="008912E9" w:rsidRPr="0085682C" w:rsidRDefault="008912E9" w:rsidP="0047085D">
            <w:pPr>
              <w:ind w:firstLine="0"/>
              <w:jc w:val="center"/>
              <w:rPr>
                <w:sz w:val="16"/>
                <w:szCs w:val="20"/>
              </w:rPr>
            </w:pPr>
            <w:r w:rsidRPr="0085682C">
              <w:rPr>
                <w:sz w:val="16"/>
                <w:szCs w:val="20"/>
              </w:rPr>
              <w:t>Валюта</w:t>
            </w:r>
          </w:p>
        </w:tc>
        <w:tc>
          <w:tcPr>
            <w:tcW w:w="1418" w:type="dxa"/>
          </w:tcPr>
          <w:p w14:paraId="64A792C5" w14:textId="77777777" w:rsidR="008912E9" w:rsidRPr="0085682C" w:rsidRDefault="008912E9" w:rsidP="0047085D">
            <w:pPr>
              <w:ind w:firstLine="0"/>
              <w:jc w:val="center"/>
              <w:rPr>
                <w:b/>
                <w:sz w:val="16"/>
              </w:rPr>
            </w:pPr>
            <w:r w:rsidRPr="0085682C">
              <w:rPr>
                <w:sz w:val="16"/>
                <w:szCs w:val="20"/>
              </w:rPr>
              <w:t>Классификация по ОКПД2</w:t>
            </w:r>
          </w:p>
        </w:tc>
        <w:tc>
          <w:tcPr>
            <w:tcW w:w="1275" w:type="dxa"/>
          </w:tcPr>
          <w:p w14:paraId="0BB681FC" w14:textId="77777777" w:rsidR="008912E9" w:rsidRPr="0085682C" w:rsidRDefault="008912E9" w:rsidP="0047085D">
            <w:pPr>
              <w:ind w:left="-52" w:firstLine="0"/>
              <w:jc w:val="center"/>
              <w:rPr>
                <w:sz w:val="16"/>
                <w:szCs w:val="20"/>
              </w:rPr>
            </w:pPr>
            <w:r w:rsidRPr="0085682C">
              <w:rPr>
                <w:sz w:val="16"/>
                <w:szCs w:val="20"/>
              </w:rPr>
              <w:t>Классификация по ОКВЭД2</w:t>
            </w:r>
          </w:p>
        </w:tc>
        <w:tc>
          <w:tcPr>
            <w:tcW w:w="993" w:type="dxa"/>
          </w:tcPr>
          <w:p w14:paraId="73A56208" w14:textId="77777777" w:rsidR="008912E9" w:rsidRPr="0085682C" w:rsidRDefault="008912E9" w:rsidP="0047085D">
            <w:pPr>
              <w:ind w:left="-52" w:firstLine="0"/>
              <w:jc w:val="center"/>
              <w:rPr>
                <w:sz w:val="16"/>
              </w:rPr>
            </w:pPr>
            <w:r w:rsidRPr="0085682C">
              <w:rPr>
                <w:sz w:val="16"/>
                <w:szCs w:val="20"/>
              </w:rPr>
              <w:t>Ед. измерения</w:t>
            </w:r>
          </w:p>
        </w:tc>
        <w:tc>
          <w:tcPr>
            <w:tcW w:w="1134" w:type="dxa"/>
          </w:tcPr>
          <w:p w14:paraId="2AAEC3AB" w14:textId="77777777" w:rsidR="008912E9" w:rsidRPr="0085682C" w:rsidRDefault="008912E9" w:rsidP="0047085D">
            <w:pPr>
              <w:ind w:firstLine="0"/>
              <w:jc w:val="center"/>
              <w:rPr>
                <w:sz w:val="16"/>
              </w:rPr>
            </w:pPr>
            <w:r w:rsidRPr="0085682C">
              <w:rPr>
                <w:sz w:val="16"/>
                <w:szCs w:val="20"/>
              </w:rPr>
              <w:t>Количество (Объём)</w:t>
            </w:r>
          </w:p>
        </w:tc>
        <w:tc>
          <w:tcPr>
            <w:tcW w:w="1134" w:type="dxa"/>
          </w:tcPr>
          <w:p w14:paraId="0D954D38" w14:textId="77777777" w:rsidR="008912E9" w:rsidRPr="0085682C" w:rsidRDefault="008912E9" w:rsidP="0047085D">
            <w:pPr>
              <w:ind w:firstLine="0"/>
              <w:jc w:val="center"/>
              <w:rPr>
                <w:sz w:val="16"/>
              </w:rPr>
            </w:pPr>
            <w:r w:rsidRPr="0085682C">
              <w:rPr>
                <w:sz w:val="16"/>
                <w:szCs w:val="20"/>
              </w:rPr>
              <w:t>Место поставки  (субъект РФ)</w:t>
            </w:r>
          </w:p>
        </w:tc>
        <w:tc>
          <w:tcPr>
            <w:tcW w:w="1134" w:type="dxa"/>
          </w:tcPr>
          <w:p w14:paraId="33C00582" w14:textId="77777777" w:rsidR="008912E9" w:rsidRPr="0085682C" w:rsidRDefault="008912E9" w:rsidP="0047085D">
            <w:pPr>
              <w:ind w:firstLine="0"/>
              <w:jc w:val="center"/>
              <w:rPr>
                <w:sz w:val="16"/>
              </w:rPr>
            </w:pPr>
            <w:r w:rsidRPr="0085682C">
              <w:rPr>
                <w:sz w:val="16"/>
                <w:szCs w:val="20"/>
              </w:rPr>
              <w:t>Место поставки (адрес)</w:t>
            </w:r>
          </w:p>
        </w:tc>
        <w:tc>
          <w:tcPr>
            <w:tcW w:w="1701" w:type="dxa"/>
          </w:tcPr>
          <w:p w14:paraId="68A00D7D" w14:textId="77777777" w:rsidR="008912E9" w:rsidRPr="0085682C" w:rsidRDefault="008912E9" w:rsidP="0047085D">
            <w:pPr>
              <w:ind w:firstLine="0"/>
              <w:jc w:val="center"/>
              <w:rPr>
                <w:sz w:val="16"/>
              </w:rPr>
            </w:pPr>
            <w:r w:rsidRPr="0085682C">
              <w:rPr>
                <w:sz w:val="16"/>
                <w:szCs w:val="20"/>
              </w:rPr>
              <w:t>Дополнительные сведения</w:t>
            </w:r>
          </w:p>
        </w:tc>
      </w:tr>
      <w:tr w:rsidR="008912E9" w:rsidRPr="0085682C" w14:paraId="61F829CE" w14:textId="77777777" w:rsidTr="008912E9">
        <w:trPr>
          <w:trHeight w:val="224"/>
        </w:trPr>
        <w:tc>
          <w:tcPr>
            <w:tcW w:w="2977" w:type="dxa"/>
            <w:tcBorders>
              <w:bottom w:val="single" w:sz="6" w:space="0" w:color="auto"/>
            </w:tcBorders>
          </w:tcPr>
          <w:p w14:paraId="71477F6C" w14:textId="77777777" w:rsidR="008912E9" w:rsidRPr="0085682C" w:rsidRDefault="008912E9" w:rsidP="0047085D">
            <w:pPr>
              <w:ind w:firstLine="0"/>
              <w:jc w:val="center"/>
              <w:rPr>
                <w:b/>
                <w:sz w:val="14"/>
              </w:rPr>
            </w:pPr>
            <w:r w:rsidRPr="0085682C">
              <w:rPr>
                <w:b/>
                <w:sz w:val="14"/>
              </w:rPr>
              <w:t>2</w:t>
            </w:r>
          </w:p>
        </w:tc>
        <w:tc>
          <w:tcPr>
            <w:tcW w:w="1276" w:type="dxa"/>
            <w:tcBorders>
              <w:bottom w:val="single" w:sz="6" w:space="0" w:color="auto"/>
            </w:tcBorders>
          </w:tcPr>
          <w:p w14:paraId="5EF0488B" w14:textId="77777777" w:rsidR="008912E9" w:rsidRDefault="008912E9" w:rsidP="0047085D">
            <w:pPr>
              <w:ind w:firstLine="0"/>
              <w:jc w:val="center"/>
              <w:rPr>
                <w:b/>
                <w:sz w:val="14"/>
              </w:rPr>
            </w:pPr>
          </w:p>
        </w:tc>
        <w:tc>
          <w:tcPr>
            <w:tcW w:w="1276" w:type="dxa"/>
            <w:tcBorders>
              <w:bottom w:val="single" w:sz="6" w:space="0" w:color="auto"/>
            </w:tcBorders>
          </w:tcPr>
          <w:p w14:paraId="431BF581" w14:textId="77777777" w:rsidR="008912E9" w:rsidRPr="0085682C" w:rsidRDefault="008912E9" w:rsidP="0047085D">
            <w:pPr>
              <w:ind w:firstLine="0"/>
              <w:jc w:val="center"/>
              <w:rPr>
                <w:b/>
                <w:sz w:val="14"/>
              </w:rPr>
            </w:pPr>
            <w:r>
              <w:rPr>
                <w:b/>
                <w:sz w:val="14"/>
              </w:rPr>
              <w:t>3</w:t>
            </w:r>
            <w:r w:rsidRPr="0085682C">
              <w:rPr>
                <w:b/>
                <w:sz w:val="14"/>
              </w:rPr>
              <w:t>.1</w:t>
            </w:r>
          </w:p>
        </w:tc>
        <w:tc>
          <w:tcPr>
            <w:tcW w:w="850" w:type="dxa"/>
            <w:tcBorders>
              <w:bottom w:val="single" w:sz="6" w:space="0" w:color="auto"/>
            </w:tcBorders>
          </w:tcPr>
          <w:p w14:paraId="22A63D1E" w14:textId="77777777" w:rsidR="008912E9" w:rsidRPr="0085682C" w:rsidRDefault="008912E9" w:rsidP="0047085D">
            <w:pPr>
              <w:ind w:firstLine="0"/>
              <w:jc w:val="center"/>
              <w:rPr>
                <w:b/>
                <w:sz w:val="14"/>
              </w:rPr>
            </w:pPr>
            <w:r>
              <w:rPr>
                <w:b/>
                <w:sz w:val="14"/>
              </w:rPr>
              <w:t>3</w:t>
            </w:r>
            <w:r w:rsidRPr="0085682C">
              <w:rPr>
                <w:b/>
                <w:sz w:val="14"/>
              </w:rPr>
              <w:t>.2</w:t>
            </w:r>
          </w:p>
        </w:tc>
        <w:tc>
          <w:tcPr>
            <w:tcW w:w="1418" w:type="dxa"/>
            <w:tcBorders>
              <w:bottom w:val="single" w:sz="6" w:space="0" w:color="auto"/>
            </w:tcBorders>
          </w:tcPr>
          <w:p w14:paraId="5E8366E9" w14:textId="77777777" w:rsidR="008912E9" w:rsidRPr="0085682C" w:rsidRDefault="008912E9" w:rsidP="0047085D">
            <w:pPr>
              <w:ind w:firstLine="0"/>
              <w:jc w:val="center"/>
              <w:rPr>
                <w:b/>
                <w:sz w:val="14"/>
              </w:rPr>
            </w:pPr>
            <w:r>
              <w:rPr>
                <w:b/>
                <w:sz w:val="14"/>
              </w:rPr>
              <w:t>4</w:t>
            </w:r>
          </w:p>
        </w:tc>
        <w:tc>
          <w:tcPr>
            <w:tcW w:w="1275" w:type="dxa"/>
            <w:tcBorders>
              <w:bottom w:val="single" w:sz="6" w:space="0" w:color="auto"/>
            </w:tcBorders>
          </w:tcPr>
          <w:p w14:paraId="720FEFA1" w14:textId="77777777" w:rsidR="008912E9" w:rsidRPr="0085682C" w:rsidRDefault="008912E9" w:rsidP="0047085D">
            <w:pPr>
              <w:ind w:firstLine="0"/>
              <w:jc w:val="center"/>
              <w:rPr>
                <w:b/>
                <w:sz w:val="14"/>
              </w:rPr>
            </w:pPr>
            <w:r>
              <w:rPr>
                <w:b/>
                <w:sz w:val="14"/>
              </w:rPr>
              <w:t>5</w:t>
            </w:r>
          </w:p>
        </w:tc>
        <w:tc>
          <w:tcPr>
            <w:tcW w:w="993" w:type="dxa"/>
            <w:tcBorders>
              <w:bottom w:val="single" w:sz="6" w:space="0" w:color="auto"/>
            </w:tcBorders>
          </w:tcPr>
          <w:p w14:paraId="6868DE69" w14:textId="77777777" w:rsidR="008912E9" w:rsidRPr="0085682C" w:rsidRDefault="008912E9" w:rsidP="0047085D">
            <w:pPr>
              <w:ind w:firstLine="0"/>
              <w:jc w:val="center"/>
              <w:rPr>
                <w:b/>
                <w:sz w:val="14"/>
              </w:rPr>
            </w:pPr>
            <w:r>
              <w:rPr>
                <w:b/>
                <w:sz w:val="14"/>
              </w:rPr>
              <w:t>6</w:t>
            </w:r>
          </w:p>
        </w:tc>
        <w:tc>
          <w:tcPr>
            <w:tcW w:w="1134" w:type="dxa"/>
            <w:tcBorders>
              <w:bottom w:val="single" w:sz="6" w:space="0" w:color="auto"/>
            </w:tcBorders>
          </w:tcPr>
          <w:p w14:paraId="1A2943C7" w14:textId="77777777" w:rsidR="008912E9" w:rsidRPr="0085682C" w:rsidRDefault="008912E9" w:rsidP="0047085D">
            <w:pPr>
              <w:ind w:firstLine="0"/>
              <w:jc w:val="center"/>
              <w:rPr>
                <w:b/>
                <w:sz w:val="14"/>
              </w:rPr>
            </w:pPr>
            <w:r>
              <w:rPr>
                <w:b/>
                <w:sz w:val="14"/>
              </w:rPr>
              <w:t>7</w:t>
            </w:r>
          </w:p>
        </w:tc>
        <w:tc>
          <w:tcPr>
            <w:tcW w:w="1134" w:type="dxa"/>
            <w:tcBorders>
              <w:bottom w:val="single" w:sz="6" w:space="0" w:color="auto"/>
            </w:tcBorders>
          </w:tcPr>
          <w:p w14:paraId="3C19F6C5" w14:textId="77777777" w:rsidR="008912E9" w:rsidRPr="0085682C" w:rsidRDefault="008912E9" w:rsidP="0047085D">
            <w:pPr>
              <w:ind w:firstLine="0"/>
              <w:jc w:val="center"/>
              <w:rPr>
                <w:b/>
                <w:sz w:val="14"/>
              </w:rPr>
            </w:pPr>
            <w:r>
              <w:rPr>
                <w:b/>
                <w:sz w:val="14"/>
              </w:rPr>
              <w:t>8</w:t>
            </w:r>
            <w:r w:rsidRPr="0085682C">
              <w:rPr>
                <w:b/>
                <w:sz w:val="14"/>
              </w:rPr>
              <w:t>.1</w:t>
            </w:r>
          </w:p>
        </w:tc>
        <w:tc>
          <w:tcPr>
            <w:tcW w:w="1134" w:type="dxa"/>
            <w:tcBorders>
              <w:bottom w:val="single" w:sz="6" w:space="0" w:color="auto"/>
            </w:tcBorders>
          </w:tcPr>
          <w:p w14:paraId="4B1CB65D" w14:textId="77777777" w:rsidR="008912E9" w:rsidRPr="0085682C" w:rsidRDefault="008912E9" w:rsidP="0047085D">
            <w:pPr>
              <w:ind w:firstLine="0"/>
              <w:jc w:val="center"/>
              <w:rPr>
                <w:b/>
                <w:sz w:val="14"/>
              </w:rPr>
            </w:pPr>
            <w:r>
              <w:rPr>
                <w:b/>
                <w:sz w:val="14"/>
              </w:rPr>
              <w:t>8</w:t>
            </w:r>
            <w:r w:rsidRPr="0085682C">
              <w:rPr>
                <w:b/>
                <w:sz w:val="14"/>
              </w:rPr>
              <w:t>.2</w:t>
            </w:r>
          </w:p>
        </w:tc>
        <w:tc>
          <w:tcPr>
            <w:tcW w:w="1701" w:type="dxa"/>
            <w:tcBorders>
              <w:bottom w:val="single" w:sz="6" w:space="0" w:color="auto"/>
            </w:tcBorders>
          </w:tcPr>
          <w:p w14:paraId="278CDC9D" w14:textId="77777777" w:rsidR="008912E9" w:rsidRPr="0085682C" w:rsidRDefault="008912E9" w:rsidP="0047085D">
            <w:pPr>
              <w:ind w:firstLine="0"/>
              <w:jc w:val="center"/>
              <w:rPr>
                <w:b/>
                <w:sz w:val="14"/>
              </w:rPr>
            </w:pPr>
            <w:r>
              <w:rPr>
                <w:b/>
                <w:sz w:val="14"/>
              </w:rPr>
              <w:t>9</w:t>
            </w:r>
          </w:p>
        </w:tc>
      </w:tr>
      <w:tr w:rsidR="008912E9" w:rsidRPr="0085682C" w14:paraId="6ECC6E3A" w14:textId="77777777" w:rsidTr="008912E9">
        <w:tc>
          <w:tcPr>
            <w:tcW w:w="2977" w:type="dxa"/>
            <w:tcBorders>
              <w:top w:val="single" w:sz="6" w:space="0" w:color="auto"/>
              <w:bottom w:val="single" w:sz="4" w:space="0" w:color="auto"/>
            </w:tcBorders>
            <w:vAlign w:val="center"/>
          </w:tcPr>
          <w:p w14:paraId="34F0B3EB" w14:textId="33526007" w:rsidR="008912E9" w:rsidRPr="0036097F" w:rsidRDefault="00ED7F92" w:rsidP="00EE4522">
            <w:pPr>
              <w:ind w:firstLine="0"/>
              <w:rPr>
                <w:sz w:val="16"/>
                <w:szCs w:val="16"/>
                <w:lang w:bidi="he-IL"/>
              </w:rPr>
            </w:pPr>
            <w:r w:rsidRPr="00ED7F92">
              <w:rPr>
                <w:sz w:val="16"/>
                <w:szCs w:val="16"/>
                <w:lang w:bidi="he-IL"/>
              </w:rPr>
              <w:t xml:space="preserve">Оказание услуг по проведению </w:t>
            </w:r>
            <w:r w:rsidR="00EE4522">
              <w:rPr>
                <w:sz w:val="16"/>
                <w:szCs w:val="16"/>
                <w:lang w:bidi="he-IL"/>
              </w:rPr>
              <w:t>предварительного медицинского</w:t>
            </w:r>
            <w:r w:rsidRPr="00ED7F92">
              <w:rPr>
                <w:sz w:val="16"/>
                <w:szCs w:val="16"/>
                <w:lang w:bidi="he-IL"/>
              </w:rPr>
              <w:t xml:space="preserve"> осмотра работников филиала АО "АТЭК" "</w:t>
            </w:r>
            <w:r w:rsidR="00EE4522">
              <w:rPr>
                <w:sz w:val="16"/>
                <w:szCs w:val="16"/>
                <w:lang w:bidi="he-IL"/>
              </w:rPr>
              <w:t>Краснодартеплоэнерго</w:t>
            </w:r>
            <w:r w:rsidRPr="00ED7F92">
              <w:rPr>
                <w:sz w:val="16"/>
                <w:szCs w:val="16"/>
                <w:lang w:bidi="he-IL"/>
              </w:rPr>
              <w:t>"</w:t>
            </w:r>
          </w:p>
        </w:tc>
        <w:tc>
          <w:tcPr>
            <w:tcW w:w="1276" w:type="dxa"/>
            <w:tcBorders>
              <w:top w:val="single" w:sz="6" w:space="0" w:color="auto"/>
              <w:bottom w:val="single" w:sz="4" w:space="0" w:color="auto"/>
            </w:tcBorders>
            <w:vAlign w:val="center"/>
          </w:tcPr>
          <w:p w14:paraId="11331D15" w14:textId="7DBC1B16" w:rsidR="008912E9" w:rsidRDefault="00EE4522" w:rsidP="00030717">
            <w:pPr>
              <w:ind w:firstLine="0"/>
              <w:jc w:val="center"/>
              <w:rPr>
                <w:sz w:val="16"/>
                <w:szCs w:val="16"/>
                <w:lang w:bidi="he-IL"/>
              </w:rPr>
            </w:pPr>
            <w:r>
              <w:rPr>
                <w:sz w:val="16"/>
                <w:szCs w:val="16"/>
                <w:lang w:bidi="he-IL"/>
              </w:rPr>
              <w:t>1 000 000,00</w:t>
            </w:r>
          </w:p>
        </w:tc>
        <w:tc>
          <w:tcPr>
            <w:tcW w:w="1276" w:type="dxa"/>
            <w:tcBorders>
              <w:top w:val="single" w:sz="6" w:space="0" w:color="auto"/>
              <w:bottom w:val="single" w:sz="4" w:space="0" w:color="auto"/>
            </w:tcBorders>
            <w:vAlign w:val="center"/>
          </w:tcPr>
          <w:p w14:paraId="70EF78E1" w14:textId="33FA98DC" w:rsidR="00ED7F92" w:rsidRPr="0085682C" w:rsidRDefault="00EE4522" w:rsidP="00ED7F92">
            <w:pPr>
              <w:ind w:firstLine="0"/>
              <w:jc w:val="center"/>
              <w:rPr>
                <w:sz w:val="16"/>
                <w:szCs w:val="16"/>
                <w:lang w:bidi="he-IL"/>
              </w:rPr>
            </w:pPr>
            <w:r>
              <w:rPr>
                <w:sz w:val="16"/>
                <w:szCs w:val="16"/>
                <w:lang w:bidi="he-IL"/>
              </w:rPr>
              <w:t>1 000 000,00</w:t>
            </w:r>
          </w:p>
        </w:tc>
        <w:tc>
          <w:tcPr>
            <w:tcW w:w="850" w:type="dxa"/>
            <w:tcBorders>
              <w:top w:val="single" w:sz="6" w:space="0" w:color="auto"/>
              <w:bottom w:val="single" w:sz="4" w:space="0" w:color="auto"/>
            </w:tcBorders>
            <w:vAlign w:val="center"/>
          </w:tcPr>
          <w:p w14:paraId="2DFD502B" w14:textId="77777777" w:rsidR="008912E9" w:rsidRPr="0085682C" w:rsidRDefault="008912E9" w:rsidP="00030717">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14:paraId="69F941FB" w14:textId="549A987A" w:rsidR="008912E9" w:rsidRPr="007821D7" w:rsidRDefault="00ED7F92" w:rsidP="00030717">
            <w:pPr>
              <w:ind w:firstLine="0"/>
              <w:jc w:val="center"/>
              <w:rPr>
                <w:sz w:val="16"/>
                <w:szCs w:val="16"/>
                <w:lang w:bidi="he-IL"/>
              </w:rPr>
            </w:pPr>
            <w:r>
              <w:rPr>
                <w:sz w:val="16"/>
                <w:szCs w:val="16"/>
                <w:lang w:bidi="he-IL"/>
              </w:rPr>
              <w:t>86.10.1</w:t>
            </w:r>
          </w:p>
        </w:tc>
        <w:tc>
          <w:tcPr>
            <w:tcW w:w="1275" w:type="dxa"/>
            <w:tcBorders>
              <w:top w:val="single" w:sz="6" w:space="0" w:color="auto"/>
              <w:bottom w:val="single" w:sz="4" w:space="0" w:color="auto"/>
            </w:tcBorders>
            <w:vAlign w:val="center"/>
          </w:tcPr>
          <w:p w14:paraId="1A653B83" w14:textId="351DC030" w:rsidR="008912E9" w:rsidRPr="007821D7" w:rsidRDefault="00ED7F92" w:rsidP="00030717">
            <w:pPr>
              <w:ind w:firstLine="0"/>
              <w:jc w:val="center"/>
              <w:rPr>
                <w:sz w:val="16"/>
                <w:szCs w:val="16"/>
                <w:lang w:bidi="he-IL"/>
              </w:rPr>
            </w:pPr>
            <w:r>
              <w:rPr>
                <w:sz w:val="16"/>
                <w:szCs w:val="16"/>
                <w:lang w:bidi="he-IL"/>
              </w:rPr>
              <w:t>86.10</w:t>
            </w:r>
          </w:p>
        </w:tc>
        <w:tc>
          <w:tcPr>
            <w:tcW w:w="993" w:type="dxa"/>
            <w:tcBorders>
              <w:top w:val="single" w:sz="6" w:space="0" w:color="auto"/>
              <w:bottom w:val="single" w:sz="4" w:space="0" w:color="auto"/>
            </w:tcBorders>
            <w:vAlign w:val="center"/>
          </w:tcPr>
          <w:p w14:paraId="38A8D7B3" w14:textId="77777777" w:rsidR="008912E9" w:rsidRPr="0085682C" w:rsidRDefault="008912E9" w:rsidP="00030717">
            <w:pPr>
              <w:ind w:firstLine="0"/>
              <w:jc w:val="center"/>
              <w:rPr>
                <w:sz w:val="16"/>
                <w:szCs w:val="16"/>
                <w:lang w:bidi="he-IL"/>
              </w:rPr>
            </w:pPr>
            <w:r>
              <w:rPr>
                <w:sz w:val="16"/>
                <w:szCs w:val="16"/>
                <w:lang w:bidi="he-IL"/>
              </w:rPr>
              <w:t>Усл. ед.</w:t>
            </w:r>
          </w:p>
        </w:tc>
        <w:tc>
          <w:tcPr>
            <w:tcW w:w="1134" w:type="dxa"/>
            <w:tcBorders>
              <w:top w:val="single" w:sz="6" w:space="0" w:color="auto"/>
              <w:bottom w:val="single" w:sz="4" w:space="0" w:color="auto"/>
            </w:tcBorders>
            <w:vAlign w:val="center"/>
          </w:tcPr>
          <w:p w14:paraId="4067AFF7" w14:textId="77777777" w:rsidR="008912E9" w:rsidRPr="0085682C" w:rsidRDefault="008912E9"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14:paraId="64D66A93" w14:textId="77777777" w:rsidR="008912E9" w:rsidRPr="0085682C" w:rsidRDefault="008912E9"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14:paraId="10C36D0F" w14:textId="77777777" w:rsidR="008912E9" w:rsidRPr="0085682C" w:rsidRDefault="008912E9"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701" w:type="dxa"/>
            <w:tcBorders>
              <w:top w:val="single" w:sz="6" w:space="0" w:color="auto"/>
              <w:bottom w:val="single" w:sz="4" w:space="0" w:color="auto"/>
            </w:tcBorders>
            <w:vAlign w:val="center"/>
          </w:tcPr>
          <w:p w14:paraId="343BA241" w14:textId="77777777" w:rsidR="008912E9" w:rsidRPr="0085682C" w:rsidRDefault="008912E9" w:rsidP="00030717">
            <w:pPr>
              <w:ind w:firstLine="0"/>
              <w:jc w:val="center"/>
              <w:rPr>
                <w:sz w:val="14"/>
                <w:szCs w:val="14"/>
                <w:shd w:val="pct10" w:color="auto" w:fill="auto"/>
                <w:lang w:bidi="he-IL"/>
              </w:rPr>
            </w:pPr>
            <w:r>
              <w:rPr>
                <w:sz w:val="14"/>
                <w:szCs w:val="14"/>
                <w:shd w:val="pct10" w:color="auto" w:fill="auto"/>
                <w:lang w:bidi="he-IL"/>
              </w:rPr>
              <w:t>нет</w:t>
            </w:r>
          </w:p>
        </w:tc>
      </w:tr>
    </w:tbl>
    <w:p w14:paraId="33ADA660" w14:textId="77777777" w:rsidR="00DD604C" w:rsidRPr="0085682C" w:rsidRDefault="00DD604C" w:rsidP="009568FB">
      <w:pPr>
        <w:ind w:firstLine="0"/>
        <w:sectPr w:rsidR="00DD604C" w:rsidRPr="0085682C" w:rsidSect="007A2AA2">
          <w:headerReference w:type="even" r:id="rId85"/>
          <w:headerReference w:type="default" r:id="rId86"/>
          <w:footerReference w:type="default" r:id="rId87"/>
          <w:headerReference w:type="first" r:id="rId88"/>
          <w:pgSz w:w="16838" w:h="11906" w:orient="landscape" w:code="9"/>
          <w:pgMar w:top="1247" w:right="567" w:bottom="1021" w:left="510" w:header="737" w:footer="680" w:gutter="0"/>
          <w:cols w:space="708"/>
          <w:docGrid w:linePitch="360"/>
        </w:sectPr>
      </w:pPr>
    </w:p>
    <w:p w14:paraId="27D47BBB" w14:textId="77777777" w:rsidR="00956BEB" w:rsidRPr="0085682C" w:rsidRDefault="00A56718" w:rsidP="00B5735A">
      <w:pPr>
        <w:pStyle w:val="afffc"/>
        <w:rPr>
          <w:rFonts w:ascii="Times New Roman" w:hAnsi="Times New Roman" w:cs="Times New Roman"/>
        </w:rPr>
      </w:pPr>
      <w:bookmarkStart w:id="32" w:name="_Ref295042455"/>
      <w:bookmarkStart w:id="33" w:name="_Toc299956859"/>
      <w:bookmarkStart w:id="34" w:name="_Toc299981484"/>
      <w:bookmarkStart w:id="35" w:name="_Toc299981687"/>
      <w:bookmarkStart w:id="36" w:name="ф_03_ИнфоКарта"/>
      <w:bookmarkStart w:id="37" w:name="_Ref351403665"/>
      <w:bookmarkStart w:id="38" w:name="_Toc355626496"/>
      <w:bookmarkStart w:id="39" w:name="_Toc386738958"/>
      <w:bookmarkStart w:id="40" w:name="_Toc390239236"/>
      <w:bookmarkStart w:id="41" w:name="_Toc392487637"/>
      <w:bookmarkStart w:id="42"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32"/>
      <w:bookmarkEnd w:id="33"/>
      <w:bookmarkEnd w:id="34"/>
      <w:bookmarkEnd w:id="35"/>
      <w:bookmarkEnd w:id="36"/>
      <w:bookmarkEnd w:id="37"/>
      <w:bookmarkEnd w:id="38"/>
      <w:bookmarkEnd w:id="39"/>
      <w:bookmarkEnd w:id="40"/>
      <w:r w:rsidR="00956BEB" w:rsidRPr="0085682C">
        <w:rPr>
          <w:rFonts w:ascii="Times New Roman" w:hAnsi="Times New Roman" w:cs="Times New Roman"/>
        </w:rPr>
        <w:t>»</w:t>
      </w:r>
      <w:bookmarkEnd w:id="41"/>
      <w:bookmarkEnd w:id="42"/>
    </w:p>
    <w:p w14:paraId="1D9B7A05" w14:textId="77777777" w:rsidR="00B5735A" w:rsidRPr="0085682C" w:rsidRDefault="00B5735A">
      <w:pPr>
        <w:kinsoku/>
        <w:overflowPunct/>
        <w:autoSpaceDE/>
        <w:autoSpaceDN/>
        <w:ind w:firstLine="0"/>
        <w:jc w:val="left"/>
      </w:pPr>
      <w:r w:rsidRPr="0085682C">
        <w:br w:type="page"/>
      </w:r>
    </w:p>
    <w:p w14:paraId="70A4D76C" w14:textId="77777777" w:rsidR="006B52D9" w:rsidRPr="0085682C" w:rsidRDefault="00B5735A" w:rsidP="00A42482">
      <w:pPr>
        <w:pStyle w:val="-8"/>
        <w:jc w:val="center"/>
        <w:rPr>
          <w:rFonts w:ascii="Times New Roman" w:hAnsi="Times New Roman"/>
        </w:rPr>
      </w:pPr>
      <w:bookmarkStart w:id="43" w:name="_Ref391411050"/>
      <w:bookmarkStart w:id="44" w:name="_Toc392487638"/>
      <w:bookmarkStart w:id="45" w:name="_Toc392489342"/>
      <w:bookmarkStart w:id="46" w:name="_Toc438724510"/>
      <w:r w:rsidRPr="0085682C">
        <w:rPr>
          <w:rFonts w:ascii="Times New Roman" w:hAnsi="Times New Roman"/>
        </w:rPr>
        <w:lastRenderedPageBreak/>
        <w:t>Информационная карта</w:t>
      </w:r>
      <w:bookmarkEnd w:id="43"/>
      <w:bookmarkEnd w:id="44"/>
      <w:bookmarkEnd w:id="45"/>
      <w:r w:rsidR="00F2128B" w:rsidRPr="0085682C">
        <w:rPr>
          <w:rStyle w:val="afe"/>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e"/>
          <w:rFonts w:ascii="Times New Roman" w:hAnsi="Times New Roman"/>
        </w:rPr>
        <w:footnoteReference w:id="5"/>
      </w:r>
      <w:bookmarkEnd w:id="46"/>
    </w:p>
    <w:p w14:paraId="7EE9409E" w14:textId="77777777" w:rsidR="00A845E5" w:rsidRPr="0085682C" w:rsidRDefault="00A845E5" w:rsidP="00D624CB">
      <w:pPr>
        <w:jc w:val="center"/>
        <w:rPr>
          <w:sz w:val="28"/>
          <w:szCs w:val="20"/>
        </w:rPr>
      </w:pPr>
      <w:bookmarkStart w:id="47" w:name="_Toc386739221"/>
      <w:bookmarkStart w:id="48" w:name="_Toc386739229"/>
      <w:bookmarkStart w:id="49" w:name="_Toc386739497"/>
      <w:bookmarkStart w:id="50" w:name="_Toc386739668"/>
      <w:bookmarkStart w:id="51" w:name="_Toc386740219"/>
      <w:bookmarkStart w:id="52" w:name="_Toc386789079"/>
      <w:bookmarkStart w:id="53" w:name="_Toc386800747"/>
      <w:bookmarkStart w:id="54" w:name="_Toc387024584"/>
      <w:bookmarkStart w:id="55" w:name="_Toc387131211"/>
      <w:bookmarkStart w:id="56" w:name="_Toc387132705"/>
      <w:bookmarkStart w:id="57" w:name="_Toc387161728"/>
      <w:bookmarkStart w:id="58" w:name="_Toc387162275"/>
      <w:bookmarkStart w:id="59" w:name="_Toc387162445"/>
      <w:bookmarkStart w:id="60" w:name="_Toc387664762"/>
      <w:bookmarkStart w:id="61" w:name="_Toc387668525"/>
      <w:bookmarkStart w:id="62" w:name="_Toc387671400"/>
      <w:bookmarkStart w:id="63" w:name="_Toc387674393"/>
      <w:bookmarkStart w:id="64" w:name="_Toc387676178"/>
      <w:bookmarkStart w:id="65" w:name="_Toc387679677"/>
      <w:bookmarkStart w:id="66" w:name="_Toc387680883"/>
      <w:bookmarkStart w:id="67" w:name="_Toc387681392"/>
      <w:bookmarkStart w:id="68" w:name="_Toc386739263"/>
      <w:bookmarkStart w:id="69" w:name="_Toc386739531"/>
      <w:bookmarkStart w:id="70" w:name="_Toc386739702"/>
      <w:bookmarkStart w:id="71" w:name="_Toc386740253"/>
      <w:bookmarkStart w:id="72" w:name="_Toc386789113"/>
      <w:bookmarkStart w:id="73" w:name="_Toc386800781"/>
      <w:bookmarkStart w:id="74" w:name="_Toc387024618"/>
      <w:bookmarkStart w:id="75" w:name="_Toc387131245"/>
      <w:bookmarkStart w:id="76" w:name="_Toc387132739"/>
      <w:bookmarkStart w:id="77" w:name="_Toc387161762"/>
      <w:bookmarkStart w:id="78" w:name="_Toc387162309"/>
      <w:bookmarkStart w:id="79" w:name="_Toc387162479"/>
      <w:bookmarkStart w:id="80" w:name="_Toc387664796"/>
      <w:bookmarkStart w:id="81" w:name="_Toc387668559"/>
      <w:bookmarkStart w:id="82" w:name="_Toc387671434"/>
      <w:bookmarkStart w:id="83" w:name="_Toc387674427"/>
      <w:bookmarkStart w:id="84" w:name="_Toc387676212"/>
      <w:bookmarkStart w:id="85" w:name="_Toc387679711"/>
      <w:bookmarkStart w:id="86" w:name="_Toc387680917"/>
      <w:bookmarkStart w:id="87" w:name="_Toc387681426"/>
      <w:bookmarkStart w:id="88" w:name="_Toc386739264"/>
      <w:bookmarkStart w:id="89" w:name="_Toc386739532"/>
      <w:bookmarkStart w:id="90" w:name="_Toc386739703"/>
      <w:bookmarkStart w:id="91" w:name="_Toc386740254"/>
      <w:bookmarkStart w:id="92" w:name="_Toc386789114"/>
      <w:bookmarkStart w:id="93" w:name="_Toc386800782"/>
      <w:bookmarkStart w:id="94" w:name="_Toc387024619"/>
      <w:bookmarkStart w:id="95" w:name="_Toc387131246"/>
      <w:bookmarkStart w:id="96" w:name="_Toc387132740"/>
      <w:bookmarkStart w:id="97" w:name="_Toc387161763"/>
      <w:bookmarkStart w:id="98" w:name="_Toc387162310"/>
      <w:bookmarkStart w:id="99" w:name="_Toc387162480"/>
      <w:bookmarkStart w:id="100" w:name="_Toc387664797"/>
      <w:bookmarkStart w:id="101" w:name="_Toc387668560"/>
      <w:bookmarkStart w:id="102" w:name="_Toc387671435"/>
      <w:bookmarkStart w:id="103" w:name="_Toc387674428"/>
      <w:bookmarkStart w:id="104" w:name="_Toc387676213"/>
      <w:bookmarkStart w:id="105" w:name="_Toc387679712"/>
      <w:bookmarkStart w:id="106" w:name="_Toc387680918"/>
      <w:bookmarkStart w:id="107" w:name="_Toc387681427"/>
      <w:bookmarkStart w:id="108" w:name="_Toc352677171"/>
      <w:bookmarkStart w:id="109" w:name="_Toc352678616"/>
      <w:bookmarkStart w:id="110" w:name="_Toc352682841"/>
      <w:bookmarkStart w:id="111" w:name="_Toc352677176"/>
      <w:bookmarkStart w:id="112" w:name="_Toc352678621"/>
      <w:bookmarkStart w:id="113" w:name="_Toc352682846"/>
      <w:bookmarkStart w:id="114" w:name="_Toc352677182"/>
      <w:bookmarkStart w:id="115" w:name="_Toc352678627"/>
      <w:bookmarkStart w:id="116" w:name="_Toc352682852"/>
      <w:bookmarkStart w:id="117" w:name="_Toc352677187"/>
      <w:bookmarkStart w:id="118" w:name="_Toc352678632"/>
      <w:bookmarkStart w:id="119" w:name="_Toc352682857"/>
      <w:bookmarkStart w:id="120" w:name="_Toc352677192"/>
      <w:bookmarkStart w:id="121" w:name="_Toc352678637"/>
      <w:bookmarkStart w:id="122" w:name="_Toc352682862"/>
      <w:bookmarkStart w:id="123" w:name="_Toc352677197"/>
      <w:bookmarkStart w:id="124" w:name="_Toc352678642"/>
      <w:bookmarkStart w:id="125" w:name="_Toc352682867"/>
      <w:bookmarkStart w:id="126" w:name="_Toc352677203"/>
      <w:bookmarkStart w:id="127" w:name="_Toc352678648"/>
      <w:bookmarkStart w:id="128" w:name="_Toc352682873"/>
      <w:bookmarkStart w:id="129" w:name="_Toc352677207"/>
      <w:bookmarkStart w:id="130" w:name="_Toc352678652"/>
      <w:bookmarkStart w:id="131" w:name="_Toc352682877"/>
      <w:bookmarkStart w:id="132" w:name="_Toc352677211"/>
      <w:bookmarkStart w:id="133" w:name="_Toc352678656"/>
      <w:bookmarkStart w:id="134" w:name="_Toc352682881"/>
      <w:bookmarkStart w:id="135" w:name="_Toc352677222"/>
      <w:bookmarkStart w:id="136" w:name="_Toc352678667"/>
      <w:bookmarkStart w:id="137" w:name="_Toc352682892"/>
      <w:bookmarkStart w:id="138" w:name="_Toc352677229"/>
      <w:bookmarkStart w:id="139" w:name="_Toc352678674"/>
      <w:bookmarkStart w:id="140" w:name="_Toc352682899"/>
      <w:bookmarkStart w:id="141" w:name="_Toc352677233"/>
      <w:bookmarkStart w:id="142" w:name="_Toc352678678"/>
      <w:bookmarkStart w:id="143" w:name="_Toc352682903"/>
      <w:bookmarkStart w:id="144" w:name="_Toc352677245"/>
      <w:bookmarkStart w:id="145" w:name="_Toc352678690"/>
      <w:bookmarkStart w:id="146" w:name="_Toc352682915"/>
      <w:bookmarkStart w:id="147" w:name="_Toc352677254"/>
      <w:bookmarkStart w:id="148" w:name="_Toc352678699"/>
      <w:bookmarkStart w:id="149" w:name="_Toc352682924"/>
      <w:bookmarkStart w:id="150" w:name="_Toc352677258"/>
      <w:bookmarkStart w:id="151" w:name="_Toc352678703"/>
      <w:bookmarkStart w:id="152" w:name="_Toc352682928"/>
      <w:bookmarkStart w:id="153" w:name="_Toc352677265"/>
      <w:bookmarkStart w:id="154" w:name="_Toc352678710"/>
      <w:bookmarkStart w:id="155" w:name="_Toc352682935"/>
      <w:bookmarkStart w:id="156" w:name="_Toc352677269"/>
      <w:bookmarkStart w:id="157" w:name="_Toc352678714"/>
      <w:bookmarkStart w:id="158" w:name="_Toc352682939"/>
      <w:bookmarkStart w:id="159" w:name="_Toc352677276"/>
      <w:bookmarkStart w:id="160" w:name="_Toc352678721"/>
      <w:bookmarkStart w:id="161" w:name="_Toc352682946"/>
      <w:bookmarkStart w:id="162" w:name="_Toc352677280"/>
      <w:bookmarkStart w:id="163" w:name="_Toc352678725"/>
      <w:bookmarkStart w:id="164" w:name="_Toc352682950"/>
      <w:bookmarkStart w:id="165" w:name="_Toc352677290"/>
      <w:bookmarkStart w:id="166" w:name="_Toc352678735"/>
      <w:bookmarkStart w:id="167" w:name="_Toc352682960"/>
      <w:bookmarkStart w:id="168" w:name="_Toc352677297"/>
      <w:bookmarkStart w:id="169" w:name="_Toc352678742"/>
      <w:bookmarkStart w:id="170" w:name="_Toc352682967"/>
      <w:bookmarkStart w:id="171" w:name="_Toc352677301"/>
      <w:bookmarkStart w:id="172" w:name="_Toc352678746"/>
      <w:bookmarkStart w:id="173" w:name="_Toc352682971"/>
      <w:bookmarkStart w:id="174" w:name="_Toc352677305"/>
      <w:bookmarkStart w:id="175" w:name="_Toc352678750"/>
      <w:bookmarkStart w:id="176" w:name="_Toc352682975"/>
      <w:bookmarkStart w:id="177" w:name="_Toc352677317"/>
      <w:bookmarkStart w:id="178" w:name="_Toc352678762"/>
      <w:bookmarkStart w:id="179" w:name="_Toc352682987"/>
      <w:bookmarkStart w:id="180" w:name="_Toc352677321"/>
      <w:bookmarkStart w:id="181" w:name="_Toc352678766"/>
      <w:bookmarkStart w:id="182" w:name="_Toc352682991"/>
      <w:bookmarkStart w:id="183" w:name="_Toc352677325"/>
      <w:bookmarkStart w:id="184" w:name="_Toc352678770"/>
      <w:bookmarkStart w:id="185" w:name="_Toc352682995"/>
      <w:bookmarkStart w:id="186" w:name="_Toc352677330"/>
      <w:bookmarkStart w:id="187" w:name="_Toc352678775"/>
      <w:bookmarkStart w:id="188" w:name="_Toc352683000"/>
      <w:bookmarkStart w:id="189" w:name="_Toc352677334"/>
      <w:bookmarkStart w:id="190" w:name="_Toc352678779"/>
      <w:bookmarkStart w:id="191" w:name="_Toc352683004"/>
      <w:bookmarkStart w:id="192" w:name="_Toc352677346"/>
      <w:bookmarkStart w:id="193" w:name="_Toc352678791"/>
      <w:bookmarkStart w:id="194" w:name="_Toc352683016"/>
      <w:bookmarkStart w:id="195" w:name="_Toc352677356"/>
      <w:bookmarkStart w:id="196" w:name="_Toc352678801"/>
      <w:bookmarkStart w:id="197" w:name="_Toc352683026"/>
      <w:bookmarkStart w:id="198" w:name="_Toc352677361"/>
      <w:bookmarkStart w:id="199" w:name="_Toc352678806"/>
      <w:bookmarkStart w:id="200" w:name="_Toc352683031"/>
      <w:bookmarkStart w:id="201" w:name="_Toc352677367"/>
      <w:bookmarkStart w:id="202" w:name="_Toc352678812"/>
      <w:bookmarkStart w:id="203" w:name="_Toc352683037"/>
      <w:bookmarkStart w:id="204" w:name="_Toc352677371"/>
      <w:bookmarkStart w:id="205" w:name="_Toc352678816"/>
      <w:bookmarkStart w:id="206" w:name="_Toc352683041"/>
      <w:bookmarkStart w:id="207" w:name="_Toc352677375"/>
      <w:bookmarkStart w:id="208" w:name="_Toc352678820"/>
      <w:bookmarkStart w:id="209" w:name="_Toc352683045"/>
      <w:bookmarkStart w:id="210" w:name="_Toc352677379"/>
      <w:bookmarkStart w:id="211" w:name="_Toc352678824"/>
      <w:bookmarkStart w:id="212" w:name="_Toc352683049"/>
      <w:bookmarkStart w:id="213" w:name="_Toc352677383"/>
      <w:bookmarkStart w:id="214" w:name="_Toc352678828"/>
      <w:bookmarkStart w:id="215" w:name="_Toc352683053"/>
      <w:bookmarkStart w:id="216" w:name="_Toc352677387"/>
      <w:bookmarkStart w:id="217" w:name="_Toc352678832"/>
      <w:bookmarkStart w:id="218" w:name="_Toc352683057"/>
      <w:bookmarkStart w:id="219" w:name="_Toc352677403"/>
      <w:bookmarkStart w:id="220" w:name="_Toc352678848"/>
      <w:bookmarkStart w:id="221" w:name="_Toc352683073"/>
      <w:bookmarkStart w:id="222" w:name="_Toc352677407"/>
      <w:bookmarkStart w:id="223" w:name="_Toc352678852"/>
      <w:bookmarkStart w:id="224" w:name="_Toc352683077"/>
      <w:bookmarkStart w:id="225" w:name="_Toc352677412"/>
      <w:bookmarkStart w:id="226" w:name="_Toc352678857"/>
      <w:bookmarkStart w:id="227" w:name="_Toc352683082"/>
      <w:bookmarkStart w:id="228" w:name="_Toc352677423"/>
      <w:bookmarkStart w:id="229" w:name="_Toc352678868"/>
      <w:bookmarkStart w:id="230" w:name="_Toc352683093"/>
      <w:bookmarkStart w:id="231" w:name="_Toc352677430"/>
      <w:bookmarkStart w:id="232" w:name="_Toc352678875"/>
      <w:bookmarkStart w:id="233" w:name="_Toc352683100"/>
      <w:bookmarkStart w:id="234" w:name="_Toc352677435"/>
      <w:bookmarkStart w:id="235" w:name="_Toc352678880"/>
      <w:bookmarkStart w:id="236" w:name="_Toc352683105"/>
      <w:bookmarkStart w:id="237" w:name="_Toc352677439"/>
      <w:bookmarkStart w:id="238" w:name="_Toc352678884"/>
      <w:bookmarkStart w:id="239" w:name="_Toc352683109"/>
      <w:bookmarkStart w:id="240" w:name="_Toc352677443"/>
      <w:bookmarkStart w:id="241" w:name="_Toc352678888"/>
      <w:bookmarkStart w:id="242" w:name="_Toc352683113"/>
      <w:bookmarkStart w:id="243" w:name="_Toc352677448"/>
      <w:bookmarkStart w:id="244" w:name="_Toc352678893"/>
      <w:bookmarkStart w:id="245" w:name="_Toc352683118"/>
      <w:bookmarkStart w:id="246" w:name="_Toc352677452"/>
      <w:bookmarkStart w:id="247" w:name="_Toc352678897"/>
      <w:bookmarkStart w:id="248" w:name="_Toc352683122"/>
      <w:bookmarkStart w:id="249" w:name="_Toc352677460"/>
      <w:bookmarkStart w:id="250" w:name="_Toc352678905"/>
      <w:bookmarkStart w:id="251" w:name="_Toc352683130"/>
      <w:bookmarkStart w:id="252" w:name="_Toc352677465"/>
      <w:bookmarkStart w:id="253" w:name="_Toc352678910"/>
      <w:bookmarkStart w:id="254" w:name="_Toc352683135"/>
      <w:bookmarkStart w:id="255" w:name="_Toc352677470"/>
      <w:bookmarkStart w:id="256" w:name="_Toc352678915"/>
      <w:bookmarkStart w:id="257" w:name="_Toc352683140"/>
      <w:bookmarkStart w:id="258" w:name="_Toc352677475"/>
      <w:bookmarkStart w:id="259" w:name="_Toc352678920"/>
      <w:bookmarkStart w:id="260" w:name="_Toc352683145"/>
      <w:bookmarkStart w:id="261" w:name="_Toc334700459"/>
      <w:bookmarkStart w:id="262" w:name="_Toc334700551"/>
      <w:bookmarkStart w:id="263" w:name="_Toc339385587"/>
      <w:bookmarkStart w:id="264" w:name="_Toc339538212"/>
      <w:bookmarkStart w:id="265" w:name="_Toc339544789"/>
      <w:bookmarkStart w:id="266" w:name="_Toc342412593"/>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5560ED4D" w14:textId="77777777"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e"/>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e"/>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14:paraId="29B558B1" w14:textId="77777777" w:rsidTr="006C4A41">
        <w:trPr>
          <w:tblHeader/>
          <w:jc w:val="center"/>
        </w:trPr>
        <w:tc>
          <w:tcPr>
            <w:tcW w:w="208" w:type="pct"/>
            <w:tcBorders>
              <w:top w:val="single" w:sz="12" w:space="0" w:color="auto"/>
              <w:left w:val="single" w:sz="12" w:space="0" w:color="auto"/>
            </w:tcBorders>
            <w:shd w:val="clear" w:color="auto" w:fill="FFFFFF" w:themeFill="background1"/>
            <w:vAlign w:val="center"/>
          </w:tcPr>
          <w:p w14:paraId="027C7F37"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7D290518" w14:textId="77777777" w:rsidR="00D309A0" w:rsidRPr="002310D9" w:rsidRDefault="00D309A0" w:rsidP="000F5DA8">
            <w:pPr>
              <w:pStyle w:val="af0"/>
              <w:spacing w:before="0" w:after="0"/>
              <w:jc w:val="center"/>
              <w:rPr>
                <w:b/>
                <w:sz w:val="16"/>
                <w:szCs w:val="16"/>
              </w:rPr>
            </w:pPr>
            <w:r w:rsidRPr="002310D9">
              <w:rPr>
                <w:b/>
                <w:sz w:val="16"/>
                <w:szCs w:val="16"/>
              </w:rPr>
              <w:t>УСЛОВИЯ ЗАКУПКИ</w:t>
            </w:r>
          </w:p>
        </w:tc>
      </w:tr>
      <w:tr w:rsidR="00D309A0" w:rsidRPr="0085682C" w14:paraId="06DD9B03" w14:textId="77777777"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14:paraId="2D184928"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17BB489E" w14:textId="77777777" w:rsidR="00D309A0" w:rsidRPr="002310D9" w:rsidRDefault="00D309A0" w:rsidP="000F5DA8">
            <w:pPr>
              <w:pStyle w:val="af0"/>
              <w:spacing w:before="0" w:after="0"/>
              <w:jc w:val="center"/>
              <w:rPr>
                <w:b/>
                <w:sz w:val="16"/>
                <w:szCs w:val="16"/>
                <w:lang w:bidi="ar-SA"/>
              </w:rPr>
            </w:pPr>
            <w:r w:rsidRPr="002310D9">
              <w:rPr>
                <w:b/>
                <w:sz w:val="16"/>
                <w:szCs w:val="16"/>
                <w:lang w:bidi="ar-SA"/>
              </w:rPr>
              <w:t>3</w:t>
            </w:r>
          </w:p>
        </w:tc>
      </w:tr>
      <w:tr w:rsidR="00D309A0" w:rsidRPr="0085682C" w14:paraId="7A33B91E" w14:textId="77777777"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7E906BBF" w14:textId="77777777" w:rsidR="00D309A0" w:rsidRPr="007655CB" w:rsidRDefault="007F160A" w:rsidP="00517AD1">
            <w:pPr>
              <w:ind w:left="-552" w:right="-89"/>
            </w:pPr>
            <w:bookmarkStart w:id="267" w:name="_Toc386738960"/>
            <w:bookmarkStart w:id="268" w:name="_Toc386738984"/>
            <w:bookmarkStart w:id="269" w:name="_Toc386738988"/>
            <w:bookmarkStart w:id="270" w:name="_Toc386738992"/>
            <w:bookmarkStart w:id="271" w:name="_Toc386738996"/>
            <w:bookmarkStart w:id="272" w:name="_Toc386739000"/>
            <w:bookmarkStart w:id="273" w:name="_Toc386739004"/>
            <w:bookmarkStart w:id="274" w:name="_Toc386739008"/>
            <w:bookmarkStart w:id="275" w:name="_Toc386739012"/>
            <w:bookmarkStart w:id="276" w:name="_Toc386739016"/>
            <w:bookmarkStart w:id="277" w:name="_Toc386739020"/>
            <w:bookmarkStart w:id="278" w:name="_Toc386739024"/>
            <w:bookmarkStart w:id="279" w:name="_Toc386739028"/>
            <w:bookmarkStart w:id="280" w:name="_Toc386739032"/>
            <w:bookmarkStart w:id="281" w:name="_Toc386739036"/>
            <w:bookmarkStart w:id="282" w:name="_Toc386739040"/>
            <w:bookmarkStart w:id="283" w:name="_Toc386739044"/>
            <w:bookmarkStart w:id="284" w:name="_Toc386739048"/>
            <w:bookmarkStart w:id="285" w:name="_Toc386739052"/>
            <w:bookmarkStart w:id="286" w:name="_Toc386739056"/>
            <w:bookmarkStart w:id="287" w:name="_Toc386739060"/>
            <w:bookmarkStart w:id="288" w:name="_Toc386739064"/>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t>1</w:t>
            </w:r>
          </w:p>
        </w:tc>
        <w:tc>
          <w:tcPr>
            <w:tcW w:w="4766" w:type="pct"/>
            <w:tcBorders>
              <w:top w:val="single" w:sz="4" w:space="0" w:color="auto"/>
              <w:bottom w:val="single" w:sz="12" w:space="0" w:color="auto"/>
              <w:right w:val="single" w:sz="12" w:space="0" w:color="auto"/>
            </w:tcBorders>
          </w:tcPr>
          <w:p w14:paraId="05827E4B" w14:textId="77777777" w:rsidR="00D309A0" w:rsidRPr="00463410" w:rsidRDefault="007F160A" w:rsidP="000F5DA8">
            <w:pPr>
              <w:pStyle w:val="af2"/>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14:paraId="35284E11" w14:textId="77777777" w:rsidTr="006C4A41">
        <w:trPr>
          <w:trHeight w:val="1089"/>
          <w:jc w:val="center"/>
        </w:trPr>
        <w:tc>
          <w:tcPr>
            <w:tcW w:w="208" w:type="pct"/>
            <w:tcBorders>
              <w:top w:val="single" w:sz="4" w:space="0" w:color="auto"/>
              <w:left w:val="single" w:sz="12" w:space="0" w:color="auto"/>
              <w:bottom w:val="single" w:sz="12" w:space="0" w:color="auto"/>
            </w:tcBorders>
          </w:tcPr>
          <w:p w14:paraId="2D51A4BE" w14:textId="77777777"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7"/>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14:paraId="6F58AA52" w14:textId="77777777" w:rsidTr="007F160A">
              <w:trPr>
                <w:trHeight w:val="663"/>
              </w:trPr>
              <w:tc>
                <w:tcPr>
                  <w:tcW w:w="585" w:type="dxa"/>
                  <w:vAlign w:val="center"/>
                </w:tcPr>
                <w:p w14:paraId="3029D5C8" w14:textId="22653FAD" w:rsidR="007F160A" w:rsidRPr="0085682C" w:rsidRDefault="007F160A" w:rsidP="000F5DA8">
                  <w:pPr>
                    <w:ind w:firstLine="0"/>
                    <w:rPr>
                      <w:szCs w:val="20"/>
                    </w:rPr>
                  </w:pPr>
                  <w:r w:rsidRPr="0085682C">
                    <w:rPr>
                      <w:szCs w:val="20"/>
                    </w:rPr>
                    <w:object w:dxaOrig="1440" w:dyaOrig="1440" w14:anchorId="6A535B38">
                      <v:shape id="_x0000_i1189" type="#_x0000_t75" style="width:13.5pt;height:18.75pt" o:ole="">
                        <v:imagedata r:id="rId32" o:title=""/>
                      </v:shape>
                      <w:control r:id="rId89" w:name="OptionButton25211211122" w:shapeid="_x0000_i1189"/>
                    </w:object>
                  </w:r>
                </w:p>
              </w:tc>
              <w:tc>
                <w:tcPr>
                  <w:tcW w:w="8883" w:type="dxa"/>
                  <w:vAlign w:val="center"/>
                </w:tcPr>
                <w:p w14:paraId="4FFB1B71"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14:paraId="45D364EF" w14:textId="77777777" w:rsidTr="007F160A">
              <w:trPr>
                <w:trHeight w:val="200"/>
              </w:trPr>
              <w:tc>
                <w:tcPr>
                  <w:tcW w:w="585" w:type="dxa"/>
                  <w:vAlign w:val="center"/>
                </w:tcPr>
                <w:p w14:paraId="378AF7B0" w14:textId="1364B5F2" w:rsidR="007F160A" w:rsidRPr="0085682C" w:rsidRDefault="007F160A" w:rsidP="000F5DA8">
                  <w:pPr>
                    <w:ind w:firstLine="0"/>
                    <w:rPr>
                      <w:szCs w:val="20"/>
                    </w:rPr>
                  </w:pPr>
                  <w:r w:rsidRPr="0085682C">
                    <w:rPr>
                      <w:szCs w:val="20"/>
                    </w:rPr>
                    <w:object w:dxaOrig="1440" w:dyaOrig="1440" w14:anchorId="1ADF7499">
                      <v:shape id="_x0000_i1191" type="#_x0000_t75" style="width:13.5pt;height:18.75pt" o:ole="">
                        <v:imagedata r:id="rId34" o:title=""/>
                      </v:shape>
                      <w:control r:id="rId90" w:name="OptionButton251112211121" w:shapeid="_x0000_i1191"/>
                    </w:object>
                  </w:r>
                </w:p>
              </w:tc>
              <w:tc>
                <w:tcPr>
                  <w:tcW w:w="8883" w:type="dxa"/>
                  <w:vAlign w:val="center"/>
                </w:tcPr>
                <w:p w14:paraId="694CE3FE" w14:textId="77777777" w:rsidR="007F160A" w:rsidRPr="0085682C" w:rsidRDefault="007F160A" w:rsidP="000F5DA8">
                  <w:pPr>
                    <w:pStyle w:val="af2"/>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59D4009C" w14:textId="77777777" w:rsidR="007F160A" w:rsidRPr="0085682C" w:rsidRDefault="007F160A" w:rsidP="000F5DA8">
            <w:pPr>
              <w:pStyle w:val="af2"/>
              <w:spacing w:before="0" w:after="0"/>
              <w:ind w:left="0" w:right="0"/>
              <w:jc w:val="both"/>
              <w:rPr>
                <w:sz w:val="20"/>
                <w:szCs w:val="20"/>
              </w:rPr>
            </w:pPr>
          </w:p>
        </w:tc>
      </w:tr>
      <w:tr w:rsidR="009865E2" w:rsidRPr="0085682C" w14:paraId="08737D16" w14:textId="77777777" w:rsidTr="006C4A41">
        <w:trPr>
          <w:trHeight w:val="303"/>
          <w:jc w:val="center"/>
        </w:trPr>
        <w:tc>
          <w:tcPr>
            <w:tcW w:w="208" w:type="pct"/>
            <w:tcBorders>
              <w:top w:val="single" w:sz="4" w:space="0" w:color="auto"/>
              <w:left w:val="single" w:sz="12" w:space="0" w:color="auto"/>
              <w:bottom w:val="single" w:sz="12" w:space="0" w:color="auto"/>
            </w:tcBorders>
          </w:tcPr>
          <w:p w14:paraId="6647C381" w14:textId="77777777"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14:paraId="6A242A31" w14:textId="77777777" w:rsidR="009865E2" w:rsidRPr="00284056" w:rsidRDefault="00463410" w:rsidP="000F5DA8">
            <w:pPr>
              <w:pStyle w:val="af2"/>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14:paraId="1B08AECD" w14:textId="77777777" w:rsidTr="006C4A41">
        <w:trPr>
          <w:trHeight w:val="277"/>
          <w:jc w:val="center"/>
        </w:trPr>
        <w:tc>
          <w:tcPr>
            <w:tcW w:w="208" w:type="pct"/>
            <w:tcBorders>
              <w:top w:val="single" w:sz="4" w:space="0" w:color="auto"/>
              <w:left w:val="single" w:sz="12" w:space="0" w:color="auto"/>
              <w:bottom w:val="single" w:sz="12" w:space="0" w:color="auto"/>
            </w:tcBorders>
          </w:tcPr>
          <w:p w14:paraId="51925BF4" w14:textId="77777777" w:rsidR="00284056" w:rsidRPr="007655CB" w:rsidRDefault="00284056" w:rsidP="006C4A41">
            <w:pPr>
              <w:pStyle w:val="afc"/>
              <w:spacing w:before="0"/>
              <w:ind w:left="357"/>
              <w:jc w:val="both"/>
            </w:pPr>
          </w:p>
        </w:tc>
        <w:tc>
          <w:tcPr>
            <w:tcW w:w="4792" w:type="pct"/>
            <w:gridSpan w:val="2"/>
            <w:tcBorders>
              <w:top w:val="single" w:sz="4" w:space="0" w:color="auto"/>
              <w:bottom w:val="single" w:sz="12" w:space="0" w:color="auto"/>
              <w:right w:val="single" w:sz="12" w:space="0" w:color="auto"/>
            </w:tcBorders>
          </w:tcPr>
          <w:p w14:paraId="76DE8ADC" w14:textId="77777777"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14:paraId="04551EA7" w14:textId="77777777" w:rsidR="004C1EBC" w:rsidRPr="004C1EBC" w:rsidRDefault="004C1EBC" w:rsidP="004C1EB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Первая часть:</w:t>
            </w:r>
          </w:p>
          <w:p w14:paraId="5085A9E2" w14:textId="6E1161CD" w:rsid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1. Техническое предложение по форме и в соответствии с инструкциями, приведенными в настоящей Документации о закупке;</w:t>
            </w:r>
          </w:p>
          <w:p w14:paraId="2BE1E63E" w14:textId="2195D240" w:rsidR="00885D83" w:rsidRPr="004C1EBC" w:rsidRDefault="00885D83"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Лицензия на осуществления деятельности по проведению периодических медицинских осмотров.</w:t>
            </w:r>
          </w:p>
          <w:p w14:paraId="32D32C4D"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Вторая часть:</w:t>
            </w:r>
          </w:p>
          <w:p w14:paraId="3525FEAF" w14:textId="5CEC916D" w:rsidR="004C1EBC" w:rsidRPr="004C1EBC" w:rsidRDefault="004A324E"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4C1EBC" w:rsidRPr="004C1EBC">
              <w:rPr>
                <w:rFonts w:ascii="Times New Roman" w:hAnsi="Times New Roman" w:cs="Times New Roman"/>
                <w:sz w:val="24"/>
                <w:szCs w:val="24"/>
              </w:rPr>
              <w:t>. Письмо о подаче оферты, по форме и в соответствии с инструкциями, приведенными в настоящей Документации о закупке;</w:t>
            </w:r>
          </w:p>
          <w:p w14:paraId="0DA84DE1" w14:textId="195C39BF" w:rsidR="004C1EBC" w:rsidRPr="004C1EBC" w:rsidRDefault="004A324E"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4C1EBC" w:rsidRPr="004C1EBC">
              <w:rPr>
                <w:rFonts w:ascii="Times New Roman" w:hAnsi="Times New Roman" w:cs="Times New Roman"/>
                <w:sz w:val="24"/>
                <w:szCs w:val="24"/>
              </w:rPr>
              <w:t xml:space="preserve">. </w:t>
            </w:r>
            <w:r w:rsidR="007375FF">
              <w:rPr>
                <w:rFonts w:ascii="Times New Roman" w:hAnsi="Times New Roman" w:cs="Times New Roman"/>
                <w:sz w:val="24"/>
                <w:szCs w:val="24"/>
              </w:rPr>
              <w:t>Сведения об участнике закупки</w:t>
            </w:r>
            <w:r w:rsidR="004C1EBC" w:rsidRPr="004C1EBC">
              <w:rPr>
                <w:rFonts w:ascii="Times New Roman" w:hAnsi="Times New Roman" w:cs="Times New Roman"/>
                <w:sz w:val="24"/>
                <w:szCs w:val="24"/>
              </w:rPr>
              <w:t xml:space="preserve"> по форме и в соответствии с инструкциями, приведенными в настоящей Документации о закупке;</w:t>
            </w:r>
          </w:p>
          <w:p w14:paraId="4AC04FF0" w14:textId="2172FF9D" w:rsidR="004C1EBC" w:rsidRPr="004C1EBC" w:rsidRDefault="004A324E"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4C1EBC" w:rsidRPr="004C1EBC">
              <w:rPr>
                <w:rFonts w:ascii="Times New Roman" w:hAnsi="Times New Roman" w:cs="Times New Roman"/>
                <w:sz w:val="24"/>
                <w:szCs w:val="24"/>
              </w:rPr>
              <w:t>. Документы, подтверждающие соответствие Участника обязательным требованиям настоящей Документации о закупке:</w:t>
            </w:r>
          </w:p>
          <w:p w14:paraId="4EC78B72"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а)</w:t>
            </w:r>
            <w:r w:rsidRPr="004C1EBC">
              <w:rPr>
                <w:rFonts w:ascii="Times New Roman" w:hAnsi="Times New Roman" w:cs="Times New Roman"/>
                <w:sz w:val="24"/>
                <w:szCs w:val="24"/>
              </w:rPr>
              <w:tab/>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p>
          <w:p w14:paraId="583D656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б)</w:t>
            </w:r>
            <w:r w:rsidRPr="004C1EBC">
              <w:rPr>
                <w:rFonts w:ascii="Times New Roman" w:hAnsi="Times New Roman" w:cs="Times New Roman"/>
                <w:sz w:val="24"/>
                <w:szCs w:val="24"/>
              </w:rPr>
              <w:tab/>
              <w:t>Копия Устава в действующей редакции с отметкой ИФНС либо копия нотариально заверенного Устава;</w:t>
            </w:r>
          </w:p>
          <w:p w14:paraId="4668548C"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в)</w:t>
            </w:r>
            <w:r w:rsidRPr="004C1EBC">
              <w:rPr>
                <w:rFonts w:ascii="Times New Roman" w:hAnsi="Times New Roman" w:cs="Times New Roman"/>
                <w:sz w:val="24"/>
                <w:szCs w:val="24"/>
              </w:rPr>
              <w:tab/>
              <w:t xml:space="preserve">Заверенные Участником 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w:t>
            </w:r>
            <w:r w:rsidRPr="004C1EBC">
              <w:rPr>
                <w:rFonts w:ascii="Times New Roman" w:hAnsi="Times New Roman" w:cs="Times New Roman"/>
                <w:sz w:val="24"/>
                <w:szCs w:val="24"/>
              </w:rPr>
              <w:lastRenderedPageBreak/>
              <w:t>полномочий Управляющей компании);</w:t>
            </w:r>
          </w:p>
          <w:p w14:paraId="2B804BD0"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г)</w:t>
            </w:r>
            <w:r w:rsidRPr="004C1EBC">
              <w:rPr>
                <w:rFonts w:ascii="Times New Roman" w:hAnsi="Times New Roman" w:cs="Times New Roman"/>
                <w:sz w:val="24"/>
                <w:szCs w:val="24"/>
              </w:rPr>
              <w:tab/>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3E932F1"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д)</w:t>
            </w:r>
            <w:r w:rsidRPr="004C1EBC">
              <w:rPr>
                <w:rFonts w:ascii="Times New Roman" w:hAnsi="Times New Roman" w:cs="Times New Roman"/>
                <w:sz w:val="24"/>
                <w:szCs w:val="24"/>
              </w:rPr>
              <w:tab/>
              <w:t>Копия свидетельства о государственной регистрации юридического лица /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Для организаций, зарегистрированных ранее 2002 года: копия свидетельства о государственной регистрации юридического лица, копия свидетельства о внесении записи в Единый государственный реестр юридических лиц;</w:t>
            </w:r>
          </w:p>
          <w:p w14:paraId="54543339"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е)</w:t>
            </w:r>
            <w:r w:rsidRPr="004C1EBC">
              <w:rPr>
                <w:rFonts w:ascii="Times New Roman" w:hAnsi="Times New Roman" w:cs="Times New Roman"/>
                <w:sz w:val="24"/>
                <w:szCs w:val="24"/>
              </w:rPr>
              <w:tab/>
              <w:t>Копия свидетельства о постановке на учет в налоговом органе;</w:t>
            </w:r>
          </w:p>
          <w:p w14:paraId="3D3DEC4C" w14:textId="4509D164"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ж)</w:t>
            </w:r>
            <w:r w:rsidRPr="004C1EBC">
              <w:rPr>
                <w:rFonts w:ascii="Times New Roman" w:hAnsi="Times New Roman" w:cs="Times New Roman"/>
                <w:sz w:val="24"/>
                <w:szCs w:val="24"/>
              </w:rPr>
              <w:tab/>
              <w:t>Для коллективного Участника</w:t>
            </w:r>
            <w:r w:rsidR="00F7509A">
              <w:rPr>
                <w:rFonts w:ascii="Times New Roman" w:hAnsi="Times New Roman" w:cs="Times New Roman"/>
                <w:sz w:val="24"/>
                <w:szCs w:val="24"/>
              </w:rPr>
              <w:t>:</w:t>
            </w:r>
            <w:r w:rsidRPr="004C1EBC">
              <w:rPr>
                <w:rFonts w:ascii="Times New Roman" w:hAnsi="Times New Roman" w:cs="Times New Roman"/>
                <w:sz w:val="24"/>
                <w:szCs w:val="24"/>
              </w:rPr>
              <w:t xml:space="preserve"> копия нотариального заверенного Соглашения между членами, составляющими коллективного участника.</w:t>
            </w:r>
          </w:p>
          <w:p w14:paraId="0B9EEA3E" w14:textId="77777777" w:rsidR="004C1EBC" w:rsidRP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з)</w:t>
            </w:r>
            <w:r w:rsidRPr="004C1EBC">
              <w:rPr>
                <w:rFonts w:ascii="Times New Roman" w:hAnsi="Times New Roman" w:cs="Times New Roman"/>
                <w:sz w:val="24"/>
                <w:szCs w:val="24"/>
              </w:rPr>
              <w:tab/>
              <w:t xml:space="preserve">Документ, включающий в себя сведения из Реестра МСП, ведение которого осуществляется в соответствии с Законом 209-ФЗ — в случае если сведения о таком лице включены в указанный реестр. </w:t>
            </w:r>
          </w:p>
          <w:p w14:paraId="6A8CFCB3" w14:textId="726E2BB5" w:rsidR="004C1EBC" w:rsidRDefault="004C1EBC" w:rsidP="007375FF">
            <w:pPr>
              <w:pStyle w:val="ConsPlusNormal"/>
              <w:spacing w:before="220"/>
              <w:ind w:firstLine="540"/>
              <w:jc w:val="both"/>
              <w:rPr>
                <w:rFonts w:ascii="Times New Roman" w:hAnsi="Times New Roman" w:cs="Times New Roman"/>
                <w:sz w:val="24"/>
                <w:szCs w:val="24"/>
              </w:rPr>
            </w:pPr>
            <w:r w:rsidRPr="004C1EBC">
              <w:rPr>
                <w:rFonts w:ascii="Times New Roman" w:hAnsi="Times New Roman" w:cs="Times New Roman"/>
                <w:sz w:val="24"/>
                <w:szCs w:val="24"/>
              </w:rPr>
              <w:t>и)</w:t>
            </w:r>
            <w:r w:rsidRPr="004C1EBC">
              <w:rPr>
                <w:rFonts w:ascii="Times New Roman" w:hAnsi="Times New Roman" w:cs="Times New Roman"/>
                <w:sz w:val="24"/>
                <w:szCs w:val="24"/>
              </w:rPr>
              <w:tab/>
            </w:r>
            <w:r w:rsidR="00B034D7" w:rsidRPr="00F202B3">
              <w:rPr>
                <w:rFonts w:ascii="Times New Roman" w:hAnsi="Times New Roman"/>
                <w:sz w:val="24"/>
                <w:szCs w:val="24"/>
              </w:rPr>
              <w:t xml:space="preserve"> свидетельство о допуске к указанному виду работ (</w:t>
            </w:r>
            <w:r w:rsidR="007F5FFD" w:rsidRPr="007F5FFD">
              <w:rPr>
                <w:rFonts w:ascii="Times New Roman" w:hAnsi="Times New Roman"/>
                <w:sz w:val="24"/>
                <w:szCs w:val="24"/>
              </w:rPr>
              <w:t>лицензи</w:t>
            </w:r>
            <w:r w:rsidR="007F5FFD">
              <w:rPr>
                <w:rFonts w:ascii="Times New Roman" w:hAnsi="Times New Roman"/>
                <w:sz w:val="24"/>
                <w:szCs w:val="24"/>
              </w:rPr>
              <w:t>я</w:t>
            </w:r>
            <w:r w:rsidR="007F5FFD" w:rsidRPr="007F5FFD">
              <w:rPr>
                <w:rFonts w:ascii="Times New Roman" w:hAnsi="Times New Roman"/>
                <w:sz w:val="24"/>
                <w:szCs w:val="24"/>
              </w:rPr>
              <w:t xml:space="preserve"> на право осуществления медицинской деятельности по видам услуг (предварительные и периодические медицинские осмотры, экспертиза профессиональной пригодности)</w:t>
            </w:r>
            <w:r w:rsidR="00B034D7" w:rsidRPr="00F202B3">
              <w:rPr>
                <w:rFonts w:ascii="Times New Roman" w:hAnsi="Times New Roman"/>
                <w:sz w:val="24"/>
                <w:szCs w:val="24"/>
              </w:rPr>
              <w:t>)</w:t>
            </w:r>
            <w:r w:rsidRPr="004C1EBC">
              <w:rPr>
                <w:rFonts w:ascii="Times New Roman" w:hAnsi="Times New Roman" w:cs="Times New Roman"/>
                <w:sz w:val="24"/>
                <w:szCs w:val="24"/>
              </w:rPr>
              <w:t>.</w:t>
            </w:r>
          </w:p>
          <w:p w14:paraId="078FBB70" w14:textId="3D54702F" w:rsidR="003A2B46" w:rsidRDefault="003A2B46"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к) </w:t>
            </w:r>
            <w:r w:rsidRPr="00CA4D76">
              <w:rPr>
                <w:rFonts w:ascii="Times New Roman" w:hAnsi="Times New Roman" w:cs="Times New Roman"/>
                <w:sz w:val="24"/>
                <w:szCs w:val="24"/>
              </w:rPr>
              <w:t>Форма «Сведения о кадровых ресурсах и их квалификации»</w:t>
            </w:r>
            <w:r>
              <w:rPr>
                <w:rFonts w:ascii="Times New Roman" w:hAnsi="Times New Roman" w:cs="Times New Roman"/>
                <w:sz w:val="24"/>
                <w:szCs w:val="24"/>
              </w:rPr>
              <w:t>, согласно требованиям технического задания</w:t>
            </w:r>
          </w:p>
          <w:p w14:paraId="5A35432C" w14:textId="475DDA9F" w:rsidR="00CB4822" w:rsidRPr="004C1EBC" w:rsidRDefault="004A324E" w:rsidP="007375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CB4822">
              <w:rPr>
                <w:rFonts w:ascii="Times New Roman" w:hAnsi="Times New Roman" w:cs="Times New Roman"/>
                <w:sz w:val="24"/>
                <w:szCs w:val="24"/>
              </w:rPr>
              <w:t>. Ф</w:t>
            </w:r>
            <w:r w:rsidR="007F13C6">
              <w:rPr>
                <w:rFonts w:ascii="Times New Roman" w:hAnsi="Times New Roman" w:cs="Times New Roman"/>
                <w:sz w:val="24"/>
                <w:szCs w:val="24"/>
              </w:rPr>
              <w:t>о</w:t>
            </w:r>
            <w:r w:rsidR="00CB4822">
              <w:rPr>
                <w:rFonts w:ascii="Times New Roman" w:hAnsi="Times New Roman" w:cs="Times New Roman"/>
                <w:sz w:val="24"/>
                <w:szCs w:val="24"/>
              </w:rPr>
              <w:t>рмы подт</w:t>
            </w:r>
            <w:r w:rsidR="007F13C6">
              <w:rPr>
                <w:rFonts w:ascii="Times New Roman" w:hAnsi="Times New Roman" w:cs="Times New Roman"/>
                <w:sz w:val="24"/>
                <w:szCs w:val="24"/>
              </w:rPr>
              <w:t>в</w:t>
            </w:r>
            <w:r w:rsidR="00CB4822">
              <w:rPr>
                <w:rFonts w:ascii="Times New Roman" w:hAnsi="Times New Roman" w:cs="Times New Roman"/>
                <w:sz w:val="24"/>
                <w:szCs w:val="24"/>
              </w:rPr>
              <w:t>ерждения согласия на обработку п</w:t>
            </w:r>
            <w:r w:rsidR="007F13C6">
              <w:rPr>
                <w:rFonts w:ascii="Times New Roman" w:hAnsi="Times New Roman" w:cs="Times New Roman"/>
                <w:sz w:val="24"/>
                <w:szCs w:val="24"/>
              </w:rPr>
              <w:t>е</w:t>
            </w:r>
            <w:r w:rsidR="00CB4822">
              <w:rPr>
                <w:rFonts w:ascii="Times New Roman" w:hAnsi="Times New Roman" w:cs="Times New Roman"/>
                <w:sz w:val="24"/>
                <w:szCs w:val="24"/>
              </w:rPr>
              <w:t>рсональных данных организации и руководителя организации.</w:t>
            </w:r>
          </w:p>
          <w:p w14:paraId="50C8A132" w14:textId="600F1C67" w:rsidR="00CA4D76" w:rsidRDefault="004A324E" w:rsidP="00CB482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4C1EBC" w:rsidRPr="004C1EBC">
              <w:rPr>
                <w:rFonts w:ascii="Times New Roman" w:hAnsi="Times New Roman" w:cs="Times New Roman"/>
                <w:sz w:val="24"/>
                <w:szCs w:val="24"/>
              </w:rPr>
              <w:t>. Для дополнительной оценки заявок Участников по критери</w:t>
            </w:r>
            <w:r w:rsidR="00CA4D76">
              <w:rPr>
                <w:rFonts w:ascii="Times New Roman" w:hAnsi="Times New Roman" w:cs="Times New Roman"/>
                <w:sz w:val="24"/>
                <w:szCs w:val="24"/>
              </w:rPr>
              <w:t>ям:</w:t>
            </w:r>
            <w:r w:rsidR="004C1EBC" w:rsidRPr="004C1EBC">
              <w:rPr>
                <w:rFonts w:ascii="Times New Roman" w:hAnsi="Times New Roman" w:cs="Times New Roman"/>
                <w:sz w:val="24"/>
                <w:szCs w:val="24"/>
              </w:rPr>
              <w:t xml:space="preserve"> </w:t>
            </w:r>
          </w:p>
          <w:p w14:paraId="236F59B0" w14:textId="1D7F83DC" w:rsidR="004C1EBC" w:rsidRDefault="004A324E" w:rsidP="00CB482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CA4D76">
              <w:rPr>
                <w:rFonts w:ascii="Times New Roman" w:hAnsi="Times New Roman" w:cs="Times New Roman"/>
                <w:sz w:val="24"/>
                <w:szCs w:val="24"/>
              </w:rPr>
              <w:t xml:space="preserve">.1. </w:t>
            </w:r>
            <w:r w:rsidR="004C1EBC" w:rsidRPr="004C1EBC">
              <w:rPr>
                <w:rFonts w:ascii="Times New Roman" w:hAnsi="Times New Roman" w:cs="Times New Roman"/>
                <w:sz w:val="24"/>
                <w:szCs w:val="24"/>
              </w:rPr>
              <w:t xml:space="preserve">«Опыт Участника». </w:t>
            </w:r>
          </w:p>
          <w:p w14:paraId="34CC4A77" w14:textId="7B02A79D" w:rsidR="004C1EBC" w:rsidRPr="004C1EBC" w:rsidRDefault="004C1EBC" w:rsidP="004C1EB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(Для дополнительной оценки заявок. Не предоставление указанных документов Участником Запроса не влечет за собой отклонения заявки Участника.).</w:t>
            </w:r>
          </w:p>
          <w:p w14:paraId="1C517520" w14:textId="77777777" w:rsidR="004C1EBC" w:rsidRPr="004C1EBC" w:rsidRDefault="004C1EBC" w:rsidP="004C1EBC">
            <w:pPr>
              <w:pStyle w:val="ConsPlusNormal"/>
              <w:spacing w:before="220"/>
              <w:ind w:firstLine="540"/>
              <w:rPr>
                <w:rFonts w:ascii="Times New Roman" w:hAnsi="Times New Roman" w:cs="Times New Roman"/>
                <w:sz w:val="24"/>
                <w:szCs w:val="24"/>
              </w:rPr>
            </w:pPr>
            <w:r w:rsidRPr="004C1EBC">
              <w:rPr>
                <w:rFonts w:ascii="Times New Roman" w:hAnsi="Times New Roman" w:cs="Times New Roman"/>
                <w:sz w:val="24"/>
                <w:szCs w:val="24"/>
              </w:rPr>
              <w:t>Ценовое предложение:</w:t>
            </w:r>
          </w:p>
          <w:p w14:paraId="702A1F89" w14:textId="6C7D26AF" w:rsidR="00463410" w:rsidRDefault="002446F0" w:rsidP="004C1EBC">
            <w:pPr>
              <w:pStyle w:val="ConsPlusNormal"/>
              <w:spacing w:before="220"/>
              <w:ind w:firstLine="540"/>
              <w:jc w:val="both"/>
            </w:pPr>
            <w:r>
              <w:rPr>
                <w:rFonts w:ascii="Times New Roman" w:hAnsi="Times New Roman" w:cs="Times New Roman"/>
                <w:sz w:val="24"/>
                <w:szCs w:val="24"/>
              </w:rPr>
              <w:t>8</w:t>
            </w:r>
            <w:r w:rsidR="004C1EBC" w:rsidRPr="004C1EBC">
              <w:rPr>
                <w:rFonts w:ascii="Times New Roman" w:hAnsi="Times New Roman" w:cs="Times New Roman"/>
                <w:sz w:val="24"/>
                <w:szCs w:val="24"/>
              </w:rPr>
              <w:t>. Коммерческое предложение по форме и в соответствии с инструкциями, приведенными в настоящей Документации о закупке.</w:t>
            </w:r>
          </w:p>
        </w:tc>
      </w:tr>
      <w:tr w:rsidR="007F160A" w:rsidRPr="0085682C" w14:paraId="4957581D" w14:textId="77777777" w:rsidTr="006C4A41">
        <w:trPr>
          <w:trHeight w:val="275"/>
          <w:jc w:val="center"/>
        </w:trPr>
        <w:tc>
          <w:tcPr>
            <w:tcW w:w="208" w:type="pct"/>
            <w:tcBorders>
              <w:top w:val="single" w:sz="4" w:space="0" w:color="auto"/>
              <w:left w:val="single" w:sz="12" w:space="0" w:color="auto"/>
              <w:bottom w:val="single" w:sz="12" w:space="0" w:color="auto"/>
            </w:tcBorders>
          </w:tcPr>
          <w:p w14:paraId="3726B4D5" w14:textId="77777777"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14:paraId="62F4185B" w14:textId="77777777"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14:paraId="3578FD4E" w14:textId="77777777" w:rsidTr="006C4A41">
        <w:trPr>
          <w:trHeight w:val="1089"/>
          <w:jc w:val="center"/>
        </w:trPr>
        <w:tc>
          <w:tcPr>
            <w:tcW w:w="208" w:type="pct"/>
            <w:tcBorders>
              <w:top w:val="single" w:sz="4" w:space="0" w:color="auto"/>
              <w:left w:val="single" w:sz="12" w:space="0" w:color="auto"/>
              <w:bottom w:val="single" w:sz="12" w:space="0" w:color="auto"/>
            </w:tcBorders>
          </w:tcPr>
          <w:p w14:paraId="36DC3072" w14:textId="77777777"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14:paraId="54109A89" w14:textId="77777777" w:rsidTr="006C4A41">
              <w:tc>
                <w:tcPr>
                  <w:tcW w:w="936" w:type="dxa"/>
                </w:tcPr>
                <w:p w14:paraId="383B4C12" w14:textId="2D5900E3" w:rsidR="00463410" w:rsidRPr="0085682C" w:rsidRDefault="00463410" w:rsidP="002446F0">
                  <w:pPr>
                    <w:framePr w:hSpace="180" w:wrap="around" w:vAnchor="text" w:hAnchor="text" w:xAlign="center" w:y="1"/>
                    <w:ind w:left="-123" w:firstLine="123"/>
                    <w:suppressOverlap/>
                    <w:jc w:val="left"/>
                  </w:pPr>
                  <w:r w:rsidRPr="0085682C">
                    <w:object w:dxaOrig="1440" w:dyaOrig="1440" w14:anchorId="0988D1B9">
                      <v:shape id="_x0000_i1193" type="#_x0000_t75" style="width:12.75pt;height:18.75pt" o:ole="">
                        <v:imagedata r:id="rId91" o:title=""/>
                      </v:shape>
                      <w:control r:id="rId92" w:name="CheckBox2121311" w:shapeid="_x0000_i1193"/>
                    </w:object>
                  </w:r>
                </w:p>
              </w:tc>
              <w:tc>
                <w:tcPr>
                  <w:tcW w:w="8438" w:type="dxa"/>
                  <w:vAlign w:val="center"/>
                </w:tcPr>
                <w:p w14:paraId="55E23364" w14:textId="77777777" w:rsidR="00463410" w:rsidRPr="0085682C" w:rsidRDefault="00463410" w:rsidP="002446F0">
                  <w:pPr>
                    <w:framePr w:hSpace="180" w:wrap="around" w:vAnchor="text" w:hAnchor="text" w:xAlign="center" w:y="1"/>
                    <w:spacing w:before="60" w:after="60"/>
                    <w:ind w:left="34" w:right="109" w:firstLine="0"/>
                    <w:suppressOverlap/>
                  </w:pPr>
                  <w:r w:rsidRPr="0085682C">
                    <w:t xml:space="preserve">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w:t>
                  </w:r>
                  <w:r w:rsidRPr="0085682C">
                    <w:lastRenderedPageBreak/>
                    <w:t>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7"/>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14:paraId="5F31F821" w14:textId="77777777" w:rsidTr="00463410">
                    <w:tc>
                      <w:tcPr>
                        <w:tcW w:w="470" w:type="dxa"/>
                        <w:shd w:val="clear" w:color="auto" w:fill="D9D9D9" w:themeFill="background1" w:themeFillShade="D9"/>
                      </w:tcPr>
                      <w:p w14:paraId="61DA6FE6" w14:textId="77777777" w:rsidR="00463410" w:rsidRPr="0085682C" w:rsidRDefault="00463410" w:rsidP="002446F0">
                        <w:pPr>
                          <w:pStyle w:val="af2"/>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1403ABF7" w14:textId="77777777" w:rsidR="00463410" w:rsidRPr="0085682C" w:rsidRDefault="00463410" w:rsidP="002446F0">
                        <w:pPr>
                          <w:pStyle w:val="af2"/>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6BE8DB4D" w14:textId="77777777" w:rsidR="00463410" w:rsidRPr="0085682C" w:rsidRDefault="00463410" w:rsidP="002446F0">
                        <w:pPr>
                          <w:pStyle w:val="af2"/>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A324E" w:rsidRPr="0085682C" w14:paraId="1001961E" w14:textId="77777777" w:rsidTr="004A324E">
                    <w:trPr>
                      <w:trHeight w:val="368"/>
                    </w:trPr>
                    <w:tc>
                      <w:tcPr>
                        <w:tcW w:w="470" w:type="dxa"/>
                      </w:tcPr>
                      <w:p w14:paraId="1B08FE34" w14:textId="77777777" w:rsidR="004A324E" w:rsidRPr="0085682C" w:rsidRDefault="004A324E" w:rsidP="002446F0">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vMerge w:val="restart"/>
                        <w:tcBorders>
                          <w:top w:val="single" w:sz="6" w:space="0" w:color="auto"/>
                        </w:tcBorders>
                        <w:vAlign w:val="center"/>
                      </w:tcPr>
                      <w:p w14:paraId="2E030055" w14:textId="77777777" w:rsidR="004A324E" w:rsidRPr="00030717" w:rsidRDefault="004A324E" w:rsidP="002446F0">
                        <w:pPr>
                          <w:framePr w:hSpace="180" w:wrap="around" w:vAnchor="text" w:hAnchor="text" w:xAlign="center" w:y="1"/>
                          <w:ind w:firstLine="0"/>
                          <w:suppressOverlap/>
                          <w:rPr>
                            <w:color w:val="000000"/>
                            <w:szCs w:val="24"/>
                            <w:lang w:bidi="he-IL"/>
                          </w:rPr>
                        </w:pPr>
                        <w:r w:rsidRPr="00030717">
                          <w:rPr>
                            <w:color w:val="000000"/>
                            <w:szCs w:val="24"/>
                            <w:lang w:bidi="he-IL"/>
                          </w:rPr>
                          <w:t>В соответствии с разделом документации о закупке: «Техническое задание» и/или проектом договора</w:t>
                        </w:r>
                      </w:p>
                      <w:p w14:paraId="430CE02A" w14:textId="3F1F62F6" w:rsidR="004A324E" w:rsidRPr="00030717" w:rsidRDefault="004A324E" w:rsidP="002446F0">
                        <w:pPr>
                          <w:pStyle w:val="af2"/>
                          <w:framePr w:hSpace="180" w:wrap="around" w:vAnchor="text" w:hAnchor="text" w:xAlign="center" w:y="1"/>
                          <w:spacing w:before="0" w:after="0"/>
                          <w:ind w:left="96"/>
                          <w:suppressOverlap/>
                          <w:jc w:val="both"/>
                          <w:rPr>
                            <w:color w:val="000000"/>
                            <w:lang w:bidi="he-IL"/>
                          </w:rPr>
                        </w:pPr>
                      </w:p>
                    </w:tc>
                    <w:tc>
                      <w:tcPr>
                        <w:tcW w:w="5049" w:type="dxa"/>
                      </w:tcPr>
                      <w:p w14:paraId="01CF0926" w14:textId="0FB11EBF" w:rsidR="004A324E" w:rsidRDefault="004A324E" w:rsidP="002446F0">
                        <w:pPr>
                          <w:framePr w:hSpace="180" w:wrap="around" w:vAnchor="text" w:hAnchor="text" w:xAlign="center" w:y="1"/>
                          <w:spacing w:before="60" w:after="60"/>
                          <w:ind w:left="34" w:right="109" w:firstLine="0"/>
                          <w:suppressOverlap/>
                          <w:rPr>
                            <w:szCs w:val="24"/>
                          </w:rPr>
                        </w:pPr>
                        <w:r>
                          <w:rPr>
                            <w:szCs w:val="24"/>
                          </w:rPr>
                          <w:t>Лицензия на право осуществления медицинской деятельности по видам услуг (предварительные и периодические медицинские осмотры, экспертиза профессиональной пригодности).</w:t>
                        </w:r>
                      </w:p>
                      <w:p w14:paraId="60008BD7" w14:textId="28752A03" w:rsidR="004A324E" w:rsidRPr="001A408C" w:rsidRDefault="004A324E" w:rsidP="002446F0">
                        <w:pPr>
                          <w:framePr w:hSpace="180" w:wrap="around" w:vAnchor="text" w:hAnchor="text" w:xAlign="center" w:y="1"/>
                          <w:spacing w:before="60" w:after="60"/>
                          <w:ind w:left="34" w:right="109" w:firstLine="0"/>
                          <w:suppressOverlap/>
                          <w:rPr>
                            <w:color w:val="000000"/>
                            <w:szCs w:val="24"/>
                            <w:lang w:bidi="he-IL"/>
                          </w:rPr>
                        </w:pPr>
                      </w:p>
                    </w:tc>
                  </w:tr>
                  <w:tr w:rsidR="004A324E" w:rsidRPr="0085682C" w14:paraId="63870EBA" w14:textId="77777777" w:rsidTr="00463410">
                    <w:tc>
                      <w:tcPr>
                        <w:tcW w:w="470" w:type="dxa"/>
                      </w:tcPr>
                      <w:p w14:paraId="27E8BCAA" w14:textId="77777777" w:rsidR="004A324E" w:rsidRPr="0085682C" w:rsidRDefault="004A324E" w:rsidP="002446F0">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vMerge/>
                      </w:tcPr>
                      <w:p w14:paraId="269A8F57" w14:textId="7DD9F7C3" w:rsidR="004A324E" w:rsidRPr="0085682C" w:rsidRDefault="004A324E" w:rsidP="002446F0">
                        <w:pPr>
                          <w:pStyle w:val="af2"/>
                          <w:framePr w:hSpace="180" w:wrap="around" w:vAnchor="text" w:hAnchor="text" w:xAlign="center" w:y="1"/>
                          <w:spacing w:before="0" w:after="0"/>
                          <w:ind w:left="96"/>
                          <w:suppressOverlap/>
                          <w:jc w:val="both"/>
                          <w:rPr>
                            <w:i/>
                            <w:szCs w:val="20"/>
                            <w:shd w:val="pct10" w:color="auto" w:fill="auto"/>
                          </w:rPr>
                        </w:pPr>
                      </w:p>
                    </w:tc>
                    <w:tc>
                      <w:tcPr>
                        <w:tcW w:w="5049" w:type="dxa"/>
                      </w:tcPr>
                      <w:p w14:paraId="1279BE52" w14:textId="0252D1E1" w:rsidR="004A324E" w:rsidRPr="0085682C" w:rsidRDefault="004A324E" w:rsidP="002446F0">
                        <w:pPr>
                          <w:pStyle w:val="af2"/>
                          <w:framePr w:hSpace="180" w:wrap="around" w:vAnchor="text" w:hAnchor="text" w:xAlign="center" w:y="1"/>
                          <w:spacing w:before="0" w:after="0"/>
                          <w:ind w:left="96"/>
                          <w:suppressOverlap/>
                          <w:jc w:val="both"/>
                          <w:rPr>
                            <w:i/>
                            <w:szCs w:val="20"/>
                            <w:shd w:val="pct10" w:color="auto" w:fill="auto"/>
                          </w:rPr>
                        </w:pPr>
                        <w:r w:rsidRPr="00CA4D76">
                          <w:t>Форма «Сведения о кадровых ресурсах и их квалификации»</w:t>
                        </w:r>
                        <w:r>
                          <w:t>, согласно требованиям технического задания.</w:t>
                        </w:r>
                      </w:p>
                    </w:tc>
                  </w:tr>
                </w:tbl>
                <w:p w14:paraId="4F4CE596" w14:textId="77777777" w:rsidR="00463410" w:rsidRPr="0085682C" w:rsidRDefault="00463410" w:rsidP="002446F0">
                  <w:pPr>
                    <w:framePr w:hSpace="180" w:wrap="around" w:vAnchor="text" w:hAnchor="text" w:xAlign="center" w:y="1"/>
                    <w:spacing w:before="60" w:after="60"/>
                    <w:ind w:left="335" w:firstLine="0"/>
                    <w:suppressOverlap/>
                  </w:pPr>
                </w:p>
              </w:tc>
            </w:tr>
            <w:tr w:rsidR="00463410" w:rsidRPr="0085682C" w14:paraId="0D03F0DB" w14:textId="77777777" w:rsidTr="006C4A41">
              <w:tc>
                <w:tcPr>
                  <w:tcW w:w="936" w:type="dxa"/>
                </w:tcPr>
                <w:tbl>
                  <w:tblPr>
                    <w:tblStyle w:val="aff7"/>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14:paraId="147F0CAC" w14:textId="77777777" w:rsidTr="00B9666A">
                    <w:tc>
                      <w:tcPr>
                        <w:tcW w:w="936" w:type="dxa"/>
                      </w:tcPr>
                      <w:p w14:paraId="1C055AF4" w14:textId="71134291" w:rsidR="00B9666A" w:rsidRPr="0085682C" w:rsidRDefault="00B9666A" w:rsidP="002446F0">
                        <w:pPr>
                          <w:framePr w:hSpace="180" w:wrap="around" w:vAnchor="text" w:hAnchor="text" w:xAlign="center" w:y="1"/>
                          <w:ind w:left="335" w:firstLine="0"/>
                          <w:suppressOverlap/>
                          <w:jc w:val="left"/>
                        </w:pPr>
                        <w:r w:rsidRPr="0085682C">
                          <w:lastRenderedPageBreak/>
                          <w:object w:dxaOrig="1440" w:dyaOrig="1440" w14:anchorId="60E26C43">
                            <v:shape id="_x0000_i1195" type="#_x0000_t75" style="width:12.75pt;height:18.75pt" o:ole="">
                              <v:imagedata r:id="rId93" o:title=""/>
                            </v:shape>
                            <w:control r:id="rId94" w:name="CheckBox21213111" w:shapeid="_x0000_i1195"/>
                          </w:object>
                        </w:r>
                      </w:p>
                    </w:tc>
                  </w:tr>
                </w:tbl>
                <w:p w14:paraId="6915E7A4" w14:textId="77777777" w:rsidR="00463410" w:rsidRPr="0085682C" w:rsidRDefault="00463410" w:rsidP="002446F0">
                  <w:pPr>
                    <w:framePr w:hSpace="180" w:wrap="around" w:vAnchor="text" w:hAnchor="text" w:xAlign="center" w:y="1"/>
                    <w:ind w:left="335" w:firstLine="0"/>
                    <w:suppressOverlap/>
                    <w:jc w:val="left"/>
                  </w:pPr>
                </w:p>
              </w:tc>
              <w:tc>
                <w:tcPr>
                  <w:tcW w:w="8438" w:type="dxa"/>
                  <w:vAlign w:val="center"/>
                </w:tcPr>
                <w:p w14:paraId="08647186" w14:textId="77777777" w:rsidR="00463410" w:rsidRDefault="00B9666A" w:rsidP="002446F0">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7"/>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14:paraId="512D5FAB" w14:textId="77777777" w:rsidTr="00B9666A">
                    <w:tc>
                      <w:tcPr>
                        <w:tcW w:w="470" w:type="dxa"/>
                        <w:shd w:val="clear" w:color="auto" w:fill="D9D9D9" w:themeFill="background1" w:themeFillShade="D9"/>
                      </w:tcPr>
                      <w:p w14:paraId="1063C739" w14:textId="77777777" w:rsidR="00B9666A" w:rsidRPr="0085682C" w:rsidRDefault="00B9666A" w:rsidP="002446F0">
                        <w:pPr>
                          <w:pStyle w:val="af2"/>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5EDE8942" w14:textId="77777777" w:rsidR="00B9666A" w:rsidRPr="0085682C" w:rsidRDefault="00B9666A" w:rsidP="002446F0">
                        <w:pPr>
                          <w:pStyle w:val="af2"/>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A44819F" w14:textId="77777777" w:rsidR="00B9666A" w:rsidRPr="0085682C" w:rsidRDefault="00B9666A" w:rsidP="002446F0">
                        <w:pPr>
                          <w:pStyle w:val="af2"/>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14:paraId="73845DFD" w14:textId="77777777" w:rsidTr="00B9666A">
                    <w:tc>
                      <w:tcPr>
                        <w:tcW w:w="470" w:type="dxa"/>
                      </w:tcPr>
                      <w:p w14:paraId="54BBF1B8" w14:textId="77777777" w:rsidR="00B9666A" w:rsidRPr="0085682C" w:rsidRDefault="00B9666A" w:rsidP="002446F0">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49350E70" w14:textId="0355C2D3" w:rsidR="00B9666A" w:rsidRPr="00BB0F51" w:rsidRDefault="00B9666A" w:rsidP="002446F0">
                        <w:pPr>
                          <w:pStyle w:val="af2"/>
                          <w:framePr w:hSpace="180" w:wrap="around" w:vAnchor="text" w:hAnchor="text" w:xAlign="center" w:y="1"/>
                          <w:spacing w:before="0" w:after="0"/>
                          <w:ind w:left="96"/>
                          <w:suppressOverlap/>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w:t>
                        </w:r>
                        <w:r w:rsidR="000C196D">
                          <w:rPr>
                            <w:color w:val="000000"/>
                            <w:lang w:bidi="he-IL"/>
                          </w:rPr>
                          <w:t>оказания аналогичных предмету закупки услуг</w:t>
                        </w:r>
                        <w:r>
                          <w:rPr>
                            <w:color w:val="000000"/>
                            <w:lang w:bidi="he-IL"/>
                          </w:rPr>
                          <w:t xml:space="preserve"> в качестве </w:t>
                        </w:r>
                        <w:r w:rsidR="001044B2">
                          <w:rPr>
                            <w:color w:val="000000"/>
                            <w:lang w:bidi="he-IL"/>
                          </w:rPr>
                          <w:t>исполнителя</w:t>
                        </w:r>
                        <w:r w:rsidR="00DB7A5E">
                          <w:rPr>
                            <w:color w:val="000000"/>
                            <w:lang w:bidi="he-IL"/>
                          </w:rPr>
                          <w:t xml:space="preserve"> </w:t>
                        </w:r>
                        <w:r>
                          <w:rPr>
                            <w:color w:val="000000"/>
                            <w:lang w:bidi="he-IL"/>
                          </w:rPr>
                          <w:t xml:space="preserve">по предмету закупки не менее </w:t>
                        </w:r>
                        <w:r w:rsidR="00B034D7">
                          <w:rPr>
                            <w:color w:val="000000"/>
                            <w:lang w:bidi="he-IL"/>
                          </w:rPr>
                          <w:t>3</w:t>
                        </w:r>
                        <w:r w:rsidR="007F13C6">
                          <w:rPr>
                            <w:color w:val="000000"/>
                            <w:lang w:bidi="he-IL"/>
                          </w:rPr>
                          <w:t>-</w:t>
                        </w:r>
                        <w:r w:rsidR="00B034D7">
                          <w:rPr>
                            <w:color w:val="000000"/>
                            <w:lang w:bidi="he-IL"/>
                          </w:rPr>
                          <w:t>х</w:t>
                        </w:r>
                        <w:r w:rsidR="007F13C6">
                          <w:rPr>
                            <w:color w:val="000000"/>
                            <w:lang w:bidi="he-IL"/>
                          </w:rPr>
                          <w:t xml:space="preserve"> </w:t>
                        </w:r>
                        <w:r w:rsidR="00B034D7">
                          <w:rPr>
                            <w:color w:val="000000"/>
                            <w:lang w:bidi="he-IL"/>
                          </w:rPr>
                          <w:t>лет</w:t>
                        </w:r>
                        <w:r w:rsidR="001044B2">
                          <w:rPr>
                            <w:color w:val="000000"/>
                            <w:lang w:bidi="he-IL"/>
                          </w:rPr>
                          <w:t>.</w:t>
                        </w:r>
                      </w:p>
                    </w:tc>
                    <w:tc>
                      <w:tcPr>
                        <w:tcW w:w="5049" w:type="dxa"/>
                      </w:tcPr>
                      <w:p w14:paraId="1377BC6D" w14:textId="099CD99B" w:rsidR="00B9666A" w:rsidRPr="0085682C" w:rsidRDefault="00B9666A" w:rsidP="002446F0">
                        <w:pPr>
                          <w:pStyle w:val="af2"/>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w:t>
                        </w:r>
                        <w:r w:rsidR="00030717">
                          <w:rPr>
                            <w:lang w:bidi="he-IL"/>
                          </w:rPr>
                          <w:t xml:space="preserve"> «</w:t>
                        </w:r>
                        <w:r w:rsidRPr="0085682C">
                          <w:rPr>
                            <w:lang w:bidi="he-IL"/>
                          </w:rPr>
                          <w:t>Сведения об опыте выполнения аналогичных Договоров</w:t>
                        </w:r>
                        <w:r w:rsidR="00030717">
                          <w:rPr>
                            <w:lang w:bidi="he-IL"/>
                          </w:rPr>
                          <w:t>»</w:t>
                        </w:r>
                        <w:r w:rsidR="007D0D94">
                          <w:rPr>
                            <w:lang w:bidi="he-IL"/>
                          </w:rPr>
                          <w:t xml:space="preserve"> </w:t>
                        </w:r>
                      </w:p>
                    </w:tc>
                  </w:tr>
                  <w:tr w:rsidR="00B9666A" w:rsidRPr="0085682C" w14:paraId="2482EF03" w14:textId="77777777" w:rsidTr="00B9666A">
                    <w:tc>
                      <w:tcPr>
                        <w:tcW w:w="470" w:type="dxa"/>
                      </w:tcPr>
                      <w:p w14:paraId="38169C2F" w14:textId="77777777" w:rsidR="00B9666A" w:rsidRPr="0085682C" w:rsidRDefault="00B9666A" w:rsidP="002446F0">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567298DB" w14:textId="77777777" w:rsidR="00B9666A" w:rsidRPr="0085682C" w:rsidRDefault="00B9666A" w:rsidP="002446F0">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055EE4FA" w14:textId="77777777" w:rsidR="00B9666A" w:rsidRPr="0085682C" w:rsidRDefault="00B9666A" w:rsidP="002446F0">
                        <w:pPr>
                          <w:pStyle w:val="af2"/>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4E1815AA" w14:textId="77777777" w:rsidR="00B9666A" w:rsidRPr="0085682C" w:rsidRDefault="00B9666A" w:rsidP="002446F0">
                  <w:pPr>
                    <w:framePr w:hSpace="180" w:wrap="around" w:vAnchor="text" w:hAnchor="text" w:xAlign="center" w:y="1"/>
                    <w:spacing w:before="60" w:after="60"/>
                    <w:ind w:left="34" w:right="109" w:firstLine="0"/>
                    <w:suppressOverlap/>
                  </w:pPr>
                </w:p>
              </w:tc>
            </w:tr>
            <w:tr w:rsidR="00B9666A" w:rsidRPr="0085682C" w14:paraId="6B53C7BE" w14:textId="77777777" w:rsidTr="006C4A41">
              <w:tc>
                <w:tcPr>
                  <w:tcW w:w="936" w:type="dxa"/>
                </w:tcPr>
                <w:p w14:paraId="3FD5EFD1" w14:textId="77777777" w:rsidR="00B9666A" w:rsidRDefault="00B9666A" w:rsidP="002446F0">
                  <w:pPr>
                    <w:framePr w:hSpace="180" w:wrap="around" w:vAnchor="text" w:hAnchor="text" w:xAlign="center" w:y="1"/>
                    <w:ind w:left="335" w:firstLine="0"/>
                    <w:suppressOverlap/>
                    <w:jc w:val="left"/>
                  </w:pPr>
                </w:p>
              </w:tc>
              <w:tc>
                <w:tcPr>
                  <w:tcW w:w="8438" w:type="dxa"/>
                  <w:vAlign w:val="center"/>
                </w:tcPr>
                <w:p w14:paraId="0D5E0789" w14:textId="77777777" w:rsidR="00B9666A" w:rsidRPr="0085682C" w:rsidRDefault="00B9666A" w:rsidP="002446F0">
                  <w:pPr>
                    <w:framePr w:hSpace="180" w:wrap="around" w:vAnchor="text" w:hAnchor="text" w:xAlign="center" w:y="1"/>
                    <w:spacing w:before="60" w:after="60"/>
                    <w:ind w:left="34" w:right="109" w:firstLine="0"/>
                    <w:suppressOverlap/>
                  </w:pPr>
                </w:p>
              </w:tc>
            </w:tr>
          </w:tbl>
          <w:p w14:paraId="0822ADFA" w14:textId="77777777"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14:paraId="2BE89BF1" w14:textId="77777777" w:rsidTr="006C4A41">
        <w:trPr>
          <w:trHeight w:val="289"/>
          <w:jc w:val="center"/>
        </w:trPr>
        <w:tc>
          <w:tcPr>
            <w:tcW w:w="208" w:type="pct"/>
            <w:tcBorders>
              <w:top w:val="single" w:sz="4" w:space="0" w:color="auto"/>
              <w:left w:val="single" w:sz="12" w:space="0" w:color="auto"/>
              <w:bottom w:val="single" w:sz="12" w:space="0" w:color="auto"/>
            </w:tcBorders>
          </w:tcPr>
          <w:p w14:paraId="7D9A56A0" w14:textId="77777777" w:rsidR="008874A2" w:rsidRPr="00B96EA7" w:rsidRDefault="00DA2084" w:rsidP="00DA2084">
            <w:pPr>
              <w:ind w:left="142" w:firstLine="0"/>
            </w:pPr>
            <w:r w:rsidRPr="00B96EA7">
              <w:lastRenderedPageBreak/>
              <w:t>4</w:t>
            </w:r>
          </w:p>
        </w:tc>
        <w:tc>
          <w:tcPr>
            <w:tcW w:w="4792" w:type="pct"/>
            <w:gridSpan w:val="2"/>
            <w:tcBorders>
              <w:top w:val="single" w:sz="4" w:space="0" w:color="auto"/>
              <w:bottom w:val="single" w:sz="12" w:space="0" w:color="auto"/>
              <w:right w:val="single" w:sz="12" w:space="0" w:color="auto"/>
            </w:tcBorders>
          </w:tcPr>
          <w:p w14:paraId="24FA284B" w14:textId="77777777"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14:paraId="4AF9ADE7" w14:textId="77777777" w:rsidTr="006C4A41">
        <w:trPr>
          <w:jc w:val="center"/>
        </w:trPr>
        <w:tc>
          <w:tcPr>
            <w:tcW w:w="208" w:type="pct"/>
            <w:tcBorders>
              <w:top w:val="single" w:sz="4" w:space="0" w:color="auto"/>
              <w:left w:val="single" w:sz="12" w:space="0" w:color="auto"/>
              <w:bottom w:val="single" w:sz="4" w:space="0" w:color="auto"/>
            </w:tcBorders>
          </w:tcPr>
          <w:p w14:paraId="15B32619" w14:textId="77777777" w:rsidR="00D309A0" w:rsidRPr="0085682C" w:rsidRDefault="00D309A0" w:rsidP="00DA2084">
            <w:pPr>
              <w:ind w:left="142" w:firstLine="0"/>
            </w:pPr>
            <w:bookmarkStart w:id="289" w:name="_Toc386739096"/>
            <w:bookmarkStart w:id="290" w:name="_Toc386739097"/>
            <w:bookmarkStart w:id="291" w:name="_Toc386739098"/>
            <w:bookmarkStart w:id="292" w:name="_Toc386739099"/>
            <w:bookmarkStart w:id="293" w:name="_Toc386739102"/>
            <w:bookmarkStart w:id="294" w:name="_Toc386739107"/>
            <w:bookmarkStart w:id="295" w:name="_Toc386739109"/>
            <w:bookmarkStart w:id="296" w:name="_Toc386739110"/>
            <w:bookmarkStart w:id="297" w:name="_Toc386739144"/>
            <w:bookmarkStart w:id="298" w:name="_Toc386739155"/>
            <w:bookmarkStart w:id="299" w:name="_Toc386739162"/>
            <w:bookmarkStart w:id="300" w:name="_Toc386739169"/>
            <w:bookmarkStart w:id="301" w:name="_Toc386739177"/>
            <w:bookmarkStart w:id="302" w:name="_Toc386739185"/>
            <w:bookmarkStart w:id="303" w:name="_Toc386739193"/>
            <w:bookmarkStart w:id="304" w:name="_Toc386739202"/>
            <w:bookmarkStart w:id="305" w:name="_Toc386739203"/>
            <w:bookmarkStart w:id="306" w:name="_Toc386739204"/>
            <w:bookmarkStart w:id="307" w:name="_Toc386739205"/>
            <w:bookmarkStart w:id="308" w:name="_Ref352612856"/>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tc>
        <w:bookmarkEnd w:id="308"/>
        <w:tc>
          <w:tcPr>
            <w:tcW w:w="4792" w:type="pct"/>
            <w:gridSpan w:val="2"/>
            <w:tcBorders>
              <w:top w:val="single" w:sz="4" w:space="0" w:color="auto"/>
              <w:bottom w:val="single" w:sz="4" w:space="0" w:color="auto"/>
              <w:right w:val="single" w:sz="12" w:space="0" w:color="auto"/>
            </w:tcBorders>
          </w:tcPr>
          <w:p w14:paraId="14C953BE" w14:textId="77777777" w:rsidR="00D309A0" w:rsidRPr="0085682C" w:rsidRDefault="00D309A0" w:rsidP="000F5DA8">
            <w:pPr>
              <w:pStyle w:val="af2"/>
              <w:spacing w:before="0" w:after="0"/>
              <w:ind w:left="0" w:right="0"/>
              <w:jc w:val="both"/>
              <w:rPr>
                <w:i/>
                <w:sz w:val="20"/>
                <w:szCs w:val="20"/>
              </w:rPr>
            </w:pPr>
            <w:r w:rsidRPr="0085682C">
              <w:rPr>
                <w:i/>
                <w:sz w:val="20"/>
                <w:szCs w:val="20"/>
              </w:rPr>
              <w:t xml:space="preserve"> Сроки оплаты:</w:t>
            </w:r>
          </w:p>
          <w:tbl>
            <w:tblPr>
              <w:tblStyle w:val="aff7"/>
              <w:tblW w:w="922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641"/>
            </w:tblGrid>
            <w:tr w:rsidR="00D309A0" w:rsidRPr="0085682C" w14:paraId="73D2EAE7" w14:textId="77777777" w:rsidTr="00AA0F39">
              <w:trPr>
                <w:trHeight w:val="858"/>
              </w:trPr>
              <w:tc>
                <w:tcPr>
                  <w:tcW w:w="585" w:type="dxa"/>
                  <w:vAlign w:val="center"/>
                </w:tcPr>
                <w:p w14:paraId="0A9E5E84" w14:textId="0D794208" w:rsidR="00D309A0" w:rsidRPr="0085682C" w:rsidRDefault="00D309A0" w:rsidP="002446F0">
                  <w:pPr>
                    <w:framePr w:hSpace="180" w:wrap="around" w:vAnchor="text" w:hAnchor="text" w:xAlign="center" w:y="1"/>
                    <w:ind w:firstLine="0"/>
                    <w:suppressOverlap/>
                    <w:rPr>
                      <w:szCs w:val="20"/>
                    </w:rPr>
                  </w:pPr>
                  <w:r w:rsidRPr="0085682C">
                    <w:rPr>
                      <w:szCs w:val="20"/>
                    </w:rPr>
                    <w:object w:dxaOrig="1440" w:dyaOrig="1440" w14:anchorId="2C659315">
                      <v:shape id="_x0000_i1197" type="#_x0000_t75" style="width:13.5pt;height:18.75pt" o:ole="">
                        <v:imagedata r:id="rId32" o:title=""/>
                      </v:shape>
                      <w:control r:id="rId95" w:name="OptionButton2521111112" w:shapeid="_x0000_i1197"/>
                    </w:object>
                  </w:r>
                </w:p>
              </w:tc>
              <w:tc>
                <w:tcPr>
                  <w:tcW w:w="8641" w:type="dxa"/>
                  <w:vAlign w:val="center"/>
                </w:tcPr>
                <w:p w14:paraId="2EB86A4D" w14:textId="1841E7A3" w:rsidR="00D309A0" w:rsidRPr="009179CE" w:rsidRDefault="009568A7" w:rsidP="002446F0">
                  <w:pPr>
                    <w:framePr w:hSpace="180" w:wrap="around" w:vAnchor="text" w:hAnchor="text" w:xAlign="center" w:y="1"/>
                    <w:suppressAutoHyphens/>
                    <w:ind w:firstLine="686"/>
                    <w:suppressOverlap/>
                    <w:rPr>
                      <w:b/>
                      <w:bCs/>
                      <w:szCs w:val="24"/>
                    </w:rPr>
                  </w:pPr>
                  <w:r w:rsidRPr="004D1EE5">
                    <w:rPr>
                      <w:lang w:eastAsia="en-US" w:bidi="en-US"/>
                    </w:rPr>
                    <w:t xml:space="preserve">При отсутствии претензий со стороны Заказчика, оплата производится в течение </w:t>
                  </w:r>
                  <w:r w:rsidRPr="004D1EE5">
                    <w:rPr>
                      <w:shd w:val="clear" w:color="auto" w:fill="FFFFFF"/>
                      <w:lang w:eastAsia="en-US" w:bidi="en-US"/>
                    </w:rPr>
                    <w:t>10</w:t>
                  </w:r>
                  <w:r w:rsidRPr="004D1EE5">
                    <w:rPr>
                      <w:lang w:eastAsia="en-US" w:bidi="en-US"/>
                    </w:rPr>
                    <w:t xml:space="preserve"> (десяти) банковских дней с момента</w:t>
                  </w:r>
                  <w:r w:rsidRPr="004D1EE5">
                    <w:rPr>
                      <w:shd w:val="clear" w:color="auto" w:fill="FFFFFF"/>
                      <w:lang w:eastAsia="en-US" w:bidi="en-US"/>
                    </w:rPr>
                    <w:t xml:space="preserve"> подписания акта об оказании услуг Сторонами, путем перечисления денежных средств на счет Исполнителя.</w:t>
                  </w:r>
                </w:p>
              </w:tc>
            </w:tr>
          </w:tbl>
          <w:p w14:paraId="7D8AA570" w14:textId="77777777" w:rsidR="00D309A0" w:rsidRPr="0085682C" w:rsidRDefault="00D309A0" w:rsidP="00AA0F39">
            <w:pPr>
              <w:pStyle w:val="af2"/>
              <w:spacing w:before="0" w:after="0"/>
              <w:ind w:left="0" w:right="0"/>
              <w:jc w:val="both"/>
              <w:rPr>
                <w:sz w:val="20"/>
                <w:szCs w:val="20"/>
              </w:rPr>
            </w:pPr>
          </w:p>
        </w:tc>
      </w:tr>
      <w:tr w:rsidR="00D309A0" w:rsidRPr="0085682C" w14:paraId="7800E3B2" w14:textId="77777777" w:rsidTr="006C4A41">
        <w:trPr>
          <w:jc w:val="center"/>
        </w:trPr>
        <w:tc>
          <w:tcPr>
            <w:tcW w:w="208" w:type="pct"/>
            <w:tcBorders>
              <w:left w:val="single" w:sz="12" w:space="0" w:color="auto"/>
              <w:bottom w:val="single" w:sz="4" w:space="0" w:color="auto"/>
            </w:tcBorders>
          </w:tcPr>
          <w:p w14:paraId="67914644" w14:textId="77777777" w:rsidR="00D309A0" w:rsidRPr="0085682C" w:rsidRDefault="00D309A0" w:rsidP="00DA2084">
            <w:pPr>
              <w:ind w:left="142" w:firstLine="0"/>
            </w:pPr>
            <w:bookmarkStart w:id="309" w:name="_Toc386739206"/>
            <w:bookmarkStart w:id="310" w:name="_Ref387764270"/>
            <w:bookmarkEnd w:id="309"/>
          </w:p>
        </w:tc>
        <w:bookmarkEnd w:id="310"/>
        <w:tc>
          <w:tcPr>
            <w:tcW w:w="4792" w:type="pct"/>
            <w:gridSpan w:val="2"/>
            <w:tcBorders>
              <w:bottom w:val="single" w:sz="4" w:space="0" w:color="auto"/>
              <w:right w:val="single" w:sz="12" w:space="0" w:color="auto"/>
            </w:tcBorders>
          </w:tcPr>
          <w:p w14:paraId="4B418641" w14:textId="77777777" w:rsidR="00D309A0" w:rsidRPr="0085682C" w:rsidRDefault="00D309A0" w:rsidP="000F5DA8">
            <w:pPr>
              <w:pStyle w:val="af2"/>
              <w:spacing w:before="0" w:after="0"/>
              <w:ind w:right="0"/>
              <w:jc w:val="both"/>
              <w:rPr>
                <w:sz w:val="20"/>
                <w:szCs w:val="20"/>
              </w:rPr>
            </w:pPr>
            <w:r w:rsidRPr="0085682C">
              <w:rPr>
                <w:sz w:val="20"/>
                <w:szCs w:val="20"/>
              </w:rPr>
              <w:t>Требования к применению опциона:</w:t>
            </w:r>
          </w:p>
          <w:tbl>
            <w:tblPr>
              <w:tblStyle w:val="aff7"/>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14:paraId="2EBF836C" w14:textId="77777777" w:rsidTr="00063D73">
              <w:trPr>
                <w:trHeight w:val="439"/>
              </w:trPr>
              <w:tc>
                <w:tcPr>
                  <w:tcW w:w="500" w:type="dxa"/>
                  <w:vAlign w:val="center"/>
                </w:tcPr>
                <w:p w14:paraId="2BC84681" w14:textId="1EFCA0C6" w:rsidR="00D309A0" w:rsidRPr="0085682C" w:rsidRDefault="00D309A0" w:rsidP="002446F0">
                  <w:pPr>
                    <w:framePr w:hSpace="180" w:wrap="around" w:vAnchor="text" w:hAnchor="text" w:xAlign="center" w:y="1"/>
                    <w:ind w:firstLine="0"/>
                    <w:suppressOverlap/>
                    <w:rPr>
                      <w:szCs w:val="20"/>
                    </w:rPr>
                  </w:pPr>
                  <w:r w:rsidRPr="0085682C">
                    <w:rPr>
                      <w:szCs w:val="20"/>
                    </w:rPr>
                    <w:object w:dxaOrig="1440" w:dyaOrig="1440" w14:anchorId="4FC850D0">
                      <v:shape id="_x0000_i1199" type="#_x0000_t75" style="width:13.5pt;height:18.75pt" o:ole="">
                        <v:imagedata r:id="rId32" o:title=""/>
                      </v:shape>
                      <w:control r:id="rId96" w:name="OptionButton25221" w:shapeid="_x0000_i1199"/>
                    </w:object>
                  </w:r>
                </w:p>
              </w:tc>
              <w:tc>
                <w:tcPr>
                  <w:tcW w:w="8222" w:type="dxa"/>
                  <w:vAlign w:val="center"/>
                </w:tcPr>
                <w:p w14:paraId="3D458301" w14:textId="77777777" w:rsidR="00D309A0" w:rsidRPr="0085682C" w:rsidRDefault="00D309A0" w:rsidP="002446F0">
                  <w:pPr>
                    <w:pStyle w:val="af2"/>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14:paraId="6B3692BC" w14:textId="77777777" w:rsidTr="00C34DA0">
              <w:trPr>
                <w:trHeight w:val="74"/>
              </w:trPr>
              <w:tc>
                <w:tcPr>
                  <w:tcW w:w="500" w:type="dxa"/>
                </w:tcPr>
                <w:p w14:paraId="042199B5" w14:textId="56D4FE3B" w:rsidR="00D309A0" w:rsidRPr="0085682C" w:rsidRDefault="00D309A0" w:rsidP="002446F0">
                  <w:pPr>
                    <w:framePr w:hSpace="180" w:wrap="around" w:vAnchor="text" w:hAnchor="text" w:xAlign="center" w:y="1"/>
                    <w:ind w:firstLine="0"/>
                    <w:suppressOverlap/>
                    <w:jc w:val="left"/>
                    <w:rPr>
                      <w:szCs w:val="20"/>
                    </w:rPr>
                  </w:pPr>
                  <w:r w:rsidRPr="0085682C">
                    <w:rPr>
                      <w:szCs w:val="20"/>
                    </w:rPr>
                    <w:object w:dxaOrig="1440" w:dyaOrig="1440" w14:anchorId="52D120A4">
                      <v:shape id="_x0000_i1201" type="#_x0000_t75" style="width:13.5pt;height:18.75pt" o:ole="">
                        <v:imagedata r:id="rId34" o:title=""/>
                      </v:shape>
                      <w:control r:id="rId97" w:name="OptionButton251121" w:shapeid="_x0000_i1201"/>
                    </w:object>
                  </w:r>
                </w:p>
              </w:tc>
              <w:tc>
                <w:tcPr>
                  <w:tcW w:w="8222" w:type="dxa"/>
                  <w:vAlign w:val="center"/>
                </w:tcPr>
                <w:p w14:paraId="18127592" w14:textId="77777777" w:rsidR="00D309A0" w:rsidRPr="0085682C" w:rsidRDefault="00D309A0" w:rsidP="002446F0">
                  <w:pPr>
                    <w:pStyle w:val="af2"/>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030717">
                    <w:rPr>
                      <w:szCs w:val="20"/>
                    </w:rPr>
                    <w:t>«</w:t>
                  </w:r>
                  <w:r>
                    <w:rPr>
                      <w:szCs w:val="20"/>
                    </w:rPr>
                    <w:t>Техническим заданием</w:t>
                  </w:r>
                  <w:r w:rsidR="00030717">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14:paraId="17351A17" w14:textId="77777777" w:rsidR="00D309A0" w:rsidRPr="0085682C" w:rsidRDefault="00D309A0" w:rsidP="002446F0">
                  <w:pPr>
                    <w:pStyle w:val="af2"/>
                    <w:framePr w:hSpace="180" w:wrap="around" w:vAnchor="text" w:hAnchor="text" w:xAlign="center" w:y="1"/>
                    <w:spacing w:before="0" w:after="0"/>
                    <w:ind w:left="0"/>
                    <w:suppressOverlap/>
                    <w:jc w:val="both"/>
                    <w:rPr>
                      <w:szCs w:val="20"/>
                    </w:rPr>
                  </w:pPr>
                  <w:r w:rsidRPr="00C0034D">
                    <w:rPr>
                      <w:rStyle w:val="af5"/>
                      <w:b w:val="0"/>
                      <w:bCs/>
                      <w:i w:val="0"/>
                      <w:iCs/>
                      <w:szCs w:val="28"/>
                      <w:shd w:val="pct10" w:color="auto" w:fill="auto"/>
                    </w:rPr>
                    <w:t>_</w:t>
                  </w:r>
                  <w:r w:rsidRPr="00C0034D">
                    <w:rPr>
                      <w:rStyle w:val="af5"/>
                      <w:bCs/>
                      <w:iCs/>
                      <w:szCs w:val="28"/>
                      <w:shd w:val="pct10" w:color="auto" w:fill="auto"/>
                    </w:rPr>
                    <w:t>____</w:t>
                  </w:r>
                  <w:r>
                    <w:rPr>
                      <w:rStyle w:val="af5"/>
                      <w:bCs/>
                      <w:iCs/>
                      <w:szCs w:val="28"/>
                      <w:shd w:val="pct10" w:color="auto" w:fill="auto"/>
                    </w:rPr>
                    <w:t xml:space="preserve">__ </w:t>
                  </w:r>
                  <w:r w:rsidRPr="00C0034D">
                    <w:rPr>
                      <w:szCs w:val="20"/>
                    </w:rPr>
                    <w:t>в</w:t>
                  </w:r>
                  <w:r w:rsidRPr="0085682C">
                    <w:rPr>
                      <w:szCs w:val="20"/>
                    </w:rPr>
                    <w:t xml:space="preserve"> меньшую сторону.</w:t>
                  </w:r>
                </w:p>
              </w:tc>
            </w:tr>
          </w:tbl>
          <w:p w14:paraId="27A820D9" w14:textId="77777777" w:rsidR="00D309A0" w:rsidRPr="0085682C" w:rsidRDefault="00D309A0" w:rsidP="000F5DA8">
            <w:pPr>
              <w:pStyle w:val="af2"/>
              <w:spacing w:before="0" w:after="0"/>
              <w:ind w:left="0" w:right="0"/>
              <w:jc w:val="both"/>
              <w:rPr>
                <w:sz w:val="20"/>
                <w:szCs w:val="20"/>
              </w:rPr>
            </w:pPr>
          </w:p>
        </w:tc>
      </w:tr>
      <w:tr w:rsidR="000421C3" w:rsidRPr="0085682C" w14:paraId="49A18BB4" w14:textId="77777777" w:rsidTr="006C4A41">
        <w:trPr>
          <w:jc w:val="center"/>
        </w:trPr>
        <w:tc>
          <w:tcPr>
            <w:tcW w:w="208" w:type="pct"/>
            <w:tcBorders>
              <w:left w:val="single" w:sz="12" w:space="0" w:color="auto"/>
              <w:bottom w:val="single" w:sz="4" w:space="0" w:color="auto"/>
            </w:tcBorders>
          </w:tcPr>
          <w:p w14:paraId="552C0CB6" w14:textId="77777777"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14:paraId="15F0956F" w14:textId="77777777" w:rsidR="000421C3" w:rsidRPr="000421C3" w:rsidRDefault="000421C3" w:rsidP="000F5DA8">
            <w:pPr>
              <w:pStyle w:val="af2"/>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14:paraId="6E99E769" w14:textId="77777777" w:rsidTr="006C4A41">
        <w:trPr>
          <w:jc w:val="center"/>
        </w:trPr>
        <w:tc>
          <w:tcPr>
            <w:tcW w:w="208" w:type="pct"/>
            <w:tcBorders>
              <w:top w:val="single" w:sz="4" w:space="0" w:color="auto"/>
              <w:left w:val="single" w:sz="12" w:space="0" w:color="auto"/>
              <w:bottom w:val="single" w:sz="4" w:space="0" w:color="auto"/>
            </w:tcBorders>
          </w:tcPr>
          <w:p w14:paraId="55796410" w14:textId="77777777"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14:paraId="655D7F02" w14:textId="77777777" w:rsidTr="00E331F1">
              <w:tc>
                <w:tcPr>
                  <w:tcW w:w="579" w:type="dxa"/>
                </w:tcPr>
                <w:p w14:paraId="2D009454" w14:textId="18EF44A8" w:rsidR="00D309A0" w:rsidRPr="0085682C" w:rsidRDefault="00D309A0" w:rsidP="002446F0">
                  <w:pPr>
                    <w:framePr w:hSpace="180" w:wrap="around" w:vAnchor="text" w:hAnchor="text" w:xAlign="center" w:y="1"/>
                    <w:ind w:firstLine="0"/>
                    <w:suppressOverlap/>
                    <w:jc w:val="left"/>
                  </w:pPr>
                  <w:r w:rsidRPr="0085682C">
                    <w:object w:dxaOrig="1440" w:dyaOrig="1440" w14:anchorId="3BDE0EB1">
                      <v:shape id="_x0000_i1203" type="#_x0000_t75" style="width:10.5pt;height:15pt" o:ole="">
                        <v:imagedata r:id="rId98" o:title=""/>
                      </v:shape>
                      <w:control r:id="rId99" w:name="CheckBox212432121" w:shapeid="_x0000_i1203"/>
                    </w:object>
                  </w:r>
                </w:p>
              </w:tc>
              <w:tc>
                <w:tcPr>
                  <w:tcW w:w="7908" w:type="dxa"/>
                  <w:vAlign w:val="center"/>
                </w:tcPr>
                <w:p w14:paraId="0A471E2E" w14:textId="77777777" w:rsidR="00D309A0" w:rsidRPr="0085682C" w:rsidRDefault="00D309A0" w:rsidP="002446F0">
                  <w:pPr>
                    <w:framePr w:hSpace="180" w:wrap="around" w:vAnchor="text" w:hAnchor="text" w:xAlign="center" w:y="1"/>
                    <w:spacing w:before="60" w:after="60"/>
                    <w:ind w:right="40" w:firstLine="0"/>
                    <w:suppressOverlap/>
                    <w:rPr>
                      <w:sz w:val="22"/>
                      <w:szCs w:val="20"/>
                    </w:rPr>
                  </w:pPr>
                  <w:r w:rsidRPr="0085682C">
                    <w:rPr>
                      <w:sz w:val="22"/>
                      <w:szCs w:val="20"/>
                    </w:rPr>
                    <w:t>Подписанный со стороны Участника закупки проект Договора (Блок «Проект Договора»), который входит в состав Документации и приложения к нему;</w:t>
                  </w:r>
                </w:p>
              </w:tc>
            </w:tr>
            <w:tr w:rsidR="00854F53" w:rsidRPr="0085682C" w14:paraId="416DA4C5" w14:textId="77777777" w:rsidTr="00E331F1">
              <w:tc>
                <w:tcPr>
                  <w:tcW w:w="579" w:type="dxa"/>
                </w:tcPr>
                <w:p w14:paraId="4EDE67B0" w14:textId="0E0A0871" w:rsidR="00854F53" w:rsidRPr="0085682C" w:rsidRDefault="00854F53" w:rsidP="002446F0">
                  <w:pPr>
                    <w:framePr w:hSpace="180" w:wrap="around" w:vAnchor="text" w:hAnchor="text" w:xAlign="center" w:y="1"/>
                    <w:ind w:firstLine="0"/>
                    <w:suppressOverlap/>
                    <w:jc w:val="left"/>
                  </w:pPr>
                  <w:r w:rsidRPr="0085682C">
                    <w:object w:dxaOrig="1440" w:dyaOrig="1440" w14:anchorId="50E67158">
                      <v:shape id="_x0000_i1205" type="#_x0000_t75" style="width:12.75pt;height:18.75pt" o:ole="">
                        <v:imagedata r:id="rId100" o:title=""/>
                      </v:shape>
                      <w:control r:id="rId101" w:name="CheckBox212432111" w:shapeid="_x0000_i1205"/>
                    </w:object>
                  </w:r>
                </w:p>
              </w:tc>
              <w:tc>
                <w:tcPr>
                  <w:tcW w:w="7908" w:type="dxa"/>
                  <w:vAlign w:val="center"/>
                </w:tcPr>
                <w:p w14:paraId="453C9D5C" w14:textId="77777777" w:rsidR="00854F53" w:rsidRPr="0085682C" w:rsidRDefault="00854F53" w:rsidP="002446F0">
                  <w:pPr>
                    <w:framePr w:hSpace="180" w:wrap="around" w:vAnchor="text" w:hAnchor="text" w:xAlign="center" w:y="1"/>
                    <w:spacing w:before="60" w:after="60"/>
                    <w:ind w:right="40" w:firstLine="0"/>
                    <w:suppressOverlap/>
                    <w:rPr>
                      <w:sz w:val="22"/>
                      <w:szCs w:val="20"/>
                    </w:rPr>
                  </w:pPr>
                  <w:r>
                    <w:rPr>
                      <w:sz w:val="22"/>
                      <w:szCs w:val="20"/>
                    </w:rPr>
                    <w:t>П</w:t>
                  </w:r>
                  <w:r w:rsidRPr="0085682C">
                    <w:rPr>
                      <w:sz w:val="22"/>
                      <w:szCs w:val="20"/>
                    </w:rPr>
                    <w:t xml:space="preserve">роект Договора (Блок «Проект Договора»), </w:t>
                  </w:r>
                  <w:r>
                    <w:rPr>
                      <w:sz w:val="22"/>
                      <w:szCs w:val="20"/>
                    </w:rPr>
                    <w:t>с реквизитами участника</w:t>
                  </w:r>
                  <w:r w:rsidR="00567B64">
                    <w:rPr>
                      <w:sz w:val="22"/>
                      <w:szCs w:val="20"/>
                    </w:rPr>
                    <w:t>,</w:t>
                  </w:r>
                  <w:r>
                    <w:rPr>
                      <w:sz w:val="22"/>
                      <w:szCs w:val="20"/>
                    </w:rPr>
                    <w:t xml:space="preserve"> </w:t>
                  </w:r>
                  <w:r w:rsidRPr="0085682C">
                    <w:rPr>
                      <w:sz w:val="22"/>
                      <w:szCs w:val="20"/>
                    </w:rPr>
                    <w:t>который входит в состав Документации и приложения к нему</w:t>
                  </w:r>
                  <w:r>
                    <w:rPr>
                      <w:sz w:val="22"/>
                      <w:szCs w:val="20"/>
                    </w:rPr>
                    <w:t xml:space="preserve"> в электронном формате</w:t>
                  </w:r>
                  <w:r w:rsidRPr="0085682C">
                    <w:rPr>
                      <w:sz w:val="22"/>
                      <w:szCs w:val="20"/>
                    </w:rPr>
                    <w:t>;</w:t>
                  </w:r>
                </w:p>
              </w:tc>
            </w:tr>
          </w:tbl>
          <w:p w14:paraId="2656E4F2" w14:textId="77777777" w:rsidR="00D309A0" w:rsidRPr="0085682C" w:rsidRDefault="00D309A0" w:rsidP="000F5DA8">
            <w:pPr>
              <w:pStyle w:val="af2"/>
              <w:spacing w:before="0" w:after="0"/>
              <w:ind w:right="0"/>
              <w:jc w:val="both"/>
              <w:rPr>
                <w:sz w:val="20"/>
                <w:szCs w:val="20"/>
              </w:rPr>
            </w:pPr>
          </w:p>
        </w:tc>
      </w:tr>
      <w:tr w:rsidR="00B96EA7" w:rsidRPr="0085682C" w14:paraId="4AFD8063" w14:textId="77777777" w:rsidTr="006C4A41">
        <w:trPr>
          <w:jc w:val="center"/>
        </w:trPr>
        <w:tc>
          <w:tcPr>
            <w:tcW w:w="208" w:type="pct"/>
            <w:tcBorders>
              <w:top w:val="single" w:sz="4" w:space="0" w:color="auto"/>
              <w:left w:val="single" w:sz="12" w:space="0" w:color="auto"/>
              <w:bottom w:val="single" w:sz="4" w:space="0" w:color="auto"/>
            </w:tcBorders>
          </w:tcPr>
          <w:p w14:paraId="214F9CA2" w14:textId="77777777"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14:paraId="0638C580" w14:textId="77777777"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14:paraId="3A2BAB26" w14:textId="77777777" w:rsidTr="006C4A41">
        <w:trPr>
          <w:jc w:val="center"/>
        </w:trPr>
        <w:tc>
          <w:tcPr>
            <w:tcW w:w="208" w:type="pct"/>
            <w:tcBorders>
              <w:top w:val="single" w:sz="4" w:space="0" w:color="auto"/>
              <w:left w:val="single" w:sz="12" w:space="0" w:color="auto"/>
              <w:bottom w:val="single" w:sz="4" w:space="0" w:color="auto"/>
            </w:tcBorders>
          </w:tcPr>
          <w:p w14:paraId="7A333B57" w14:textId="77777777"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7"/>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14:paraId="29DBC6B4" w14:textId="77777777" w:rsidTr="00B96EA7">
              <w:trPr>
                <w:trHeight w:val="302"/>
              </w:trPr>
              <w:tc>
                <w:tcPr>
                  <w:tcW w:w="585" w:type="dxa"/>
                  <w:vAlign w:val="center"/>
                </w:tcPr>
                <w:p w14:paraId="1A786F98" w14:textId="1CE05673" w:rsidR="00B96EA7" w:rsidRPr="0085682C" w:rsidRDefault="00B96EA7" w:rsidP="002446F0">
                  <w:pPr>
                    <w:framePr w:hSpace="180" w:wrap="around" w:vAnchor="text" w:hAnchor="text" w:xAlign="center" w:y="1"/>
                    <w:ind w:firstLine="0"/>
                    <w:suppressOverlap/>
                    <w:rPr>
                      <w:szCs w:val="20"/>
                    </w:rPr>
                  </w:pPr>
                  <w:r w:rsidRPr="0085682C">
                    <w:rPr>
                      <w:szCs w:val="20"/>
                    </w:rPr>
                    <w:object w:dxaOrig="1440" w:dyaOrig="1440" w14:anchorId="33971D07">
                      <v:shape id="_x0000_i1207" type="#_x0000_t75" style="width:3.75pt;height:4.5pt" o:ole="">
                        <v:imagedata r:id="rId102" o:title=""/>
                      </v:shape>
                      <w:control r:id="rId103" w:name="OptionButton25111112111" w:shapeid="_x0000_i1207"/>
                    </w:object>
                  </w:r>
                </w:p>
              </w:tc>
              <w:tc>
                <w:tcPr>
                  <w:tcW w:w="6957" w:type="dxa"/>
                  <w:vAlign w:val="center"/>
                </w:tcPr>
                <w:p w14:paraId="195DDEC8" w14:textId="77777777" w:rsidR="00B96EA7" w:rsidRPr="0085682C" w:rsidRDefault="00B96EA7" w:rsidP="002446F0">
                  <w:pPr>
                    <w:pStyle w:val="af2"/>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854F53">
                    <w:rPr>
                      <w:szCs w:val="20"/>
                    </w:rPr>
                    <w:t>120</w:t>
                  </w:r>
                  <w:r w:rsidR="00AA0F39">
                    <w:rPr>
                      <w:szCs w:val="20"/>
                    </w:rPr>
                    <w:t xml:space="preserve"> дней</w:t>
                  </w:r>
                </w:p>
                <w:p w14:paraId="413859DA" w14:textId="77777777" w:rsidR="00B96EA7" w:rsidRPr="0085682C" w:rsidRDefault="00B96EA7" w:rsidP="002446F0">
                  <w:pPr>
                    <w:pStyle w:val="af2"/>
                    <w:framePr w:hSpace="180" w:wrap="around" w:vAnchor="text" w:hAnchor="text" w:xAlign="center" w:y="1"/>
                    <w:spacing w:before="0" w:after="0"/>
                    <w:ind w:left="0"/>
                    <w:suppressOverlap/>
                    <w:jc w:val="both"/>
                    <w:rPr>
                      <w:szCs w:val="20"/>
                    </w:rPr>
                  </w:pPr>
                </w:p>
              </w:tc>
            </w:tr>
          </w:tbl>
          <w:p w14:paraId="6F62BE4E" w14:textId="77777777" w:rsidR="00B96EA7" w:rsidRPr="0085682C" w:rsidRDefault="00B96EA7" w:rsidP="00EC1517">
            <w:pPr>
              <w:ind w:firstLine="0"/>
              <w:jc w:val="left"/>
            </w:pPr>
          </w:p>
        </w:tc>
      </w:tr>
      <w:tr w:rsidR="00D50422" w:rsidRPr="0085682C" w14:paraId="0458675F" w14:textId="77777777" w:rsidTr="006C4A41">
        <w:trPr>
          <w:jc w:val="center"/>
        </w:trPr>
        <w:tc>
          <w:tcPr>
            <w:tcW w:w="208" w:type="pct"/>
            <w:tcBorders>
              <w:top w:val="single" w:sz="12" w:space="0" w:color="auto"/>
              <w:left w:val="single" w:sz="12" w:space="0" w:color="auto"/>
            </w:tcBorders>
          </w:tcPr>
          <w:p w14:paraId="3851B18A" w14:textId="77777777" w:rsidR="00D50422" w:rsidRPr="0085682C" w:rsidRDefault="00DA2084" w:rsidP="00B96EA7">
            <w:pPr>
              <w:ind w:firstLine="0"/>
            </w:pPr>
            <w:r>
              <w:t>7</w:t>
            </w:r>
          </w:p>
        </w:tc>
        <w:tc>
          <w:tcPr>
            <w:tcW w:w="4792" w:type="pct"/>
            <w:gridSpan w:val="2"/>
            <w:tcBorders>
              <w:top w:val="single" w:sz="12" w:space="0" w:color="auto"/>
              <w:right w:val="single" w:sz="12" w:space="0" w:color="auto"/>
            </w:tcBorders>
          </w:tcPr>
          <w:p w14:paraId="3114C1B7" w14:textId="77777777" w:rsidR="00D50422" w:rsidRPr="006D3B61" w:rsidRDefault="006D3B61" w:rsidP="000F5DA8">
            <w:pPr>
              <w:pStyle w:val="af2"/>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14:paraId="12658A21" w14:textId="77777777" w:rsidTr="006C4A41">
        <w:trPr>
          <w:jc w:val="center"/>
        </w:trPr>
        <w:tc>
          <w:tcPr>
            <w:tcW w:w="208" w:type="pct"/>
            <w:tcBorders>
              <w:left w:val="single" w:sz="12" w:space="0" w:color="auto"/>
              <w:bottom w:val="single" w:sz="12" w:space="0" w:color="auto"/>
            </w:tcBorders>
          </w:tcPr>
          <w:p w14:paraId="4E824B7A" w14:textId="77777777" w:rsidR="00D309A0" w:rsidRPr="0085682C" w:rsidRDefault="00D309A0" w:rsidP="00DA2084">
            <w:pPr>
              <w:ind w:left="142" w:firstLine="0"/>
            </w:pPr>
            <w:bookmarkStart w:id="311" w:name="_Ref392079677"/>
          </w:p>
        </w:tc>
        <w:tc>
          <w:tcPr>
            <w:tcW w:w="4792" w:type="pct"/>
            <w:gridSpan w:val="2"/>
            <w:tcBorders>
              <w:bottom w:val="single" w:sz="12" w:space="0" w:color="auto"/>
              <w:right w:val="single" w:sz="12" w:space="0" w:color="auto"/>
            </w:tcBorders>
          </w:tcPr>
          <w:tbl>
            <w:tblPr>
              <w:tblStyle w:val="aff7"/>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14:paraId="65A0D0B7" w14:textId="77777777" w:rsidTr="00DF5915">
              <w:trPr>
                <w:gridAfter w:val="1"/>
                <w:wAfter w:w="1436" w:type="dxa"/>
                <w:trHeight w:val="74"/>
              </w:trPr>
              <w:tc>
                <w:tcPr>
                  <w:tcW w:w="585" w:type="dxa"/>
                  <w:vAlign w:val="center"/>
                </w:tcPr>
                <w:bookmarkEnd w:id="311"/>
                <w:p w14:paraId="77966859" w14:textId="22FBCA77" w:rsidR="00D309A0" w:rsidRPr="0085682C" w:rsidRDefault="00D309A0" w:rsidP="002446F0">
                  <w:pPr>
                    <w:framePr w:hSpace="180" w:wrap="around" w:vAnchor="text" w:hAnchor="text" w:xAlign="center" w:y="1"/>
                    <w:ind w:firstLine="0"/>
                    <w:suppressOverlap/>
                    <w:rPr>
                      <w:szCs w:val="20"/>
                    </w:rPr>
                  </w:pPr>
                  <w:r w:rsidRPr="0085682C">
                    <w:rPr>
                      <w:szCs w:val="20"/>
                    </w:rPr>
                    <w:object w:dxaOrig="1440" w:dyaOrig="1440" w14:anchorId="47416A23">
                      <v:shape id="_x0000_i1209" type="#_x0000_t75" style="width:13.5pt;height:18.75pt" o:ole="">
                        <v:imagedata r:id="rId32" o:title=""/>
                      </v:shape>
                      <w:control r:id="rId104" w:name="OptionButton25112111112112" w:shapeid="_x0000_i1209"/>
                    </w:object>
                  </w:r>
                </w:p>
              </w:tc>
              <w:tc>
                <w:tcPr>
                  <w:tcW w:w="6409" w:type="dxa"/>
                  <w:gridSpan w:val="2"/>
                  <w:vAlign w:val="center"/>
                </w:tcPr>
                <w:p w14:paraId="602E2726" w14:textId="77777777" w:rsidR="00D309A0" w:rsidRPr="0085682C" w:rsidRDefault="00D309A0" w:rsidP="002446F0">
                  <w:pPr>
                    <w:pStyle w:val="af2"/>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14:paraId="22BDBB6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573FC9B" w14:textId="492F7B68" w:rsidR="00D309A0" w:rsidRPr="0085682C" w:rsidRDefault="00D309A0" w:rsidP="002446F0">
                  <w:pPr>
                    <w:framePr w:hSpace="180" w:wrap="around" w:vAnchor="text" w:hAnchor="text" w:xAlign="center" w:y="1"/>
                    <w:ind w:firstLine="0"/>
                    <w:suppressOverlap/>
                    <w:rPr>
                      <w:szCs w:val="20"/>
                    </w:rPr>
                  </w:pPr>
                  <w:r w:rsidRPr="0085682C">
                    <w:rPr>
                      <w:szCs w:val="20"/>
                    </w:rPr>
                    <w:t xml:space="preserve">         </w:t>
                  </w:r>
                  <w:r w:rsidRPr="0085682C">
                    <w:rPr>
                      <w:szCs w:val="20"/>
                    </w:rPr>
                    <w:object w:dxaOrig="1440" w:dyaOrig="1440" w14:anchorId="33919D54">
                      <v:shape id="_x0000_i1211" type="#_x0000_t75" style="width:12.75pt;height:18.75pt" o:ole="">
                        <v:imagedata r:id="rId105" o:title=""/>
                      </v:shape>
                      <w:control r:id="rId106" w:name="CheckBox2121212111121" w:shapeid="_x0000_i1211"/>
                    </w:object>
                  </w:r>
                </w:p>
              </w:tc>
              <w:tc>
                <w:tcPr>
                  <w:tcW w:w="7281" w:type="dxa"/>
                  <w:gridSpan w:val="2"/>
                  <w:tcBorders>
                    <w:top w:val="nil"/>
                    <w:left w:val="nil"/>
                    <w:bottom w:val="nil"/>
                    <w:right w:val="nil"/>
                  </w:tcBorders>
                  <w:vAlign w:val="center"/>
                </w:tcPr>
                <w:p w14:paraId="2DAEB760" w14:textId="77777777" w:rsidR="00D309A0" w:rsidRPr="0085682C" w:rsidRDefault="00D309A0" w:rsidP="002446F0">
                  <w:pPr>
                    <w:pStyle w:val="af2"/>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5"/>
                      <w:sz w:val="20"/>
                      <w:szCs w:val="20"/>
                    </w:rPr>
                    <w:t>н</w:t>
                  </w:r>
                  <w:r w:rsidRPr="0085682C">
                    <w:rPr>
                      <w:szCs w:val="20"/>
                    </w:rPr>
                    <w:t>ая электронная подпись;</w:t>
                  </w:r>
                </w:p>
              </w:tc>
            </w:tr>
            <w:tr w:rsidR="00D309A0" w:rsidRPr="0085682C" w14:paraId="5CD9241C"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3CA92D0" w14:textId="76F912A9" w:rsidR="00D309A0" w:rsidRPr="0085682C" w:rsidRDefault="00D309A0" w:rsidP="002446F0">
                  <w:pPr>
                    <w:framePr w:hSpace="180" w:wrap="around" w:vAnchor="text" w:hAnchor="text" w:xAlign="center" w:y="1"/>
                    <w:ind w:firstLine="0"/>
                    <w:suppressOverlap/>
                    <w:rPr>
                      <w:szCs w:val="20"/>
                    </w:rPr>
                  </w:pPr>
                  <w:r w:rsidRPr="0085682C">
                    <w:rPr>
                      <w:szCs w:val="20"/>
                    </w:rPr>
                    <w:t xml:space="preserve">         </w:t>
                  </w:r>
                  <w:r w:rsidRPr="0085682C">
                    <w:rPr>
                      <w:szCs w:val="20"/>
                    </w:rPr>
                    <w:object w:dxaOrig="1440" w:dyaOrig="1440" w14:anchorId="744D6678">
                      <v:shape id="_x0000_i1213" type="#_x0000_t75" style="width:12.75pt;height:18.75pt" o:ole="">
                        <v:imagedata r:id="rId107" o:title=""/>
                      </v:shape>
                      <w:control r:id="rId108" w:name="CheckBox2121212111131" w:shapeid="_x0000_i1213"/>
                    </w:object>
                  </w:r>
                </w:p>
              </w:tc>
              <w:tc>
                <w:tcPr>
                  <w:tcW w:w="7281" w:type="dxa"/>
                  <w:gridSpan w:val="2"/>
                  <w:tcBorders>
                    <w:top w:val="nil"/>
                    <w:left w:val="nil"/>
                    <w:bottom w:val="nil"/>
                    <w:right w:val="nil"/>
                  </w:tcBorders>
                  <w:vAlign w:val="center"/>
                </w:tcPr>
                <w:p w14:paraId="6D6F2B33" w14:textId="77777777" w:rsidR="00D309A0" w:rsidRPr="0085682C" w:rsidRDefault="00D309A0" w:rsidP="002446F0">
                  <w:pPr>
                    <w:pStyle w:val="af2"/>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14:paraId="78F0DA93" w14:textId="77777777"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14B2542" w14:textId="25980224" w:rsidR="00D309A0" w:rsidRPr="0085682C" w:rsidRDefault="00D309A0" w:rsidP="002446F0">
                  <w:pPr>
                    <w:framePr w:hSpace="180" w:wrap="around" w:vAnchor="text" w:hAnchor="text" w:xAlign="center" w:y="1"/>
                    <w:ind w:firstLine="0"/>
                    <w:suppressOverlap/>
                    <w:rPr>
                      <w:szCs w:val="20"/>
                    </w:rPr>
                  </w:pPr>
                  <w:r w:rsidRPr="0085682C">
                    <w:rPr>
                      <w:szCs w:val="20"/>
                    </w:rPr>
                    <w:lastRenderedPageBreak/>
                    <w:t xml:space="preserve">         </w:t>
                  </w:r>
                  <w:r w:rsidRPr="0085682C">
                    <w:rPr>
                      <w:szCs w:val="20"/>
                    </w:rPr>
                    <w:object w:dxaOrig="1440" w:dyaOrig="1440" w14:anchorId="58610A52">
                      <v:shape id="_x0000_i1215" type="#_x0000_t75" style="width:12.75pt;height:18.75pt" o:ole="">
                        <v:imagedata r:id="rId109" o:title=""/>
                      </v:shape>
                      <w:control r:id="rId110" w:name="CheckBox21212121111211" w:shapeid="_x0000_i1215"/>
                    </w:object>
                  </w:r>
                </w:p>
              </w:tc>
              <w:tc>
                <w:tcPr>
                  <w:tcW w:w="7281" w:type="dxa"/>
                  <w:gridSpan w:val="2"/>
                  <w:tcBorders>
                    <w:top w:val="nil"/>
                    <w:left w:val="nil"/>
                    <w:bottom w:val="nil"/>
                    <w:right w:val="nil"/>
                  </w:tcBorders>
                  <w:vAlign w:val="center"/>
                </w:tcPr>
                <w:p w14:paraId="0AE11BB6" w14:textId="77777777" w:rsidR="00D309A0" w:rsidRPr="0085682C" w:rsidRDefault="00D309A0" w:rsidP="002446F0">
                  <w:pPr>
                    <w:pStyle w:val="af2"/>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4AFE21DA" w14:textId="77777777" w:rsidR="00D309A0" w:rsidRPr="0085682C" w:rsidRDefault="00D309A0" w:rsidP="000F5DA8">
            <w:pPr>
              <w:pStyle w:val="af2"/>
              <w:spacing w:before="0" w:after="0"/>
              <w:ind w:left="0" w:right="0"/>
              <w:jc w:val="both"/>
              <w:rPr>
                <w:sz w:val="20"/>
                <w:szCs w:val="20"/>
              </w:rPr>
            </w:pPr>
          </w:p>
        </w:tc>
      </w:tr>
      <w:tr w:rsidR="006D3B61" w:rsidRPr="0085682C" w14:paraId="7D5CA3AC" w14:textId="77777777" w:rsidTr="006C4A41">
        <w:trPr>
          <w:jc w:val="center"/>
        </w:trPr>
        <w:tc>
          <w:tcPr>
            <w:tcW w:w="208" w:type="pct"/>
            <w:tcBorders>
              <w:left w:val="single" w:sz="12" w:space="0" w:color="auto"/>
              <w:bottom w:val="single" w:sz="12" w:space="0" w:color="auto"/>
            </w:tcBorders>
          </w:tcPr>
          <w:p w14:paraId="5C70D6F9" w14:textId="77777777" w:rsidR="006D3B61" w:rsidRPr="0085682C" w:rsidRDefault="00DA2084" w:rsidP="00DA2084">
            <w:pPr>
              <w:ind w:left="142" w:firstLine="0"/>
            </w:pPr>
            <w:r>
              <w:lastRenderedPageBreak/>
              <w:t>8</w:t>
            </w:r>
          </w:p>
        </w:tc>
        <w:tc>
          <w:tcPr>
            <w:tcW w:w="4792" w:type="pct"/>
            <w:gridSpan w:val="2"/>
            <w:tcBorders>
              <w:bottom w:val="single" w:sz="12" w:space="0" w:color="auto"/>
              <w:right w:val="single" w:sz="12" w:space="0" w:color="auto"/>
            </w:tcBorders>
          </w:tcPr>
          <w:p w14:paraId="6FF3F721" w14:textId="77777777"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14:paraId="0359C21F" w14:textId="77777777" w:rsidTr="006C4A41">
        <w:trPr>
          <w:jc w:val="center"/>
        </w:trPr>
        <w:tc>
          <w:tcPr>
            <w:tcW w:w="208" w:type="pct"/>
            <w:tcBorders>
              <w:left w:val="single" w:sz="12" w:space="0" w:color="auto"/>
              <w:bottom w:val="single" w:sz="12" w:space="0" w:color="auto"/>
            </w:tcBorders>
          </w:tcPr>
          <w:p w14:paraId="65FFF2E5" w14:textId="77777777" w:rsidR="00D309A0" w:rsidRPr="0085682C" w:rsidRDefault="00D309A0" w:rsidP="00DA2084">
            <w:pPr>
              <w:ind w:left="142" w:firstLine="0"/>
            </w:pPr>
            <w:bookmarkStart w:id="312" w:name="_Toc386739065"/>
            <w:bookmarkStart w:id="313" w:name="_Toc386739066"/>
            <w:bookmarkStart w:id="314" w:name="_Toc386739067"/>
            <w:bookmarkStart w:id="315" w:name="_Toc386739068"/>
            <w:bookmarkStart w:id="316" w:name="_Toc386739082"/>
            <w:bookmarkStart w:id="317" w:name="_Toc386739083"/>
            <w:bookmarkStart w:id="318" w:name="_Toc386739084"/>
            <w:bookmarkStart w:id="319" w:name="_Toc386739085"/>
            <w:bookmarkStart w:id="320" w:name="_Toc386739086"/>
            <w:bookmarkStart w:id="321" w:name="_Toc386739087"/>
            <w:bookmarkStart w:id="322" w:name="_Toc386739088"/>
            <w:bookmarkStart w:id="323" w:name="_Toc386739091"/>
            <w:bookmarkStart w:id="324" w:name="_Toc386739093"/>
            <w:bookmarkStart w:id="325" w:name="_Hlt351402929"/>
            <w:bookmarkStart w:id="326" w:name="_Hlt351404276"/>
            <w:bookmarkStart w:id="327" w:name="_Hlt351412569"/>
            <w:bookmarkStart w:id="328" w:name="_Toc386739069"/>
            <w:bookmarkStart w:id="329" w:name="_Hlt351412809"/>
            <w:bookmarkStart w:id="330" w:name="_Hlt351464588"/>
            <w:bookmarkStart w:id="331" w:name="_Toc386739070"/>
            <w:bookmarkStart w:id="332" w:name="_Toc386739071"/>
            <w:bookmarkStart w:id="333" w:name="_Ref390652732"/>
            <w:bookmarkStart w:id="334" w:name="_Ref352668093"/>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tc>
        <w:bookmarkEnd w:id="333"/>
        <w:tc>
          <w:tcPr>
            <w:tcW w:w="4792" w:type="pct"/>
            <w:gridSpan w:val="2"/>
            <w:tcBorders>
              <w:bottom w:val="single" w:sz="12" w:space="0" w:color="auto"/>
              <w:right w:val="single" w:sz="12" w:space="0" w:color="auto"/>
            </w:tcBorders>
          </w:tcPr>
          <w:p w14:paraId="27162D4F" w14:textId="77777777" w:rsidR="00D309A0" w:rsidRPr="0085682C" w:rsidRDefault="00D309A0" w:rsidP="000F5DA8">
            <w:pPr>
              <w:pStyle w:val="af2"/>
              <w:spacing w:before="0" w:after="0"/>
              <w:ind w:left="0" w:right="0"/>
              <w:jc w:val="both"/>
              <w:rPr>
                <w:sz w:val="20"/>
                <w:szCs w:val="20"/>
              </w:rPr>
            </w:pPr>
          </w:p>
          <w:tbl>
            <w:tblPr>
              <w:tblStyle w:val="aff7"/>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14:paraId="3C376674" w14:textId="77777777" w:rsidTr="006D3B61">
              <w:trPr>
                <w:trHeight w:val="1070"/>
              </w:trPr>
              <w:tc>
                <w:tcPr>
                  <w:tcW w:w="500" w:type="dxa"/>
                  <w:gridSpan w:val="2"/>
                  <w:vAlign w:val="center"/>
                </w:tcPr>
                <w:p w14:paraId="18D4FBAE" w14:textId="0FD70758" w:rsidR="00D309A0" w:rsidRPr="0085682C" w:rsidRDefault="00D309A0" w:rsidP="002446F0">
                  <w:pPr>
                    <w:framePr w:hSpace="180" w:wrap="around" w:vAnchor="text" w:hAnchor="text" w:xAlign="center" w:y="1"/>
                    <w:ind w:firstLine="0"/>
                    <w:suppressOverlap/>
                    <w:rPr>
                      <w:szCs w:val="20"/>
                    </w:rPr>
                  </w:pPr>
                  <w:r w:rsidRPr="0085682C">
                    <w:rPr>
                      <w:szCs w:val="20"/>
                    </w:rPr>
                    <w:object w:dxaOrig="1440" w:dyaOrig="1440" w14:anchorId="1DD5C807">
                      <v:shape id="_x0000_i1217" type="#_x0000_t75" style="width:13.5pt;height:18.75pt" o:ole="">
                        <v:imagedata r:id="rId32" o:title=""/>
                      </v:shape>
                      <w:control r:id="rId111" w:name="OptionButton25112111121111" w:shapeid="_x0000_i1217"/>
                    </w:object>
                  </w:r>
                </w:p>
              </w:tc>
              <w:tc>
                <w:tcPr>
                  <w:tcW w:w="8072" w:type="dxa"/>
                  <w:vAlign w:val="center"/>
                </w:tcPr>
                <w:p w14:paraId="3DC7FCBB" w14:textId="77777777" w:rsidR="00D309A0" w:rsidRPr="0085682C" w:rsidRDefault="00D309A0" w:rsidP="002446F0">
                  <w:pPr>
                    <w:pStyle w:val="af2"/>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14:paraId="017CC813" w14:textId="77777777" w:rsidTr="006D3B61">
              <w:trPr>
                <w:trHeight w:val="74"/>
              </w:trPr>
              <w:tc>
                <w:tcPr>
                  <w:tcW w:w="500" w:type="dxa"/>
                  <w:gridSpan w:val="2"/>
                  <w:vAlign w:val="center"/>
                </w:tcPr>
                <w:p w14:paraId="346245C9" w14:textId="00D39C93" w:rsidR="001A4D32" w:rsidRPr="0085682C" w:rsidRDefault="001A4D32" w:rsidP="002446F0">
                  <w:pPr>
                    <w:framePr w:hSpace="180" w:wrap="around" w:vAnchor="text" w:hAnchor="text" w:xAlign="center" w:y="1"/>
                    <w:ind w:firstLine="0"/>
                    <w:suppressOverlap/>
                    <w:rPr>
                      <w:szCs w:val="20"/>
                    </w:rPr>
                  </w:pPr>
                  <w:r w:rsidRPr="0085682C">
                    <w:rPr>
                      <w:szCs w:val="20"/>
                    </w:rPr>
                    <w:object w:dxaOrig="1440" w:dyaOrig="1440" w14:anchorId="2D677F06">
                      <v:shape id="_x0000_i1222" type="#_x0000_t75" style="width:13.5pt;height:18.75pt" o:ole="">
                        <v:imagedata r:id="rId34" o:title=""/>
                      </v:shape>
                      <w:control r:id="rId112" w:name="OptionButton251121111211111" w:shapeid="_x0000_i1222"/>
                    </w:object>
                  </w:r>
                </w:p>
              </w:tc>
              <w:tc>
                <w:tcPr>
                  <w:tcW w:w="8072" w:type="dxa"/>
                  <w:vAlign w:val="center"/>
                </w:tcPr>
                <w:p w14:paraId="391BFB19" w14:textId="77777777" w:rsidR="001A4D32" w:rsidRPr="0085682C" w:rsidRDefault="001A4D32" w:rsidP="002446F0">
                  <w:pPr>
                    <w:pStyle w:val="af2"/>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14:paraId="0AC8BCA8" w14:textId="77777777" w:rsidTr="006D3B61">
              <w:trPr>
                <w:trHeight w:val="74"/>
              </w:trPr>
              <w:tc>
                <w:tcPr>
                  <w:tcW w:w="236" w:type="dxa"/>
                  <w:vAlign w:val="center"/>
                </w:tcPr>
                <w:p w14:paraId="2B143A26" w14:textId="77777777" w:rsidR="00D309A0" w:rsidRPr="0085682C" w:rsidRDefault="00D309A0" w:rsidP="002446F0">
                  <w:pPr>
                    <w:framePr w:hSpace="180" w:wrap="around" w:vAnchor="text" w:hAnchor="text" w:xAlign="center" w:y="1"/>
                    <w:ind w:firstLine="0"/>
                    <w:suppressOverlap/>
                    <w:rPr>
                      <w:szCs w:val="20"/>
                    </w:rPr>
                  </w:pPr>
                </w:p>
              </w:tc>
              <w:tc>
                <w:tcPr>
                  <w:tcW w:w="8336" w:type="dxa"/>
                  <w:gridSpan w:val="2"/>
                  <w:vAlign w:val="center"/>
                </w:tcPr>
                <w:p w14:paraId="420794F4" w14:textId="77777777" w:rsidR="00D309A0" w:rsidRPr="0085682C" w:rsidRDefault="00D309A0" w:rsidP="002446F0">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5"/>
                      <w:bCs/>
                      <w:iCs/>
                      <w:szCs w:val="28"/>
                      <w:shd w:val="pct10" w:color="auto" w:fill="auto"/>
                    </w:rPr>
                    <w:t>___</w:t>
                  </w:r>
                  <w:r w:rsidRPr="0085682C">
                    <w:rPr>
                      <w:szCs w:val="20"/>
                    </w:rPr>
                    <w:t xml:space="preserve">» </w:t>
                  </w:r>
                  <w:r w:rsidRPr="0085682C">
                    <w:rPr>
                      <w:rStyle w:val="af5"/>
                      <w:bCs/>
                      <w:iCs/>
                      <w:szCs w:val="28"/>
                      <w:shd w:val="pct10" w:color="auto" w:fill="auto"/>
                    </w:rPr>
                    <w:t xml:space="preserve">__________ </w:t>
                  </w:r>
                  <w:r w:rsidRPr="0085682C">
                    <w:rPr>
                      <w:szCs w:val="20"/>
                    </w:rPr>
                    <w:t>201</w:t>
                  </w:r>
                  <w:r w:rsidRPr="0085682C">
                    <w:rPr>
                      <w:rStyle w:val="af5"/>
                      <w:bCs/>
                      <w:iCs/>
                      <w:szCs w:val="28"/>
                      <w:shd w:val="pct10" w:color="auto" w:fill="auto"/>
                    </w:rPr>
                    <w:t xml:space="preserve">__ </w:t>
                  </w:r>
                  <w:r w:rsidRPr="0085682C">
                    <w:rPr>
                      <w:szCs w:val="20"/>
                    </w:rPr>
                    <w:t>г.;</w:t>
                  </w:r>
                </w:p>
                <w:p w14:paraId="37EA2F1E" w14:textId="77777777" w:rsidR="00D309A0" w:rsidRPr="0085682C" w:rsidRDefault="00D309A0" w:rsidP="002446F0">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5"/>
                      <w:bCs/>
                      <w:iCs/>
                      <w:szCs w:val="28"/>
                      <w:shd w:val="pct10" w:color="auto" w:fill="auto"/>
                    </w:rPr>
                    <w:t xml:space="preserve">___ </w:t>
                  </w:r>
                  <w:r w:rsidRPr="0085682C">
                    <w:rPr>
                      <w:szCs w:val="20"/>
                    </w:rPr>
                    <w:t xml:space="preserve">ч. : </w:t>
                  </w:r>
                  <w:r w:rsidRPr="0085682C">
                    <w:rPr>
                      <w:rStyle w:val="af5"/>
                      <w:bCs/>
                      <w:iCs/>
                      <w:szCs w:val="28"/>
                      <w:shd w:val="pct10" w:color="auto" w:fill="auto"/>
                    </w:rPr>
                    <w:t xml:space="preserve">___ </w:t>
                  </w:r>
                  <w:r w:rsidRPr="0085682C">
                    <w:rPr>
                      <w:szCs w:val="20"/>
                    </w:rPr>
                    <w:t>м.</w:t>
                  </w:r>
                </w:p>
                <w:p w14:paraId="2E1E6538" w14:textId="77777777" w:rsidR="00D309A0" w:rsidRPr="0085682C" w:rsidRDefault="00D309A0" w:rsidP="002446F0">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5"/>
                      <w:bCs/>
                      <w:iCs/>
                      <w:szCs w:val="28"/>
                      <w:shd w:val="pct10" w:color="auto" w:fill="auto"/>
                    </w:rPr>
                    <w:t>__________________________________________________</w:t>
                  </w:r>
                  <w:r w:rsidRPr="0085682C">
                    <w:rPr>
                      <w:szCs w:val="20"/>
                    </w:rPr>
                    <w:t>;</w:t>
                  </w:r>
                </w:p>
                <w:p w14:paraId="5F1DEE95" w14:textId="77777777" w:rsidR="00D309A0" w:rsidRPr="0085682C" w:rsidRDefault="00D309A0" w:rsidP="002446F0">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5"/>
                      <w:bCs/>
                      <w:iCs/>
                      <w:szCs w:val="28"/>
                      <w:shd w:val="pct10" w:color="auto" w:fill="auto"/>
                    </w:rPr>
                    <w:t>___________________________________</w:t>
                  </w:r>
                  <w:r w:rsidRPr="0085682C">
                    <w:rPr>
                      <w:szCs w:val="20"/>
                    </w:rPr>
                    <w:t>;</w:t>
                  </w:r>
                </w:p>
                <w:p w14:paraId="1A56B0C9" w14:textId="77777777" w:rsidR="00D309A0" w:rsidRPr="006D3B61" w:rsidRDefault="00D309A0" w:rsidP="002446F0">
                  <w:pPr>
                    <w:pStyle w:val="af2"/>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5"/>
                      <w:bCs/>
                      <w:iCs/>
                      <w:szCs w:val="28"/>
                      <w:shd w:val="pct10" w:color="auto" w:fill="auto"/>
                    </w:rPr>
                    <w:t xml:space="preserve">____ </w:t>
                  </w:r>
                  <w:r w:rsidRPr="0085682C">
                    <w:rPr>
                      <w:szCs w:val="20"/>
                    </w:rPr>
                    <w:t>чел.;</w:t>
                  </w:r>
                </w:p>
              </w:tc>
            </w:tr>
          </w:tbl>
          <w:p w14:paraId="51FA1DE5" w14:textId="77777777" w:rsidR="00D309A0" w:rsidRPr="0085682C" w:rsidRDefault="00D309A0" w:rsidP="000F5DA8">
            <w:pPr>
              <w:pStyle w:val="af2"/>
              <w:spacing w:before="0" w:after="0"/>
              <w:ind w:left="0" w:right="0"/>
              <w:jc w:val="both"/>
              <w:rPr>
                <w:sz w:val="20"/>
                <w:szCs w:val="20"/>
              </w:rPr>
            </w:pPr>
          </w:p>
        </w:tc>
      </w:tr>
      <w:tr w:rsidR="005073ED" w:rsidRPr="0085682C" w14:paraId="2A36E5E1" w14:textId="77777777" w:rsidTr="006C4A41">
        <w:trPr>
          <w:jc w:val="center"/>
        </w:trPr>
        <w:tc>
          <w:tcPr>
            <w:tcW w:w="208" w:type="pct"/>
            <w:tcBorders>
              <w:left w:val="single" w:sz="12" w:space="0" w:color="auto"/>
              <w:bottom w:val="single" w:sz="12" w:space="0" w:color="auto"/>
            </w:tcBorders>
          </w:tcPr>
          <w:p w14:paraId="2578D044" w14:textId="77777777" w:rsidR="005073ED" w:rsidRPr="0085682C" w:rsidRDefault="00B96EA7" w:rsidP="005073ED">
            <w:pPr>
              <w:ind w:right="-111" w:firstLine="0"/>
            </w:pPr>
            <w:r>
              <w:t>9</w:t>
            </w:r>
          </w:p>
        </w:tc>
        <w:tc>
          <w:tcPr>
            <w:tcW w:w="4792" w:type="pct"/>
            <w:gridSpan w:val="2"/>
            <w:tcBorders>
              <w:bottom w:val="single" w:sz="12" w:space="0" w:color="auto"/>
              <w:right w:val="single" w:sz="12" w:space="0" w:color="auto"/>
            </w:tcBorders>
          </w:tcPr>
          <w:p w14:paraId="26DA929A" w14:textId="77777777" w:rsidR="005073ED" w:rsidRPr="0085682C" w:rsidRDefault="005073ED" w:rsidP="000F49C5">
            <w:pPr>
              <w:pStyle w:val="af2"/>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14:paraId="60909EAA" w14:textId="77777777" w:rsidTr="006C4A41">
        <w:trPr>
          <w:jc w:val="center"/>
        </w:trPr>
        <w:tc>
          <w:tcPr>
            <w:tcW w:w="208" w:type="pct"/>
            <w:tcBorders>
              <w:left w:val="single" w:sz="12" w:space="0" w:color="auto"/>
              <w:bottom w:val="single" w:sz="12" w:space="0" w:color="auto"/>
            </w:tcBorders>
          </w:tcPr>
          <w:p w14:paraId="171DAA9A" w14:textId="77777777"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7"/>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14:paraId="739225F5" w14:textId="77777777" w:rsidTr="000F49C5">
              <w:trPr>
                <w:trHeight w:val="562"/>
              </w:trPr>
              <w:tc>
                <w:tcPr>
                  <w:tcW w:w="3302" w:type="dxa"/>
                </w:tcPr>
                <w:p w14:paraId="6826A2D2" w14:textId="77777777"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A04DE9">
                    <w:rPr>
                      <w:rFonts w:ascii="Times New Roman" w:eastAsia="Times New Roman" w:hAnsi="Times New Roman" w:cs="Times New Roman"/>
                      <w:sz w:val="24"/>
                    </w:rPr>
                    <w:t>р</w:t>
                  </w:r>
                  <w:r>
                    <w:rPr>
                      <w:rFonts w:ascii="Times New Roman" w:eastAsia="Times New Roman" w:hAnsi="Times New Roman" w:cs="Times New Roman"/>
                      <w:sz w:val="24"/>
                    </w:rPr>
                    <w:t>жки:</w:t>
                  </w:r>
                </w:p>
                <w:p w14:paraId="2D413A11" w14:textId="77777777" w:rsidR="000F49C5" w:rsidRPr="0085682C" w:rsidRDefault="000F49C5" w:rsidP="000F49C5">
                  <w:pPr>
                    <w:ind w:firstLine="0"/>
                  </w:pPr>
                </w:p>
              </w:tc>
              <w:tc>
                <w:tcPr>
                  <w:tcW w:w="592" w:type="dxa"/>
                  <w:vAlign w:val="center"/>
                </w:tcPr>
                <w:p w14:paraId="3A5D679B" w14:textId="3F2A85DC" w:rsidR="000F49C5" w:rsidRPr="0085682C" w:rsidRDefault="000F49C5" w:rsidP="000F49C5">
                  <w:pPr>
                    <w:ind w:firstLine="0"/>
                  </w:pPr>
                  <w:r w:rsidRPr="0085682C">
                    <w:object w:dxaOrig="1440" w:dyaOrig="1440" w14:anchorId="7680D1C8">
                      <v:shape id="_x0000_i1223" type="#_x0000_t75" style="width:12.75pt;height:18.75pt" o:ole="">
                        <v:imagedata r:id="rId113" o:title=""/>
                      </v:shape>
                      <w:control r:id="rId114" w:name="CheckBox2126263111" w:shapeid="_x0000_i1223"/>
                    </w:object>
                  </w:r>
                </w:p>
              </w:tc>
              <w:tc>
                <w:tcPr>
                  <w:tcW w:w="5315" w:type="dxa"/>
                  <w:vAlign w:val="center"/>
                </w:tcPr>
                <w:p w14:paraId="2C5C7F73" w14:textId="77777777" w:rsidR="000F49C5" w:rsidRPr="0085682C" w:rsidRDefault="000F49C5" w:rsidP="000F49C5">
                  <w:pPr>
                    <w:pStyle w:val="af2"/>
                    <w:spacing w:before="0" w:after="0"/>
                    <w:ind w:left="0"/>
                    <w:jc w:val="both"/>
                    <w:rPr>
                      <w:i/>
                      <w:szCs w:val="20"/>
                    </w:rPr>
                  </w:pPr>
                  <w:r>
                    <w:rPr>
                      <w:szCs w:val="20"/>
                    </w:rPr>
                    <w:t>Предусмотрено</w:t>
                  </w:r>
                  <w:r w:rsidRPr="0085682C">
                    <w:rPr>
                      <w:szCs w:val="20"/>
                    </w:rPr>
                    <w:t>;</w:t>
                  </w:r>
                </w:p>
              </w:tc>
            </w:tr>
            <w:tr w:rsidR="000F49C5" w:rsidRPr="0085682C" w14:paraId="7E1108B3" w14:textId="77777777" w:rsidTr="000F49C5">
              <w:trPr>
                <w:trHeight w:val="217"/>
              </w:trPr>
              <w:tc>
                <w:tcPr>
                  <w:tcW w:w="3302" w:type="dxa"/>
                </w:tcPr>
                <w:p w14:paraId="48C71746" w14:textId="77777777" w:rsidR="000F49C5" w:rsidRPr="0085682C" w:rsidRDefault="000F49C5" w:rsidP="000F49C5">
                  <w:pPr>
                    <w:ind w:firstLine="0"/>
                  </w:pPr>
                </w:p>
              </w:tc>
              <w:tc>
                <w:tcPr>
                  <w:tcW w:w="592" w:type="dxa"/>
                  <w:vAlign w:val="center"/>
                </w:tcPr>
                <w:p w14:paraId="18D4A83B" w14:textId="471BBA7F" w:rsidR="000F49C5" w:rsidRPr="0085682C" w:rsidRDefault="000F49C5" w:rsidP="000F49C5">
                  <w:pPr>
                    <w:ind w:firstLine="0"/>
                  </w:pPr>
                  <w:r w:rsidRPr="0085682C">
                    <w:object w:dxaOrig="1440" w:dyaOrig="1440" w14:anchorId="46FCE63C">
                      <v:shape id="_x0000_i1224" type="#_x0000_t75" style="width:12.75pt;height:18.75pt" o:ole="">
                        <v:imagedata r:id="rId115" o:title=""/>
                      </v:shape>
                      <w:control r:id="rId116" w:name="CheckBox2126263121" w:shapeid="_x0000_i1224"/>
                    </w:object>
                  </w:r>
                </w:p>
              </w:tc>
              <w:tc>
                <w:tcPr>
                  <w:tcW w:w="5315" w:type="dxa"/>
                  <w:vAlign w:val="center"/>
                </w:tcPr>
                <w:p w14:paraId="3146A412" w14:textId="77777777" w:rsidR="000F49C5" w:rsidRPr="0085682C" w:rsidRDefault="000F49C5" w:rsidP="000F49C5">
                  <w:pPr>
                    <w:pStyle w:val="af2"/>
                    <w:spacing w:before="0" w:after="0"/>
                    <w:ind w:left="0"/>
                    <w:jc w:val="both"/>
                    <w:rPr>
                      <w:sz w:val="22"/>
                      <w:szCs w:val="20"/>
                    </w:rPr>
                  </w:pPr>
                  <w:r>
                    <w:rPr>
                      <w:szCs w:val="20"/>
                    </w:rPr>
                    <w:t>Не предусмотрено.</w:t>
                  </w:r>
                </w:p>
              </w:tc>
            </w:tr>
            <w:tr w:rsidR="000F49C5" w:rsidRPr="0085682C" w14:paraId="5794653C" w14:textId="77777777" w:rsidTr="000F49C5">
              <w:trPr>
                <w:trHeight w:val="217"/>
              </w:trPr>
              <w:tc>
                <w:tcPr>
                  <w:tcW w:w="9209" w:type="dxa"/>
                  <w:gridSpan w:val="3"/>
                </w:tcPr>
                <w:p w14:paraId="6E87A3C6" w14:textId="77777777" w:rsidR="000F49C5" w:rsidRDefault="000F49C5" w:rsidP="000F49C5">
                  <w:pPr>
                    <w:pStyle w:val="af2"/>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4A2E0BB" w14:textId="77777777" w:rsidR="000F49C5" w:rsidRDefault="000F49C5" w:rsidP="000F49C5">
                  <w:pPr>
                    <w:pStyle w:val="af2"/>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72FC9FF0" w14:textId="77777777" w:rsidR="005073ED" w:rsidRPr="0085682C" w:rsidRDefault="005073ED" w:rsidP="000F5DA8">
            <w:pPr>
              <w:pStyle w:val="af2"/>
              <w:spacing w:before="0" w:after="0"/>
              <w:ind w:left="0" w:right="0"/>
              <w:jc w:val="both"/>
              <w:rPr>
                <w:sz w:val="20"/>
                <w:szCs w:val="20"/>
              </w:rPr>
            </w:pPr>
          </w:p>
        </w:tc>
      </w:tr>
      <w:tr w:rsidR="00764C74" w:rsidRPr="0085682C" w14:paraId="45057E6C" w14:textId="77777777" w:rsidTr="006C4A41">
        <w:trPr>
          <w:jc w:val="center"/>
        </w:trPr>
        <w:tc>
          <w:tcPr>
            <w:tcW w:w="208" w:type="pct"/>
            <w:tcBorders>
              <w:left w:val="single" w:sz="12" w:space="0" w:color="auto"/>
              <w:bottom w:val="single" w:sz="12" w:space="0" w:color="auto"/>
            </w:tcBorders>
          </w:tcPr>
          <w:p w14:paraId="2723CFED" w14:textId="77777777"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14:paraId="23EC8DB8" w14:textId="77777777" w:rsidR="00764C74" w:rsidRPr="00563FB4" w:rsidRDefault="00764C74" w:rsidP="000F5DA8">
            <w:pPr>
              <w:pStyle w:val="af2"/>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14:paraId="35AAD593" w14:textId="77777777" w:rsidTr="006C4A41">
        <w:trPr>
          <w:trHeight w:val="6919"/>
          <w:jc w:val="center"/>
        </w:trPr>
        <w:tc>
          <w:tcPr>
            <w:tcW w:w="208" w:type="pct"/>
            <w:tcBorders>
              <w:top w:val="single" w:sz="4" w:space="0" w:color="auto"/>
              <w:left w:val="single" w:sz="12" w:space="0" w:color="auto"/>
            </w:tcBorders>
          </w:tcPr>
          <w:p w14:paraId="7ECFC002" w14:textId="77777777" w:rsidR="00D309A0" w:rsidRPr="0085682C" w:rsidRDefault="00D309A0" w:rsidP="00DA2084">
            <w:pPr>
              <w:ind w:left="142" w:firstLine="0"/>
            </w:pPr>
            <w:bookmarkStart w:id="335" w:name="_Toc386739072"/>
            <w:bookmarkStart w:id="336" w:name="_Toc386739073"/>
            <w:bookmarkStart w:id="337" w:name="_Toc386739074"/>
            <w:bookmarkStart w:id="338" w:name="_Toc386739075"/>
            <w:bookmarkEnd w:id="334"/>
            <w:bookmarkEnd w:id="335"/>
            <w:bookmarkEnd w:id="336"/>
            <w:bookmarkEnd w:id="337"/>
            <w:bookmarkEnd w:id="338"/>
          </w:p>
        </w:tc>
        <w:tc>
          <w:tcPr>
            <w:tcW w:w="4792" w:type="pct"/>
            <w:gridSpan w:val="2"/>
            <w:tcBorders>
              <w:top w:val="single" w:sz="4" w:space="0" w:color="auto"/>
              <w:right w:val="single" w:sz="12" w:space="0" w:color="auto"/>
            </w:tcBorders>
          </w:tcPr>
          <w:tbl>
            <w:tblPr>
              <w:tblStyle w:val="aff7"/>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14:paraId="202EDDE7" w14:textId="77777777" w:rsidTr="00A65F8A">
              <w:trPr>
                <w:trHeight w:val="645"/>
              </w:trPr>
              <w:tc>
                <w:tcPr>
                  <w:tcW w:w="462" w:type="dxa"/>
                  <w:vAlign w:val="center"/>
                </w:tcPr>
                <w:p w14:paraId="03061793" w14:textId="77777777" w:rsidR="009B2E85" w:rsidRPr="00013A3E" w:rsidRDefault="009B2E85" w:rsidP="002446F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14:paraId="1BC305D9" w14:textId="77777777" w:rsidR="009B2E85" w:rsidRPr="00013A3E" w:rsidRDefault="009B2E85" w:rsidP="002446F0">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14:paraId="23C40617" w14:textId="77777777" w:rsidR="009B2E85" w:rsidRPr="00013A3E" w:rsidRDefault="009B2E85" w:rsidP="002446F0">
                  <w:pPr>
                    <w:pStyle w:val="af2"/>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14:paraId="322A69F0" w14:textId="77777777" w:rsidR="009B2E85" w:rsidRPr="00013A3E" w:rsidRDefault="009B2E85" w:rsidP="002446F0">
                  <w:pPr>
                    <w:pStyle w:val="af2"/>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14:paraId="14A4B59D" w14:textId="77777777" w:rsidTr="00A65F8A">
              <w:trPr>
                <w:trHeight w:val="565"/>
              </w:trPr>
              <w:tc>
                <w:tcPr>
                  <w:tcW w:w="462" w:type="dxa"/>
                  <w:vAlign w:val="center"/>
                </w:tcPr>
                <w:p w14:paraId="4103A5DC" w14:textId="77777777" w:rsidR="009B2E85" w:rsidRPr="00013A3E" w:rsidRDefault="009B2E85" w:rsidP="002446F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14:paraId="43FEB294" w14:textId="4928CD20" w:rsidR="009B2E85" w:rsidRPr="00013A3E" w:rsidRDefault="009B2E85" w:rsidP="002446F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1440" w:dyaOrig="1440" w14:anchorId="6F1959F2">
                      <v:shape id="_x0000_i1225" type="#_x0000_t75" style="width:12.75pt;height:18.75pt" o:ole="">
                        <v:imagedata r:id="rId117" o:title=""/>
                      </v:shape>
                      <w:control r:id="rId118" w:name="CheckBox212121211115" w:shapeid="_x0000_i1225"/>
                    </w:object>
                  </w:r>
                </w:p>
              </w:tc>
              <w:tc>
                <w:tcPr>
                  <w:tcW w:w="4294" w:type="dxa"/>
                  <w:vAlign w:val="center"/>
                </w:tcPr>
                <w:p w14:paraId="1D15A073" w14:textId="0CD86520" w:rsidR="009B2E85" w:rsidRPr="00013A3E" w:rsidRDefault="009568A7" w:rsidP="002446F0">
                  <w:pPr>
                    <w:pStyle w:val="af2"/>
                    <w:framePr w:hSpace="180" w:wrap="around" w:vAnchor="text" w:hAnchor="text" w:xAlign="center" w:y="1"/>
                    <w:spacing w:before="0" w:after="0"/>
                    <w:ind w:left="0"/>
                    <w:suppressOverlap/>
                    <w:jc w:val="both"/>
                    <w:rPr>
                      <w:sz w:val="20"/>
                      <w:szCs w:val="20"/>
                    </w:rPr>
                  </w:pPr>
                  <w:r w:rsidRPr="009568A7">
                    <w:rPr>
                      <w:sz w:val="20"/>
                      <w:szCs w:val="20"/>
                    </w:rPr>
                    <w:t>Сумма единичных расценок (в денежных единицах)</w:t>
                  </w:r>
                </w:p>
              </w:tc>
              <w:tc>
                <w:tcPr>
                  <w:tcW w:w="4294" w:type="dxa"/>
                  <w:vAlign w:val="center"/>
                </w:tcPr>
                <w:p w14:paraId="61B91698" w14:textId="6EEA6F3C" w:rsidR="009B2E85" w:rsidRPr="00013A3E" w:rsidRDefault="00F54610" w:rsidP="002446F0">
                  <w:pPr>
                    <w:pStyle w:val="af2"/>
                    <w:framePr w:hSpace="180" w:wrap="around" w:vAnchor="text" w:hAnchor="text" w:xAlign="center" w:y="1"/>
                    <w:spacing w:before="0" w:after="0"/>
                    <w:ind w:left="0"/>
                    <w:suppressOverlap/>
                    <w:jc w:val="center"/>
                    <w:rPr>
                      <w:sz w:val="20"/>
                      <w:szCs w:val="20"/>
                    </w:rPr>
                  </w:pPr>
                  <w:r>
                    <w:rPr>
                      <w:sz w:val="20"/>
                      <w:szCs w:val="20"/>
                    </w:rPr>
                    <w:t>9</w:t>
                  </w:r>
                  <w:r w:rsidR="007F13C6">
                    <w:rPr>
                      <w:sz w:val="20"/>
                      <w:szCs w:val="20"/>
                    </w:rPr>
                    <w:t>0</w:t>
                  </w:r>
                </w:p>
              </w:tc>
            </w:tr>
            <w:tr w:rsidR="009B2E85" w:rsidRPr="00013A3E" w14:paraId="6A00E4BA" w14:textId="77777777" w:rsidTr="00A65F8A">
              <w:trPr>
                <w:trHeight w:val="1005"/>
              </w:trPr>
              <w:tc>
                <w:tcPr>
                  <w:tcW w:w="462" w:type="dxa"/>
                  <w:vAlign w:val="center"/>
                </w:tcPr>
                <w:p w14:paraId="0DD80D33" w14:textId="77777777" w:rsidR="009B2E85" w:rsidRPr="00013A3E" w:rsidRDefault="009B2E85" w:rsidP="002446F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14:paraId="347F03BE" w14:textId="27EEB0E6" w:rsidR="009B2E85" w:rsidRPr="00013A3E" w:rsidRDefault="009B2E85" w:rsidP="002446F0">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1440" w:dyaOrig="1440" w14:anchorId="3A9C8410">
                      <v:shape id="_x0000_i1396" type="#_x0000_t75" style="width:12.75pt;height:18.75pt" o:ole="">
                        <v:imagedata r:id="rId119" o:title=""/>
                      </v:shape>
                      <w:control r:id="rId120" w:name="CheckBox212121211117" w:shapeid="_x0000_i1396"/>
                    </w:object>
                  </w:r>
                </w:p>
              </w:tc>
              <w:tc>
                <w:tcPr>
                  <w:tcW w:w="4294" w:type="dxa"/>
                  <w:vAlign w:val="center"/>
                </w:tcPr>
                <w:p w14:paraId="07BF5BEE" w14:textId="77777777" w:rsidR="009B2E85" w:rsidRPr="00013A3E" w:rsidRDefault="009B2E85" w:rsidP="002446F0">
                  <w:pPr>
                    <w:pStyle w:val="af2"/>
                    <w:framePr w:hSpace="180" w:wrap="around" w:vAnchor="text" w:hAnchor="text" w:xAlign="center" w:y="1"/>
                    <w:spacing w:before="0" w:after="0"/>
                    <w:ind w:left="0"/>
                    <w:suppressOverlap/>
                    <w:jc w:val="both"/>
                    <w:rPr>
                      <w:sz w:val="20"/>
                      <w:szCs w:val="20"/>
                    </w:rPr>
                  </w:pPr>
                  <w:r w:rsidRPr="00013A3E">
                    <w:rPr>
                      <w:sz w:val="20"/>
                      <w:szCs w:val="20"/>
                    </w:rPr>
                    <w:t xml:space="preserve">Гарантийные обязательства на </w:t>
                  </w:r>
                  <w:r w:rsidR="005D55AB">
                    <w:rPr>
                      <w:sz w:val="20"/>
                      <w:szCs w:val="20"/>
                    </w:rPr>
                    <w:t>оказание услуг</w:t>
                  </w:r>
                </w:p>
              </w:tc>
              <w:tc>
                <w:tcPr>
                  <w:tcW w:w="4294" w:type="dxa"/>
                  <w:vAlign w:val="center"/>
                </w:tcPr>
                <w:p w14:paraId="53366D03" w14:textId="77777777" w:rsidR="009B2E85" w:rsidRPr="00013A3E" w:rsidRDefault="001B0EDA" w:rsidP="002446F0">
                  <w:pPr>
                    <w:pStyle w:val="af2"/>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14:paraId="586B6BD6" w14:textId="77777777" w:rsidTr="00A65F8A">
              <w:trPr>
                <w:trHeight w:val="1005"/>
              </w:trPr>
              <w:tc>
                <w:tcPr>
                  <w:tcW w:w="462" w:type="dxa"/>
                  <w:vAlign w:val="center"/>
                </w:tcPr>
                <w:p w14:paraId="3F53AF34" w14:textId="77777777" w:rsidR="009B2E85" w:rsidRPr="00013A3E" w:rsidRDefault="009B2E85" w:rsidP="002446F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14:paraId="08752C7E" w14:textId="7A489976" w:rsidR="009B2E85" w:rsidRPr="00013A3E" w:rsidRDefault="009B2E85" w:rsidP="002446F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1440" w:dyaOrig="1440" w14:anchorId="21832A10">
                      <v:shape id="_x0000_i1398" type="#_x0000_t75" style="width:12.75pt;height:18.75pt" o:ole="">
                        <v:imagedata r:id="rId121" o:title=""/>
                      </v:shape>
                      <w:control r:id="rId122" w:name="CheckBox2121212111182" w:shapeid="_x0000_i1398"/>
                    </w:object>
                  </w:r>
                </w:p>
              </w:tc>
              <w:tc>
                <w:tcPr>
                  <w:tcW w:w="4294" w:type="dxa"/>
                  <w:vAlign w:val="center"/>
                </w:tcPr>
                <w:p w14:paraId="1238A602" w14:textId="77777777" w:rsidR="009B2E85" w:rsidRPr="00013A3E" w:rsidRDefault="009B2E85" w:rsidP="002446F0">
                  <w:pPr>
                    <w:pStyle w:val="af2"/>
                    <w:framePr w:hSpace="180" w:wrap="around" w:vAnchor="text" w:hAnchor="text" w:xAlign="center" w:y="1"/>
                    <w:spacing w:before="0" w:after="0"/>
                    <w:ind w:left="0"/>
                    <w:suppressOverlap/>
                    <w:jc w:val="both"/>
                    <w:rPr>
                      <w:sz w:val="20"/>
                      <w:szCs w:val="20"/>
                    </w:rPr>
                  </w:pPr>
                  <w:r w:rsidRPr="00013A3E">
                    <w:rPr>
                      <w:sz w:val="20"/>
                      <w:szCs w:val="20"/>
                    </w:rPr>
                    <w:t xml:space="preserve">Срок </w:t>
                  </w:r>
                  <w:r w:rsidR="000C196D">
                    <w:rPr>
                      <w:sz w:val="20"/>
                      <w:szCs w:val="20"/>
                    </w:rPr>
                    <w:t>оказания услуг</w:t>
                  </w:r>
                  <w:r w:rsidRPr="00013A3E">
                    <w:rPr>
                      <w:sz w:val="20"/>
                      <w:szCs w:val="20"/>
                    </w:rPr>
                    <w:t>.</w:t>
                  </w:r>
                </w:p>
              </w:tc>
              <w:tc>
                <w:tcPr>
                  <w:tcW w:w="4294" w:type="dxa"/>
                  <w:vAlign w:val="center"/>
                </w:tcPr>
                <w:p w14:paraId="2245521A" w14:textId="58EE191F" w:rsidR="009B2E85" w:rsidRPr="00013A3E" w:rsidRDefault="00DA3217" w:rsidP="002446F0">
                  <w:pPr>
                    <w:pStyle w:val="af2"/>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14:paraId="655CF35A" w14:textId="77777777" w:rsidTr="00A65F8A">
              <w:trPr>
                <w:trHeight w:val="787"/>
              </w:trPr>
              <w:tc>
                <w:tcPr>
                  <w:tcW w:w="462" w:type="dxa"/>
                  <w:vAlign w:val="center"/>
                </w:tcPr>
                <w:p w14:paraId="2C14DA05" w14:textId="77777777" w:rsidR="009B2E85" w:rsidRPr="00013A3E" w:rsidRDefault="009B2E85" w:rsidP="002446F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14:paraId="36FCAD29" w14:textId="71C2319D" w:rsidR="009B2E85" w:rsidRPr="00013A3E" w:rsidRDefault="009B2E85" w:rsidP="002446F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1440" w:dyaOrig="1440" w14:anchorId="3FF16FE5">
                      <v:shape id="_x0000_i1400" type="#_x0000_t75" style="width:12.75pt;height:18.75pt" o:ole="">
                        <v:imagedata r:id="rId123" o:title=""/>
                      </v:shape>
                      <w:control r:id="rId124" w:name="CheckBox2121212111183" w:shapeid="_x0000_i1400"/>
                    </w:object>
                  </w:r>
                </w:p>
              </w:tc>
              <w:tc>
                <w:tcPr>
                  <w:tcW w:w="4294" w:type="dxa"/>
                  <w:vAlign w:val="center"/>
                </w:tcPr>
                <w:p w14:paraId="168BD257" w14:textId="77777777" w:rsidR="009B2E85" w:rsidRPr="00013A3E" w:rsidRDefault="009B2E85" w:rsidP="002446F0">
                  <w:pPr>
                    <w:pStyle w:val="af2"/>
                    <w:framePr w:hSpace="180" w:wrap="around" w:vAnchor="text" w:hAnchor="text" w:xAlign="center" w:y="1"/>
                    <w:spacing w:before="0" w:after="0"/>
                    <w:ind w:left="0"/>
                    <w:suppressOverlap/>
                    <w:jc w:val="both"/>
                    <w:rPr>
                      <w:sz w:val="20"/>
                      <w:szCs w:val="20"/>
                    </w:rPr>
                  </w:pPr>
                  <w:r w:rsidRPr="00013A3E">
                    <w:rPr>
                      <w:sz w:val="20"/>
                      <w:szCs w:val="20"/>
                    </w:rPr>
                    <w:t xml:space="preserve">Срок, на который предоставляется гарантии качества </w:t>
                  </w:r>
                  <w:r w:rsidR="000C196D">
                    <w:rPr>
                      <w:sz w:val="20"/>
                      <w:szCs w:val="20"/>
                    </w:rPr>
                    <w:t>оказанных услуг</w:t>
                  </w:r>
                  <w:r w:rsidRPr="00013A3E">
                    <w:rPr>
                      <w:sz w:val="20"/>
                      <w:szCs w:val="20"/>
                    </w:rPr>
                    <w:t>.</w:t>
                  </w:r>
                </w:p>
              </w:tc>
              <w:tc>
                <w:tcPr>
                  <w:tcW w:w="4294" w:type="dxa"/>
                  <w:vAlign w:val="center"/>
                </w:tcPr>
                <w:p w14:paraId="0D112249" w14:textId="77777777" w:rsidR="009B2E85" w:rsidRPr="00013A3E" w:rsidRDefault="001B0EDA" w:rsidP="002446F0">
                  <w:pPr>
                    <w:pStyle w:val="af2"/>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14:paraId="38934171" w14:textId="77777777" w:rsidTr="00A65F8A">
              <w:trPr>
                <w:trHeight w:val="787"/>
              </w:trPr>
              <w:tc>
                <w:tcPr>
                  <w:tcW w:w="462" w:type="dxa"/>
                  <w:vAlign w:val="center"/>
                </w:tcPr>
                <w:p w14:paraId="39F0C3AC" w14:textId="77777777" w:rsidR="009B2E85" w:rsidRPr="00013A3E" w:rsidRDefault="009B2E85" w:rsidP="002446F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14:paraId="648F809D" w14:textId="4CE553AD" w:rsidR="009B2E85" w:rsidRPr="00013A3E" w:rsidRDefault="009B2E85" w:rsidP="002446F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1440" w:dyaOrig="1440" w14:anchorId="2C5E73FE">
                      <v:shape id="_x0000_i1402" type="#_x0000_t75" style="width:12.75pt;height:18.75pt" o:ole="">
                        <v:imagedata r:id="rId125" o:title=""/>
                      </v:shape>
                      <w:control r:id="rId126" w:name="CheckBox21212121111831" w:shapeid="_x0000_i1402"/>
                    </w:object>
                  </w:r>
                </w:p>
              </w:tc>
              <w:tc>
                <w:tcPr>
                  <w:tcW w:w="4294" w:type="dxa"/>
                  <w:vAlign w:val="center"/>
                </w:tcPr>
                <w:p w14:paraId="7045ECC9" w14:textId="77777777" w:rsidR="009B2E85" w:rsidRPr="00013A3E" w:rsidRDefault="008B5D15" w:rsidP="002446F0">
                  <w:pPr>
                    <w:pStyle w:val="af2"/>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14:paraId="4599CE7C" w14:textId="59009921" w:rsidR="009B2E85" w:rsidRPr="00013A3E" w:rsidRDefault="00A556EE" w:rsidP="002446F0">
                  <w:pPr>
                    <w:pStyle w:val="af2"/>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14:paraId="57392933" w14:textId="77777777" w:rsidTr="00A65F8A">
              <w:trPr>
                <w:trHeight w:val="787"/>
              </w:trPr>
              <w:tc>
                <w:tcPr>
                  <w:tcW w:w="462" w:type="dxa"/>
                  <w:vAlign w:val="center"/>
                </w:tcPr>
                <w:p w14:paraId="04425017" w14:textId="77777777" w:rsidR="009B2E85" w:rsidRPr="00013A3E" w:rsidRDefault="009B2E85" w:rsidP="002446F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14:paraId="7F073321" w14:textId="69688063" w:rsidR="009B2E85" w:rsidRPr="00013A3E" w:rsidRDefault="009B2E85" w:rsidP="002446F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1440" w:dyaOrig="1440" w14:anchorId="3E949BE8">
                      <v:shape id="_x0000_i1404" type="#_x0000_t75" style="width:12.75pt;height:18.75pt" o:ole="">
                        <v:imagedata r:id="rId127" o:title=""/>
                      </v:shape>
                      <w:control r:id="rId128" w:name="CheckBox21212121111832" w:shapeid="_x0000_i1404"/>
                    </w:object>
                  </w:r>
                </w:p>
              </w:tc>
              <w:tc>
                <w:tcPr>
                  <w:tcW w:w="4294" w:type="dxa"/>
                  <w:vAlign w:val="center"/>
                </w:tcPr>
                <w:p w14:paraId="524182B5" w14:textId="77777777" w:rsidR="009B2E85" w:rsidRPr="00013A3E" w:rsidRDefault="009B2E85" w:rsidP="002446F0">
                  <w:pPr>
                    <w:pStyle w:val="af2"/>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14:paraId="36402E33" w14:textId="0A1F2D59" w:rsidR="009B2E85" w:rsidRPr="00013A3E" w:rsidRDefault="00E44757" w:rsidP="002446F0">
                  <w:pPr>
                    <w:pStyle w:val="af2"/>
                    <w:framePr w:hSpace="180" w:wrap="around" w:vAnchor="text" w:hAnchor="text" w:xAlign="center" w:y="1"/>
                    <w:spacing w:before="0" w:after="0"/>
                    <w:ind w:left="0"/>
                    <w:suppressOverlap/>
                    <w:jc w:val="center"/>
                    <w:rPr>
                      <w:sz w:val="20"/>
                      <w:szCs w:val="20"/>
                    </w:rPr>
                  </w:pPr>
                  <w:r>
                    <w:rPr>
                      <w:sz w:val="20"/>
                      <w:szCs w:val="20"/>
                    </w:rPr>
                    <w:t>10</w:t>
                  </w:r>
                </w:p>
              </w:tc>
            </w:tr>
            <w:tr w:rsidR="009B2E85" w:rsidRPr="00013A3E" w14:paraId="722586F7" w14:textId="77777777" w:rsidTr="00A65F8A">
              <w:trPr>
                <w:trHeight w:val="787"/>
              </w:trPr>
              <w:tc>
                <w:tcPr>
                  <w:tcW w:w="462" w:type="dxa"/>
                  <w:vAlign w:val="center"/>
                </w:tcPr>
                <w:p w14:paraId="46EE7F17" w14:textId="77777777" w:rsidR="009B2E85" w:rsidRPr="00013A3E" w:rsidRDefault="009B2E85" w:rsidP="002446F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14:paraId="468E6EF8" w14:textId="63D5D9CC" w:rsidR="009B2E85" w:rsidRPr="00013A3E" w:rsidRDefault="009B2E85" w:rsidP="002446F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1440" w:dyaOrig="1440" w14:anchorId="662DFBCE">
                      <v:shape id="_x0000_i1406" type="#_x0000_t75" style="width:12.75pt;height:18.75pt" o:ole="">
                        <v:imagedata r:id="rId129" o:title=""/>
                      </v:shape>
                      <w:control r:id="rId130" w:name="CheckBox212121211118321" w:shapeid="_x0000_i1406"/>
                    </w:object>
                  </w:r>
                </w:p>
              </w:tc>
              <w:tc>
                <w:tcPr>
                  <w:tcW w:w="4294" w:type="dxa"/>
                  <w:vAlign w:val="center"/>
                </w:tcPr>
                <w:p w14:paraId="61440339" w14:textId="77777777" w:rsidR="009B2E85" w:rsidRPr="00013A3E" w:rsidRDefault="009B2E85" w:rsidP="002446F0">
                  <w:pPr>
                    <w:pStyle w:val="af2"/>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14:paraId="093C8777" w14:textId="2158FF3B" w:rsidR="009B2E85" w:rsidRPr="00013A3E" w:rsidRDefault="00A556EE" w:rsidP="002446F0">
                  <w:pPr>
                    <w:pStyle w:val="af2"/>
                    <w:framePr w:hSpace="180" w:wrap="around" w:vAnchor="text" w:hAnchor="text" w:xAlign="center" w:y="1"/>
                    <w:spacing w:before="0" w:after="0"/>
                    <w:ind w:left="0"/>
                    <w:suppressOverlap/>
                    <w:jc w:val="center"/>
                    <w:rPr>
                      <w:sz w:val="20"/>
                      <w:szCs w:val="20"/>
                    </w:rPr>
                  </w:pPr>
                  <w:r>
                    <w:rPr>
                      <w:sz w:val="20"/>
                      <w:szCs w:val="20"/>
                    </w:rPr>
                    <w:t>0</w:t>
                  </w:r>
                </w:p>
              </w:tc>
            </w:tr>
          </w:tbl>
          <w:p w14:paraId="24B7AE6A" w14:textId="77777777" w:rsidR="00D309A0" w:rsidRPr="00013A3E" w:rsidRDefault="00563FB4" w:rsidP="000F5DA8">
            <w:pPr>
              <w:pStyle w:val="af2"/>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14:paraId="68BC318D" w14:textId="77777777" w:rsidTr="006C4A41">
        <w:trPr>
          <w:jc w:val="center"/>
        </w:trPr>
        <w:tc>
          <w:tcPr>
            <w:tcW w:w="208" w:type="pct"/>
            <w:tcBorders>
              <w:top w:val="single" w:sz="4" w:space="0" w:color="auto"/>
              <w:left w:val="single" w:sz="12" w:space="0" w:color="auto"/>
            </w:tcBorders>
          </w:tcPr>
          <w:p w14:paraId="75D043A9" w14:textId="77777777"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14:paraId="51C0B3BD" w14:textId="77777777"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14:paraId="0ECF7277" w14:textId="77777777" w:rsidTr="006C4A41">
        <w:trPr>
          <w:jc w:val="center"/>
        </w:trPr>
        <w:tc>
          <w:tcPr>
            <w:tcW w:w="208" w:type="pct"/>
            <w:tcBorders>
              <w:top w:val="single" w:sz="4" w:space="0" w:color="auto"/>
              <w:left w:val="single" w:sz="12" w:space="0" w:color="auto"/>
            </w:tcBorders>
          </w:tcPr>
          <w:p w14:paraId="16C5CA8A" w14:textId="77777777" w:rsidR="009B2E85" w:rsidRPr="0085682C" w:rsidRDefault="009B2E85" w:rsidP="00DA2084">
            <w:pPr>
              <w:ind w:left="142" w:firstLine="0"/>
            </w:pPr>
          </w:p>
        </w:tc>
        <w:tc>
          <w:tcPr>
            <w:tcW w:w="4792" w:type="pct"/>
            <w:gridSpan w:val="2"/>
            <w:tcBorders>
              <w:top w:val="single" w:sz="4" w:space="0" w:color="auto"/>
              <w:right w:val="single" w:sz="12" w:space="0" w:color="auto"/>
            </w:tcBorders>
          </w:tcPr>
          <w:p w14:paraId="3CF7BB3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4A0DC1">
                <w:rPr>
                  <w:rFonts w:ascii="Times New Roman" w:hAnsi="Times New Roman" w:cs="Times New Roman"/>
                  <w:sz w:val="24"/>
                  <w:szCs w:val="24"/>
                </w:rPr>
                <w:t>пп. 1</w:t>
              </w:r>
            </w:hyperlink>
            <w:r w:rsidR="00E331F1"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14:paraId="06D617D5"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5E5CFA9A"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3006D6F0"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11708BBC" w14:textId="68E5CA85"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p w14:paraId="701171D4" w14:textId="77777777" w:rsidR="00CC5A58" w:rsidRDefault="00CC5A58" w:rsidP="00CC5A58">
            <w:pPr>
              <w:suppressAutoHyphens/>
              <w:ind w:firstLine="709"/>
              <w:rPr>
                <w:lang w:eastAsia="ar-SA"/>
              </w:rPr>
            </w:pPr>
          </w:p>
          <w:p w14:paraId="0EB175C1" w14:textId="2FB28E7F" w:rsidR="00CC5A58" w:rsidRPr="001E5B64" w:rsidRDefault="00CC5A58" w:rsidP="00CC5A58">
            <w:pPr>
              <w:suppressAutoHyphens/>
              <w:ind w:firstLine="709"/>
              <w:rPr>
                <w:lang w:eastAsia="ar-SA"/>
              </w:rPr>
            </w:pPr>
            <w:r w:rsidRPr="001E5B64">
              <w:rPr>
                <w:lang w:eastAsia="ar-SA"/>
              </w:rPr>
              <w:t xml:space="preserve"> Для расчета рейтинга по критерию «</w:t>
            </w:r>
            <w:r>
              <w:rPr>
                <w:lang w:eastAsia="ar-SA"/>
              </w:rPr>
              <w:t>Сумма единичных расценок</w:t>
            </w:r>
            <w:r w:rsidRPr="001E5B64">
              <w:rPr>
                <w:lang w:eastAsia="ar-SA"/>
              </w:rPr>
              <w:t>» умножается на соответствующую указанному критерию значимость.</w:t>
            </w:r>
          </w:p>
          <w:p w14:paraId="48FF2E3A" w14:textId="6848CE18" w:rsidR="00CC5A58" w:rsidRPr="002D4583" w:rsidRDefault="00CC5A58" w:rsidP="00CC5A58">
            <w:pPr>
              <w:suppressAutoHyphens/>
              <w:ind w:firstLine="709"/>
              <w:rPr>
                <w:lang w:eastAsia="ar-SA"/>
              </w:rPr>
            </w:pPr>
            <w:r w:rsidRPr="001E5B64">
              <w:rPr>
                <w:lang w:eastAsia="ar-SA"/>
              </w:rPr>
              <w:t xml:space="preserve">При </w:t>
            </w:r>
            <w:r w:rsidRPr="002D4583">
              <w:rPr>
                <w:lang w:eastAsia="ar-SA"/>
              </w:rPr>
              <w:t>оценке Заявок по критерию «</w:t>
            </w:r>
            <w:r>
              <w:rPr>
                <w:lang w:eastAsia="ar-SA"/>
              </w:rPr>
              <w:t>Сумма единичных расценок</w:t>
            </w:r>
            <w:r w:rsidRPr="002D4583">
              <w:rPr>
                <w:lang w:eastAsia="ar-SA"/>
              </w:rPr>
              <w:t xml:space="preserve">» лучшим условием исполнения Договора по критерию признается предложение Участника Запроса с наименьшей ценой </w:t>
            </w:r>
            <w:r>
              <w:rPr>
                <w:lang w:eastAsia="ar-SA"/>
              </w:rPr>
              <w:t>суммы единичных расценок</w:t>
            </w:r>
            <w:r w:rsidRPr="002D4583">
              <w:rPr>
                <w:lang w:eastAsia="ar-SA"/>
              </w:rPr>
              <w:t>.</w:t>
            </w:r>
          </w:p>
          <w:p w14:paraId="0F18A923" w14:textId="5ACFCF30"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r w:rsidRPr="004A0DC1">
                <w:rPr>
                  <w:rFonts w:ascii="Times New Roman" w:hAnsi="Times New Roman" w:cs="Times New Roman"/>
                  <w:sz w:val="24"/>
                  <w:szCs w:val="24"/>
                </w:rPr>
                <w:t xml:space="preserve">пп. </w:t>
              </w:r>
              <w:r w:rsidR="002A4080" w:rsidRPr="004A0DC1">
                <w:rPr>
                  <w:rFonts w:ascii="Times New Roman" w:hAnsi="Times New Roman" w:cs="Times New Roman"/>
                  <w:sz w:val="24"/>
                  <w:szCs w:val="24"/>
                </w:rPr>
                <w:t>5 - 7</w:t>
              </w:r>
            </w:hyperlink>
            <w:r w:rsidR="002A4080"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14:paraId="401D595D" w14:textId="7AC370E8" w:rsidR="00013A3E" w:rsidRDefault="00F54610"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Квалификация участников закупки (</w:t>
            </w:r>
            <w:r w:rsidR="00CE01EB">
              <w:rPr>
                <w:rFonts w:ascii="Times New Roman" w:hAnsi="Times New Roman" w:cs="Times New Roman"/>
                <w:sz w:val="24"/>
                <w:szCs w:val="24"/>
              </w:rPr>
              <w:t>н</w:t>
            </w:r>
            <w:r w:rsidR="00CE01EB" w:rsidRPr="00CE01EB">
              <w:rPr>
                <w:rFonts w:ascii="Times New Roman" w:hAnsi="Times New Roman" w:cs="Times New Roman"/>
                <w:sz w:val="24"/>
                <w:szCs w:val="24"/>
              </w:rPr>
              <w:t>аличие опыта оказания аналогичных предмету закупки услуг в качестве исполнителя по предмету закупки не менее 3-х лет.</w:t>
            </w:r>
            <w:r w:rsidR="0005152F">
              <w:rPr>
                <w:rFonts w:ascii="Times New Roman" w:hAnsi="Times New Roman" w:cs="Times New Roman"/>
                <w:sz w:val="24"/>
                <w:szCs w:val="24"/>
              </w:rPr>
              <w:t xml:space="preserve"> подтверждается </w:t>
            </w:r>
            <w:r w:rsidR="00660522">
              <w:rPr>
                <w:rFonts w:ascii="Times New Roman" w:hAnsi="Times New Roman" w:cs="Times New Roman"/>
                <w:sz w:val="24"/>
                <w:szCs w:val="24"/>
              </w:rPr>
              <w:t xml:space="preserve">сведениями по </w:t>
            </w:r>
            <w:r w:rsidR="0005152F">
              <w:rPr>
                <w:rFonts w:ascii="Times New Roman" w:hAnsi="Times New Roman" w:cs="Times New Roman"/>
                <w:sz w:val="24"/>
                <w:szCs w:val="24"/>
              </w:rPr>
              <w:t>форм</w:t>
            </w:r>
            <w:r w:rsidR="00660522">
              <w:rPr>
                <w:rFonts w:ascii="Times New Roman" w:hAnsi="Times New Roman" w:cs="Times New Roman"/>
                <w:sz w:val="24"/>
                <w:szCs w:val="24"/>
              </w:rPr>
              <w:t>е</w:t>
            </w:r>
            <w:r w:rsidR="0005152F">
              <w:rPr>
                <w:rFonts w:ascii="Times New Roman" w:hAnsi="Times New Roman" w:cs="Times New Roman"/>
                <w:sz w:val="24"/>
                <w:szCs w:val="24"/>
              </w:rPr>
              <w:t xml:space="preserve"> «Сведения о выполнении аналогичных </w:t>
            </w:r>
            <w:r w:rsidR="005D55AB">
              <w:rPr>
                <w:rFonts w:ascii="Times New Roman" w:hAnsi="Times New Roman" w:cs="Times New Roman"/>
                <w:sz w:val="24"/>
                <w:szCs w:val="24"/>
              </w:rPr>
              <w:t>услуг</w:t>
            </w:r>
            <w:r>
              <w:rPr>
                <w:rFonts w:ascii="Times New Roman" w:hAnsi="Times New Roman" w:cs="Times New Roman"/>
                <w:sz w:val="24"/>
                <w:szCs w:val="24"/>
              </w:rPr>
              <w:t>)</w:t>
            </w:r>
            <w:r w:rsidR="0005152F">
              <w:rPr>
                <w:rFonts w:ascii="Times New Roman" w:hAnsi="Times New Roman" w:cs="Times New Roman"/>
                <w:sz w:val="24"/>
                <w:szCs w:val="24"/>
              </w:rPr>
              <w:t xml:space="preserve">: наличие </w:t>
            </w:r>
            <w:r w:rsidR="00660522">
              <w:rPr>
                <w:rFonts w:ascii="Times New Roman" w:hAnsi="Times New Roman" w:cs="Times New Roman"/>
                <w:sz w:val="24"/>
                <w:szCs w:val="24"/>
              </w:rPr>
              <w:t xml:space="preserve">не менее </w:t>
            </w:r>
            <w:r w:rsidR="00CE01EB">
              <w:rPr>
                <w:rFonts w:ascii="Times New Roman" w:hAnsi="Times New Roman" w:cs="Times New Roman"/>
                <w:sz w:val="24"/>
                <w:szCs w:val="24"/>
              </w:rPr>
              <w:t>3-х</w:t>
            </w:r>
            <w:r w:rsidR="00303066">
              <w:rPr>
                <w:rFonts w:ascii="Times New Roman" w:hAnsi="Times New Roman" w:cs="Times New Roman"/>
                <w:sz w:val="24"/>
                <w:szCs w:val="24"/>
              </w:rPr>
              <w:t xml:space="preserve"> </w:t>
            </w:r>
            <w:r w:rsidR="00CE01EB">
              <w:rPr>
                <w:rFonts w:ascii="Times New Roman" w:hAnsi="Times New Roman" w:cs="Times New Roman"/>
                <w:sz w:val="24"/>
                <w:szCs w:val="24"/>
              </w:rPr>
              <w:t xml:space="preserve">лет </w:t>
            </w:r>
            <w:r w:rsidR="00303066">
              <w:rPr>
                <w:rFonts w:ascii="Times New Roman" w:hAnsi="Times New Roman" w:cs="Times New Roman"/>
                <w:sz w:val="24"/>
                <w:szCs w:val="24"/>
              </w:rPr>
              <w:t>аналогичных</w:t>
            </w:r>
            <w:r w:rsidR="00660522">
              <w:rPr>
                <w:rFonts w:ascii="Times New Roman" w:hAnsi="Times New Roman" w:cs="Times New Roman"/>
                <w:sz w:val="24"/>
                <w:szCs w:val="24"/>
              </w:rPr>
              <w:t xml:space="preserve"> договоров</w:t>
            </w:r>
            <w:r w:rsidR="00303066">
              <w:rPr>
                <w:rFonts w:ascii="Times New Roman" w:hAnsi="Times New Roman" w:cs="Times New Roman"/>
                <w:sz w:val="24"/>
                <w:szCs w:val="24"/>
              </w:rPr>
              <w:t xml:space="preserve"> по предмету закупки </w:t>
            </w:r>
            <w:r w:rsidR="00660522">
              <w:rPr>
                <w:rFonts w:ascii="Times New Roman" w:hAnsi="Times New Roman" w:cs="Times New Roman"/>
                <w:sz w:val="24"/>
                <w:szCs w:val="24"/>
              </w:rPr>
              <w:t xml:space="preserve">- </w:t>
            </w:r>
            <w:r w:rsidR="00695354">
              <w:rPr>
                <w:rFonts w:ascii="Times New Roman" w:hAnsi="Times New Roman" w:cs="Times New Roman"/>
                <w:sz w:val="24"/>
                <w:szCs w:val="24"/>
              </w:rPr>
              <w:t>1</w:t>
            </w:r>
            <w:r w:rsidR="00E56749">
              <w:rPr>
                <w:rFonts w:ascii="Times New Roman" w:hAnsi="Times New Roman" w:cs="Times New Roman"/>
                <w:sz w:val="24"/>
                <w:szCs w:val="24"/>
              </w:rPr>
              <w:t>0</w:t>
            </w:r>
            <w:r w:rsidR="0005152F">
              <w:rPr>
                <w:rFonts w:ascii="Times New Roman" w:hAnsi="Times New Roman" w:cs="Times New Roman"/>
                <w:sz w:val="24"/>
                <w:szCs w:val="24"/>
              </w:rPr>
              <w:t xml:space="preserve"> баллов; </w:t>
            </w:r>
            <w:r w:rsidR="000D35CD">
              <w:rPr>
                <w:rFonts w:ascii="Times New Roman" w:hAnsi="Times New Roman" w:cs="Times New Roman"/>
                <w:sz w:val="24"/>
                <w:szCs w:val="24"/>
              </w:rPr>
              <w:t>менее 3-х лет</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013A3E" w:rsidRPr="007162C5">
              <w:rPr>
                <w:rFonts w:ascii="Times New Roman" w:hAnsi="Times New Roman" w:cs="Times New Roman"/>
                <w:sz w:val="24"/>
                <w:szCs w:val="24"/>
              </w:rPr>
              <w:t>;</w:t>
            </w:r>
          </w:p>
          <w:p w14:paraId="56C62E2D"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14:paraId="0BE64D71"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ПБi = Пi / Пmax x ЗП,</w:t>
            </w:r>
          </w:p>
          <w:p w14:paraId="1D359A6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ПБi - количество баллов по показателю;</w:t>
            </w:r>
          </w:p>
          <w:p w14:paraId="2C713DA8"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Пi - предложение участника, которое оценивается;</w:t>
            </w:r>
          </w:p>
          <w:p w14:paraId="0F572083"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Пmax - предложение, за которое присваивается максимальное количество баллов;</w:t>
            </w:r>
          </w:p>
          <w:p w14:paraId="1C870A33"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14:paraId="039EFA62"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04F82964" w14:textId="77777777"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3F58A61D" w14:textId="77777777"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9" w:name="P587"/>
            <w:bookmarkEnd w:id="339"/>
            <w:r w:rsidR="00A65F8A">
              <w:rPr>
                <w:rFonts w:ascii="Times New Roman" w:hAnsi="Times New Roman" w:cs="Times New Roman"/>
                <w:sz w:val="24"/>
                <w:szCs w:val="24"/>
              </w:rPr>
              <w:t>в.</w:t>
            </w:r>
          </w:p>
          <w:p w14:paraId="0579055D" w14:textId="4AA22BB6" w:rsidR="004A0DC1" w:rsidRPr="004A0DC1" w:rsidRDefault="004A0DC1" w:rsidP="00E56749">
            <w:pPr>
              <w:tabs>
                <w:tab w:val="clear" w:pos="1134"/>
              </w:tabs>
              <w:kinsoku/>
              <w:overflowPunct/>
              <w:adjustRightInd w:val="0"/>
              <w:ind w:firstLine="595"/>
              <w:rPr>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tc>
      </w:tr>
      <w:tr w:rsidR="00A65F8A" w:rsidRPr="0085682C" w14:paraId="5B20540A" w14:textId="77777777" w:rsidTr="006C4A41">
        <w:trPr>
          <w:trHeight w:val="282"/>
          <w:jc w:val="center"/>
        </w:trPr>
        <w:tc>
          <w:tcPr>
            <w:tcW w:w="208" w:type="pct"/>
            <w:tcBorders>
              <w:top w:val="single" w:sz="4" w:space="0" w:color="auto"/>
              <w:left w:val="single" w:sz="12" w:space="0" w:color="auto"/>
            </w:tcBorders>
          </w:tcPr>
          <w:p w14:paraId="4767031E" w14:textId="77777777"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14:paraId="55EF5F1A" w14:textId="77777777"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14:paraId="16518808" w14:textId="77777777" w:rsidTr="006C4A41">
        <w:trPr>
          <w:trHeight w:val="39"/>
          <w:jc w:val="center"/>
        </w:trPr>
        <w:tc>
          <w:tcPr>
            <w:tcW w:w="208" w:type="pct"/>
            <w:tcBorders>
              <w:left w:val="single" w:sz="12" w:space="0" w:color="auto"/>
              <w:bottom w:val="single" w:sz="12" w:space="0" w:color="auto"/>
            </w:tcBorders>
          </w:tcPr>
          <w:p w14:paraId="0244FD8C" w14:textId="77777777" w:rsidR="00D309A0" w:rsidRPr="0085682C" w:rsidRDefault="00D309A0" w:rsidP="00DA2084">
            <w:pPr>
              <w:ind w:left="142" w:firstLine="0"/>
            </w:pPr>
            <w:bookmarkStart w:id="340" w:name="_Toc386739076"/>
            <w:bookmarkStart w:id="341" w:name="_Toc386739077"/>
            <w:bookmarkStart w:id="342" w:name="_Toc386739078"/>
            <w:bookmarkStart w:id="343" w:name="_Toc386739079"/>
            <w:bookmarkStart w:id="344" w:name="_Toc386739080"/>
            <w:bookmarkStart w:id="345" w:name="_Toc386739081"/>
            <w:bookmarkStart w:id="346" w:name="_Toc386739213"/>
            <w:bookmarkStart w:id="347" w:name="_Toc386739214"/>
            <w:bookmarkStart w:id="348" w:name="_Ref352613207"/>
            <w:bookmarkEnd w:id="340"/>
            <w:bookmarkEnd w:id="341"/>
            <w:bookmarkEnd w:id="342"/>
            <w:bookmarkEnd w:id="343"/>
            <w:bookmarkEnd w:id="344"/>
            <w:bookmarkEnd w:id="345"/>
            <w:bookmarkEnd w:id="346"/>
            <w:bookmarkEnd w:id="347"/>
          </w:p>
        </w:tc>
        <w:bookmarkEnd w:id="348"/>
        <w:tc>
          <w:tcPr>
            <w:tcW w:w="4792" w:type="pct"/>
            <w:gridSpan w:val="2"/>
            <w:tcBorders>
              <w:top w:val="nil"/>
              <w:bottom w:val="single" w:sz="4" w:space="0" w:color="auto"/>
              <w:right w:val="single" w:sz="4" w:space="0" w:color="auto"/>
            </w:tcBorders>
          </w:tcPr>
          <w:p w14:paraId="2BBF8547" w14:textId="77777777" w:rsidR="00D309A0" w:rsidRPr="0085682C" w:rsidRDefault="00D309A0" w:rsidP="000F5DA8">
            <w:pPr>
              <w:pStyle w:val="af2"/>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0BA357CA" w14:textId="77777777" w:rsidTr="00D67AB8">
              <w:trPr>
                <w:trHeight w:val="89"/>
              </w:trPr>
              <w:tc>
                <w:tcPr>
                  <w:tcW w:w="585" w:type="dxa"/>
                  <w:vAlign w:val="center"/>
                </w:tcPr>
                <w:p w14:paraId="6D68CF15" w14:textId="767E6C55" w:rsidR="00D309A0" w:rsidRPr="0085682C" w:rsidRDefault="00D309A0" w:rsidP="002446F0">
                  <w:pPr>
                    <w:framePr w:hSpace="180" w:wrap="around" w:vAnchor="text" w:hAnchor="text" w:xAlign="center" w:y="1"/>
                    <w:ind w:firstLine="0"/>
                    <w:suppressOverlap/>
                    <w:rPr>
                      <w:szCs w:val="20"/>
                    </w:rPr>
                  </w:pPr>
                  <w:r w:rsidRPr="0085682C">
                    <w:rPr>
                      <w:szCs w:val="20"/>
                    </w:rPr>
                    <w:object w:dxaOrig="1440" w:dyaOrig="1440" w14:anchorId="0D21F697">
                      <v:shape id="_x0000_i1408" type="#_x0000_t75" style="width:13.5pt;height:18.75pt" o:ole="">
                        <v:imagedata r:id="rId32" o:title=""/>
                      </v:shape>
                      <w:control r:id="rId131" w:name="OptionButton_25_391_3_31" w:shapeid="_x0000_i1408"/>
                    </w:object>
                  </w:r>
                </w:p>
              </w:tc>
              <w:tc>
                <w:tcPr>
                  <w:tcW w:w="7936" w:type="dxa"/>
                  <w:vAlign w:val="center"/>
                </w:tcPr>
                <w:p w14:paraId="68DD44C0" w14:textId="77777777" w:rsidR="00D309A0" w:rsidRPr="0085682C" w:rsidRDefault="00D309A0" w:rsidP="002446F0">
                  <w:pPr>
                    <w:pStyle w:val="af2"/>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14:paraId="146B924A" w14:textId="77777777" w:rsidR="00D309A0" w:rsidRPr="0085682C" w:rsidRDefault="00D309A0" w:rsidP="000F5DA8">
            <w:pPr>
              <w:pStyle w:val="af2"/>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7"/>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14:paraId="30DC6AA4" w14:textId="77777777" w:rsidTr="00603145">
              <w:trPr>
                <w:trHeight w:val="535"/>
              </w:trPr>
              <w:tc>
                <w:tcPr>
                  <w:tcW w:w="585" w:type="dxa"/>
                  <w:vAlign w:val="center"/>
                </w:tcPr>
                <w:p w14:paraId="7DD7D34E" w14:textId="29B86C13" w:rsidR="00D309A0" w:rsidRPr="0085682C" w:rsidRDefault="00D309A0" w:rsidP="002446F0">
                  <w:pPr>
                    <w:framePr w:hSpace="180" w:wrap="around" w:vAnchor="text" w:hAnchor="text" w:xAlign="center" w:y="1"/>
                    <w:ind w:firstLine="0"/>
                    <w:suppressOverlap/>
                    <w:rPr>
                      <w:szCs w:val="20"/>
                    </w:rPr>
                  </w:pPr>
                  <w:r w:rsidRPr="0085682C">
                    <w:rPr>
                      <w:szCs w:val="20"/>
                    </w:rPr>
                    <w:object w:dxaOrig="1440" w:dyaOrig="1440" w14:anchorId="6AFDAFC8">
                      <v:shape id="_x0000_i1410" type="#_x0000_t75" style="width:13.5pt;height:18.75pt" o:ole="">
                        <v:imagedata r:id="rId32" o:title=""/>
                      </v:shape>
                      <w:control r:id="rId132" w:name="OptionButton_25_391_1_2" w:shapeid="_x0000_i1410"/>
                    </w:object>
                  </w:r>
                </w:p>
              </w:tc>
              <w:tc>
                <w:tcPr>
                  <w:tcW w:w="7936" w:type="dxa"/>
                  <w:vAlign w:val="center"/>
                </w:tcPr>
                <w:p w14:paraId="5BD260E7" w14:textId="77777777" w:rsidR="00D309A0" w:rsidRPr="0085682C" w:rsidRDefault="00D309A0" w:rsidP="002446F0">
                  <w:pPr>
                    <w:pStyle w:val="af2"/>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14:paraId="1B0F757D" w14:textId="77777777" w:rsidTr="00603145">
              <w:trPr>
                <w:trHeight w:val="535"/>
              </w:trPr>
              <w:tc>
                <w:tcPr>
                  <w:tcW w:w="585" w:type="dxa"/>
                  <w:vAlign w:val="center"/>
                </w:tcPr>
                <w:p w14:paraId="12F3DE90" w14:textId="77777777" w:rsidR="00D309A0" w:rsidRPr="0085682C" w:rsidRDefault="00D309A0" w:rsidP="002446F0">
                  <w:pPr>
                    <w:framePr w:hSpace="180" w:wrap="around" w:vAnchor="text" w:hAnchor="text" w:xAlign="center" w:y="1"/>
                    <w:ind w:firstLine="0"/>
                    <w:suppressOverlap/>
                    <w:rPr>
                      <w:szCs w:val="20"/>
                    </w:rPr>
                  </w:pPr>
                </w:p>
              </w:tc>
              <w:tc>
                <w:tcPr>
                  <w:tcW w:w="7936" w:type="dxa"/>
                  <w:vAlign w:val="center"/>
                </w:tcPr>
                <w:p w14:paraId="30ADEAA4" w14:textId="77777777" w:rsidR="00D309A0" w:rsidRPr="0085682C" w:rsidRDefault="00D309A0" w:rsidP="002446F0">
                  <w:pPr>
                    <w:pStyle w:val="af2"/>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e"/>
                      <w:i/>
                      <w:color w:val="808080" w:themeColor="background1" w:themeShade="80"/>
                      <w:sz w:val="14"/>
                      <w:szCs w:val="14"/>
                    </w:rPr>
                    <w:footnoteReference w:id="8"/>
                  </w:r>
                </w:p>
              </w:tc>
            </w:tr>
          </w:tbl>
          <w:p w14:paraId="3B1B0311" w14:textId="77777777" w:rsidR="00D309A0" w:rsidRPr="0085682C" w:rsidRDefault="00D309A0" w:rsidP="000F5DA8">
            <w:pPr>
              <w:pStyle w:val="af2"/>
              <w:spacing w:before="0" w:after="0"/>
              <w:ind w:left="0" w:right="0"/>
              <w:jc w:val="both"/>
              <w:rPr>
                <w:sz w:val="20"/>
                <w:szCs w:val="20"/>
              </w:rPr>
            </w:pPr>
          </w:p>
        </w:tc>
      </w:tr>
      <w:tr w:rsidR="00D309A0" w:rsidRPr="0085682C" w14:paraId="0083A0F5" w14:textId="77777777" w:rsidTr="006C4A41">
        <w:trPr>
          <w:trHeight w:val="714"/>
          <w:jc w:val="center"/>
        </w:trPr>
        <w:tc>
          <w:tcPr>
            <w:tcW w:w="208" w:type="pct"/>
            <w:tcBorders>
              <w:top w:val="single" w:sz="12" w:space="0" w:color="auto"/>
              <w:left w:val="single" w:sz="12" w:space="0" w:color="auto"/>
              <w:bottom w:val="single" w:sz="12" w:space="0" w:color="auto"/>
            </w:tcBorders>
          </w:tcPr>
          <w:p w14:paraId="50DC611D" w14:textId="77777777" w:rsidR="00D309A0" w:rsidRPr="0085682C" w:rsidRDefault="00D309A0" w:rsidP="00B96EA7">
            <w:pPr>
              <w:ind w:left="-120" w:firstLine="0"/>
            </w:pPr>
            <w:bookmarkStart w:id="349" w:name="_Toc386739215"/>
            <w:bookmarkStart w:id="350" w:name="_Toc386739216"/>
            <w:bookmarkStart w:id="351" w:name="_Toc386739217"/>
            <w:bookmarkStart w:id="352" w:name="_Toc386739218"/>
            <w:bookmarkStart w:id="353" w:name="_Toc386739219"/>
            <w:bookmarkStart w:id="354" w:name="_Toc386739220"/>
            <w:bookmarkEnd w:id="349"/>
            <w:bookmarkEnd w:id="350"/>
            <w:bookmarkEnd w:id="351"/>
            <w:bookmarkEnd w:id="352"/>
            <w:bookmarkEnd w:id="353"/>
            <w:bookmarkEnd w:id="354"/>
          </w:p>
        </w:tc>
        <w:tc>
          <w:tcPr>
            <w:tcW w:w="4792" w:type="pct"/>
            <w:gridSpan w:val="2"/>
            <w:tcBorders>
              <w:top w:val="single" w:sz="12" w:space="0" w:color="auto"/>
              <w:bottom w:val="single" w:sz="12" w:space="0" w:color="auto"/>
              <w:right w:val="single" w:sz="12" w:space="0" w:color="auto"/>
            </w:tcBorders>
          </w:tcPr>
          <w:p w14:paraId="318676F1" w14:textId="77777777" w:rsidR="00D309A0" w:rsidRPr="0085682C" w:rsidRDefault="00D309A0" w:rsidP="000F5DA8">
            <w:pPr>
              <w:pStyle w:val="af2"/>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6E0C0CF4" w14:textId="77777777" w:rsidTr="0090739D">
              <w:trPr>
                <w:trHeight w:val="461"/>
              </w:trPr>
              <w:tc>
                <w:tcPr>
                  <w:tcW w:w="585" w:type="dxa"/>
                  <w:vAlign w:val="center"/>
                </w:tcPr>
                <w:p w14:paraId="0E8DDA7D" w14:textId="0646E966" w:rsidR="00D309A0" w:rsidRPr="0085682C" w:rsidRDefault="00D309A0" w:rsidP="002446F0">
                  <w:pPr>
                    <w:framePr w:hSpace="180" w:wrap="around" w:vAnchor="text" w:hAnchor="text" w:xAlign="center" w:y="1"/>
                    <w:ind w:firstLine="0"/>
                    <w:suppressOverlap/>
                    <w:rPr>
                      <w:szCs w:val="20"/>
                    </w:rPr>
                  </w:pPr>
                  <w:r w:rsidRPr="0085682C">
                    <w:rPr>
                      <w:szCs w:val="20"/>
                    </w:rPr>
                    <w:object w:dxaOrig="1440" w:dyaOrig="1440" w14:anchorId="214D7CF3">
                      <v:shape id="_x0000_i1412" type="#_x0000_t75" style="width:13.5pt;height:18.75pt" o:ole="">
                        <v:imagedata r:id="rId32" o:title=""/>
                      </v:shape>
                      <w:control r:id="rId133" w:name="OptionButton25112111121121112111213111" w:shapeid="_x0000_i1412"/>
                    </w:object>
                  </w:r>
                </w:p>
              </w:tc>
              <w:tc>
                <w:tcPr>
                  <w:tcW w:w="8236" w:type="dxa"/>
                  <w:vAlign w:val="center"/>
                </w:tcPr>
                <w:p w14:paraId="7303A634" w14:textId="2EACC578" w:rsidR="00D309A0" w:rsidRPr="0086721D" w:rsidRDefault="00E56749" w:rsidP="002446F0">
                  <w:pPr>
                    <w:pStyle w:val="af2"/>
                    <w:framePr w:hSpace="180" w:wrap="around" w:vAnchor="text" w:hAnchor="text" w:xAlign="center" w:y="1"/>
                    <w:tabs>
                      <w:tab w:val="clear" w:pos="1134"/>
                    </w:tabs>
                    <w:spacing w:before="0" w:after="0"/>
                    <w:ind w:left="0"/>
                    <w:suppressOverlap/>
                    <w:jc w:val="both"/>
                    <w:rPr>
                      <w:szCs w:val="20"/>
                    </w:rPr>
                  </w:pPr>
                  <w:r w:rsidRPr="00E56749">
                    <w:rPr>
                      <w:szCs w:val="20"/>
                    </w:rPr>
                    <w:t>kuvshinova-on@krteplo.ru</w:t>
                  </w:r>
                </w:p>
              </w:tc>
            </w:tr>
            <w:tr w:rsidR="00D309A0" w:rsidRPr="0085682C" w14:paraId="16CB01FC" w14:textId="77777777" w:rsidTr="0090739D">
              <w:trPr>
                <w:trHeight w:val="138"/>
              </w:trPr>
              <w:tc>
                <w:tcPr>
                  <w:tcW w:w="585" w:type="dxa"/>
                  <w:vAlign w:val="center"/>
                </w:tcPr>
                <w:p w14:paraId="5F59D46A" w14:textId="24A194FA" w:rsidR="00D309A0" w:rsidRPr="0085682C" w:rsidRDefault="00D309A0" w:rsidP="002446F0">
                  <w:pPr>
                    <w:framePr w:hSpace="180" w:wrap="around" w:vAnchor="text" w:hAnchor="text" w:xAlign="center" w:y="1"/>
                    <w:ind w:firstLine="0"/>
                    <w:suppressOverlap/>
                    <w:rPr>
                      <w:szCs w:val="20"/>
                    </w:rPr>
                  </w:pPr>
                  <w:r w:rsidRPr="0085682C">
                    <w:rPr>
                      <w:szCs w:val="20"/>
                    </w:rPr>
                    <w:object w:dxaOrig="1440" w:dyaOrig="1440" w14:anchorId="34BF4255">
                      <v:shape id="_x0000_i1414" type="#_x0000_t75" style="width:13.5pt;height:18.75pt" o:ole="">
                        <v:imagedata r:id="rId34" o:title=""/>
                      </v:shape>
                      <w:control r:id="rId134" w:name="OptionButton25112111121121112112213111" w:shapeid="_x0000_i1414"/>
                    </w:object>
                  </w:r>
                </w:p>
              </w:tc>
              <w:tc>
                <w:tcPr>
                  <w:tcW w:w="8236" w:type="dxa"/>
                  <w:vAlign w:val="center"/>
                </w:tcPr>
                <w:p w14:paraId="1436D661" w14:textId="77777777" w:rsidR="00D309A0" w:rsidRPr="0085682C" w:rsidRDefault="00D309A0" w:rsidP="002446F0">
                  <w:pPr>
                    <w:pStyle w:val="af2"/>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5"/>
                      <w:bCs/>
                      <w:iCs/>
                      <w:szCs w:val="28"/>
                      <w:shd w:val="pct10" w:color="auto" w:fill="auto"/>
                    </w:rPr>
                    <w:t>____________________________________________________ .</w:t>
                  </w:r>
                </w:p>
              </w:tc>
            </w:tr>
          </w:tbl>
          <w:p w14:paraId="0517E39D" w14:textId="77777777" w:rsidR="00D309A0" w:rsidRPr="0085682C" w:rsidRDefault="00D309A0" w:rsidP="000F5DA8">
            <w:pPr>
              <w:ind w:firstLine="0"/>
              <w:rPr>
                <w:szCs w:val="20"/>
              </w:rPr>
            </w:pPr>
          </w:p>
        </w:tc>
      </w:tr>
      <w:tr w:rsidR="00D309A0" w:rsidRPr="0085682C" w14:paraId="23FBD551" w14:textId="77777777" w:rsidTr="006C4A41">
        <w:trPr>
          <w:trHeight w:val="714"/>
          <w:jc w:val="center"/>
        </w:trPr>
        <w:tc>
          <w:tcPr>
            <w:tcW w:w="208" w:type="pct"/>
            <w:tcBorders>
              <w:top w:val="single" w:sz="12" w:space="0" w:color="auto"/>
              <w:left w:val="single" w:sz="12" w:space="0" w:color="auto"/>
              <w:bottom w:val="single" w:sz="12" w:space="0" w:color="auto"/>
            </w:tcBorders>
          </w:tcPr>
          <w:p w14:paraId="54C27CD7" w14:textId="77777777"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14:paraId="443C39E5" w14:textId="77777777" w:rsidR="00D309A0" w:rsidRPr="0085682C" w:rsidRDefault="00D309A0" w:rsidP="000F5DA8">
            <w:pPr>
              <w:pStyle w:val="af2"/>
              <w:spacing w:before="0" w:after="0"/>
              <w:ind w:left="0" w:right="0"/>
              <w:jc w:val="both"/>
              <w:rPr>
                <w:sz w:val="20"/>
                <w:szCs w:val="20"/>
              </w:rPr>
            </w:pPr>
            <w:r w:rsidRPr="0085682C">
              <w:rPr>
                <w:sz w:val="20"/>
                <w:szCs w:val="20"/>
              </w:rPr>
              <w:t>Другие особенности</w:t>
            </w:r>
          </w:p>
          <w:tbl>
            <w:tblPr>
              <w:tblStyle w:val="aff7"/>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14:paraId="5F7B063A" w14:textId="77777777" w:rsidTr="00DA24EC">
              <w:trPr>
                <w:trHeight w:val="461"/>
              </w:trPr>
              <w:tc>
                <w:tcPr>
                  <w:tcW w:w="585" w:type="dxa"/>
                  <w:vAlign w:val="center"/>
                </w:tcPr>
                <w:p w14:paraId="5585D9CF" w14:textId="36996C44" w:rsidR="00D309A0" w:rsidRPr="0085682C" w:rsidRDefault="00D309A0" w:rsidP="002446F0">
                  <w:pPr>
                    <w:framePr w:hSpace="180" w:wrap="around" w:vAnchor="text" w:hAnchor="text" w:xAlign="center" w:y="1"/>
                    <w:ind w:firstLine="0"/>
                    <w:suppressOverlap/>
                    <w:rPr>
                      <w:szCs w:val="20"/>
                    </w:rPr>
                  </w:pPr>
                  <w:r w:rsidRPr="0085682C">
                    <w:rPr>
                      <w:szCs w:val="20"/>
                    </w:rPr>
                    <w:object w:dxaOrig="1440" w:dyaOrig="1440" w14:anchorId="2860785E">
                      <v:shape id="_x0000_i1416" type="#_x0000_t75" style="width:13.5pt;height:18.75pt" o:ole="">
                        <v:imagedata r:id="rId32" o:title=""/>
                      </v:shape>
                      <w:control r:id="rId135" w:name="OptionButton2511211112112111211121311" w:shapeid="_x0000_i1416"/>
                    </w:object>
                  </w:r>
                </w:p>
              </w:tc>
              <w:tc>
                <w:tcPr>
                  <w:tcW w:w="8236" w:type="dxa"/>
                  <w:vAlign w:val="center"/>
                </w:tcPr>
                <w:p w14:paraId="0B01CF51" w14:textId="77777777" w:rsidR="00D309A0" w:rsidRPr="0085682C" w:rsidRDefault="00D309A0" w:rsidP="002446F0">
                  <w:pPr>
                    <w:pStyle w:val="af2"/>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14:paraId="2F1A8B2D" w14:textId="77777777" w:rsidTr="00DA24EC">
              <w:trPr>
                <w:trHeight w:val="138"/>
              </w:trPr>
              <w:tc>
                <w:tcPr>
                  <w:tcW w:w="585" w:type="dxa"/>
                  <w:vAlign w:val="center"/>
                </w:tcPr>
                <w:p w14:paraId="0DAADAEE" w14:textId="1A46925E" w:rsidR="00D309A0" w:rsidRPr="0085682C" w:rsidRDefault="00D309A0" w:rsidP="002446F0">
                  <w:pPr>
                    <w:framePr w:hSpace="180" w:wrap="around" w:vAnchor="text" w:hAnchor="text" w:xAlign="center" w:y="1"/>
                    <w:ind w:firstLine="0"/>
                    <w:suppressOverlap/>
                    <w:rPr>
                      <w:szCs w:val="20"/>
                    </w:rPr>
                  </w:pPr>
                  <w:r w:rsidRPr="0085682C">
                    <w:rPr>
                      <w:szCs w:val="20"/>
                    </w:rPr>
                    <w:object w:dxaOrig="1440" w:dyaOrig="1440" w14:anchorId="17F67E8D">
                      <v:shape id="_x0000_i1418" type="#_x0000_t75" style="width:13.5pt;height:18.75pt" o:ole="">
                        <v:imagedata r:id="rId34" o:title=""/>
                      </v:shape>
                      <w:control r:id="rId136" w:name="OptionButton2511211112112111211221311" w:shapeid="_x0000_i1418"/>
                    </w:object>
                  </w:r>
                </w:p>
              </w:tc>
              <w:tc>
                <w:tcPr>
                  <w:tcW w:w="8236" w:type="dxa"/>
                  <w:vAlign w:val="center"/>
                </w:tcPr>
                <w:p w14:paraId="6E9D999A" w14:textId="77777777" w:rsidR="00D309A0" w:rsidRPr="0085682C" w:rsidRDefault="00D309A0" w:rsidP="002446F0">
                  <w:pPr>
                    <w:pStyle w:val="af2"/>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5"/>
                      <w:bCs/>
                      <w:iCs/>
                      <w:szCs w:val="28"/>
                      <w:shd w:val="pct10" w:color="auto" w:fill="auto"/>
                    </w:rPr>
                    <w:t>____________________________________________________ .</w:t>
                  </w:r>
                </w:p>
              </w:tc>
            </w:tr>
          </w:tbl>
          <w:p w14:paraId="285A1C49" w14:textId="77777777" w:rsidR="00D309A0" w:rsidRPr="0085682C" w:rsidRDefault="00D309A0" w:rsidP="000F5DA8">
            <w:pPr>
              <w:pStyle w:val="af2"/>
              <w:spacing w:before="0" w:after="0"/>
              <w:ind w:left="0" w:right="0"/>
              <w:jc w:val="both"/>
              <w:rPr>
                <w:sz w:val="20"/>
                <w:szCs w:val="20"/>
              </w:rPr>
            </w:pPr>
          </w:p>
        </w:tc>
      </w:tr>
    </w:tbl>
    <w:p w14:paraId="0F335221" w14:textId="77777777" w:rsidR="000C3444" w:rsidRPr="0085682C" w:rsidRDefault="000C3444" w:rsidP="000C3444">
      <w:pPr>
        <w:kinsoku/>
        <w:overflowPunct/>
        <w:autoSpaceDE/>
        <w:autoSpaceDN/>
        <w:ind w:firstLine="0"/>
        <w:jc w:val="left"/>
        <w:sectPr w:rsidR="000C3444" w:rsidRPr="0085682C" w:rsidSect="007A2AA2">
          <w:headerReference w:type="even" r:id="rId137"/>
          <w:headerReference w:type="default" r:id="rId138"/>
          <w:footerReference w:type="default" r:id="rId139"/>
          <w:headerReference w:type="first" r:id="rId140"/>
          <w:pgSz w:w="11906" w:h="16838" w:code="9"/>
          <w:pgMar w:top="510" w:right="1021" w:bottom="567" w:left="1247" w:header="737" w:footer="680" w:gutter="0"/>
          <w:cols w:space="708"/>
          <w:docGrid w:linePitch="360"/>
        </w:sectPr>
      </w:pPr>
    </w:p>
    <w:p w14:paraId="3EE27D53" w14:textId="77777777" w:rsidR="00CD2739" w:rsidRPr="0085682C" w:rsidRDefault="00A56718" w:rsidP="009C6485">
      <w:pPr>
        <w:pStyle w:val="afffc"/>
        <w:rPr>
          <w:rFonts w:ascii="Times New Roman" w:hAnsi="Times New Roman" w:cs="Times New Roman"/>
        </w:rPr>
      </w:pPr>
      <w:bookmarkStart w:id="355" w:name="_Toc392487639"/>
      <w:bookmarkStart w:id="356"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5"/>
      <w:bookmarkEnd w:id="356"/>
      <w:r w:rsidR="007F2A93" w:rsidRPr="0085682C">
        <w:rPr>
          <w:rStyle w:val="afe"/>
          <w:rFonts w:ascii="Times New Roman" w:hAnsi="Times New Roman"/>
        </w:rPr>
        <w:footnoteReference w:id="9"/>
      </w:r>
    </w:p>
    <w:bookmarkEnd w:id="29"/>
    <w:bookmarkEnd w:id="30"/>
    <w:bookmarkEnd w:id="31"/>
    <w:p w14:paraId="11EEC1FB" w14:textId="77777777" w:rsidR="004458CE" w:rsidRPr="0085682C" w:rsidRDefault="004458CE" w:rsidP="006F2A4C">
      <w:pPr>
        <w:rPr>
          <w:bCs/>
          <w:iCs/>
        </w:rPr>
      </w:pPr>
      <w:r w:rsidRPr="0085682C">
        <w:rPr>
          <w:bCs/>
          <w:iCs/>
        </w:rPr>
        <w:br w:type="page"/>
      </w:r>
    </w:p>
    <w:p w14:paraId="0F947215" w14:textId="77777777" w:rsidR="00F62EA7" w:rsidRPr="0085682C" w:rsidRDefault="00F62EA7" w:rsidP="00AE6712">
      <w:pPr>
        <w:pStyle w:val="20"/>
        <w:spacing w:before="0" w:after="0"/>
        <w:rPr>
          <w:rFonts w:eastAsia="Calibri"/>
          <w:lang w:eastAsia="en-US"/>
        </w:rPr>
      </w:pPr>
      <w:bookmarkStart w:id="357" w:name="_Toc392335769"/>
      <w:bookmarkStart w:id="358" w:name="_Toc392336216"/>
      <w:bookmarkStart w:id="359" w:name="_Toc392336365"/>
      <w:bookmarkStart w:id="360" w:name="_Toc392403797"/>
      <w:bookmarkStart w:id="361" w:name="_Toc392409013"/>
      <w:bookmarkStart w:id="362" w:name="_Toc392411101"/>
      <w:bookmarkStart w:id="363" w:name="_Toc392335770"/>
      <w:bookmarkStart w:id="364" w:name="_Toc392336217"/>
      <w:bookmarkStart w:id="365" w:name="_Toc392336366"/>
      <w:bookmarkStart w:id="366" w:name="_Toc392403798"/>
      <w:bookmarkStart w:id="367" w:name="_Toc392409014"/>
      <w:bookmarkStart w:id="368" w:name="_Toc392411102"/>
      <w:bookmarkStart w:id="369" w:name="_Toc392335771"/>
      <w:bookmarkStart w:id="370" w:name="_Toc392336218"/>
      <w:bookmarkStart w:id="371" w:name="_Toc392336367"/>
      <w:bookmarkStart w:id="372" w:name="_Toc392403799"/>
      <w:bookmarkStart w:id="373" w:name="_Toc392409015"/>
      <w:bookmarkStart w:id="374" w:name="_Toc392411103"/>
      <w:bookmarkStart w:id="375" w:name="_Toc392487640"/>
      <w:bookmarkStart w:id="376" w:name="_Toc392489344"/>
      <w:bookmarkStart w:id="377" w:name="_Toc55285335"/>
      <w:bookmarkStart w:id="378" w:name="_Toc55305369"/>
      <w:bookmarkStart w:id="379" w:name="_Toc57314615"/>
      <w:bookmarkStart w:id="380" w:name="_Toc69728941"/>
      <w:bookmarkStart w:id="381" w:name="_Toc299956840"/>
      <w:bookmarkStart w:id="382" w:name="_Toc299981465"/>
      <w:bookmarkStart w:id="383" w:name="_Toc299981668"/>
      <w:bookmarkStart w:id="384" w:name="_Toc355626472"/>
      <w:bookmarkStart w:id="385" w:name="_Toc386738887"/>
      <w:bookmarkStart w:id="386" w:name="_Toc390239201"/>
      <w:bookmarkStart w:id="387" w:name="_Ref391413645"/>
      <w:bookmarkStart w:id="388" w:name="_Ref295042457"/>
      <w:bookmarkStart w:id="389" w:name="ЗАКАЗ"/>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85682C">
        <w:rPr>
          <w:rFonts w:eastAsia="Calibri"/>
          <w:lang w:eastAsia="en-US"/>
        </w:rPr>
        <w:lastRenderedPageBreak/>
        <w:t xml:space="preserve">Инструкция для Участника закупки </w:t>
      </w:r>
    </w:p>
    <w:p w14:paraId="4CE95670" w14:textId="77777777" w:rsidR="00A76ADA" w:rsidRPr="0085682C" w:rsidRDefault="00120932" w:rsidP="00A76ADA">
      <w:pPr>
        <w:pStyle w:val="23"/>
      </w:pPr>
      <w:r w:rsidRPr="0085682C">
        <w:t>Требования к составу Участников закупки</w:t>
      </w:r>
      <w:r w:rsidR="00A76ADA" w:rsidRPr="0085682C">
        <w:t xml:space="preserve"> </w:t>
      </w:r>
    </w:p>
    <w:p w14:paraId="2EA5D31E" w14:textId="77777777"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14:paraId="2AA0E3DE" w14:textId="77777777"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14:paraId="79527770" w14:textId="77777777"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14:paraId="6BBD01F0" w14:textId="77777777" w:rsidR="006F21B8" w:rsidRPr="0085682C" w:rsidRDefault="006F21B8">
      <w:pPr>
        <w:pStyle w:val="11111"/>
      </w:pPr>
    </w:p>
    <w:p w14:paraId="4D0056F0" w14:textId="77777777" w:rsidR="001341D0" w:rsidRPr="0085682C" w:rsidRDefault="002A74B2">
      <w:pPr>
        <w:pStyle w:val="23"/>
      </w:pPr>
      <w:r w:rsidRPr="0085682C">
        <w:t>Требования к Участникам закупки и подтверждающим документам, входящим в заявк</w:t>
      </w:r>
      <w:r w:rsidR="008A6CE1">
        <w:t>у</w:t>
      </w:r>
    </w:p>
    <w:p w14:paraId="21140DAE" w14:textId="77777777"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14:paraId="195D938C" w14:textId="77777777"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3C6F11" w:rsidRPr="0085682C">
        <w:t xml:space="preserve">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14:paraId="35F21257" w14:textId="77777777" w:rsidR="006835C1" w:rsidRPr="0085682C" w:rsidRDefault="006835C1" w:rsidP="0037668B">
      <w:pPr>
        <w:pStyle w:val="-0"/>
      </w:pPr>
      <w:r w:rsidRPr="0085682C">
        <w:t>Подтверждение согласия физического лица на обработку персональных данных по форме  (Блок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002F7963" w:rsidRPr="002F7963">
        <w:t>;</w:t>
      </w:r>
    </w:p>
    <w:p w14:paraId="22B65B17" w14:textId="77777777"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14:paraId="48D13FC5" w14:textId="77777777"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1E884E2C" w14:textId="77777777"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6E2BAD25" w14:textId="77777777" w:rsidR="00186754" w:rsidRPr="0085682C" w:rsidRDefault="002A52DE" w:rsidP="004320C6">
      <w:pPr>
        <w:pStyle w:val="-0"/>
        <w:numPr>
          <w:ilvl w:val="0"/>
          <w:numId w:val="0"/>
        </w:numPr>
        <w:ind w:left="1204"/>
      </w:pPr>
      <w:r w:rsidRPr="0085682C">
        <w:t xml:space="preserve">или </w:t>
      </w:r>
    </w:p>
    <w:p w14:paraId="1C9E695E" w14:textId="77777777"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043CF79F" w14:textId="77777777" w:rsidR="00186754" w:rsidRPr="0085682C" w:rsidRDefault="002A52DE" w:rsidP="004320C6">
      <w:pPr>
        <w:pStyle w:val="-0"/>
        <w:numPr>
          <w:ilvl w:val="0"/>
          <w:numId w:val="0"/>
        </w:numPr>
        <w:ind w:left="1204"/>
      </w:pPr>
      <w:r w:rsidRPr="0085682C">
        <w:t xml:space="preserve">или </w:t>
      </w:r>
    </w:p>
    <w:p w14:paraId="31F43247" w14:textId="77777777"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(Блок  «Образцы форм документов»).</w:t>
      </w:r>
    </w:p>
    <w:p w14:paraId="0039AB62" w14:textId="77777777"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14:paraId="3F707D0F" w14:textId="77777777" w:rsidR="00E41F0A" w:rsidRPr="0085682C" w:rsidRDefault="00E41F0A" w:rsidP="00E41F0A">
      <w:pPr>
        <w:pStyle w:val="23"/>
      </w:pPr>
      <w:bookmarkStart w:id="390" w:name="_Ref460337232"/>
      <w:bookmarkStart w:id="391" w:name="_Toc392487666"/>
      <w:bookmarkStart w:id="392" w:name="_Toc392489370"/>
      <w:r w:rsidRPr="0085682C">
        <w:t>Инструкция по подготовке заявки Участником закупки</w:t>
      </w:r>
      <w:bookmarkEnd w:id="390"/>
    </w:p>
    <w:p w14:paraId="597A739A" w14:textId="33600699" w:rsidR="000319CA" w:rsidRPr="0085682C" w:rsidRDefault="00742393">
      <w:pPr>
        <w:pStyle w:val="-3"/>
        <w:ind w:left="851" w:hanging="851"/>
      </w:pPr>
      <w:bookmarkStart w:id="393" w:name="_Ref392505507"/>
      <w:bookmarkStart w:id="394" w:name="_Ref392054162"/>
      <w:bookmarkStart w:id="395" w:name="_Ref392054139"/>
      <w:bookmarkEnd w:id="391"/>
      <w:bookmarkEnd w:id="392"/>
      <w:r w:rsidRPr="0085682C">
        <w:t>Требование относительно минимального срока действия заявки устанавливаются в</w:t>
      </w:r>
      <w:r w:rsidR="001978ED" w:rsidRPr="0085682C">
        <w:t xml:space="preserve"> Информационной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14:paraId="49B1CA4A" w14:textId="77777777"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14:paraId="44AA4F93" w14:textId="77777777" w:rsidR="00A06C58" w:rsidRPr="0085682C" w:rsidRDefault="00A06C58" w:rsidP="00E93A79">
      <w:pPr>
        <w:pStyle w:val="-0"/>
        <w:numPr>
          <w:ilvl w:val="2"/>
          <w:numId w:val="13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54BB9A4F" w14:textId="77777777"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14:paraId="3C1BB5B8" w14:textId="77777777"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14:paraId="0E1738B3" w14:textId="77777777"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2BE6F13D" w14:textId="77777777"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14:paraId="55C16C34" w14:textId="77777777"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допустимый размер (кегль) шрифта основного текста - не менее 12 пт и не более 14 пт; допус</w:t>
      </w:r>
      <w:r w:rsidRPr="0085682C">
        <w:t>тимый</w:t>
      </w:r>
      <w:r w:rsidR="005F3833" w:rsidRPr="0085682C">
        <w:t xml:space="preserve"> размер шрифта текста в таблицах - не менее 10 пт. </w:t>
      </w:r>
      <w:bookmarkEnd w:id="393"/>
      <w:bookmarkEnd w:id="394"/>
      <w:bookmarkEnd w:id="395"/>
    </w:p>
    <w:p w14:paraId="7860E5D2" w14:textId="77777777" w:rsidR="006F21B8" w:rsidRPr="0085682C" w:rsidRDefault="00AA2222">
      <w:pPr>
        <w:pStyle w:val="11111"/>
      </w:pPr>
      <w:bookmarkStart w:id="396" w:name="_Ref392226646"/>
      <w:bookmarkStart w:id="397" w:name="_Ref392486724"/>
      <w:r w:rsidRPr="0085682C">
        <w:t>Основные требования по оформлению заявок в электронной форме при проведении закупки на ЭТП:</w:t>
      </w:r>
    </w:p>
    <w:p w14:paraId="385DAED0" w14:textId="77777777"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14:paraId="7D082F69" w14:textId="77777777"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в </w:t>
      </w:r>
      <w:r w:rsidR="007F516C" w:rsidRPr="0085682C">
        <w:t xml:space="preserve"> </w:t>
      </w:r>
      <w:r w:rsidR="00732D24" w:rsidRPr="0085682C">
        <w:t>Информационной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14:paraId="3E0FC4C8" w14:textId="77777777"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14:paraId="7DFD0D63" w14:textId="77777777"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14:paraId="6FF77BE8" w14:textId="77777777"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14:paraId="045977AF" w14:textId="23009270" w:rsidR="00564ADE"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Microsoft Word (*.doc, *.docx, *.rtf), Microsoft Excel (*.xls, *.xlsx), Microsoft Power Point (*.ppt, *.pptx), открытые форматы или Portable Document Format (*.pdf).</w:t>
      </w:r>
    </w:p>
    <w:p w14:paraId="3E7AF1EE" w14:textId="6BB76F62" w:rsidR="00B54C2F" w:rsidRDefault="00541255" w:rsidP="00B54C2F">
      <w:pPr>
        <w:pStyle w:val="11111"/>
      </w:pPr>
      <w:r>
        <w:t>1</w:t>
      </w:r>
      <w:r w:rsidR="00B54C2F">
        <w:t>.</w:t>
      </w:r>
      <w:r>
        <w:t>3</w:t>
      </w:r>
      <w:r w:rsidR="00B54C2F">
        <w:t>.</w:t>
      </w:r>
      <w:r>
        <w:t>2</w:t>
      </w:r>
      <w:r w:rsidR="00B54C2F">
        <w:t>.</w:t>
      </w:r>
      <w:r w:rsidR="00B54C2F">
        <w:tab/>
        <w:t>Рассмотрение первых частей заявок</w:t>
      </w:r>
    </w:p>
    <w:p w14:paraId="51EC9B53" w14:textId="486EDFCD" w:rsidR="00B54C2F" w:rsidRDefault="00541255" w:rsidP="00B54C2F">
      <w:pPr>
        <w:pStyle w:val="11111"/>
      </w:pPr>
      <w:r>
        <w:t>1</w:t>
      </w:r>
      <w:r w:rsidR="00B54C2F">
        <w:t>.</w:t>
      </w:r>
      <w:r>
        <w:t>3</w:t>
      </w:r>
      <w:r w:rsidR="00B54C2F">
        <w:t>.</w:t>
      </w:r>
      <w:r>
        <w:t>2</w:t>
      </w:r>
      <w:r w:rsidR="00B54C2F">
        <w:t>.</w:t>
      </w:r>
      <w:r>
        <w:t>1</w:t>
      </w:r>
      <w:r w:rsidR="00B54C2F">
        <w:t>.</w:t>
      </w:r>
      <w:r w:rsidR="00B54C2F">
        <w:tab/>
        <w:t>Рассмотрение первых частей заявок проводится на основании представленных в таких частях документов и сведений.</w:t>
      </w:r>
    </w:p>
    <w:p w14:paraId="7D0F9611" w14:textId="3806209D" w:rsidR="00B54C2F" w:rsidRDefault="00541255" w:rsidP="00B54C2F">
      <w:pPr>
        <w:pStyle w:val="11111"/>
      </w:pPr>
      <w:r>
        <w:t>1.3.2.2.</w:t>
      </w:r>
      <w:r w:rsidR="00B54C2F">
        <w:tab/>
        <w:t>В первую часть заявки должны входить документы, содержащие исключительно описание предлагаемой к поставке продукции, которая является предметом настоящей закупки, без указания сведений о ценовом предложении</w:t>
      </w:r>
      <w:r w:rsidR="00406CB4">
        <w:t xml:space="preserve"> Участника</w:t>
      </w:r>
      <w:r w:rsidR="00B54C2F">
        <w:t>.</w:t>
      </w:r>
    </w:p>
    <w:p w14:paraId="59FCFEFD" w14:textId="014DD027" w:rsidR="00B54C2F" w:rsidRDefault="00541255" w:rsidP="00B54C2F">
      <w:pPr>
        <w:pStyle w:val="11111"/>
      </w:pPr>
      <w:r>
        <w:t>1.3.2.3.</w:t>
      </w:r>
      <w:r w:rsidR="00B54C2F">
        <w:tab/>
        <w:t>По результатам рассмотрения первых частей заявок Закупочная комиссия отклоняет несоответствующие заявки по следующим основаниям:</w:t>
      </w:r>
    </w:p>
    <w:p w14:paraId="59CF10A4" w14:textId="77777777" w:rsidR="00B54C2F" w:rsidRDefault="00B54C2F" w:rsidP="00B54C2F">
      <w:pPr>
        <w:pStyle w:val="11111"/>
      </w:pPr>
      <w:r>
        <w:t>а)</w:t>
      </w:r>
      <w:r>
        <w:tab/>
        <w:t>несоответствие первой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77BE5085" w14:textId="77777777" w:rsidR="00B54C2F" w:rsidRDefault="00B54C2F" w:rsidP="00B54C2F">
      <w:pPr>
        <w:pStyle w:val="11111"/>
      </w:pPr>
      <w:r>
        <w:t>б)</w:t>
      </w:r>
      <w:r>
        <w:tab/>
        <w:t>несоответствие предлагаемой продукции требованиям Документации о закупке, в том числе порядка описания такой продукции;</w:t>
      </w:r>
    </w:p>
    <w:p w14:paraId="5B240290" w14:textId="77777777" w:rsidR="00B54C2F" w:rsidRDefault="00B54C2F" w:rsidP="00B54C2F">
      <w:pPr>
        <w:pStyle w:val="11111"/>
      </w:pPr>
      <w:r>
        <w:t>в)</w:t>
      </w:r>
      <w:r>
        <w:tab/>
        <w:t>несоответствие предлагаемых договорных условий требованиям Документации о закупке;</w:t>
      </w:r>
    </w:p>
    <w:p w14:paraId="0F833F15" w14:textId="3A65E93D" w:rsidR="00B54C2F" w:rsidRDefault="00B54C2F" w:rsidP="00B54C2F">
      <w:pPr>
        <w:pStyle w:val="11111"/>
      </w:pPr>
      <w:r>
        <w:t>г)</w:t>
      </w:r>
      <w:r>
        <w:tab/>
        <w:t>наличие в документах первой части заявки сведений о  ценовом предложении</w:t>
      </w:r>
      <w:r w:rsidR="00CC5A58">
        <w:t xml:space="preserve"> Участника</w:t>
      </w:r>
      <w:r>
        <w:t>.</w:t>
      </w:r>
    </w:p>
    <w:p w14:paraId="3917CA44" w14:textId="6C370D65" w:rsidR="00B54C2F" w:rsidRDefault="00541255" w:rsidP="00B54C2F">
      <w:pPr>
        <w:pStyle w:val="11111"/>
      </w:pPr>
      <w:r>
        <w:t>1.3.2.3</w:t>
      </w:r>
      <w:r w:rsidR="00B54C2F">
        <w:tab/>
        <w:t>Решение Закупочной комиссии по рассмотрению первых частей заявок оформляется протоколом.</w:t>
      </w:r>
    </w:p>
    <w:p w14:paraId="60B77109" w14:textId="5FAA7AFD" w:rsidR="00B54C2F" w:rsidRDefault="00541255" w:rsidP="00B54C2F">
      <w:pPr>
        <w:pStyle w:val="11111"/>
      </w:pPr>
      <w:r>
        <w:t>1.3.3</w:t>
      </w:r>
      <w:r w:rsidR="00B54C2F">
        <w:t>.</w:t>
      </w:r>
      <w:r w:rsidR="00B54C2F">
        <w:tab/>
        <w:t>Рассмотрение вторых частей заявок</w:t>
      </w:r>
    </w:p>
    <w:p w14:paraId="3C313673" w14:textId="23E01DDA" w:rsidR="00B54C2F" w:rsidRDefault="00541255" w:rsidP="00B54C2F">
      <w:pPr>
        <w:pStyle w:val="11111"/>
      </w:pPr>
      <w:r>
        <w:t>1.3.3.1</w:t>
      </w:r>
      <w:r w:rsidR="00B54C2F">
        <w:t>.</w:t>
      </w:r>
      <w:r w:rsidR="00B54C2F">
        <w:tab/>
        <w:t>Рассмотрение вторых частей заявок проводится на основании представленных в таких частях документов и сведений. 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 предусмотренных законодательством РФ.</w:t>
      </w:r>
    </w:p>
    <w:p w14:paraId="4702BE8E" w14:textId="2AF7F8DF" w:rsidR="00B54C2F" w:rsidRDefault="00541255" w:rsidP="00B54C2F">
      <w:pPr>
        <w:pStyle w:val="11111"/>
      </w:pPr>
      <w:r>
        <w:t>1.3.3.2</w:t>
      </w:r>
      <w:r w:rsidR="00B54C2F">
        <w:t>.</w:t>
      </w:r>
      <w:r w:rsidR="00B54C2F">
        <w:tab/>
        <w:t>Во вторую часть заявки должны входить документы, содержащие исключительно сведения об Участнике и информацию о его соответствии единым квалификационным требованиям (в случае установления таковых, без указания сведений о ценовом предложении Участника).</w:t>
      </w:r>
    </w:p>
    <w:p w14:paraId="4F553330" w14:textId="569CAB5F" w:rsidR="00B54C2F" w:rsidRDefault="00AD2923" w:rsidP="00B54C2F">
      <w:pPr>
        <w:pStyle w:val="11111"/>
      </w:pPr>
      <w:r>
        <w:t>1.3.3.3</w:t>
      </w:r>
      <w:r w:rsidR="00B54C2F">
        <w:t>.</w:t>
      </w:r>
      <w:r w:rsidR="00B54C2F">
        <w:tab/>
        <w:t>По результатам рассмотрения вторых частей заявок Закупочная комиссия отклоняет несоответствующие заявки по следующим основаниям:</w:t>
      </w:r>
    </w:p>
    <w:p w14:paraId="12999DF8" w14:textId="77777777" w:rsidR="00B54C2F" w:rsidRDefault="00B54C2F" w:rsidP="00B54C2F">
      <w:pPr>
        <w:pStyle w:val="11111"/>
      </w:pPr>
      <w:r>
        <w:t>а)</w:t>
      </w:r>
      <w:r>
        <w:tab/>
        <w:t>несоответствие второй части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информации или документов;</w:t>
      </w:r>
    </w:p>
    <w:p w14:paraId="2A4DEB4B" w14:textId="3CFA46E3" w:rsidR="00B54C2F" w:rsidRDefault="00B54C2F" w:rsidP="00B54C2F">
      <w:pPr>
        <w:pStyle w:val="11111"/>
      </w:pPr>
      <w:r>
        <w:t>б)</w:t>
      </w:r>
      <w:r>
        <w:tab/>
        <w:t>несоответствие Участника требованиям Документации о закупке;</w:t>
      </w:r>
    </w:p>
    <w:p w14:paraId="0A485891" w14:textId="77777777" w:rsidR="00B54C2F" w:rsidRDefault="00B54C2F" w:rsidP="00B54C2F">
      <w:pPr>
        <w:pStyle w:val="11111"/>
      </w:pPr>
      <w:r>
        <w:t>в)</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147A6E9F" w14:textId="77777777" w:rsidR="00B54C2F" w:rsidRDefault="00B54C2F" w:rsidP="00B54C2F">
      <w:pPr>
        <w:pStyle w:val="11111"/>
      </w:pPr>
      <w:r>
        <w:t>г)</w:t>
      </w:r>
      <w:r>
        <w:tab/>
        <w:t>наличие в документах второй части заявки сведений о ценовом предложении Участника.</w:t>
      </w:r>
    </w:p>
    <w:p w14:paraId="37F2893A" w14:textId="61050E89" w:rsidR="00B54C2F" w:rsidRDefault="00AD2923" w:rsidP="00B54C2F">
      <w:pPr>
        <w:pStyle w:val="11111"/>
      </w:pPr>
      <w:r>
        <w:t>1.3.3.4</w:t>
      </w:r>
      <w:r w:rsidR="00B54C2F">
        <w:t>.</w:t>
      </w:r>
      <w:r w:rsidR="00B54C2F">
        <w:tab/>
        <w:t>Решение Закупочной комиссии по рассмотрению вторых частей заявок оформляется протоколом.</w:t>
      </w:r>
    </w:p>
    <w:p w14:paraId="6E874A23" w14:textId="35036913" w:rsidR="00B54C2F" w:rsidRDefault="00AD2923" w:rsidP="00B54C2F">
      <w:pPr>
        <w:pStyle w:val="11111"/>
      </w:pPr>
      <w:r>
        <w:t>1.3.4</w:t>
      </w:r>
      <w:r w:rsidR="00B54C2F">
        <w:t>.</w:t>
      </w:r>
      <w:r w:rsidR="00B54C2F">
        <w:tab/>
        <w:t>Итоговое рассмотрение Заявок.</w:t>
      </w:r>
    </w:p>
    <w:p w14:paraId="57341946" w14:textId="7EE17551" w:rsidR="00B54C2F" w:rsidRDefault="00AD2923" w:rsidP="00B54C2F">
      <w:pPr>
        <w:pStyle w:val="11111"/>
      </w:pPr>
      <w:r>
        <w:t>1.3.4.1</w:t>
      </w:r>
      <w:r w:rsidR="00B54C2F">
        <w:t>.</w:t>
      </w:r>
      <w:r w:rsidR="00B54C2F">
        <w:tab/>
        <w:t xml:space="preserve">На основании результатов рассмотрения Заявок на участие в Запросе, </w:t>
      </w:r>
      <w:r w:rsidR="00B54C2F">
        <w:lastRenderedPageBreak/>
        <w:t>Закупочной комиссией принимается решение о допуске к участию в Запросе Участника размещения заказа и о признании Участника размещения заказа Участником Запроса или об отказе в допуске Участника размещения заказа к участию в Запросе.</w:t>
      </w:r>
    </w:p>
    <w:p w14:paraId="04BA7650" w14:textId="4BA29611" w:rsidR="00B54C2F" w:rsidRDefault="00AD2923" w:rsidP="00B54C2F">
      <w:pPr>
        <w:pStyle w:val="11111"/>
      </w:pPr>
      <w:r>
        <w:t>1.3.4.2</w:t>
      </w:r>
      <w:r w:rsidR="00B54C2F">
        <w:t>.</w:t>
      </w:r>
      <w:r w:rsidR="00B54C2F">
        <w:tab/>
        <w:t xml:space="preserve"> В случае если на основании рассмотрения первых и/или вторых частей Заявок на участие в Запросе принято решение об отказе в допуске к участию в Запросе всех Участников размещения заказа, подавших Заявки на участие в Запросе, или о допуске к участию в Запросе и признании Участником Запроса только одного Участника размещения заказа, подавшего Заявку на участие в Запросе, Запрос признается несостоявшимся. </w:t>
      </w:r>
    </w:p>
    <w:p w14:paraId="0059936A" w14:textId="725AC01F" w:rsidR="00B54C2F" w:rsidRDefault="00AD2923" w:rsidP="00B54C2F">
      <w:pPr>
        <w:pStyle w:val="11111"/>
      </w:pPr>
      <w:r>
        <w:t>1.3.5.</w:t>
      </w:r>
      <w:r w:rsidR="00B54C2F">
        <w:tab/>
        <w:t>Итоговая оценка Заявок.</w:t>
      </w:r>
    </w:p>
    <w:p w14:paraId="0778ED67" w14:textId="08A5B74B" w:rsidR="00B54C2F" w:rsidRDefault="00AD2923" w:rsidP="00B54C2F">
      <w:pPr>
        <w:pStyle w:val="11111"/>
      </w:pPr>
      <w:r>
        <w:t>1.3.5.1.</w:t>
      </w:r>
      <w:r w:rsidR="00B54C2F">
        <w:tab/>
        <w:t xml:space="preserve"> Оценка и сопоставление вторых частей Заявок на участие в Запросе осуществляется Закупочной комиссией в целях выявления лучших условий исполнения договора в соответствии с критериями, их содержанием и значимостью.</w:t>
      </w:r>
    </w:p>
    <w:p w14:paraId="67FEA82E" w14:textId="36E02B93" w:rsidR="00B54C2F" w:rsidRPr="0085682C" w:rsidRDefault="00AD2923" w:rsidP="00B54C2F">
      <w:pPr>
        <w:pStyle w:val="11111"/>
      </w:pPr>
      <w:r>
        <w:t>1.3.5.2</w:t>
      </w:r>
      <w:r w:rsidR="00B54C2F">
        <w:t>. В случае если в нескольких Заявках на участие в Запросе содержатся одинаковые условия исполнения Договора и такие Заявки получили одинаковые итоговые рейтинговые значения, Победителем признается Заявка, которая поступила ранее других Заявок на участие в Запросе, содержащих такие условия.</w:t>
      </w:r>
    </w:p>
    <w:bookmarkEnd w:id="396"/>
    <w:bookmarkEnd w:id="397"/>
    <w:p w14:paraId="7751268C" w14:textId="0E753145" w:rsidR="000319CA" w:rsidRPr="0085682C" w:rsidRDefault="008147C9" w:rsidP="008147C9">
      <w:pPr>
        <w:pStyle w:val="-3"/>
        <w:numPr>
          <w:ilvl w:val="0"/>
          <w:numId w:val="0"/>
        </w:numPr>
        <w:ind w:left="851"/>
      </w:pPr>
      <w:r>
        <w:t>1.3.6.</w:t>
      </w:r>
      <w:r w:rsidR="00F81B23" w:rsidRPr="0085682C">
        <w:t xml:space="preserve">С даты и времени публикации Извещения и/или Документации о закупке и не позднее, чем за </w:t>
      </w:r>
      <w:r w:rsidR="00E56749">
        <w:t xml:space="preserve">3 </w:t>
      </w:r>
      <w:r w:rsidR="00F81B23" w:rsidRPr="0085682C">
        <w:t xml:space="preserve">рабочих дней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7F40CEFA" w14:textId="77777777"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14:paraId="7451526A" w14:textId="77777777" w:rsidR="006F21B8" w:rsidRPr="0085682C" w:rsidRDefault="00A06C58" w:rsidP="0082248B">
      <w:pPr>
        <w:pStyle w:val="11111"/>
        <w:ind w:firstLine="567"/>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ED3A79D" w14:textId="77777777" w:rsidR="006F21B8" w:rsidRPr="0085682C" w:rsidRDefault="00A06C58" w:rsidP="0082248B">
      <w:pPr>
        <w:pStyle w:val="11111"/>
        <w:spacing w:before="0" w:after="0"/>
        <w:ind w:firstLine="567"/>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14:paraId="48D21CA8" w14:textId="77777777" w:rsidR="007F516C" w:rsidRPr="0085682C" w:rsidRDefault="007F516C" w:rsidP="00A82590">
      <w:pPr>
        <w:pStyle w:val="11111"/>
        <w:spacing w:before="0" w:after="0"/>
      </w:pPr>
    </w:p>
    <w:p w14:paraId="3FA24527" w14:textId="77777777" w:rsidR="00253EA6" w:rsidRPr="0085682C" w:rsidRDefault="00253EA6" w:rsidP="00253EA6">
      <w:pPr>
        <w:pStyle w:val="23"/>
      </w:pPr>
      <w:bookmarkStart w:id="398" w:name="_Toc392487668"/>
      <w:bookmarkStart w:id="399" w:name="_Toc392489372"/>
      <w:r w:rsidRPr="0085682C">
        <w:t>Подача, прием и вскрытие конвертов с заявками Участников закупки</w:t>
      </w:r>
      <w:bookmarkEnd w:id="398"/>
      <w:bookmarkEnd w:id="399"/>
    </w:p>
    <w:p w14:paraId="4F43C721" w14:textId="77777777" w:rsidR="00AF1B5D" w:rsidRPr="0085682C" w:rsidRDefault="007D1B30" w:rsidP="00F047A0">
      <w:pPr>
        <w:pStyle w:val="-3"/>
        <w:ind w:left="851" w:hanging="851"/>
      </w:pPr>
      <w:bookmarkStart w:id="400" w:name="_Ref392482490"/>
      <w:bookmarkStart w:id="401" w:name="_Ref392150501"/>
      <w:bookmarkStart w:id="402" w:name="_Ref386807393"/>
      <w:bookmarkStart w:id="403" w:name="_Ref387749467"/>
      <w:bookmarkStart w:id="404"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14:paraId="763B0E48" w14:textId="77777777"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14:paraId="529FE36E" w14:textId="77777777"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14:paraId="5AE4D5CA" w14:textId="77777777" w:rsidR="0012739D" w:rsidRPr="0085682C" w:rsidRDefault="0012739D" w:rsidP="0012739D">
      <w:pPr>
        <w:pStyle w:val="23"/>
      </w:pPr>
      <w:r w:rsidRPr="0085682C">
        <w:t>Рассмотрение заявок Участников закупки и выбор Победителя</w:t>
      </w:r>
    </w:p>
    <w:p w14:paraId="17EA96A1" w14:textId="77777777"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14:paraId="28BAA86A" w14:textId="77777777" w:rsidR="006003C6" w:rsidRDefault="006003C6" w:rsidP="006003C6">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1BDBA135" w14:textId="77777777" w:rsidR="006003C6" w:rsidRDefault="006003C6" w:rsidP="006003C6">
      <w:pPr>
        <w:pStyle w:val="-3"/>
        <w:numPr>
          <w:ilvl w:val="0"/>
          <w:numId w:val="0"/>
        </w:numPr>
        <w:ind w:left="851"/>
      </w:pPr>
      <w:r>
        <w:lastRenderedPageBreak/>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53C438A8" w14:textId="77777777" w:rsidR="006003C6" w:rsidRDefault="006003C6" w:rsidP="006003C6">
      <w:pPr>
        <w:pStyle w:val="-3"/>
        <w:numPr>
          <w:ilvl w:val="0"/>
          <w:numId w:val="0"/>
        </w:numPr>
        <w:ind w:left="851"/>
      </w:pPr>
      <w:r>
        <w:t>1.5.2.2. Наличие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29BE6D09" w14:textId="77777777" w:rsidR="006003C6" w:rsidRDefault="006003C6" w:rsidP="006003C6">
      <w:pPr>
        <w:pStyle w:val="-3"/>
        <w:numPr>
          <w:ilvl w:val="0"/>
          <w:numId w:val="0"/>
        </w:numPr>
        <w:ind w:left="851"/>
      </w:pPr>
      <w:r>
        <w:t>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0969AA3F" w14:textId="77777777" w:rsidR="006003C6" w:rsidRDefault="006003C6" w:rsidP="006003C6">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5B4DA4D" w14:textId="77777777" w:rsidR="006003C6" w:rsidRDefault="006003C6" w:rsidP="006003C6">
      <w:pPr>
        <w:pStyle w:val="-3"/>
        <w:numPr>
          <w:ilvl w:val="0"/>
          <w:numId w:val="0"/>
        </w:numPr>
        <w:ind w:left="851"/>
      </w:pPr>
      <w:r>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76278447" w14:textId="77777777" w:rsidR="006003C6" w:rsidRDefault="006003C6" w:rsidP="006003C6">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50A7C7F" w14:textId="77777777" w:rsidR="006003C6" w:rsidRDefault="006003C6" w:rsidP="006003C6">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5E56F2C5" w14:textId="77777777" w:rsidR="006003C6" w:rsidRDefault="006003C6" w:rsidP="006003C6">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8AC5937" w14:textId="77777777" w:rsidR="006003C6" w:rsidRDefault="006003C6" w:rsidP="006003C6">
      <w:pPr>
        <w:pStyle w:val="-3"/>
        <w:numPr>
          <w:ilvl w:val="0"/>
          <w:numId w:val="0"/>
        </w:numPr>
        <w:ind w:left="851"/>
      </w:pPr>
      <w:r>
        <w:t>1.5.2.9. Наличие признаков фиктивности исполнительного органа;</w:t>
      </w:r>
    </w:p>
    <w:p w14:paraId="16E7712B" w14:textId="77777777" w:rsidR="006003C6" w:rsidRDefault="006003C6" w:rsidP="006003C6">
      <w:pPr>
        <w:pStyle w:val="-3"/>
        <w:numPr>
          <w:ilvl w:val="0"/>
          <w:numId w:val="0"/>
        </w:numPr>
        <w:ind w:left="851"/>
      </w:pPr>
      <w:r>
        <w:t>1.5.2.10. Зарегистрированными по адресам массовой регистрации;</w:t>
      </w:r>
    </w:p>
    <w:p w14:paraId="47ED3E76" w14:textId="77777777" w:rsidR="006003C6" w:rsidRDefault="006003C6" w:rsidP="006003C6">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7382056A" w14:textId="77777777" w:rsidR="006003C6" w:rsidRDefault="006003C6" w:rsidP="006003C6">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p>
    <w:p w14:paraId="5E169776" w14:textId="77777777" w:rsidR="006003C6" w:rsidRPr="0085682C" w:rsidRDefault="006003C6" w:rsidP="006003C6">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3BD6FB2" w14:textId="77777777" w:rsidR="006003C6" w:rsidRPr="0085682C" w:rsidRDefault="006003C6" w:rsidP="006003C6">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572D3BC" w14:textId="77777777" w:rsidR="006003C6" w:rsidRPr="0085682C" w:rsidRDefault="006003C6" w:rsidP="006003C6">
      <w:pPr>
        <w:pStyle w:val="11111"/>
      </w:pPr>
      <w:r w:rsidRPr="0085682C">
        <w:lastRenderedPageBreak/>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39D97790" w14:textId="77777777" w:rsidR="0012739D" w:rsidRPr="0085682C" w:rsidRDefault="0012739D" w:rsidP="00A4786A">
      <w:pPr>
        <w:pStyle w:val="23"/>
        <w:keepNext/>
      </w:pPr>
      <w:r w:rsidRPr="0085682C">
        <w:t>Порядок заключения Договора</w:t>
      </w:r>
    </w:p>
    <w:p w14:paraId="66CCAACC" w14:textId="77777777"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e"/>
        </w:rPr>
        <w:footnoteReference w:id="10"/>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C14BFE" w14:textId="77777777"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14:paraId="168D4118" w14:textId="77777777"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14:paraId="4406E5D3" w14:textId="77777777"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14:paraId="57AB9AA8" w14:textId="77777777"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6D58F20D" w14:textId="77777777"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14:paraId="084AC075" w14:textId="77777777"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14:paraId="36C5F2FD" w14:textId="77777777"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14:paraId="6307AD5F" w14:textId="77777777" w:rsidR="00C31366" w:rsidRPr="0085682C" w:rsidRDefault="00C31366" w:rsidP="00856283">
      <w:pPr>
        <w:pStyle w:val="-3"/>
        <w:keepNext/>
        <w:numPr>
          <w:ilvl w:val="0"/>
          <w:numId w:val="111"/>
        </w:numPr>
        <w:ind w:left="1276"/>
      </w:pPr>
      <w:r w:rsidRPr="0085682C">
        <w:t>отказаться от заключения договора;</w:t>
      </w:r>
    </w:p>
    <w:p w14:paraId="38931112" w14:textId="77777777"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14:paraId="7D02A72B" w14:textId="77777777" w:rsidR="006F21B8" w:rsidRPr="0085682C" w:rsidRDefault="006F21B8" w:rsidP="00A82590">
      <w:pPr>
        <w:pStyle w:val="23"/>
        <w:numPr>
          <w:ilvl w:val="0"/>
          <w:numId w:val="0"/>
        </w:numPr>
        <w:spacing w:before="0" w:after="0"/>
        <w:ind w:left="851" w:hanging="851"/>
      </w:pPr>
    </w:p>
    <w:p w14:paraId="69D40F56" w14:textId="77777777" w:rsidR="000B758E" w:rsidRPr="0085682C" w:rsidRDefault="000B758E" w:rsidP="00E55E72">
      <w:pPr>
        <w:pStyle w:val="-3"/>
        <w:ind w:left="851" w:hanging="851"/>
        <w:sectPr w:rsidR="000B758E" w:rsidRPr="0085682C" w:rsidSect="00221B34">
          <w:headerReference w:type="even" r:id="rId141"/>
          <w:headerReference w:type="default" r:id="rId142"/>
          <w:footerReference w:type="default" r:id="rId143"/>
          <w:headerReference w:type="first" r:id="rId144"/>
          <w:pgSz w:w="11906" w:h="16838" w:code="9"/>
          <w:pgMar w:top="510" w:right="1021" w:bottom="567" w:left="1247" w:header="737" w:footer="680" w:gutter="0"/>
          <w:cols w:space="708"/>
          <w:docGrid w:linePitch="360"/>
        </w:sectPr>
      </w:pPr>
      <w:bookmarkStart w:id="405" w:name="_Ref295186382"/>
      <w:bookmarkStart w:id="406" w:name="_Toc299956857"/>
      <w:bookmarkStart w:id="407" w:name="_Toc299981482"/>
      <w:bookmarkStart w:id="408" w:name="_Toc299981685"/>
      <w:bookmarkStart w:id="409" w:name="_Toc355626495"/>
      <w:bookmarkStart w:id="410" w:name="_Toc386738944"/>
      <w:bookmarkEnd w:id="375"/>
      <w:bookmarkEnd w:id="376"/>
      <w:bookmarkEnd w:id="377"/>
      <w:bookmarkEnd w:id="378"/>
      <w:bookmarkEnd w:id="379"/>
      <w:bookmarkEnd w:id="380"/>
      <w:bookmarkEnd w:id="381"/>
      <w:bookmarkEnd w:id="382"/>
      <w:bookmarkEnd w:id="383"/>
      <w:bookmarkEnd w:id="384"/>
      <w:bookmarkEnd w:id="385"/>
      <w:bookmarkEnd w:id="386"/>
      <w:bookmarkEnd w:id="387"/>
      <w:bookmarkEnd w:id="400"/>
      <w:bookmarkEnd w:id="401"/>
      <w:bookmarkEnd w:id="402"/>
      <w:bookmarkEnd w:id="403"/>
      <w:bookmarkEnd w:id="404"/>
    </w:p>
    <w:p w14:paraId="075D33AE" w14:textId="77777777" w:rsidR="00A2361B" w:rsidRPr="0085682C" w:rsidRDefault="00A56718" w:rsidP="00A56718">
      <w:pPr>
        <w:pStyle w:val="afffc"/>
        <w:rPr>
          <w:rFonts w:ascii="Times New Roman" w:hAnsi="Times New Roman" w:cs="Times New Roman"/>
        </w:rPr>
      </w:pPr>
      <w:bookmarkStart w:id="411" w:name="ф_06_квалификационная_часть"/>
      <w:bookmarkStart w:id="412" w:name="_Ref55280368"/>
      <w:bookmarkStart w:id="413" w:name="_Toc55285361"/>
      <w:bookmarkStart w:id="414" w:name="_Toc55305390"/>
      <w:bookmarkStart w:id="415" w:name="_Toc57314671"/>
      <w:bookmarkStart w:id="416" w:name="_Toc69728985"/>
      <w:bookmarkStart w:id="417" w:name="_Toc355626502"/>
      <w:bookmarkStart w:id="418" w:name="_Toc386739265"/>
      <w:bookmarkStart w:id="419" w:name="_Toc390239241"/>
      <w:bookmarkStart w:id="420" w:name="_Ref390521000"/>
      <w:bookmarkStart w:id="421" w:name="_Toc392487689"/>
      <w:bookmarkStart w:id="422" w:name="_Toc392489393"/>
      <w:bookmarkStart w:id="423" w:name="ФОРМЫ"/>
      <w:bookmarkEnd w:id="388"/>
      <w:bookmarkEnd w:id="389"/>
      <w:bookmarkEnd w:id="405"/>
      <w:bookmarkEnd w:id="406"/>
      <w:bookmarkEnd w:id="407"/>
      <w:bookmarkEnd w:id="408"/>
      <w:bookmarkEnd w:id="409"/>
      <w:bookmarkEnd w:id="410"/>
      <w:r w:rsidRPr="0085682C">
        <w:rPr>
          <w:rFonts w:ascii="Times New Roman" w:hAnsi="Times New Roman" w:cs="Times New Roman"/>
        </w:rPr>
        <w:lastRenderedPageBreak/>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11"/>
      <w:bookmarkEnd w:id="412"/>
      <w:bookmarkEnd w:id="413"/>
      <w:bookmarkEnd w:id="414"/>
      <w:bookmarkEnd w:id="415"/>
      <w:bookmarkEnd w:id="416"/>
      <w:bookmarkEnd w:id="417"/>
      <w:bookmarkEnd w:id="418"/>
      <w:bookmarkEnd w:id="419"/>
      <w:r w:rsidR="006211CA" w:rsidRPr="0085682C">
        <w:rPr>
          <w:rFonts w:ascii="Times New Roman" w:hAnsi="Times New Roman" w:cs="Times New Roman"/>
        </w:rPr>
        <w:t>в</w:t>
      </w:r>
      <w:r w:rsidR="00CD2739" w:rsidRPr="0085682C">
        <w:rPr>
          <w:rFonts w:ascii="Times New Roman" w:hAnsi="Times New Roman" w:cs="Times New Roman"/>
        </w:rPr>
        <w:t>»</w:t>
      </w:r>
      <w:bookmarkEnd w:id="420"/>
      <w:bookmarkEnd w:id="421"/>
      <w:bookmarkEnd w:id="422"/>
    </w:p>
    <w:p w14:paraId="1D946118" w14:textId="77777777" w:rsidR="00A8631E" w:rsidRPr="0085682C" w:rsidRDefault="00A8631E" w:rsidP="00A8631E"/>
    <w:p w14:paraId="605DA91D" w14:textId="77777777" w:rsidR="00A56718" w:rsidRPr="0085682C" w:rsidRDefault="00A56718">
      <w:pPr>
        <w:kinsoku/>
        <w:overflowPunct/>
        <w:autoSpaceDE/>
        <w:autoSpaceDN/>
        <w:ind w:firstLine="0"/>
        <w:jc w:val="left"/>
      </w:pPr>
      <w:r w:rsidRPr="0085682C">
        <w:br w:type="page"/>
      </w:r>
    </w:p>
    <w:p w14:paraId="042D9DBF" w14:textId="1FDA40BB" w:rsidR="00C76ED8" w:rsidRDefault="00A56718" w:rsidP="00EC42B3">
      <w:pPr>
        <w:pStyle w:val="10"/>
        <w:rPr>
          <w:rFonts w:ascii="Times New Roman" w:hAnsi="Times New Roman"/>
        </w:rPr>
      </w:pPr>
      <w:bookmarkStart w:id="424" w:name="_Ref391415671"/>
      <w:bookmarkStart w:id="425" w:name="_Toc392487690"/>
      <w:bookmarkStart w:id="426" w:name="_Toc392489394"/>
      <w:r w:rsidRPr="0085682C">
        <w:rPr>
          <w:rFonts w:ascii="Times New Roman" w:hAnsi="Times New Roman"/>
        </w:rPr>
        <w:lastRenderedPageBreak/>
        <w:t>Образцы форм</w:t>
      </w:r>
      <w:bookmarkEnd w:id="424"/>
      <w:bookmarkEnd w:id="425"/>
      <w:bookmarkEnd w:id="426"/>
      <w:r w:rsidR="002B3FF7" w:rsidRPr="0085682C">
        <w:rPr>
          <w:rFonts w:ascii="Times New Roman" w:hAnsi="Times New Roman"/>
        </w:rPr>
        <w:t xml:space="preserve"> </w:t>
      </w:r>
    </w:p>
    <w:p w14:paraId="11713F70" w14:textId="77777777" w:rsidR="00E56749" w:rsidRPr="0085682C" w:rsidRDefault="00E56749" w:rsidP="00E5674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409B7365" w14:textId="77777777" w:rsidR="00E56749" w:rsidRPr="00386143" w:rsidRDefault="00E56749" w:rsidP="00E56749"/>
    <w:p w14:paraId="26A6BD03" w14:textId="77777777" w:rsidR="00E56749" w:rsidRPr="0049429C" w:rsidRDefault="00E56749" w:rsidP="00E56749">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070E137E" w14:textId="77777777" w:rsidR="005C6F92" w:rsidRPr="0085682C" w:rsidRDefault="005C6F92" w:rsidP="005C6F92">
      <w:pPr>
        <w:pStyle w:val="afff1"/>
      </w:pPr>
      <w:bookmarkStart w:id="427" w:name="_Toc532226446"/>
      <w:r w:rsidRPr="0085682C">
        <w:t>Техническое предложение</w:t>
      </w:r>
    </w:p>
    <w:p w14:paraId="420E8936" w14:textId="77777777" w:rsidR="005C6F92" w:rsidRPr="0085682C" w:rsidRDefault="005C6F92" w:rsidP="005C6F92"/>
    <w:p w14:paraId="42B2BE8C" w14:textId="77777777" w:rsidR="005C6F92" w:rsidRPr="0085682C" w:rsidRDefault="005C6F92" w:rsidP="005C6F92">
      <w:pPr>
        <w:tabs>
          <w:tab w:val="right" w:pos="9639"/>
        </w:tabs>
      </w:pPr>
      <w:r w:rsidRPr="0085682C">
        <w:t>«_____»_______________ года</w:t>
      </w:r>
    </w:p>
    <w:p w14:paraId="5E44EA35" w14:textId="77777777" w:rsidR="005C6F92" w:rsidRPr="0085682C" w:rsidRDefault="005C6F92" w:rsidP="005C6F92"/>
    <w:p w14:paraId="14D9DBEF" w14:textId="77777777" w:rsidR="005C6F92" w:rsidRDefault="005C6F92" w:rsidP="005C6F92">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45"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w:t>
      </w:r>
      <w:r>
        <w:t>П</w:t>
      </w:r>
      <w:r w:rsidRPr="0085682C">
        <w:t xml:space="preserve">роектом </w:t>
      </w:r>
      <w:r>
        <w:t>д</w:t>
      </w:r>
      <w:r w:rsidRPr="0085682C">
        <w:t>оговора</w:t>
      </w:r>
      <w:r>
        <w:t xml:space="preserve"> и</w:t>
      </w:r>
      <w:r w:rsidRPr="0085682C">
        <w:t xml:space="preserve"> Техническим заданием</w:t>
      </w:r>
      <w:r>
        <w:t>:</w:t>
      </w:r>
    </w:p>
    <w:p w14:paraId="04D709CA" w14:textId="77777777" w:rsidR="005C6F92" w:rsidRDefault="005C6F92" w:rsidP="005C6F92"/>
    <w:tbl>
      <w:tblPr>
        <w:tblStyle w:val="aff7"/>
        <w:tblW w:w="10378" w:type="dxa"/>
        <w:tblInd w:w="-318" w:type="dxa"/>
        <w:tblLayout w:type="fixed"/>
        <w:tblLook w:val="04A0" w:firstRow="1" w:lastRow="0" w:firstColumn="1" w:lastColumn="0" w:noHBand="0" w:noVBand="1"/>
      </w:tblPr>
      <w:tblGrid>
        <w:gridCol w:w="566"/>
        <w:gridCol w:w="1732"/>
        <w:gridCol w:w="2551"/>
        <w:gridCol w:w="4111"/>
        <w:gridCol w:w="1418"/>
      </w:tblGrid>
      <w:tr w:rsidR="0097265B" w:rsidRPr="0097265B" w14:paraId="7E59AB48" w14:textId="77777777" w:rsidTr="0097265B">
        <w:trPr>
          <w:trHeight w:val="726"/>
        </w:trPr>
        <w:tc>
          <w:tcPr>
            <w:tcW w:w="566" w:type="dxa"/>
          </w:tcPr>
          <w:p w14:paraId="0673A01C" w14:textId="77777777" w:rsidR="0097265B" w:rsidRPr="0097265B" w:rsidRDefault="0097265B" w:rsidP="0097265B">
            <w:pPr>
              <w:jc w:val="center"/>
              <w:rPr>
                <w:bCs/>
                <w:sz w:val="20"/>
                <w:szCs w:val="20"/>
              </w:rPr>
            </w:pPr>
            <w:r w:rsidRPr="0097265B">
              <w:rPr>
                <w:bCs/>
                <w:sz w:val="20"/>
                <w:szCs w:val="20"/>
              </w:rPr>
              <w:t>№</w:t>
            </w:r>
          </w:p>
          <w:p w14:paraId="1CD2032D" w14:textId="4E42629E" w:rsidR="0097265B" w:rsidRPr="0097265B" w:rsidRDefault="0097265B" w:rsidP="0097265B">
            <w:pPr>
              <w:ind w:firstLine="0"/>
              <w:jc w:val="center"/>
              <w:rPr>
                <w:bCs/>
                <w:sz w:val="20"/>
                <w:szCs w:val="20"/>
              </w:rPr>
            </w:pPr>
            <w:r w:rsidRPr="0097265B">
              <w:rPr>
                <w:bCs/>
                <w:sz w:val="20"/>
                <w:szCs w:val="20"/>
              </w:rPr>
              <w:t>№ п/п</w:t>
            </w:r>
          </w:p>
        </w:tc>
        <w:tc>
          <w:tcPr>
            <w:tcW w:w="1732" w:type="dxa"/>
          </w:tcPr>
          <w:p w14:paraId="3FD0A73F" w14:textId="66D74E1F" w:rsidR="0097265B" w:rsidRPr="0097265B" w:rsidRDefault="0097265B" w:rsidP="0097265B">
            <w:pPr>
              <w:ind w:firstLine="0"/>
              <w:jc w:val="center"/>
              <w:rPr>
                <w:bCs/>
                <w:sz w:val="20"/>
                <w:szCs w:val="20"/>
              </w:rPr>
            </w:pPr>
            <w:r w:rsidRPr="0097265B">
              <w:rPr>
                <w:bCs/>
                <w:sz w:val="20"/>
                <w:szCs w:val="20"/>
              </w:rPr>
              <w:t>Наименование</w:t>
            </w:r>
          </w:p>
          <w:p w14:paraId="42ACE3D1" w14:textId="77777777" w:rsidR="0097265B" w:rsidRPr="0097265B" w:rsidRDefault="0097265B" w:rsidP="0097265B">
            <w:pPr>
              <w:ind w:firstLine="0"/>
              <w:jc w:val="center"/>
              <w:rPr>
                <w:bCs/>
                <w:sz w:val="20"/>
                <w:szCs w:val="20"/>
              </w:rPr>
            </w:pPr>
            <w:r w:rsidRPr="0097265B">
              <w:rPr>
                <w:bCs/>
                <w:sz w:val="20"/>
                <w:szCs w:val="20"/>
              </w:rPr>
              <w:t>Участка, цеха производства</w:t>
            </w:r>
          </w:p>
        </w:tc>
        <w:tc>
          <w:tcPr>
            <w:tcW w:w="2551" w:type="dxa"/>
          </w:tcPr>
          <w:p w14:paraId="7DACB126" w14:textId="6CDCF804" w:rsidR="0097265B" w:rsidRPr="0097265B" w:rsidRDefault="0097265B" w:rsidP="0097265B">
            <w:pPr>
              <w:ind w:firstLine="0"/>
              <w:jc w:val="center"/>
              <w:rPr>
                <w:bCs/>
                <w:sz w:val="20"/>
                <w:szCs w:val="20"/>
              </w:rPr>
            </w:pPr>
            <w:r w:rsidRPr="0097265B">
              <w:rPr>
                <w:bCs/>
                <w:sz w:val="20"/>
                <w:szCs w:val="20"/>
              </w:rPr>
              <w:t>Наименование</w:t>
            </w:r>
          </w:p>
          <w:p w14:paraId="6514F20B" w14:textId="77777777" w:rsidR="0097265B" w:rsidRPr="0097265B" w:rsidRDefault="0097265B" w:rsidP="0097265B">
            <w:pPr>
              <w:ind w:firstLine="0"/>
              <w:jc w:val="center"/>
              <w:rPr>
                <w:bCs/>
                <w:sz w:val="20"/>
                <w:szCs w:val="20"/>
              </w:rPr>
            </w:pPr>
            <w:r w:rsidRPr="0097265B">
              <w:rPr>
                <w:bCs/>
                <w:sz w:val="20"/>
                <w:szCs w:val="20"/>
              </w:rPr>
              <w:t>контингентов</w:t>
            </w:r>
          </w:p>
          <w:p w14:paraId="6F9677EB" w14:textId="77777777" w:rsidR="0097265B" w:rsidRPr="0097265B" w:rsidRDefault="0097265B" w:rsidP="0097265B">
            <w:pPr>
              <w:ind w:firstLine="0"/>
              <w:jc w:val="center"/>
              <w:rPr>
                <w:bCs/>
                <w:sz w:val="20"/>
                <w:szCs w:val="20"/>
              </w:rPr>
            </w:pPr>
            <w:r w:rsidRPr="0097265B">
              <w:rPr>
                <w:bCs/>
                <w:sz w:val="20"/>
                <w:szCs w:val="20"/>
              </w:rPr>
              <w:t>(профессии, должности)</w:t>
            </w:r>
          </w:p>
        </w:tc>
        <w:tc>
          <w:tcPr>
            <w:tcW w:w="4111" w:type="dxa"/>
          </w:tcPr>
          <w:p w14:paraId="1F70677E" w14:textId="740C47C8" w:rsidR="0097265B" w:rsidRPr="0097265B" w:rsidRDefault="0097265B" w:rsidP="0097265B">
            <w:pPr>
              <w:ind w:firstLine="0"/>
              <w:jc w:val="center"/>
              <w:rPr>
                <w:bCs/>
                <w:sz w:val="20"/>
                <w:szCs w:val="20"/>
              </w:rPr>
            </w:pPr>
            <w:r w:rsidRPr="0097265B">
              <w:rPr>
                <w:bCs/>
                <w:sz w:val="20"/>
                <w:szCs w:val="20"/>
              </w:rPr>
              <w:t>Работы и (или) вредные</w:t>
            </w:r>
            <w:r w:rsidRPr="0097265B">
              <w:rPr>
                <w:bCs/>
                <w:sz w:val="20"/>
                <w:szCs w:val="20"/>
              </w:rPr>
              <w:t xml:space="preserve"> </w:t>
            </w:r>
            <w:r w:rsidRPr="0097265B">
              <w:rPr>
                <w:bCs/>
                <w:sz w:val="20"/>
                <w:szCs w:val="20"/>
              </w:rPr>
              <w:t>производственные</w:t>
            </w:r>
          </w:p>
          <w:p w14:paraId="2F23AD6F" w14:textId="559F99AC" w:rsidR="0097265B" w:rsidRPr="0097265B" w:rsidRDefault="0097265B" w:rsidP="0097265B">
            <w:pPr>
              <w:ind w:firstLine="0"/>
              <w:jc w:val="center"/>
              <w:rPr>
                <w:bCs/>
                <w:sz w:val="20"/>
                <w:szCs w:val="20"/>
              </w:rPr>
            </w:pPr>
            <w:r w:rsidRPr="0097265B">
              <w:rPr>
                <w:bCs/>
                <w:sz w:val="20"/>
                <w:szCs w:val="20"/>
              </w:rPr>
              <w:t>Ф</w:t>
            </w:r>
            <w:r w:rsidRPr="0097265B">
              <w:rPr>
                <w:bCs/>
                <w:sz w:val="20"/>
                <w:szCs w:val="20"/>
              </w:rPr>
              <w:t>акторы</w:t>
            </w:r>
            <w:r w:rsidRPr="0097265B">
              <w:rPr>
                <w:bCs/>
                <w:sz w:val="20"/>
                <w:szCs w:val="20"/>
              </w:rPr>
              <w:t xml:space="preserve"> </w:t>
            </w:r>
            <w:r w:rsidRPr="0097265B">
              <w:rPr>
                <w:bCs/>
                <w:sz w:val="20"/>
                <w:szCs w:val="20"/>
              </w:rPr>
              <w:t>(по приказу №302н)</w:t>
            </w:r>
          </w:p>
        </w:tc>
        <w:tc>
          <w:tcPr>
            <w:tcW w:w="1418" w:type="dxa"/>
          </w:tcPr>
          <w:p w14:paraId="06C144D5" w14:textId="74239BD9" w:rsidR="0097265B" w:rsidRPr="0097265B" w:rsidRDefault="0097265B" w:rsidP="0097265B">
            <w:pPr>
              <w:ind w:firstLine="0"/>
              <w:jc w:val="center"/>
              <w:rPr>
                <w:bCs/>
                <w:sz w:val="20"/>
                <w:szCs w:val="20"/>
              </w:rPr>
            </w:pPr>
            <w:r w:rsidRPr="0097265B">
              <w:rPr>
                <w:bCs/>
                <w:sz w:val="20"/>
                <w:szCs w:val="20"/>
              </w:rPr>
              <w:t>Номер по</w:t>
            </w:r>
          </w:p>
          <w:p w14:paraId="3F7A5A20" w14:textId="77777777" w:rsidR="0097265B" w:rsidRPr="0097265B" w:rsidRDefault="0097265B" w:rsidP="0097265B">
            <w:pPr>
              <w:ind w:firstLine="0"/>
              <w:jc w:val="center"/>
              <w:rPr>
                <w:bCs/>
                <w:sz w:val="20"/>
                <w:szCs w:val="20"/>
              </w:rPr>
            </w:pPr>
            <w:r w:rsidRPr="0097265B">
              <w:rPr>
                <w:bCs/>
                <w:sz w:val="20"/>
                <w:szCs w:val="20"/>
              </w:rPr>
              <w:t>перечню</w:t>
            </w:r>
          </w:p>
          <w:p w14:paraId="53E040AF" w14:textId="77777777" w:rsidR="0097265B" w:rsidRPr="0097265B" w:rsidRDefault="0097265B" w:rsidP="0097265B">
            <w:pPr>
              <w:ind w:firstLine="0"/>
              <w:jc w:val="center"/>
              <w:rPr>
                <w:bCs/>
                <w:sz w:val="20"/>
                <w:szCs w:val="20"/>
              </w:rPr>
            </w:pPr>
            <w:r w:rsidRPr="0097265B">
              <w:rPr>
                <w:bCs/>
                <w:sz w:val="20"/>
                <w:szCs w:val="20"/>
              </w:rPr>
              <w:t>Приказа</w:t>
            </w:r>
          </w:p>
          <w:p w14:paraId="5D1E6937" w14:textId="77777777" w:rsidR="0097265B" w:rsidRPr="0097265B" w:rsidRDefault="0097265B" w:rsidP="0097265B">
            <w:pPr>
              <w:ind w:firstLine="0"/>
              <w:jc w:val="center"/>
              <w:rPr>
                <w:bCs/>
                <w:sz w:val="20"/>
                <w:szCs w:val="20"/>
              </w:rPr>
            </w:pPr>
            <w:r w:rsidRPr="0097265B">
              <w:rPr>
                <w:bCs/>
                <w:sz w:val="20"/>
                <w:szCs w:val="20"/>
              </w:rPr>
              <w:t>302н</w:t>
            </w:r>
          </w:p>
        </w:tc>
      </w:tr>
      <w:tr w:rsidR="0097265B" w:rsidRPr="0097265B" w14:paraId="15A96D45" w14:textId="77777777" w:rsidTr="0097265B">
        <w:tc>
          <w:tcPr>
            <w:tcW w:w="566" w:type="dxa"/>
          </w:tcPr>
          <w:p w14:paraId="3BE5BAFE"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774381CE" w14:textId="77777777" w:rsidR="0097265B" w:rsidRPr="0097265B" w:rsidRDefault="0097265B" w:rsidP="0097265B">
            <w:pPr>
              <w:ind w:firstLine="0"/>
              <w:rPr>
                <w:rStyle w:val="afff3"/>
                <w:b w:val="0"/>
                <w:bCs/>
                <w:i w:val="0"/>
                <w:sz w:val="20"/>
                <w:szCs w:val="20"/>
              </w:rPr>
            </w:pPr>
            <w:r w:rsidRPr="0097265B">
              <w:rPr>
                <w:rStyle w:val="afff3"/>
                <w:b w:val="0"/>
                <w:bCs/>
                <w:i w:val="0"/>
                <w:sz w:val="20"/>
                <w:szCs w:val="20"/>
              </w:rPr>
              <w:t>Служба тепловой автоматики и измерений.</w:t>
            </w:r>
          </w:p>
          <w:p w14:paraId="73D7AC60" w14:textId="77777777" w:rsidR="0097265B" w:rsidRPr="0097265B" w:rsidRDefault="0097265B" w:rsidP="00260B03">
            <w:pPr>
              <w:jc w:val="center"/>
              <w:rPr>
                <w:rStyle w:val="afff3"/>
                <w:b w:val="0"/>
                <w:bCs/>
                <w:i w:val="0"/>
                <w:sz w:val="20"/>
                <w:szCs w:val="20"/>
              </w:rPr>
            </w:pPr>
          </w:p>
        </w:tc>
        <w:tc>
          <w:tcPr>
            <w:tcW w:w="2551" w:type="dxa"/>
          </w:tcPr>
          <w:p w14:paraId="33FCD87C" w14:textId="77777777" w:rsidR="0097265B" w:rsidRPr="0097265B" w:rsidRDefault="0097265B" w:rsidP="0097265B">
            <w:pPr>
              <w:ind w:firstLine="0"/>
              <w:rPr>
                <w:bCs/>
                <w:sz w:val="20"/>
                <w:szCs w:val="20"/>
              </w:rPr>
            </w:pPr>
            <w:r w:rsidRPr="0097265B">
              <w:rPr>
                <w:bCs/>
                <w:sz w:val="20"/>
                <w:szCs w:val="20"/>
              </w:rPr>
              <w:t>Слесари по КИП и А</w:t>
            </w:r>
          </w:p>
        </w:tc>
        <w:tc>
          <w:tcPr>
            <w:tcW w:w="4111" w:type="dxa"/>
          </w:tcPr>
          <w:p w14:paraId="43CBF112" w14:textId="3A90224F" w:rsidR="0097265B" w:rsidRPr="00071F9D" w:rsidRDefault="0097265B" w:rsidP="00071F9D">
            <w:pPr>
              <w:ind w:firstLine="0"/>
              <w:rPr>
                <w:b/>
                <w:bCs/>
                <w:i/>
                <w:iCs/>
                <w:sz w:val="20"/>
                <w:szCs w:val="20"/>
              </w:rPr>
            </w:pPr>
            <w:r w:rsidRPr="00071F9D">
              <w:rPr>
                <w:rStyle w:val="afff3"/>
                <w:b w:val="0"/>
                <w:bCs/>
                <w:i w:val="0"/>
                <w:iCs/>
                <w:sz w:val="20"/>
                <w:szCs w:val="20"/>
              </w:rPr>
              <w:t>Работы по обслуживанию и ремонту в действующих электроустановках напряжением 42 В и выше переменного тока. Электрическое и магнитное поле промышленной частоты (50 Гц).</w:t>
            </w:r>
          </w:p>
        </w:tc>
        <w:tc>
          <w:tcPr>
            <w:tcW w:w="1418" w:type="dxa"/>
          </w:tcPr>
          <w:p w14:paraId="01EC0F0B" w14:textId="77777777" w:rsidR="0097265B" w:rsidRPr="0097265B" w:rsidRDefault="0097265B" w:rsidP="00071F9D">
            <w:pPr>
              <w:ind w:firstLine="0"/>
              <w:rPr>
                <w:bCs/>
                <w:sz w:val="20"/>
                <w:szCs w:val="20"/>
              </w:rPr>
            </w:pPr>
            <w:r w:rsidRPr="0097265B">
              <w:rPr>
                <w:bCs/>
                <w:sz w:val="20"/>
                <w:szCs w:val="20"/>
              </w:rPr>
              <w:t>прил. 2 п. 2.</w:t>
            </w:r>
          </w:p>
          <w:p w14:paraId="5809C1C2" w14:textId="77777777" w:rsidR="0097265B" w:rsidRPr="0097265B" w:rsidRDefault="0097265B" w:rsidP="00260B03">
            <w:pPr>
              <w:rPr>
                <w:bCs/>
                <w:sz w:val="20"/>
                <w:szCs w:val="20"/>
              </w:rPr>
            </w:pPr>
          </w:p>
          <w:p w14:paraId="095B0221" w14:textId="77777777" w:rsidR="0097265B" w:rsidRPr="0097265B" w:rsidRDefault="0097265B" w:rsidP="00071F9D">
            <w:pPr>
              <w:ind w:firstLine="0"/>
              <w:rPr>
                <w:bCs/>
                <w:sz w:val="20"/>
                <w:szCs w:val="20"/>
              </w:rPr>
            </w:pPr>
            <w:r w:rsidRPr="0097265B">
              <w:rPr>
                <w:bCs/>
                <w:sz w:val="20"/>
                <w:szCs w:val="20"/>
              </w:rPr>
              <w:t>прил. 1 п. 3.2.2.2</w:t>
            </w:r>
          </w:p>
        </w:tc>
      </w:tr>
      <w:tr w:rsidR="0097265B" w:rsidRPr="0097265B" w14:paraId="056883E9" w14:textId="77777777" w:rsidTr="0097265B">
        <w:tc>
          <w:tcPr>
            <w:tcW w:w="566" w:type="dxa"/>
          </w:tcPr>
          <w:p w14:paraId="1FD19B27"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4739EBA7"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Энергетическая служба.</w:t>
            </w:r>
          </w:p>
          <w:p w14:paraId="14124042" w14:textId="77777777" w:rsidR="0097265B" w:rsidRPr="00071F9D" w:rsidRDefault="0097265B" w:rsidP="00071F9D">
            <w:pPr>
              <w:ind w:firstLine="0"/>
              <w:rPr>
                <w:rStyle w:val="afff3"/>
                <w:b w:val="0"/>
                <w:bCs/>
                <w:i w:val="0"/>
                <w:sz w:val="20"/>
                <w:szCs w:val="20"/>
              </w:rPr>
            </w:pPr>
          </w:p>
        </w:tc>
        <w:tc>
          <w:tcPr>
            <w:tcW w:w="2551" w:type="dxa"/>
          </w:tcPr>
          <w:p w14:paraId="1B37EE9C"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Электромонтеры</w:t>
            </w:r>
          </w:p>
          <w:p w14:paraId="4BC986DA" w14:textId="77777777" w:rsidR="0097265B" w:rsidRPr="00071F9D" w:rsidRDefault="0097265B" w:rsidP="00071F9D">
            <w:pPr>
              <w:ind w:firstLine="0"/>
              <w:rPr>
                <w:rStyle w:val="afff3"/>
                <w:b w:val="0"/>
                <w:bCs/>
                <w:i w:val="0"/>
                <w:sz w:val="20"/>
                <w:szCs w:val="20"/>
              </w:rPr>
            </w:pPr>
          </w:p>
        </w:tc>
        <w:tc>
          <w:tcPr>
            <w:tcW w:w="4111" w:type="dxa"/>
          </w:tcPr>
          <w:p w14:paraId="0D472B2C" w14:textId="6285AF69" w:rsidR="0097265B" w:rsidRPr="00071F9D" w:rsidRDefault="0097265B" w:rsidP="00071F9D">
            <w:pPr>
              <w:pStyle w:val="aff"/>
              <w:ind w:firstLine="0"/>
              <w:rPr>
                <w:rStyle w:val="afff3"/>
                <w:b w:val="0"/>
                <w:bCs/>
                <w:i w:val="0"/>
                <w:sz w:val="20"/>
                <w:szCs w:val="20"/>
                <w:lang w:bidi="ar-SA"/>
              </w:rPr>
            </w:pPr>
            <w:r w:rsidRPr="00071F9D">
              <w:rPr>
                <w:rStyle w:val="afff3"/>
                <w:b w:val="0"/>
                <w:bCs/>
                <w:i w:val="0"/>
                <w:sz w:val="20"/>
                <w:szCs w:val="20"/>
                <w:lang w:bidi="ar-SA"/>
              </w:rPr>
              <w:t xml:space="preserve">Работы по обслуживанию и ремонту в действующих электроустановках с напряжением 42 В и выше переменного тока. </w:t>
            </w:r>
          </w:p>
          <w:p w14:paraId="7E4FDF84"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Работы на высоте.</w:t>
            </w:r>
          </w:p>
        </w:tc>
        <w:tc>
          <w:tcPr>
            <w:tcW w:w="1418" w:type="dxa"/>
          </w:tcPr>
          <w:p w14:paraId="593ED56B"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 2 п. 5.</w:t>
            </w:r>
          </w:p>
          <w:p w14:paraId="5A8E5D7C" w14:textId="77777777" w:rsidR="0097265B" w:rsidRPr="00071F9D" w:rsidRDefault="0097265B" w:rsidP="00071F9D">
            <w:pPr>
              <w:ind w:firstLine="0"/>
              <w:rPr>
                <w:rStyle w:val="afff3"/>
                <w:b w:val="0"/>
                <w:bCs/>
                <w:i w:val="0"/>
                <w:sz w:val="20"/>
                <w:szCs w:val="20"/>
              </w:rPr>
            </w:pPr>
          </w:p>
          <w:p w14:paraId="22A5424E"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 2 п. 2.</w:t>
            </w:r>
          </w:p>
        </w:tc>
      </w:tr>
      <w:tr w:rsidR="0097265B" w:rsidRPr="0097265B" w14:paraId="5C08C2B7" w14:textId="77777777" w:rsidTr="0097265B">
        <w:tc>
          <w:tcPr>
            <w:tcW w:w="566" w:type="dxa"/>
          </w:tcPr>
          <w:p w14:paraId="15993739"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31E83450"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Эксплуатационные районы</w:t>
            </w:r>
          </w:p>
          <w:p w14:paraId="342BBA27" w14:textId="77777777" w:rsidR="0097265B" w:rsidRPr="00071F9D" w:rsidRDefault="0097265B" w:rsidP="00071F9D">
            <w:pPr>
              <w:ind w:firstLine="0"/>
              <w:rPr>
                <w:rStyle w:val="afff3"/>
                <w:b w:val="0"/>
                <w:bCs/>
                <w:i w:val="0"/>
                <w:sz w:val="20"/>
                <w:szCs w:val="20"/>
              </w:rPr>
            </w:pPr>
          </w:p>
        </w:tc>
        <w:tc>
          <w:tcPr>
            <w:tcW w:w="2551" w:type="dxa"/>
          </w:tcPr>
          <w:p w14:paraId="0C9142E3" w14:textId="77777777" w:rsidR="0097265B" w:rsidRPr="00071F9D" w:rsidRDefault="0097265B" w:rsidP="00071F9D">
            <w:pPr>
              <w:ind w:right="-108" w:firstLine="0"/>
              <w:rPr>
                <w:rStyle w:val="afff3"/>
                <w:b w:val="0"/>
                <w:bCs/>
                <w:i w:val="0"/>
                <w:sz w:val="20"/>
                <w:szCs w:val="20"/>
              </w:rPr>
            </w:pPr>
            <w:r w:rsidRPr="00071F9D">
              <w:rPr>
                <w:rStyle w:val="afff3"/>
                <w:b w:val="0"/>
                <w:bCs/>
                <w:i w:val="0"/>
                <w:sz w:val="20"/>
                <w:szCs w:val="20"/>
              </w:rPr>
              <w:t>Операторы котельных, тепловых пунктов (ТП), машинисты-обходчики ТП</w:t>
            </w:r>
          </w:p>
        </w:tc>
        <w:tc>
          <w:tcPr>
            <w:tcW w:w="4111" w:type="dxa"/>
          </w:tcPr>
          <w:p w14:paraId="3BBFB457"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 xml:space="preserve">Работы, непосредственно связанные с обслуживанием сосудов, находящихся под давлением. </w:t>
            </w:r>
          </w:p>
          <w:p w14:paraId="44763816"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Работы, непосредственно связанные с применением легковоспламеняющихся и взрывчатых материалов, работы во взрыво- и пожароопасных производствах</w:t>
            </w:r>
          </w:p>
        </w:tc>
        <w:tc>
          <w:tcPr>
            <w:tcW w:w="1418" w:type="dxa"/>
          </w:tcPr>
          <w:p w14:paraId="06526C9A"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 2 п.  5.</w:t>
            </w:r>
          </w:p>
          <w:p w14:paraId="231D03CC" w14:textId="77777777" w:rsidR="0097265B" w:rsidRPr="00071F9D" w:rsidRDefault="0097265B" w:rsidP="00071F9D">
            <w:pPr>
              <w:ind w:firstLine="0"/>
              <w:rPr>
                <w:rStyle w:val="afff3"/>
                <w:b w:val="0"/>
                <w:bCs/>
                <w:i w:val="0"/>
                <w:sz w:val="20"/>
                <w:szCs w:val="20"/>
              </w:rPr>
            </w:pPr>
          </w:p>
          <w:p w14:paraId="2B277743" w14:textId="77777777" w:rsidR="0097265B" w:rsidRPr="00071F9D" w:rsidRDefault="0097265B" w:rsidP="00071F9D">
            <w:pPr>
              <w:ind w:firstLine="0"/>
              <w:rPr>
                <w:rStyle w:val="afff3"/>
                <w:b w:val="0"/>
                <w:bCs/>
                <w:i w:val="0"/>
                <w:sz w:val="20"/>
                <w:szCs w:val="20"/>
              </w:rPr>
            </w:pPr>
          </w:p>
          <w:p w14:paraId="24170A20"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прил.2. п.6</w:t>
            </w:r>
          </w:p>
        </w:tc>
      </w:tr>
      <w:tr w:rsidR="0097265B" w:rsidRPr="0097265B" w14:paraId="014BFA5B" w14:textId="77777777" w:rsidTr="0097265B">
        <w:trPr>
          <w:trHeight w:val="607"/>
        </w:trPr>
        <w:tc>
          <w:tcPr>
            <w:tcW w:w="566" w:type="dxa"/>
          </w:tcPr>
          <w:p w14:paraId="5722BE85"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6AF3DE90"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Объединенный эксплуатационный район № 8.</w:t>
            </w:r>
          </w:p>
        </w:tc>
        <w:tc>
          <w:tcPr>
            <w:tcW w:w="2551" w:type="dxa"/>
          </w:tcPr>
          <w:p w14:paraId="28AE29E2" w14:textId="77777777" w:rsidR="0097265B" w:rsidRPr="00071F9D" w:rsidRDefault="0097265B" w:rsidP="00071F9D">
            <w:pPr>
              <w:ind w:right="-108" w:firstLine="0"/>
              <w:rPr>
                <w:rStyle w:val="afff3"/>
                <w:b w:val="0"/>
                <w:bCs/>
                <w:i w:val="0"/>
                <w:sz w:val="20"/>
                <w:szCs w:val="20"/>
              </w:rPr>
            </w:pPr>
            <w:r w:rsidRPr="00071F9D">
              <w:rPr>
                <w:rStyle w:val="afff3"/>
                <w:b w:val="0"/>
                <w:bCs/>
                <w:i w:val="0"/>
                <w:sz w:val="20"/>
                <w:szCs w:val="20"/>
              </w:rPr>
              <w:t>Операторы водозаборной станции</w:t>
            </w:r>
          </w:p>
        </w:tc>
        <w:tc>
          <w:tcPr>
            <w:tcW w:w="4111" w:type="dxa"/>
          </w:tcPr>
          <w:p w14:paraId="3C898869"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Работы на водопроводных сооружениях, связанных с подготовкой воды и обслуживанием водопроводных сетей.</w:t>
            </w:r>
          </w:p>
          <w:p w14:paraId="0342FEA9" w14:textId="77777777" w:rsidR="0097265B" w:rsidRPr="00071F9D" w:rsidRDefault="0097265B" w:rsidP="00071F9D">
            <w:pPr>
              <w:ind w:firstLine="0"/>
              <w:rPr>
                <w:rStyle w:val="afff3"/>
                <w:b w:val="0"/>
                <w:bCs/>
                <w:i w:val="0"/>
                <w:sz w:val="20"/>
                <w:szCs w:val="20"/>
              </w:rPr>
            </w:pPr>
          </w:p>
        </w:tc>
        <w:tc>
          <w:tcPr>
            <w:tcW w:w="1418" w:type="dxa"/>
          </w:tcPr>
          <w:p w14:paraId="3C305D0E"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 2. п. 25.</w:t>
            </w:r>
          </w:p>
        </w:tc>
      </w:tr>
      <w:tr w:rsidR="0097265B" w:rsidRPr="0097265B" w14:paraId="0D80DB6F" w14:textId="77777777" w:rsidTr="0097265B">
        <w:tc>
          <w:tcPr>
            <w:tcW w:w="566" w:type="dxa"/>
          </w:tcPr>
          <w:p w14:paraId="5AD0180C"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7C377DE4"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Эксплуатационные районы, службы.</w:t>
            </w:r>
          </w:p>
        </w:tc>
        <w:tc>
          <w:tcPr>
            <w:tcW w:w="2551" w:type="dxa"/>
          </w:tcPr>
          <w:p w14:paraId="77E590F5"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 xml:space="preserve">Электрогазосварщики </w:t>
            </w:r>
          </w:p>
        </w:tc>
        <w:tc>
          <w:tcPr>
            <w:tcW w:w="4111" w:type="dxa"/>
          </w:tcPr>
          <w:p w14:paraId="3CF6EE08" w14:textId="77777777" w:rsidR="0097265B" w:rsidRPr="00071F9D" w:rsidRDefault="0097265B" w:rsidP="00071F9D">
            <w:pPr>
              <w:ind w:right="-108" w:firstLine="0"/>
              <w:rPr>
                <w:rStyle w:val="afff3"/>
                <w:b w:val="0"/>
                <w:bCs/>
                <w:i w:val="0"/>
                <w:sz w:val="20"/>
                <w:szCs w:val="20"/>
              </w:rPr>
            </w:pPr>
            <w:r w:rsidRPr="00071F9D">
              <w:rPr>
                <w:rStyle w:val="afff3"/>
                <w:b w:val="0"/>
                <w:bCs/>
                <w:i w:val="0"/>
                <w:sz w:val="20"/>
                <w:szCs w:val="20"/>
              </w:rPr>
              <w:t xml:space="preserve">Сварочные аэрозоли, в том числе содержащие марганец (Mn 20% и более). </w:t>
            </w:r>
          </w:p>
          <w:p w14:paraId="68167974"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УФИ.</w:t>
            </w:r>
          </w:p>
        </w:tc>
        <w:tc>
          <w:tcPr>
            <w:tcW w:w="1418" w:type="dxa"/>
          </w:tcPr>
          <w:p w14:paraId="413E3B18" w14:textId="77777777" w:rsidR="0097265B" w:rsidRPr="00071F9D" w:rsidRDefault="0097265B" w:rsidP="00071F9D">
            <w:pPr>
              <w:ind w:right="-190" w:firstLine="0"/>
              <w:rPr>
                <w:rStyle w:val="afff3"/>
                <w:b w:val="0"/>
                <w:bCs/>
                <w:i w:val="0"/>
                <w:sz w:val="20"/>
                <w:szCs w:val="20"/>
              </w:rPr>
            </w:pPr>
            <w:r w:rsidRPr="00071F9D">
              <w:rPr>
                <w:rStyle w:val="afff3"/>
                <w:b w:val="0"/>
                <w:bCs/>
                <w:i w:val="0"/>
                <w:sz w:val="20"/>
                <w:szCs w:val="20"/>
              </w:rPr>
              <w:t>прил. 1 п. 1.1.4.8.1.</w:t>
            </w:r>
          </w:p>
          <w:p w14:paraId="0B6DED66" w14:textId="77777777" w:rsidR="0097265B" w:rsidRPr="00071F9D" w:rsidRDefault="0097265B" w:rsidP="00071F9D">
            <w:pPr>
              <w:ind w:right="-190" w:firstLine="0"/>
              <w:rPr>
                <w:rStyle w:val="afff3"/>
                <w:b w:val="0"/>
                <w:bCs/>
                <w:i w:val="0"/>
                <w:sz w:val="20"/>
                <w:szCs w:val="20"/>
              </w:rPr>
            </w:pPr>
          </w:p>
          <w:p w14:paraId="13392831" w14:textId="77777777" w:rsidR="0097265B" w:rsidRPr="00071F9D" w:rsidRDefault="0097265B" w:rsidP="00071F9D">
            <w:pPr>
              <w:ind w:right="-190" w:firstLine="0"/>
              <w:rPr>
                <w:rStyle w:val="afff3"/>
                <w:b w:val="0"/>
                <w:bCs/>
                <w:i w:val="0"/>
                <w:sz w:val="20"/>
                <w:szCs w:val="20"/>
              </w:rPr>
            </w:pPr>
            <w:r w:rsidRPr="00071F9D">
              <w:rPr>
                <w:rStyle w:val="afff3"/>
                <w:b w:val="0"/>
                <w:bCs/>
                <w:i w:val="0"/>
                <w:sz w:val="20"/>
                <w:szCs w:val="20"/>
              </w:rPr>
              <w:t xml:space="preserve">прил. 1 п.  3.3. </w:t>
            </w:r>
          </w:p>
        </w:tc>
      </w:tr>
      <w:tr w:rsidR="0097265B" w:rsidRPr="0097265B" w14:paraId="16CFA185" w14:textId="77777777" w:rsidTr="0097265B">
        <w:tc>
          <w:tcPr>
            <w:tcW w:w="566" w:type="dxa"/>
          </w:tcPr>
          <w:p w14:paraId="236EE9BF"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710A159B"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Ремонтно-восстановительная служба.</w:t>
            </w:r>
          </w:p>
        </w:tc>
        <w:tc>
          <w:tcPr>
            <w:tcW w:w="2551" w:type="dxa"/>
          </w:tcPr>
          <w:p w14:paraId="2AEBD79E"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Дефектоскописты</w:t>
            </w:r>
          </w:p>
          <w:p w14:paraId="34BB8910" w14:textId="77777777" w:rsidR="0097265B" w:rsidRPr="00071F9D" w:rsidRDefault="0097265B" w:rsidP="00071F9D">
            <w:pPr>
              <w:ind w:firstLine="0"/>
              <w:rPr>
                <w:rStyle w:val="afff3"/>
                <w:b w:val="0"/>
                <w:bCs/>
                <w:i w:val="0"/>
                <w:sz w:val="20"/>
                <w:szCs w:val="20"/>
              </w:rPr>
            </w:pPr>
          </w:p>
        </w:tc>
        <w:tc>
          <w:tcPr>
            <w:tcW w:w="4111" w:type="dxa"/>
          </w:tcPr>
          <w:p w14:paraId="1985FB4A"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УФИ.</w:t>
            </w:r>
          </w:p>
        </w:tc>
        <w:tc>
          <w:tcPr>
            <w:tcW w:w="1418" w:type="dxa"/>
          </w:tcPr>
          <w:p w14:paraId="4405FC81"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 1 п.  3.3.</w:t>
            </w:r>
          </w:p>
        </w:tc>
      </w:tr>
      <w:tr w:rsidR="0097265B" w:rsidRPr="0097265B" w14:paraId="34EFDC87" w14:textId="77777777" w:rsidTr="0097265B">
        <w:tc>
          <w:tcPr>
            <w:tcW w:w="566" w:type="dxa"/>
          </w:tcPr>
          <w:p w14:paraId="367422EA"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206C3C4F"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 xml:space="preserve">Ремонтно-восстановительная служба, аварийно-диспетчерская </w:t>
            </w:r>
            <w:r w:rsidRPr="00071F9D">
              <w:rPr>
                <w:rStyle w:val="afff3"/>
                <w:b w:val="0"/>
                <w:bCs/>
                <w:i w:val="0"/>
                <w:sz w:val="20"/>
                <w:szCs w:val="20"/>
              </w:rPr>
              <w:lastRenderedPageBreak/>
              <w:t>служба, ХО, ОМТС.</w:t>
            </w:r>
          </w:p>
        </w:tc>
        <w:tc>
          <w:tcPr>
            <w:tcW w:w="2551" w:type="dxa"/>
          </w:tcPr>
          <w:p w14:paraId="7352593F"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lastRenderedPageBreak/>
              <w:t>Грузчики, рабочие по складу, рабочие по зданию,</w:t>
            </w:r>
          </w:p>
          <w:p w14:paraId="3936A8B8"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 xml:space="preserve">слесари-ремонтники РВС </w:t>
            </w:r>
          </w:p>
        </w:tc>
        <w:tc>
          <w:tcPr>
            <w:tcW w:w="4111" w:type="dxa"/>
          </w:tcPr>
          <w:p w14:paraId="00F364CD"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Физические перегрузки (физическая динамическая нагрузка, масса поднимаемого и перемещаемого груза вручную).</w:t>
            </w:r>
          </w:p>
        </w:tc>
        <w:tc>
          <w:tcPr>
            <w:tcW w:w="1418" w:type="dxa"/>
          </w:tcPr>
          <w:p w14:paraId="146ECAAB" w14:textId="77777777" w:rsidR="0097265B" w:rsidRPr="00071F9D" w:rsidRDefault="0097265B" w:rsidP="00071F9D">
            <w:pPr>
              <w:ind w:left="-37" w:right="-190" w:firstLine="0"/>
              <w:rPr>
                <w:rStyle w:val="afff3"/>
                <w:b w:val="0"/>
                <w:bCs/>
                <w:i w:val="0"/>
                <w:sz w:val="20"/>
                <w:szCs w:val="20"/>
              </w:rPr>
            </w:pPr>
            <w:r w:rsidRPr="00071F9D">
              <w:rPr>
                <w:rStyle w:val="afff3"/>
                <w:b w:val="0"/>
                <w:bCs/>
                <w:i w:val="0"/>
                <w:sz w:val="20"/>
                <w:szCs w:val="20"/>
              </w:rPr>
              <w:t>прил. 1 п.  4.1.</w:t>
            </w:r>
          </w:p>
          <w:p w14:paraId="7961AC74" w14:textId="77777777" w:rsidR="0097265B" w:rsidRPr="00071F9D" w:rsidRDefault="0097265B" w:rsidP="00071F9D">
            <w:pPr>
              <w:ind w:left="-37" w:right="-190" w:firstLine="0"/>
              <w:rPr>
                <w:rStyle w:val="afff3"/>
                <w:b w:val="0"/>
                <w:bCs/>
                <w:i w:val="0"/>
                <w:sz w:val="20"/>
                <w:szCs w:val="20"/>
              </w:rPr>
            </w:pPr>
          </w:p>
        </w:tc>
      </w:tr>
      <w:tr w:rsidR="0097265B" w:rsidRPr="0097265B" w14:paraId="7A1E71DE" w14:textId="77777777" w:rsidTr="0097265B">
        <w:tc>
          <w:tcPr>
            <w:tcW w:w="566" w:type="dxa"/>
          </w:tcPr>
          <w:p w14:paraId="70EC0500"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2988C8AA"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 xml:space="preserve">Эксплуатационные районы. </w:t>
            </w:r>
          </w:p>
        </w:tc>
        <w:tc>
          <w:tcPr>
            <w:tcW w:w="2551" w:type="dxa"/>
          </w:tcPr>
          <w:p w14:paraId="7F86D861"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Слесари-ремонтники, слесари по обслуживанию тепловых сетей, ТП</w:t>
            </w:r>
          </w:p>
        </w:tc>
        <w:tc>
          <w:tcPr>
            <w:tcW w:w="4111" w:type="dxa"/>
          </w:tcPr>
          <w:p w14:paraId="7327EB09" w14:textId="0718D11D" w:rsidR="0097265B" w:rsidRPr="00071F9D" w:rsidRDefault="0097265B" w:rsidP="00071F9D">
            <w:pPr>
              <w:ind w:firstLine="0"/>
              <w:rPr>
                <w:rStyle w:val="afff3"/>
                <w:b w:val="0"/>
                <w:bCs/>
                <w:i w:val="0"/>
                <w:sz w:val="20"/>
                <w:szCs w:val="20"/>
              </w:rPr>
            </w:pPr>
            <w:r w:rsidRPr="00071F9D">
              <w:rPr>
                <w:rStyle w:val="afff3"/>
                <w:b w:val="0"/>
                <w:bCs/>
                <w:i w:val="0"/>
                <w:sz w:val="20"/>
                <w:szCs w:val="20"/>
              </w:rPr>
              <w:t>Тепловое излучение</w:t>
            </w:r>
            <w:r w:rsidR="00071F9D">
              <w:rPr>
                <w:rStyle w:val="afff3"/>
                <w:b w:val="0"/>
                <w:bCs/>
                <w:i w:val="0"/>
                <w:sz w:val="20"/>
                <w:szCs w:val="20"/>
              </w:rPr>
              <w:t>.</w:t>
            </w:r>
          </w:p>
          <w:p w14:paraId="5D70A464"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 xml:space="preserve">Физические перегрузки (физическая динамическая нагрузка, масса поднимаемого и перемещаемого груза вручную).  </w:t>
            </w:r>
          </w:p>
        </w:tc>
        <w:tc>
          <w:tcPr>
            <w:tcW w:w="1418" w:type="dxa"/>
          </w:tcPr>
          <w:p w14:paraId="455F6E5D"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 1 п.  3.10.</w:t>
            </w:r>
          </w:p>
          <w:p w14:paraId="7919BE0C"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 1 п. 4.1.</w:t>
            </w:r>
          </w:p>
        </w:tc>
      </w:tr>
      <w:tr w:rsidR="0097265B" w:rsidRPr="0097265B" w14:paraId="19759E24" w14:textId="77777777" w:rsidTr="0097265B">
        <w:tc>
          <w:tcPr>
            <w:tcW w:w="566" w:type="dxa"/>
          </w:tcPr>
          <w:p w14:paraId="7D034569"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018ABF6A"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Ремонтно-восстановительная служба.</w:t>
            </w:r>
          </w:p>
        </w:tc>
        <w:tc>
          <w:tcPr>
            <w:tcW w:w="2551" w:type="dxa"/>
          </w:tcPr>
          <w:p w14:paraId="42DDF922"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Огнеупорщики</w:t>
            </w:r>
          </w:p>
        </w:tc>
        <w:tc>
          <w:tcPr>
            <w:tcW w:w="4111" w:type="dxa"/>
          </w:tcPr>
          <w:p w14:paraId="58AB6CF6"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Силикатосодержащие пыли, силикаты,</w:t>
            </w:r>
          </w:p>
          <w:p w14:paraId="437FF5FB"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алюмосиликаты.</w:t>
            </w:r>
          </w:p>
          <w:p w14:paraId="1F0C6525"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Шамот.</w:t>
            </w:r>
          </w:p>
        </w:tc>
        <w:tc>
          <w:tcPr>
            <w:tcW w:w="1418" w:type="dxa"/>
          </w:tcPr>
          <w:p w14:paraId="3990F071" w14:textId="77777777" w:rsidR="0097265B" w:rsidRPr="00071F9D" w:rsidRDefault="0097265B" w:rsidP="00071F9D">
            <w:pPr>
              <w:ind w:right="-288" w:firstLine="0"/>
              <w:rPr>
                <w:rStyle w:val="afff3"/>
                <w:b w:val="0"/>
                <w:bCs/>
                <w:i w:val="0"/>
                <w:sz w:val="20"/>
                <w:szCs w:val="20"/>
              </w:rPr>
            </w:pPr>
            <w:r w:rsidRPr="00071F9D">
              <w:rPr>
                <w:rStyle w:val="afff3"/>
                <w:b w:val="0"/>
                <w:bCs/>
                <w:i w:val="0"/>
                <w:sz w:val="20"/>
                <w:szCs w:val="20"/>
              </w:rPr>
              <w:t>прил. 1 п. 1.1.4.3.</w:t>
            </w:r>
          </w:p>
          <w:p w14:paraId="0864FB24" w14:textId="77777777" w:rsidR="0097265B" w:rsidRPr="00071F9D" w:rsidRDefault="0097265B" w:rsidP="00071F9D">
            <w:pPr>
              <w:ind w:right="-288" w:firstLine="0"/>
              <w:rPr>
                <w:rStyle w:val="afff3"/>
                <w:b w:val="0"/>
                <w:bCs/>
                <w:i w:val="0"/>
                <w:sz w:val="20"/>
                <w:szCs w:val="20"/>
              </w:rPr>
            </w:pPr>
          </w:p>
          <w:p w14:paraId="2503509F" w14:textId="77777777" w:rsidR="0097265B" w:rsidRPr="00071F9D" w:rsidRDefault="0097265B" w:rsidP="00071F9D">
            <w:pPr>
              <w:ind w:right="-288" w:firstLine="0"/>
              <w:rPr>
                <w:rStyle w:val="afff3"/>
                <w:b w:val="0"/>
                <w:bCs/>
                <w:i w:val="0"/>
                <w:sz w:val="20"/>
                <w:szCs w:val="20"/>
              </w:rPr>
            </w:pPr>
            <w:r w:rsidRPr="00071F9D">
              <w:rPr>
                <w:rStyle w:val="afff3"/>
                <w:b w:val="0"/>
                <w:bCs/>
                <w:i w:val="0"/>
                <w:sz w:val="20"/>
                <w:szCs w:val="20"/>
              </w:rPr>
              <w:t>прил. 1 п. 1.1.4.2.2.</w:t>
            </w:r>
          </w:p>
        </w:tc>
      </w:tr>
      <w:tr w:rsidR="0097265B" w:rsidRPr="0097265B" w14:paraId="225B8A1F" w14:textId="77777777" w:rsidTr="0097265B">
        <w:tc>
          <w:tcPr>
            <w:tcW w:w="566" w:type="dxa"/>
          </w:tcPr>
          <w:p w14:paraId="504079E8"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5491A746"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 xml:space="preserve">Транспортная служба, РВС. </w:t>
            </w:r>
          </w:p>
        </w:tc>
        <w:tc>
          <w:tcPr>
            <w:tcW w:w="2551" w:type="dxa"/>
          </w:tcPr>
          <w:p w14:paraId="72CB1B24"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Аккумуляторщики, котлочисты</w:t>
            </w:r>
          </w:p>
        </w:tc>
        <w:tc>
          <w:tcPr>
            <w:tcW w:w="4111" w:type="dxa"/>
          </w:tcPr>
          <w:p w14:paraId="74DD37CD" w14:textId="77777777" w:rsidR="0097265B" w:rsidRPr="00071F9D" w:rsidRDefault="0097265B" w:rsidP="00071F9D">
            <w:pPr>
              <w:ind w:right="-80" w:firstLine="0"/>
              <w:rPr>
                <w:rStyle w:val="afff3"/>
                <w:b w:val="0"/>
                <w:bCs/>
                <w:i w:val="0"/>
                <w:sz w:val="20"/>
                <w:szCs w:val="20"/>
              </w:rPr>
            </w:pPr>
            <w:r w:rsidRPr="00071F9D">
              <w:rPr>
                <w:rStyle w:val="afff3"/>
                <w:b w:val="0"/>
                <w:bCs/>
                <w:i w:val="0"/>
                <w:sz w:val="20"/>
                <w:szCs w:val="20"/>
              </w:rPr>
              <w:t>Сера и ее соединения. Производственный шум</w:t>
            </w:r>
          </w:p>
        </w:tc>
        <w:tc>
          <w:tcPr>
            <w:tcW w:w="1418" w:type="dxa"/>
          </w:tcPr>
          <w:p w14:paraId="65B299E6" w14:textId="77777777" w:rsidR="0097265B" w:rsidRPr="00071F9D" w:rsidRDefault="0097265B" w:rsidP="00071F9D">
            <w:pPr>
              <w:ind w:right="-288" w:firstLine="0"/>
              <w:rPr>
                <w:rStyle w:val="afff3"/>
                <w:b w:val="0"/>
                <w:bCs/>
                <w:i w:val="0"/>
                <w:sz w:val="20"/>
                <w:szCs w:val="20"/>
              </w:rPr>
            </w:pPr>
            <w:r w:rsidRPr="00071F9D">
              <w:rPr>
                <w:rStyle w:val="afff3"/>
                <w:b w:val="0"/>
                <w:bCs/>
                <w:i w:val="0"/>
                <w:sz w:val="20"/>
                <w:szCs w:val="20"/>
              </w:rPr>
              <w:t>прил. 1 п. 1.2.32</w:t>
            </w:r>
          </w:p>
          <w:p w14:paraId="0FC6F216" w14:textId="77777777" w:rsidR="0097265B" w:rsidRPr="00071F9D" w:rsidRDefault="0097265B" w:rsidP="00071F9D">
            <w:pPr>
              <w:ind w:right="-288" w:firstLine="0"/>
              <w:rPr>
                <w:rStyle w:val="afff3"/>
                <w:b w:val="0"/>
                <w:bCs/>
                <w:i w:val="0"/>
                <w:sz w:val="20"/>
                <w:szCs w:val="20"/>
              </w:rPr>
            </w:pPr>
            <w:r w:rsidRPr="00071F9D">
              <w:rPr>
                <w:rStyle w:val="afff3"/>
                <w:b w:val="0"/>
                <w:bCs/>
                <w:i w:val="0"/>
                <w:sz w:val="20"/>
                <w:szCs w:val="20"/>
              </w:rPr>
              <w:t>прил. 1 п.3.5</w:t>
            </w:r>
          </w:p>
        </w:tc>
      </w:tr>
      <w:tr w:rsidR="0097265B" w:rsidRPr="0097265B" w14:paraId="3C824E17" w14:textId="77777777" w:rsidTr="0097265B">
        <w:tc>
          <w:tcPr>
            <w:tcW w:w="566" w:type="dxa"/>
          </w:tcPr>
          <w:p w14:paraId="2CCE8335"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098C47B9"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 xml:space="preserve">Химическая лаборатория, эксплуатационный район № 5. </w:t>
            </w:r>
          </w:p>
        </w:tc>
        <w:tc>
          <w:tcPr>
            <w:tcW w:w="2551" w:type="dxa"/>
          </w:tcPr>
          <w:p w14:paraId="65A831E9"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Лаборанты химанализов</w:t>
            </w:r>
          </w:p>
        </w:tc>
        <w:tc>
          <w:tcPr>
            <w:tcW w:w="4111" w:type="dxa"/>
          </w:tcPr>
          <w:p w14:paraId="008FB035" w14:textId="77777777" w:rsidR="0097265B" w:rsidRPr="00071F9D" w:rsidRDefault="0097265B" w:rsidP="00071F9D">
            <w:pPr>
              <w:ind w:right="-80" w:firstLine="0"/>
              <w:rPr>
                <w:rStyle w:val="afff3"/>
                <w:b w:val="0"/>
                <w:bCs/>
                <w:i w:val="0"/>
                <w:sz w:val="20"/>
                <w:szCs w:val="20"/>
              </w:rPr>
            </w:pPr>
            <w:r w:rsidRPr="00071F9D">
              <w:rPr>
                <w:rStyle w:val="afff3"/>
                <w:b w:val="0"/>
                <w:bCs/>
                <w:i w:val="0"/>
                <w:sz w:val="20"/>
                <w:szCs w:val="20"/>
              </w:rPr>
              <w:t>Азота неорганические соединения.</w:t>
            </w:r>
          </w:p>
          <w:p w14:paraId="23679EB2" w14:textId="77777777" w:rsidR="0097265B" w:rsidRPr="00071F9D" w:rsidRDefault="0097265B" w:rsidP="00071F9D">
            <w:pPr>
              <w:ind w:right="-80" w:firstLine="0"/>
              <w:rPr>
                <w:rStyle w:val="afff3"/>
                <w:b w:val="0"/>
                <w:bCs/>
                <w:i w:val="0"/>
                <w:sz w:val="20"/>
                <w:szCs w:val="20"/>
              </w:rPr>
            </w:pPr>
            <w:r w:rsidRPr="00071F9D">
              <w:rPr>
                <w:rStyle w:val="afff3"/>
                <w:b w:val="0"/>
                <w:bCs/>
                <w:i w:val="0"/>
                <w:sz w:val="20"/>
                <w:szCs w:val="20"/>
              </w:rPr>
              <w:t xml:space="preserve">Металлы щелочноземельные и их соединения. </w:t>
            </w:r>
          </w:p>
          <w:p w14:paraId="593FEA68" w14:textId="77777777" w:rsidR="0097265B" w:rsidRPr="00071F9D" w:rsidRDefault="0097265B" w:rsidP="00071F9D">
            <w:pPr>
              <w:ind w:right="-80" w:firstLine="0"/>
              <w:rPr>
                <w:rStyle w:val="afff3"/>
                <w:b w:val="0"/>
                <w:bCs/>
                <w:i w:val="0"/>
                <w:sz w:val="20"/>
                <w:szCs w:val="20"/>
              </w:rPr>
            </w:pPr>
            <w:r w:rsidRPr="00071F9D">
              <w:rPr>
                <w:rStyle w:val="afff3"/>
                <w:b w:val="0"/>
                <w:bCs/>
                <w:i w:val="0"/>
                <w:sz w:val="20"/>
                <w:szCs w:val="20"/>
              </w:rPr>
              <w:t>Сера и ее соединения.</w:t>
            </w:r>
          </w:p>
        </w:tc>
        <w:tc>
          <w:tcPr>
            <w:tcW w:w="1418" w:type="dxa"/>
          </w:tcPr>
          <w:p w14:paraId="041071A9" w14:textId="77777777" w:rsidR="0097265B" w:rsidRPr="00071F9D" w:rsidRDefault="0097265B" w:rsidP="00071F9D">
            <w:pPr>
              <w:ind w:right="-288" w:firstLine="0"/>
              <w:rPr>
                <w:rStyle w:val="afff3"/>
                <w:b w:val="0"/>
                <w:bCs/>
                <w:i w:val="0"/>
                <w:sz w:val="20"/>
                <w:szCs w:val="20"/>
              </w:rPr>
            </w:pPr>
            <w:r w:rsidRPr="00071F9D">
              <w:rPr>
                <w:rStyle w:val="afff3"/>
                <w:b w:val="0"/>
                <w:bCs/>
                <w:i w:val="0"/>
                <w:sz w:val="20"/>
                <w:szCs w:val="20"/>
              </w:rPr>
              <w:t>прил. 1 п. 1.2.1.</w:t>
            </w:r>
          </w:p>
          <w:p w14:paraId="05E52256" w14:textId="77777777" w:rsidR="0097265B" w:rsidRPr="00071F9D" w:rsidRDefault="0097265B" w:rsidP="00071F9D">
            <w:pPr>
              <w:ind w:right="-288" w:firstLine="0"/>
              <w:rPr>
                <w:rStyle w:val="afff3"/>
                <w:b w:val="0"/>
                <w:bCs/>
                <w:i w:val="0"/>
                <w:sz w:val="20"/>
                <w:szCs w:val="20"/>
              </w:rPr>
            </w:pPr>
            <w:r w:rsidRPr="00071F9D">
              <w:rPr>
                <w:rStyle w:val="afff3"/>
                <w:b w:val="0"/>
                <w:bCs/>
                <w:i w:val="0"/>
                <w:sz w:val="20"/>
                <w:szCs w:val="20"/>
              </w:rPr>
              <w:t>прил. 1 п. 1.2.21.</w:t>
            </w:r>
          </w:p>
          <w:p w14:paraId="4262EAB9" w14:textId="77777777" w:rsidR="0097265B" w:rsidRPr="00071F9D" w:rsidRDefault="0097265B" w:rsidP="00071F9D">
            <w:pPr>
              <w:ind w:right="-288" w:firstLine="0"/>
              <w:rPr>
                <w:rStyle w:val="afff3"/>
                <w:b w:val="0"/>
                <w:bCs/>
                <w:i w:val="0"/>
                <w:sz w:val="20"/>
                <w:szCs w:val="20"/>
              </w:rPr>
            </w:pPr>
            <w:r w:rsidRPr="00071F9D">
              <w:rPr>
                <w:rStyle w:val="afff3"/>
                <w:b w:val="0"/>
                <w:bCs/>
                <w:i w:val="0"/>
                <w:sz w:val="20"/>
                <w:szCs w:val="20"/>
              </w:rPr>
              <w:t>прил. 1 п. 1.2.32.</w:t>
            </w:r>
          </w:p>
        </w:tc>
      </w:tr>
      <w:tr w:rsidR="0097265B" w:rsidRPr="0097265B" w14:paraId="7F5120B8" w14:textId="77777777" w:rsidTr="0097265B">
        <w:tc>
          <w:tcPr>
            <w:tcW w:w="566" w:type="dxa"/>
          </w:tcPr>
          <w:p w14:paraId="6DFA9EF8"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42B18F66"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 xml:space="preserve">Газовая служба. </w:t>
            </w:r>
          </w:p>
        </w:tc>
        <w:tc>
          <w:tcPr>
            <w:tcW w:w="2551" w:type="dxa"/>
          </w:tcPr>
          <w:p w14:paraId="30D706E9" w14:textId="72B6467B" w:rsidR="0097265B" w:rsidRPr="00071F9D" w:rsidRDefault="0097265B" w:rsidP="00071F9D">
            <w:pPr>
              <w:ind w:firstLine="0"/>
              <w:rPr>
                <w:rStyle w:val="afff3"/>
                <w:b w:val="0"/>
                <w:bCs/>
                <w:i w:val="0"/>
                <w:sz w:val="20"/>
                <w:szCs w:val="20"/>
              </w:rPr>
            </w:pPr>
            <w:r w:rsidRPr="00071F9D">
              <w:rPr>
                <w:rStyle w:val="afff3"/>
                <w:b w:val="0"/>
                <w:bCs/>
                <w:i w:val="0"/>
                <w:sz w:val="20"/>
                <w:szCs w:val="20"/>
              </w:rPr>
              <w:t>Слесари по эксплуатации и ремонту газового оборудования</w:t>
            </w:r>
          </w:p>
        </w:tc>
        <w:tc>
          <w:tcPr>
            <w:tcW w:w="4111" w:type="dxa"/>
          </w:tcPr>
          <w:p w14:paraId="4430DDBA" w14:textId="61E03DF8" w:rsidR="0097265B" w:rsidRPr="00071F9D" w:rsidRDefault="0097265B" w:rsidP="00071F9D">
            <w:pPr>
              <w:ind w:firstLine="0"/>
              <w:rPr>
                <w:rStyle w:val="afff3"/>
                <w:b w:val="0"/>
                <w:bCs/>
                <w:i w:val="0"/>
                <w:sz w:val="20"/>
                <w:szCs w:val="20"/>
              </w:rPr>
            </w:pPr>
            <w:r w:rsidRPr="00071F9D">
              <w:rPr>
                <w:rStyle w:val="afff3"/>
                <w:b w:val="0"/>
                <w:bCs/>
                <w:i w:val="0"/>
                <w:sz w:val="20"/>
                <w:szCs w:val="20"/>
              </w:rPr>
              <w:t>Углеводороды предельные и непредельные.</w:t>
            </w:r>
          </w:p>
          <w:p w14:paraId="21B7148B"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(Метан).</w:t>
            </w:r>
          </w:p>
        </w:tc>
        <w:tc>
          <w:tcPr>
            <w:tcW w:w="1418" w:type="dxa"/>
          </w:tcPr>
          <w:p w14:paraId="079BE886" w14:textId="77777777" w:rsidR="0097265B" w:rsidRPr="00071F9D" w:rsidRDefault="0097265B" w:rsidP="00071F9D">
            <w:pPr>
              <w:ind w:right="-288" w:firstLine="0"/>
              <w:rPr>
                <w:rStyle w:val="afff3"/>
                <w:b w:val="0"/>
                <w:bCs/>
                <w:i w:val="0"/>
                <w:sz w:val="20"/>
                <w:szCs w:val="20"/>
              </w:rPr>
            </w:pPr>
            <w:r w:rsidRPr="00071F9D">
              <w:rPr>
                <w:rStyle w:val="afff3"/>
                <w:b w:val="0"/>
                <w:bCs/>
                <w:i w:val="0"/>
                <w:sz w:val="20"/>
                <w:szCs w:val="20"/>
              </w:rPr>
              <w:t>прил. 1 п. 1.2.45.1.</w:t>
            </w:r>
          </w:p>
        </w:tc>
      </w:tr>
      <w:tr w:rsidR="0097265B" w:rsidRPr="0097265B" w14:paraId="35B695DA" w14:textId="77777777" w:rsidTr="0097265B">
        <w:tc>
          <w:tcPr>
            <w:tcW w:w="566" w:type="dxa"/>
          </w:tcPr>
          <w:p w14:paraId="66611CB8"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3697A293"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Ремонтно-строительный участок.</w:t>
            </w:r>
          </w:p>
        </w:tc>
        <w:tc>
          <w:tcPr>
            <w:tcW w:w="2551" w:type="dxa"/>
          </w:tcPr>
          <w:p w14:paraId="7244B22C"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 xml:space="preserve">Маляры, штукатуры, кровельщики </w:t>
            </w:r>
          </w:p>
        </w:tc>
        <w:tc>
          <w:tcPr>
            <w:tcW w:w="4111" w:type="dxa"/>
          </w:tcPr>
          <w:p w14:paraId="50743AD8"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 xml:space="preserve">Красители и пигменты органические, </w:t>
            </w:r>
          </w:p>
          <w:p w14:paraId="160249DC"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Работы на высоте.</w:t>
            </w:r>
          </w:p>
        </w:tc>
        <w:tc>
          <w:tcPr>
            <w:tcW w:w="1418" w:type="dxa"/>
          </w:tcPr>
          <w:p w14:paraId="70D84B25"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 1 п. 1.3.1.</w:t>
            </w:r>
          </w:p>
          <w:p w14:paraId="34C7BC8F" w14:textId="77777777" w:rsidR="0097265B" w:rsidRPr="00071F9D" w:rsidRDefault="0097265B" w:rsidP="00071F9D">
            <w:pPr>
              <w:ind w:right="-288" w:firstLine="0"/>
              <w:rPr>
                <w:rStyle w:val="afff3"/>
                <w:b w:val="0"/>
                <w:bCs/>
                <w:i w:val="0"/>
                <w:sz w:val="20"/>
                <w:szCs w:val="20"/>
              </w:rPr>
            </w:pPr>
            <w:r w:rsidRPr="00071F9D">
              <w:rPr>
                <w:rStyle w:val="afff3"/>
                <w:b w:val="0"/>
                <w:bCs/>
                <w:i w:val="0"/>
                <w:sz w:val="20"/>
                <w:szCs w:val="20"/>
              </w:rPr>
              <w:t>прил. 2 п. 1</w:t>
            </w:r>
          </w:p>
        </w:tc>
      </w:tr>
      <w:tr w:rsidR="0097265B" w:rsidRPr="0097265B" w14:paraId="35738181" w14:textId="77777777" w:rsidTr="0097265B">
        <w:tc>
          <w:tcPr>
            <w:tcW w:w="566" w:type="dxa"/>
          </w:tcPr>
          <w:p w14:paraId="389F9CBE"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5E4D08FA"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Ремонтно-строительный участок.</w:t>
            </w:r>
          </w:p>
        </w:tc>
        <w:tc>
          <w:tcPr>
            <w:tcW w:w="2551" w:type="dxa"/>
          </w:tcPr>
          <w:p w14:paraId="4C5E447F"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Изолировщики на термоизоляции</w:t>
            </w:r>
          </w:p>
        </w:tc>
        <w:tc>
          <w:tcPr>
            <w:tcW w:w="4111" w:type="dxa"/>
          </w:tcPr>
          <w:p w14:paraId="5776A8A2"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Красители и пигменты органические.</w:t>
            </w:r>
          </w:p>
          <w:p w14:paraId="7E302949"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Стеклянная и минеральная вата.</w:t>
            </w:r>
          </w:p>
          <w:p w14:paraId="18ACDEF1"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Работы на высоте.</w:t>
            </w:r>
          </w:p>
        </w:tc>
        <w:tc>
          <w:tcPr>
            <w:tcW w:w="1418" w:type="dxa"/>
          </w:tcPr>
          <w:p w14:paraId="3AF17C1F"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 1 п. 1.3.1.</w:t>
            </w:r>
          </w:p>
          <w:p w14:paraId="5D33906B" w14:textId="77777777" w:rsidR="0097265B" w:rsidRPr="00071F9D" w:rsidRDefault="0097265B" w:rsidP="00071F9D">
            <w:pPr>
              <w:ind w:right="-288" w:firstLine="0"/>
              <w:rPr>
                <w:rStyle w:val="afff3"/>
                <w:b w:val="0"/>
                <w:bCs/>
                <w:i w:val="0"/>
                <w:sz w:val="20"/>
                <w:szCs w:val="20"/>
              </w:rPr>
            </w:pPr>
            <w:r w:rsidRPr="00071F9D">
              <w:rPr>
                <w:rStyle w:val="afff3"/>
                <w:b w:val="0"/>
                <w:bCs/>
                <w:i w:val="0"/>
                <w:sz w:val="20"/>
                <w:szCs w:val="20"/>
              </w:rPr>
              <w:t>прил. 1 п. 1.1.4.3.2.</w:t>
            </w:r>
          </w:p>
          <w:p w14:paraId="1E384CF0" w14:textId="77777777" w:rsidR="0097265B" w:rsidRPr="00071F9D" w:rsidRDefault="0097265B" w:rsidP="00071F9D">
            <w:pPr>
              <w:ind w:right="-288" w:firstLine="0"/>
              <w:rPr>
                <w:rStyle w:val="afff3"/>
                <w:b w:val="0"/>
                <w:bCs/>
                <w:i w:val="0"/>
                <w:sz w:val="20"/>
                <w:szCs w:val="20"/>
              </w:rPr>
            </w:pPr>
            <w:r w:rsidRPr="00071F9D">
              <w:rPr>
                <w:rStyle w:val="afff3"/>
                <w:b w:val="0"/>
                <w:bCs/>
                <w:i w:val="0"/>
                <w:sz w:val="20"/>
                <w:szCs w:val="20"/>
              </w:rPr>
              <w:t>прил. 2 п. 1.</w:t>
            </w:r>
          </w:p>
        </w:tc>
      </w:tr>
      <w:tr w:rsidR="0097265B" w:rsidRPr="0097265B" w14:paraId="13A289C8" w14:textId="77777777" w:rsidTr="0097265B">
        <w:tc>
          <w:tcPr>
            <w:tcW w:w="566" w:type="dxa"/>
          </w:tcPr>
          <w:p w14:paraId="2B3C1033"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3A46424E"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Ремонтно-восстановительная служба, газовая служба</w:t>
            </w:r>
          </w:p>
        </w:tc>
        <w:tc>
          <w:tcPr>
            <w:tcW w:w="2551" w:type="dxa"/>
          </w:tcPr>
          <w:p w14:paraId="346A72A5"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 xml:space="preserve">Токари, фрезеровщики </w:t>
            </w:r>
          </w:p>
        </w:tc>
        <w:tc>
          <w:tcPr>
            <w:tcW w:w="4111" w:type="dxa"/>
          </w:tcPr>
          <w:p w14:paraId="72BCE247" w14:textId="55BAD265" w:rsidR="0097265B" w:rsidRPr="00071F9D" w:rsidRDefault="0097265B" w:rsidP="00071F9D">
            <w:pPr>
              <w:ind w:firstLine="0"/>
              <w:rPr>
                <w:rStyle w:val="afff3"/>
                <w:b w:val="0"/>
                <w:bCs/>
                <w:i w:val="0"/>
                <w:sz w:val="20"/>
                <w:szCs w:val="20"/>
              </w:rPr>
            </w:pPr>
            <w:r w:rsidRPr="00071F9D">
              <w:rPr>
                <w:rStyle w:val="afff3"/>
                <w:b w:val="0"/>
                <w:bCs/>
                <w:i w:val="0"/>
                <w:sz w:val="20"/>
                <w:szCs w:val="20"/>
              </w:rPr>
              <w:t>Работы</w:t>
            </w:r>
            <w:r w:rsidR="00071F9D">
              <w:rPr>
                <w:rStyle w:val="afff3"/>
                <w:b w:val="0"/>
                <w:bCs/>
                <w:i w:val="0"/>
                <w:sz w:val="20"/>
                <w:szCs w:val="20"/>
              </w:rPr>
              <w:t>,</w:t>
            </w:r>
            <w:r w:rsidRPr="00071F9D">
              <w:rPr>
                <w:rStyle w:val="afff3"/>
                <w:b w:val="0"/>
                <w:bCs/>
                <w:i w:val="0"/>
                <w:sz w:val="20"/>
                <w:szCs w:val="20"/>
              </w:rPr>
              <w:t xml:space="preserve"> выполняемые непосредственно на механическом оборудовании, имеющем открытые движущиеся (вращающиеся) элементы конструкции (токарные, фрезерные и другие станки штамповочные прессы и др). Производственный шум</w:t>
            </w:r>
          </w:p>
        </w:tc>
        <w:tc>
          <w:tcPr>
            <w:tcW w:w="1418" w:type="dxa"/>
          </w:tcPr>
          <w:p w14:paraId="5341C2CA"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 2 п. 1</w:t>
            </w:r>
          </w:p>
          <w:p w14:paraId="1CDAA91C" w14:textId="77777777" w:rsidR="0097265B" w:rsidRPr="00071F9D" w:rsidRDefault="0097265B" w:rsidP="00071F9D">
            <w:pPr>
              <w:ind w:firstLine="0"/>
              <w:rPr>
                <w:rStyle w:val="afff3"/>
                <w:b w:val="0"/>
                <w:bCs/>
                <w:i w:val="0"/>
                <w:sz w:val="20"/>
                <w:szCs w:val="20"/>
              </w:rPr>
            </w:pPr>
          </w:p>
          <w:p w14:paraId="0B9655F7" w14:textId="77777777" w:rsidR="0097265B" w:rsidRPr="00071F9D" w:rsidRDefault="0097265B" w:rsidP="00071F9D">
            <w:pPr>
              <w:ind w:firstLine="0"/>
              <w:rPr>
                <w:rStyle w:val="afff3"/>
                <w:b w:val="0"/>
                <w:bCs/>
                <w:i w:val="0"/>
                <w:sz w:val="20"/>
                <w:szCs w:val="20"/>
              </w:rPr>
            </w:pPr>
          </w:p>
          <w:p w14:paraId="216CA073" w14:textId="77777777" w:rsidR="0097265B" w:rsidRPr="00071F9D" w:rsidRDefault="0097265B" w:rsidP="00071F9D">
            <w:pPr>
              <w:ind w:firstLine="0"/>
              <w:rPr>
                <w:rStyle w:val="afff3"/>
                <w:b w:val="0"/>
                <w:bCs/>
                <w:i w:val="0"/>
                <w:sz w:val="20"/>
                <w:szCs w:val="20"/>
              </w:rPr>
            </w:pPr>
          </w:p>
          <w:p w14:paraId="5F542CB3" w14:textId="77777777" w:rsidR="0097265B" w:rsidRPr="00071F9D" w:rsidRDefault="0097265B" w:rsidP="00071F9D">
            <w:pPr>
              <w:ind w:firstLine="0"/>
              <w:rPr>
                <w:rStyle w:val="afff3"/>
                <w:b w:val="0"/>
                <w:bCs/>
                <w:i w:val="0"/>
                <w:sz w:val="20"/>
                <w:szCs w:val="20"/>
              </w:rPr>
            </w:pPr>
          </w:p>
          <w:p w14:paraId="3B43AF76" w14:textId="77777777" w:rsidR="0097265B" w:rsidRPr="00071F9D" w:rsidRDefault="0097265B" w:rsidP="00071F9D">
            <w:pPr>
              <w:ind w:firstLine="0"/>
              <w:rPr>
                <w:rStyle w:val="afff3"/>
                <w:b w:val="0"/>
                <w:bCs/>
                <w:i w:val="0"/>
                <w:sz w:val="20"/>
                <w:szCs w:val="20"/>
              </w:rPr>
            </w:pPr>
          </w:p>
          <w:p w14:paraId="2EAF12F1"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 xml:space="preserve">прил.1 п.3.5.  </w:t>
            </w:r>
          </w:p>
        </w:tc>
      </w:tr>
      <w:tr w:rsidR="0097265B" w:rsidRPr="0097265B" w14:paraId="0519CC4D" w14:textId="77777777" w:rsidTr="0097265B">
        <w:tc>
          <w:tcPr>
            <w:tcW w:w="566" w:type="dxa"/>
          </w:tcPr>
          <w:p w14:paraId="5D8C8669"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730D524B"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Транспортная служба.</w:t>
            </w:r>
          </w:p>
        </w:tc>
        <w:tc>
          <w:tcPr>
            <w:tcW w:w="2551" w:type="dxa"/>
          </w:tcPr>
          <w:p w14:paraId="611AF384" w14:textId="77777777" w:rsidR="0097265B" w:rsidRPr="00071F9D" w:rsidRDefault="0097265B" w:rsidP="00071F9D">
            <w:pPr>
              <w:pStyle w:val="40"/>
              <w:numPr>
                <w:ilvl w:val="0"/>
                <w:numId w:val="0"/>
              </w:numPr>
              <w:outlineLvl w:val="3"/>
              <w:rPr>
                <w:rStyle w:val="afff3"/>
                <w:b w:val="0"/>
                <w:i w:val="0"/>
                <w:iCs w:val="0"/>
                <w:sz w:val="20"/>
                <w:szCs w:val="20"/>
              </w:rPr>
            </w:pPr>
            <w:r w:rsidRPr="00071F9D">
              <w:rPr>
                <w:rStyle w:val="afff3"/>
                <w:b w:val="0"/>
                <w:i w:val="0"/>
                <w:iCs w:val="0"/>
                <w:sz w:val="20"/>
                <w:szCs w:val="20"/>
              </w:rPr>
              <w:t>Машинист компрессорных установок</w:t>
            </w:r>
          </w:p>
        </w:tc>
        <w:tc>
          <w:tcPr>
            <w:tcW w:w="4111" w:type="dxa"/>
          </w:tcPr>
          <w:p w14:paraId="61FCFAEC" w14:textId="7B265450" w:rsidR="0097265B" w:rsidRPr="00071F9D" w:rsidRDefault="0097265B" w:rsidP="00071F9D">
            <w:pPr>
              <w:ind w:firstLine="0"/>
              <w:rPr>
                <w:rStyle w:val="afff3"/>
                <w:b w:val="0"/>
                <w:bCs/>
                <w:i w:val="0"/>
                <w:sz w:val="20"/>
                <w:szCs w:val="20"/>
              </w:rPr>
            </w:pPr>
            <w:r w:rsidRPr="00071F9D">
              <w:rPr>
                <w:rStyle w:val="afff3"/>
                <w:b w:val="0"/>
                <w:bCs/>
                <w:i w:val="0"/>
                <w:sz w:val="20"/>
                <w:szCs w:val="20"/>
              </w:rPr>
              <w:t>Производственный шум</w:t>
            </w:r>
          </w:p>
          <w:p w14:paraId="4133261F"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 xml:space="preserve">Локальная вибрация   </w:t>
            </w:r>
          </w:p>
        </w:tc>
        <w:tc>
          <w:tcPr>
            <w:tcW w:w="1418" w:type="dxa"/>
          </w:tcPr>
          <w:p w14:paraId="624A4CCD" w14:textId="087D8949" w:rsidR="0097265B" w:rsidRPr="00071F9D" w:rsidRDefault="0097265B" w:rsidP="00071F9D">
            <w:pPr>
              <w:ind w:firstLine="0"/>
              <w:rPr>
                <w:rStyle w:val="afff3"/>
                <w:b w:val="0"/>
                <w:bCs/>
                <w:i w:val="0"/>
                <w:sz w:val="20"/>
                <w:szCs w:val="20"/>
              </w:rPr>
            </w:pPr>
            <w:r w:rsidRPr="00071F9D">
              <w:rPr>
                <w:rStyle w:val="afff3"/>
                <w:b w:val="0"/>
                <w:bCs/>
                <w:i w:val="0"/>
                <w:sz w:val="20"/>
                <w:szCs w:val="20"/>
              </w:rPr>
              <w:t>прил. 1 п. 3.5.</w:t>
            </w:r>
          </w:p>
          <w:p w14:paraId="577130A2"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 1 п. 3.4.1.</w:t>
            </w:r>
          </w:p>
        </w:tc>
      </w:tr>
      <w:tr w:rsidR="0097265B" w:rsidRPr="0097265B" w14:paraId="7219BC24" w14:textId="77777777" w:rsidTr="0097265B">
        <w:trPr>
          <w:trHeight w:val="266"/>
        </w:trPr>
        <w:tc>
          <w:tcPr>
            <w:tcW w:w="566" w:type="dxa"/>
          </w:tcPr>
          <w:p w14:paraId="49BF5973"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4CD76273"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Ремонтно-строительный участок, эксплуатационные районы.</w:t>
            </w:r>
          </w:p>
        </w:tc>
        <w:tc>
          <w:tcPr>
            <w:tcW w:w="2551" w:type="dxa"/>
          </w:tcPr>
          <w:p w14:paraId="7DE8AF2A"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 xml:space="preserve">Столяры, плотники </w:t>
            </w:r>
          </w:p>
        </w:tc>
        <w:tc>
          <w:tcPr>
            <w:tcW w:w="4111" w:type="dxa"/>
          </w:tcPr>
          <w:p w14:paraId="6294D2D8" w14:textId="05FE4150" w:rsidR="0097265B" w:rsidRPr="00071F9D" w:rsidRDefault="0097265B" w:rsidP="00071F9D">
            <w:pPr>
              <w:ind w:firstLine="0"/>
              <w:rPr>
                <w:rStyle w:val="afff3"/>
                <w:b w:val="0"/>
                <w:bCs/>
                <w:i w:val="0"/>
                <w:sz w:val="20"/>
                <w:szCs w:val="20"/>
              </w:rPr>
            </w:pPr>
            <w:r w:rsidRPr="00071F9D">
              <w:rPr>
                <w:rStyle w:val="afff3"/>
                <w:b w:val="0"/>
                <w:bCs/>
                <w:i w:val="0"/>
                <w:sz w:val="20"/>
                <w:szCs w:val="20"/>
              </w:rPr>
              <w:t>Пыль растительного происхождения</w:t>
            </w:r>
            <w:r w:rsidR="00071F9D">
              <w:rPr>
                <w:rStyle w:val="afff3"/>
                <w:b w:val="0"/>
                <w:bCs/>
                <w:i w:val="0"/>
                <w:sz w:val="20"/>
                <w:szCs w:val="20"/>
              </w:rPr>
              <w:t>.</w:t>
            </w:r>
          </w:p>
          <w:p w14:paraId="02699A97"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Производственный шум</w:t>
            </w:r>
          </w:p>
          <w:p w14:paraId="285C3879" w14:textId="77777777" w:rsidR="0097265B" w:rsidRPr="00071F9D" w:rsidRDefault="0097265B" w:rsidP="00071F9D">
            <w:pPr>
              <w:ind w:firstLine="0"/>
              <w:rPr>
                <w:rStyle w:val="afff3"/>
                <w:b w:val="0"/>
                <w:bCs/>
                <w:i w:val="0"/>
                <w:sz w:val="20"/>
                <w:szCs w:val="20"/>
              </w:rPr>
            </w:pPr>
          </w:p>
        </w:tc>
        <w:tc>
          <w:tcPr>
            <w:tcW w:w="1418" w:type="dxa"/>
          </w:tcPr>
          <w:p w14:paraId="74EF347A"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 1 п. 2.7.</w:t>
            </w:r>
          </w:p>
          <w:p w14:paraId="17BD17D8"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прил.1 п.3.5</w:t>
            </w:r>
          </w:p>
          <w:p w14:paraId="4C48861F" w14:textId="77777777" w:rsidR="0097265B" w:rsidRPr="00071F9D" w:rsidRDefault="0097265B" w:rsidP="00071F9D">
            <w:pPr>
              <w:ind w:firstLine="0"/>
              <w:rPr>
                <w:rStyle w:val="afff3"/>
                <w:b w:val="0"/>
                <w:bCs/>
                <w:i w:val="0"/>
                <w:sz w:val="20"/>
                <w:szCs w:val="20"/>
              </w:rPr>
            </w:pPr>
          </w:p>
        </w:tc>
      </w:tr>
      <w:tr w:rsidR="0097265B" w:rsidRPr="0097265B" w14:paraId="448D9694" w14:textId="77777777" w:rsidTr="0097265B">
        <w:tc>
          <w:tcPr>
            <w:tcW w:w="566" w:type="dxa"/>
          </w:tcPr>
          <w:p w14:paraId="6053B074"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05A54A41"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Ремонтно-строительный участок.</w:t>
            </w:r>
          </w:p>
        </w:tc>
        <w:tc>
          <w:tcPr>
            <w:tcW w:w="2551" w:type="dxa"/>
          </w:tcPr>
          <w:p w14:paraId="311E599C"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Каменщики</w:t>
            </w:r>
          </w:p>
        </w:tc>
        <w:tc>
          <w:tcPr>
            <w:tcW w:w="4111" w:type="dxa"/>
          </w:tcPr>
          <w:p w14:paraId="74607FC6" w14:textId="77777777" w:rsidR="0097265B" w:rsidRPr="00071F9D" w:rsidRDefault="0097265B" w:rsidP="00071F9D">
            <w:pPr>
              <w:ind w:right="-179" w:firstLine="0"/>
              <w:rPr>
                <w:rStyle w:val="afff3"/>
                <w:b w:val="0"/>
                <w:bCs/>
                <w:i w:val="0"/>
                <w:sz w:val="20"/>
                <w:szCs w:val="20"/>
              </w:rPr>
            </w:pPr>
            <w:r w:rsidRPr="00071F9D">
              <w:rPr>
                <w:rStyle w:val="afff3"/>
                <w:b w:val="0"/>
                <w:bCs/>
                <w:i w:val="0"/>
                <w:sz w:val="20"/>
                <w:szCs w:val="20"/>
              </w:rPr>
              <w:t xml:space="preserve">Цемент </w:t>
            </w:r>
          </w:p>
        </w:tc>
        <w:tc>
          <w:tcPr>
            <w:tcW w:w="1418" w:type="dxa"/>
          </w:tcPr>
          <w:p w14:paraId="3512C16C"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 1 п. 1.1.4.3.3.</w:t>
            </w:r>
          </w:p>
        </w:tc>
      </w:tr>
      <w:tr w:rsidR="0097265B" w:rsidRPr="0097265B" w14:paraId="64B3375E" w14:textId="77777777" w:rsidTr="0097265B">
        <w:tc>
          <w:tcPr>
            <w:tcW w:w="566" w:type="dxa"/>
          </w:tcPr>
          <w:p w14:paraId="06D68229"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6E4C22ED"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Эксплуатационный район № 5, КЭР.</w:t>
            </w:r>
          </w:p>
        </w:tc>
        <w:tc>
          <w:tcPr>
            <w:tcW w:w="2551" w:type="dxa"/>
          </w:tcPr>
          <w:p w14:paraId="79E4DB99"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Машинисты котельных на твердом топливе</w:t>
            </w:r>
          </w:p>
        </w:tc>
        <w:tc>
          <w:tcPr>
            <w:tcW w:w="4111" w:type="dxa"/>
          </w:tcPr>
          <w:p w14:paraId="5BC98660" w14:textId="061C3B69" w:rsidR="0097265B" w:rsidRPr="00071F9D" w:rsidRDefault="0097265B" w:rsidP="00071F9D">
            <w:pPr>
              <w:ind w:firstLine="0"/>
              <w:rPr>
                <w:rStyle w:val="afff3"/>
                <w:b w:val="0"/>
                <w:bCs/>
                <w:i w:val="0"/>
                <w:sz w:val="20"/>
                <w:szCs w:val="20"/>
              </w:rPr>
            </w:pPr>
            <w:r w:rsidRPr="00071F9D">
              <w:rPr>
                <w:rStyle w:val="afff3"/>
                <w:b w:val="0"/>
                <w:bCs/>
                <w:i w:val="0"/>
                <w:sz w:val="20"/>
                <w:szCs w:val="20"/>
              </w:rPr>
              <w:t>Антрацит и другие ископаемые угли и углеводородные пыли</w:t>
            </w:r>
          </w:p>
        </w:tc>
        <w:tc>
          <w:tcPr>
            <w:tcW w:w="1418" w:type="dxa"/>
          </w:tcPr>
          <w:p w14:paraId="5D34EC36"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 1 п. .1.4.6.1.</w:t>
            </w:r>
          </w:p>
        </w:tc>
      </w:tr>
      <w:tr w:rsidR="0097265B" w:rsidRPr="0097265B" w14:paraId="479A918A" w14:textId="77777777" w:rsidTr="0097265B">
        <w:tc>
          <w:tcPr>
            <w:tcW w:w="566" w:type="dxa"/>
          </w:tcPr>
          <w:p w14:paraId="4A600D3B"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61E8627A"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Хозяйственный отдел, эксплуатационные районы.</w:t>
            </w:r>
          </w:p>
        </w:tc>
        <w:tc>
          <w:tcPr>
            <w:tcW w:w="2551" w:type="dxa"/>
          </w:tcPr>
          <w:p w14:paraId="2B16DE8E"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 xml:space="preserve">Уборщик производственных, служебных помещений </w:t>
            </w:r>
          </w:p>
        </w:tc>
        <w:tc>
          <w:tcPr>
            <w:tcW w:w="4111" w:type="dxa"/>
          </w:tcPr>
          <w:p w14:paraId="2764A735"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 xml:space="preserve">Синтетические моющие средства </w:t>
            </w:r>
          </w:p>
        </w:tc>
        <w:tc>
          <w:tcPr>
            <w:tcW w:w="1418" w:type="dxa"/>
          </w:tcPr>
          <w:p w14:paraId="5B6F69E1"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 1 п. 1.3.3.</w:t>
            </w:r>
          </w:p>
        </w:tc>
      </w:tr>
      <w:tr w:rsidR="0097265B" w:rsidRPr="0097265B" w14:paraId="2D0A5D1B" w14:textId="77777777" w:rsidTr="0097265B">
        <w:tc>
          <w:tcPr>
            <w:tcW w:w="566" w:type="dxa"/>
          </w:tcPr>
          <w:p w14:paraId="0FCE3905"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756E3F24"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Транспортная служба.</w:t>
            </w:r>
          </w:p>
        </w:tc>
        <w:tc>
          <w:tcPr>
            <w:tcW w:w="2551" w:type="dxa"/>
          </w:tcPr>
          <w:p w14:paraId="21794F7A" w14:textId="77777777" w:rsidR="0097265B" w:rsidRPr="00071F9D" w:rsidRDefault="0097265B" w:rsidP="00071F9D">
            <w:pPr>
              <w:ind w:right="-108" w:firstLine="0"/>
              <w:rPr>
                <w:rStyle w:val="afff3"/>
                <w:b w:val="0"/>
                <w:bCs/>
                <w:i w:val="0"/>
                <w:sz w:val="20"/>
                <w:szCs w:val="20"/>
              </w:rPr>
            </w:pPr>
            <w:r w:rsidRPr="00071F9D">
              <w:rPr>
                <w:rStyle w:val="afff3"/>
                <w:b w:val="0"/>
                <w:bCs/>
                <w:i w:val="0"/>
                <w:sz w:val="20"/>
                <w:szCs w:val="20"/>
              </w:rPr>
              <w:t xml:space="preserve">Водители легкового автомобиля </w:t>
            </w:r>
          </w:p>
        </w:tc>
        <w:tc>
          <w:tcPr>
            <w:tcW w:w="4111" w:type="dxa"/>
          </w:tcPr>
          <w:p w14:paraId="45EAB77D"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Управление наземными транспортными средствами</w:t>
            </w:r>
          </w:p>
        </w:tc>
        <w:tc>
          <w:tcPr>
            <w:tcW w:w="1418" w:type="dxa"/>
          </w:tcPr>
          <w:p w14:paraId="588E0AC7"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 2 п. 27.</w:t>
            </w:r>
          </w:p>
        </w:tc>
      </w:tr>
      <w:tr w:rsidR="0097265B" w:rsidRPr="0097265B" w14:paraId="7AE9E303" w14:textId="77777777" w:rsidTr="0097265B">
        <w:tc>
          <w:tcPr>
            <w:tcW w:w="566" w:type="dxa"/>
          </w:tcPr>
          <w:p w14:paraId="01A2AE0D"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58FBE903"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Транспортная служба.</w:t>
            </w:r>
          </w:p>
        </w:tc>
        <w:tc>
          <w:tcPr>
            <w:tcW w:w="2551" w:type="dxa"/>
          </w:tcPr>
          <w:p w14:paraId="5326EC16" w14:textId="041FD81B" w:rsidR="0097265B" w:rsidRPr="00071F9D" w:rsidRDefault="0097265B" w:rsidP="00071F9D">
            <w:pPr>
              <w:ind w:firstLine="0"/>
              <w:rPr>
                <w:rStyle w:val="afff3"/>
                <w:b w:val="0"/>
                <w:bCs/>
                <w:i w:val="0"/>
                <w:sz w:val="20"/>
                <w:szCs w:val="20"/>
              </w:rPr>
            </w:pPr>
            <w:r w:rsidRPr="00071F9D">
              <w:rPr>
                <w:rStyle w:val="afff3"/>
                <w:b w:val="0"/>
                <w:bCs/>
                <w:i w:val="0"/>
                <w:sz w:val="20"/>
                <w:szCs w:val="20"/>
              </w:rPr>
              <w:t xml:space="preserve">Водители автокрана, водитель-оператор крана манипулятора, </w:t>
            </w:r>
            <w:r w:rsidRPr="00071F9D">
              <w:rPr>
                <w:rStyle w:val="afff3"/>
                <w:b w:val="0"/>
                <w:bCs/>
                <w:i w:val="0"/>
                <w:sz w:val="20"/>
                <w:szCs w:val="20"/>
              </w:rPr>
              <w:lastRenderedPageBreak/>
              <w:t>водитель автопогрузчика</w:t>
            </w:r>
          </w:p>
        </w:tc>
        <w:tc>
          <w:tcPr>
            <w:tcW w:w="4111" w:type="dxa"/>
          </w:tcPr>
          <w:p w14:paraId="173BDEB0"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lastRenderedPageBreak/>
              <w:t>Работа в качестве машиниста крана</w:t>
            </w:r>
          </w:p>
          <w:p w14:paraId="6EDABF7B"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Производственный шум</w:t>
            </w:r>
          </w:p>
        </w:tc>
        <w:tc>
          <w:tcPr>
            <w:tcW w:w="1418" w:type="dxa"/>
          </w:tcPr>
          <w:p w14:paraId="58F0BEB4"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прил.2 п.1.1.</w:t>
            </w:r>
          </w:p>
          <w:p w14:paraId="26D0E452"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прил.1 п.3.5</w:t>
            </w:r>
          </w:p>
        </w:tc>
      </w:tr>
      <w:tr w:rsidR="0097265B" w:rsidRPr="0097265B" w14:paraId="33D5FF15" w14:textId="77777777" w:rsidTr="0097265B">
        <w:tc>
          <w:tcPr>
            <w:tcW w:w="566" w:type="dxa"/>
          </w:tcPr>
          <w:p w14:paraId="79B6EFC2"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7A18E779"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Транспортная служба.</w:t>
            </w:r>
          </w:p>
        </w:tc>
        <w:tc>
          <w:tcPr>
            <w:tcW w:w="2551" w:type="dxa"/>
          </w:tcPr>
          <w:p w14:paraId="287512DB"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Водитель грузового автомобиля, в т.ч. АРТК</w:t>
            </w:r>
          </w:p>
        </w:tc>
        <w:tc>
          <w:tcPr>
            <w:tcW w:w="4111" w:type="dxa"/>
          </w:tcPr>
          <w:p w14:paraId="2E6125D0"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Управление наземными транспортными средствами категории «С»</w:t>
            </w:r>
          </w:p>
          <w:p w14:paraId="5FF476A0"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Производственный шум</w:t>
            </w:r>
          </w:p>
        </w:tc>
        <w:tc>
          <w:tcPr>
            <w:tcW w:w="1418" w:type="dxa"/>
          </w:tcPr>
          <w:p w14:paraId="4077BEB4"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прил.2 п.27</w:t>
            </w:r>
          </w:p>
          <w:p w14:paraId="4CDBCC6B"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прил.2 п.27.6</w:t>
            </w:r>
          </w:p>
          <w:p w14:paraId="273DF439"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прил.1 п.3.5</w:t>
            </w:r>
          </w:p>
        </w:tc>
      </w:tr>
      <w:tr w:rsidR="0097265B" w:rsidRPr="0097265B" w14:paraId="79073ABE" w14:textId="77777777" w:rsidTr="0097265B">
        <w:tc>
          <w:tcPr>
            <w:tcW w:w="566" w:type="dxa"/>
          </w:tcPr>
          <w:p w14:paraId="33A788C5"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3D36B3A0"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Транспортная служба.</w:t>
            </w:r>
          </w:p>
        </w:tc>
        <w:tc>
          <w:tcPr>
            <w:tcW w:w="2551" w:type="dxa"/>
          </w:tcPr>
          <w:p w14:paraId="7695D498"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Слесари по ремонту автомобилей</w:t>
            </w:r>
          </w:p>
        </w:tc>
        <w:tc>
          <w:tcPr>
            <w:tcW w:w="4111" w:type="dxa"/>
          </w:tcPr>
          <w:p w14:paraId="6D09B265"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Смесь углеводородов</w:t>
            </w:r>
          </w:p>
        </w:tc>
        <w:tc>
          <w:tcPr>
            <w:tcW w:w="1418" w:type="dxa"/>
          </w:tcPr>
          <w:p w14:paraId="280DAB2E"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 1 п. 1.3.5.</w:t>
            </w:r>
          </w:p>
        </w:tc>
      </w:tr>
      <w:tr w:rsidR="0097265B" w:rsidRPr="0097265B" w14:paraId="26948556" w14:textId="77777777" w:rsidTr="0097265B">
        <w:tc>
          <w:tcPr>
            <w:tcW w:w="566" w:type="dxa"/>
          </w:tcPr>
          <w:p w14:paraId="256592B8"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44BA74E2"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Транспортная служба.</w:t>
            </w:r>
          </w:p>
        </w:tc>
        <w:tc>
          <w:tcPr>
            <w:tcW w:w="2551" w:type="dxa"/>
          </w:tcPr>
          <w:p w14:paraId="4022EC5A"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Машинисты экскаваторов, трактористы</w:t>
            </w:r>
          </w:p>
        </w:tc>
        <w:tc>
          <w:tcPr>
            <w:tcW w:w="4111" w:type="dxa"/>
          </w:tcPr>
          <w:p w14:paraId="16D201E7"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Управление наземными транспортными средствами</w:t>
            </w:r>
          </w:p>
          <w:p w14:paraId="119FC028"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Производственный шум</w:t>
            </w:r>
          </w:p>
        </w:tc>
        <w:tc>
          <w:tcPr>
            <w:tcW w:w="1418" w:type="dxa"/>
          </w:tcPr>
          <w:p w14:paraId="389B6BB7"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 2 п.27.13</w:t>
            </w:r>
          </w:p>
          <w:p w14:paraId="3D801343" w14:textId="77777777" w:rsidR="0097265B" w:rsidRPr="00071F9D" w:rsidRDefault="0097265B" w:rsidP="00071F9D">
            <w:pPr>
              <w:ind w:firstLine="0"/>
              <w:rPr>
                <w:rStyle w:val="afff3"/>
                <w:b w:val="0"/>
                <w:bCs/>
                <w:i w:val="0"/>
                <w:sz w:val="20"/>
                <w:szCs w:val="20"/>
              </w:rPr>
            </w:pPr>
          </w:p>
          <w:p w14:paraId="756FCBA0"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прил.1 п. 1.3.5</w:t>
            </w:r>
          </w:p>
        </w:tc>
      </w:tr>
      <w:tr w:rsidR="0097265B" w:rsidRPr="0097265B" w14:paraId="18F8A4FE" w14:textId="77777777" w:rsidTr="0097265B">
        <w:tc>
          <w:tcPr>
            <w:tcW w:w="566" w:type="dxa"/>
          </w:tcPr>
          <w:p w14:paraId="2ACC04B7"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6FDDBD77"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Эксплуатационные районы</w:t>
            </w:r>
          </w:p>
        </w:tc>
        <w:tc>
          <w:tcPr>
            <w:tcW w:w="2551" w:type="dxa"/>
          </w:tcPr>
          <w:p w14:paraId="28BA6808"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Аппаратчики ХВО</w:t>
            </w:r>
          </w:p>
        </w:tc>
        <w:tc>
          <w:tcPr>
            <w:tcW w:w="4111" w:type="dxa"/>
          </w:tcPr>
          <w:p w14:paraId="1235C0AB"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Обслуживание сосудов, находящихся под давлением</w:t>
            </w:r>
          </w:p>
        </w:tc>
        <w:tc>
          <w:tcPr>
            <w:tcW w:w="1418" w:type="dxa"/>
          </w:tcPr>
          <w:p w14:paraId="332D17B8" w14:textId="54B236AF" w:rsidR="0097265B" w:rsidRPr="00071F9D" w:rsidRDefault="0097265B" w:rsidP="00071F9D">
            <w:pPr>
              <w:ind w:firstLine="0"/>
              <w:rPr>
                <w:rStyle w:val="afff3"/>
                <w:b w:val="0"/>
                <w:bCs/>
                <w:i w:val="0"/>
                <w:sz w:val="20"/>
                <w:szCs w:val="20"/>
              </w:rPr>
            </w:pPr>
            <w:r w:rsidRPr="00071F9D">
              <w:rPr>
                <w:rStyle w:val="afff3"/>
                <w:b w:val="0"/>
                <w:bCs/>
                <w:i w:val="0"/>
                <w:sz w:val="20"/>
                <w:szCs w:val="20"/>
              </w:rPr>
              <w:t>прил. 2.</w:t>
            </w:r>
            <w:r w:rsidR="00071F9D">
              <w:rPr>
                <w:rStyle w:val="afff3"/>
                <w:b w:val="0"/>
                <w:bCs/>
                <w:i w:val="0"/>
                <w:sz w:val="20"/>
                <w:szCs w:val="20"/>
              </w:rPr>
              <w:t xml:space="preserve"> </w:t>
            </w:r>
            <w:r w:rsidRPr="00071F9D">
              <w:rPr>
                <w:rStyle w:val="afff3"/>
                <w:b w:val="0"/>
                <w:bCs/>
                <w:i w:val="0"/>
                <w:sz w:val="20"/>
                <w:szCs w:val="20"/>
              </w:rPr>
              <w:t>п.5</w:t>
            </w:r>
          </w:p>
        </w:tc>
      </w:tr>
      <w:tr w:rsidR="0097265B" w:rsidRPr="0097265B" w14:paraId="0F824385" w14:textId="77777777" w:rsidTr="0097265B">
        <w:tc>
          <w:tcPr>
            <w:tcW w:w="566" w:type="dxa"/>
          </w:tcPr>
          <w:p w14:paraId="15DE60BE" w14:textId="77777777" w:rsidR="0097265B" w:rsidRPr="0097265B" w:rsidRDefault="0097265B" w:rsidP="0097265B">
            <w:pPr>
              <w:pStyle w:val="afc"/>
              <w:widowControl/>
              <w:numPr>
                <w:ilvl w:val="0"/>
                <w:numId w:val="142"/>
              </w:numPr>
              <w:tabs>
                <w:tab w:val="clear" w:pos="1134"/>
              </w:tabs>
              <w:spacing w:before="0"/>
              <w:rPr>
                <w:bCs/>
              </w:rPr>
            </w:pPr>
          </w:p>
        </w:tc>
        <w:tc>
          <w:tcPr>
            <w:tcW w:w="1732" w:type="dxa"/>
          </w:tcPr>
          <w:p w14:paraId="0F3222E8"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Ремонтно-строительный участок</w:t>
            </w:r>
          </w:p>
        </w:tc>
        <w:tc>
          <w:tcPr>
            <w:tcW w:w="2551" w:type="dxa"/>
          </w:tcPr>
          <w:p w14:paraId="1171D582" w14:textId="77777777" w:rsidR="0097265B" w:rsidRPr="00071F9D" w:rsidRDefault="0097265B" w:rsidP="00071F9D">
            <w:pPr>
              <w:ind w:firstLine="0"/>
              <w:rPr>
                <w:rStyle w:val="afff3"/>
                <w:b w:val="0"/>
                <w:bCs/>
                <w:i w:val="0"/>
                <w:sz w:val="20"/>
                <w:szCs w:val="20"/>
              </w:rPr>
            </w:pPr>
            <w:r w:rsidRPr="00071F9D">
              <w:rPr>
                <w:rStyle w:val="afff3"/>
                <w:b w:val="0"/>
                <w:bCs/>
                <w:i w:val="0"/>
                <w:sz w:val="20"/>
                <w:szCs w:val="20"/>
              </w:rPr>
              <w:t>Асфальтобетонщики</w:t>
            </w:r>
          </w:p>
        </w:tc>
        <w:tc>
          <w:tcPr>
            <w:tcW w:w="4111" w:type="dxa"/>
          </w:tcPr>
          <w:p w14:paraId="57188AAE" w14:textId="77777777" w:rsidR="0097265B" w:rsidRPr="00071F9D" w:rsidRDefault="0097265B" w:rsidP="00071F9D">
            <w:pPr>
              <w:pStyle w:val="affff0"/>
              <w:rPr>
                <w:rStyle w:val="afff3"/>
                <w:bCs/>
                <w:i w:val="0"/>
                <w:sz w:val="20"/>
                <w:szCs w:val="20"/>
              </w:rPr>
            </w:pPr>
            <w:r w:rsidRPr="00071F9D">
              <w:rPr>
                <w:rStyle w:val="afff3"/>
                <w:bCs/>
                <w:i w:val="0"/>
                <w:sz w:val="20"/>
                <w:szCs w:val="20"/>
              </w:rPr>
              <w:t>Смеси углеродов: нефти, бензины, керосины, уайт-спирит, мазуты, битумы, асфальты, каменноугольные и нефтяные смолы, пеки, возгоны каменноугольных смол и пеков, масла минеральные (не полностью очищенные минеральные масла, сланцевые смолы и масла).</w:t>
            </w:r>
          </w:p>
          <w:p w14:paraId="638D26BA" w14:textId="77777777" w:rsidR="0097265B" w:rsidRPr="00071F9D" w:rsidRDefault="0097265B" w:rsidP="00071F9D">
            <w:pPr>
              <w:pStyle w:val="affff0"/>
              <w:rPr>
                <w:rStyle w:val="afff3"/>
                <w:bCs/>
                <w:i w:val="0"/>
                <w:sz w:val="20"/>
                <w:szCs w:val="20"/>
              </w:rPr>
            </w:pPr>
            <w:r w:rsidRPr="00071F9D">
              <w:rPr>
                <w:rStyle w:val="afff3"/>
                <w:bCs/>
                <w:i w:val="0"/>
                <w:sz w:val="20"/>
                <w:szCs w:val="20"/>
              </w:rPr>
              <w:t>Повышенная температура воздуха в производственных помещениях и на открытой территории.</w:t>
            </w:r>
          </w:p>
          <w:p w14:paraId="39138E87" w14:textId="77777777" w:rsidR="0097265B" w:rsidRPr="00071F9D" w:rsidRDefault="0097265B" w:rsidP="00071F9D">
            <w:pPr>
              <w:pStyle w:val="affff0"/>
              <w:rPr>
                <w:rStyle w:val="afff3"/>
                <w:bCs/>
                <w:i w:val="0"/>
                <w:sz w:val="20"/>
                <w:szCs w:val="20"/>
              </w:rPr>
            </w:pPr>
            <w:r w:rsidRPr="00071F9D">
              <w:rPr>
                <w:rStyle w:val="afff3"/>
                <w:bCs/>
                <w:i w:val="0"/>
                <w:sz w:val="20"/>
                <w:szCs w:val="20"/>
              </w:rPr>
              <w:t>Производственный шум.</w:t>
            </w:r>
          </w:p>
          <w:p w14:paraId="3E4FAC88" w14:textId="77777777" w:rsidR="0097265B" w:rsidRPr="00071F9D" w:rsidRDefault="0097265B" w:rsidP="00071F9D">
            <w:pPr>
              <w:ind w:right="-80" w:firstLine="0"/>
              <w:rPr>
                <w:rStyle w:val="afff3"/>
                <w:b w:val="0"/>
                <w:bCs/>
                <w:i w:val="0"/>
                <w:sz w:val="20"/>
                <w:szCs w:val="20"/>
              </w:rPr>
            </w:pPr>
            <w:r w:rsidRPr="00071F9D">
              <w:rPr>
                <w:rStyle w:val="afff3"/>
                <w:b w:val="0"/>
                <w:bCs/>
                <w:i w:val="0"/>
                <w:sz w:val="20"/>
                <w:szCs w:val="20"/>
              </w:rPr>
              <w:t>Физические перегрузки (физическая динамическая нагрузка, масса поднимаемого и перемещаемого груза вручную, стереотипные рабочие движения, статическая нагрузка, перемещение в пространстве).</w:t>
            </w:r>
          </w:p>
        </w:tc>
        <w:tc>
          <w:tcPr>
            <w:tcW w:w="1418" w:type="dxa"/>
          </w:tcPr>
          <w:p w14:paraId="119AAEEE" w14:textId="77777777" w:rsidR="0097265B" w:rsidRPr="00071F9D" w:rsidRDefault="0097265B" w:rsidP="00071F9D">
            <w:pPr>
              <w:ind w:right="-288" w:firstLine="0"/>
              <w:rPr>
                <w:rStyle w:val="afff3"/>
                <w:b w:val="0"/>
                <w:bCs/>
                <w:i w:val="0"/>
                <w:sz w:val="20"/>
                <w:szCs w:val="20"/>
              </w:rPr>
            </w:pPr>
          </w:p>
          <w:p w14:paraId="7635ABE9" w14:textId="77777777" w:rsidR="0097265B" w:rsidRPr="00071F9D" w:rsidRDefault="0097265B" w:rsidP="00071F9D">
            <w:pPr>
              <w:ind w:right="-288" w:firstLine="0"/>
              <w:rPr>
                <w:rStyle w:val="afff3"/>
                <w:b w:val="0"/>
                <w:bCs/>
                <w:i w:val="0"/>
                <w:sz w:val="20"/>
                <w:szCs w:val="20"/>
              </w:rPr>
            </w:pPr>
          </w:p>
          <w:p w14:paraId="0411067B" w14:textId="77777777" w:rsidR="0097265B" w:rsidRPr="00071F9D" w:rsidRDefault="0097265B" w:rsidP="00071F9D">
            <w:pPr>
              <w:ind w:right="-288" w:firstLine="0"/>
              <w:rPr>
                <w:rStyle w:val="afff3"/>
                <w:b w:val="0"/>
                <w:bCs/>
                <w:i w:val="0"/>
                <w:sz w:val="20"/>
                <w:szCs w:val="20"/>
              </w:rPr>
            </w:pPr>
            <w:r w:rsidRPr="00071F9D">
              <w:rPr>
                <w:rStyle w:val="afff3"/>
                <w:b w:val="0"/>
                <w:bCs/>
                <w:i w:val="0"/>
                <w:sz w:val="20"/>
                <w:szCs w:val="20"/>
              </w:rPr>
              <w:t>Прил.1 п.3.9</w:t>
            </w:r>
          </w:p>
          <w:p w14:paraId="1C32417A" w14:textId="77777777" w:rsidR="0097265B" w:rsidRPr="00071F9D" w:rsidRDefault="0097265B" w:rsidP="00071F9D">
            <w:pPr>
              <w:ind w:right="-288" w:firstLine="0"/>
              <w:rPr>
                <w:rStyle w:val="afff3"/>
                <w:b w:val="0"/>
                <w:bCs/>
                <w:i w:val="0"/>
                <w:sz w:val="20"/>
                <w:szCs w:val="20"/>
              </w:rPr>
            </w:pPr>
            <w:r w:rsidRPr="00071F9D">
              <w:rPr>
                <w:rStyle w:val="afff3"/>
                <w:b w:val="0"/>
                <w:bCs/>
                <w:i w:val="0"/>
                <w:sz w:val="20"/>
                <w:szCs w:val="20"/>
              </w:rPr>
              <w:t>Прил.1 п.3.5</w:t>
            </w:r>
          </w:p>
          <w:p w14:paraId="4F069FEA" w14:textId="77777777" w:rsidR="0097265B" w:rsidRPr="00071F9D" w:rsidRDefault="0097265B" w:rsidP="00071F9D">
            <w:pPr>
              <w:ind w:right="-288" w:firstLine="0"/>
              <w:rPr>
                <w:rStyle w:val="afff3"/>
                <w:b w:val="0"/>
                <w:bCs/>
                <w:i w:val="0"/>
                <w:sz w:val="20"/>
                <w:szCs w:val="20"/>
              </w:rPr>
            </w:pPr>
            <w:r w:rsidRPr="00071F9D">
              <w:rPr>
                <w:rStyle w:val="afff3"/>
                <w:b w:val="0"/>
                <w:bCs/>
                <w:i w:val="0"/>
                <w:sz w:val="20"/>
                <w:szCs w:val="20"/>
              </w:rPr>
              <w:t>Прил.1 п.4.1</w:t>
            </w:r>
          </w:p>
          <w:p w14:paraId="4C31AF7F" w14:textId="77777777" w:rsidR="0097265B" w:rsidRPr="00071F9D" w:rsidRDefault="0097265B" w:rsidP="00071F9D">
            <w:pPr>
              <w:ind w:right="-288" w:firstLine="0"/>
              <w:rPr>
                <w:rStyle w:val="afff3"/>
                <w:b w:val="0"/>
                <w:bCs/>
                <w:i w:val="0"/>
                <w:sz w:val="20"/>
                <w:szCs w:val="20"/>
              </w:rPr>
            </w:pPr>
            <w:r w:rsidRPr="00071F9D">
              <w:rPr>
                <w:rStyle w:val="afff3"/>
                <w:b w:val="0"/>
                <w:bCs/>
                <w:i w:val="0"/>
                <w:sz w:val="20"/>
                <w:szCs w:val="20"/>
              </w:rPr>
              <w:t>прил.1 п. 1.3.5</w:t>
            </w:r>
          </w:p>
          <w:p w14:paraId="29266CA9" w14:textId="77777777" w:rsidR="0097265B" w:rsidRPr="00071F9D" w:rsidRDefault="0097265B" w:rsidP="00071F9D">
            <w:pPr>
              <w:ind w:right="-288" w:firstLine="0"/>
              <w:rPr>
                <w:rStyle w:val="afff3"/>
                <w:b w:val="0"/>
                <w:bCs/>
                <w:i w:val="0"/>
                <w:sz w:val="20"/>
                <w:szCs w:val="20"/>
              </w:rPr>
            </w:pPr>
          </w:p>
          <w:p w14:paraId="42235AD9" w14:textId="77777777" w:rsidR="0097265B" w:rsidRPr="00071F9D" w:rsidRDefault="0097265B" w:rsidP="00071F9D">
            <w:pPr>
              <w:ind w:right="-288" w:firstLine="0"/>
              <w:rPr>
                <w:rStyle w:val="afff3"/>
                <w:b w:val="0"/>
                <w:bCs/>
                <w:i w:val="0"/>
                <w:sz w:val="20"/>
                <w:szCs w:val="20"/>
              </w:rPr>
            </w:pPr>
          </w:p>
        </w:tc>
      </w:tr>
    </w:tbl>
    <w:p w14:paraId="49B227D1" w14:textId="77777777" w:rsidR="00071F9D" w:rsidRDefault="00071F9D" w:rsidP="00071F9D">
      <w:pPr>
        <w:rPr>
          <w:sz w:val="20"/>
          <w:szCs w:val="20"/>
        </w:rPr>
      </w:pPr>
      <w:r>
        <w:rPr>
          <w:sz w:val="20"/>
          <w:szCs w:val="20"/>
        </w:rPr>
        <w:t>Дополнительные услуги:</w:t>
      </w:r>
    </w:p>
    <w:p w14:paraId="52AE5C29" w14:textId="03778701" w:rsidR="00071F9D" w:rsidRDefault="00071F9D" w:rsidP="00071F9D">
      <w:pPr>
        <w:pStyle w:val="afc"/>
        <w:widowControl/>
        <w:numPr>
          <w:ilvl w:val="0"/>
          <w:numId w:val="143"/>
        </w:numPr>
        <w:tabs>
          <w:tab w:val="clear" w:pos="1134"/>
        </w:tabs>
        <w:spacing w:before="0" w:after="200" w:line="276" w:lineRule="auto"/>
      </w:pPr>
      <w:r>
        <w:t>Профилактический осмотр врачом акушером-гинеколого</w:t>
      </w:r>
      <w:r w:rsidR="00DB3EE2">
        <w:t>м</w:t>
      </w:r>
      <w:r>
        <w:t xml:space="preserve"> </w:t>
      </w:r>
    </w:p>
    <w:p w14:paraId="06126591" w14:textId="6021D86F" w:rsidR="00071F9D" w:rsidRDefault="00071F9D" w:rsidP="00071F9D">
      <w:pPr>
        <w:pStyle w:val="afc"/>
        <w:widowControl/>
        <w:numPr>
          <w:ilvl w:val="0"/>
          <w:numId w:val="143"/>
        </w:numPr>
        <w:tabs>
          <w:tab w:val="clear" w:pos="1134"/>
        </w:tabs>
        <w:spacing w:before="0" w:after="200" w:line="276" w:lineRule="auto"/>
      </w:pPr>
      <w:r>
        <w:t>Взятие мазков из влагалища</w:t>
      </w:r>
    </w:p>
    <w:p w14:paraId="0ACF28E5" w14:textId="64F4DA8A" w:rsidR="00071F9D" w:rsidRDefault="00071F9D" w:rsidP="00071F9D">
      <w:pPr>
        <w:pStyle w:val="afc"/>
        <w:widowControl/>
        <w:numPr>
          <w:ilvl w:val="0"/>
          <w:numId w:val="143"/>
        </w:numPr>
        <w:tabs>
          <w:tab w:val="clear" w:pos="1134"/>
        </w:tabs>
        <w:spacing w:before="0" w:after="200" w:line="276" w:lineRule="auto"/>
      </w:pPr>
      <w:r>
        <w:t>Исследование бактериологическое (на флору)</w:t>
      </w:r>
    </w:p>
    <w:p w14:paraId="48609C07" w14:textId="2504BA43" w:rsidR="00071F9D" w:rsidRDefault="00071F9D" w:rsidP="00071F9D">
      <w:pPr>
        <w:pStyle w:val="afc"/>
        <w:widowControl/>
        <w:numPr>
          <w:ilvl w:val="0"/>
          <w:numId w:val="143"/>
        </w:numPr>
        <w:tabs>
          <w:tab w:val="clear" w:pos="1134"/>
        </w:tabs>
        <w:spacing w:before="0" w:after="200" w:line="276" w:lineRule="auto"/>
      </w:pPr>
      <w:r>
        <w:t xml:space="preserve">Исследование цитологическое (на атипические клетки) </w:t>
      </w:r>
    </w:p>
    <w:p w14:paraId="3D4E9348" w14:textId="4E268BEF" w:rsidR="00071F9D" w:rsidRPr="00B37CD6" w:rsidRDefault="00071F9D" w:rsidP="00071F9D">
      <w:pPr>
        <w:pStyle w:val="afc"/>
        <w:widowControl/>
        <w:numPr>
          <w:ilvl w:val="0"/>
          <w:numId w:val="143"/>
        </w:numPr>
        <w:tabs>
          <w:tab w:val="clear" w:pos="1134"/>
        </w:tabs>
        <w:spacing w:before="0" w:after="200" w:line="276" w:lineRule="auto"/>
      </w:pPr>
      <w:r>
        <w:t xml:space="preserve">УЗИ молочных желез (женщинам после 40 лет) </w:t>
      </w:r>
    </w:p>
    <w:p w14:paraId="00763BDB" w14:textId="1159E53C" w:rsidR="005C6F92" w:rsidRDefault="005C6F92" w:rsidP="005C6F92">
      <w:pPr>
        <w:rPr>
          <w:b/>
          <w:bCs/>
          <w:sz w:val="20"/>
          <w:szCs w:val="20"/>
        </w:rPr>
      </w:pPr>
      <w:r>
        <w:rPr>
          <w:b/>
          <w:bCs/>
          <w:sz w:val="20"/>
          <w:szCs w:val="20"/>
        </w:rPr>
        <w:t>СРОК ОКАЗАНИЯ УСЛУГ (ВЫПОЛНЕНИЯ РАБОТ/ПОСТАВКИ ТОВАРА):</w:t>
      </w:r>
    </w:p>
    <w:p w14:paraId="52E2F216" w14:textId="77777777" w:rsidR="005C6F92" w:rsidRDefault="005C6F92" w:rsidP="005C6F92">
      <w:r>
        <w:rPr>
          <w:b/>
          <w:bCs/>
          <w:sz w:val="20"/>
          <w:szCs w:val="20"/>
        </w:rPr>
        <w:t>УСЛОВИЯ ОПЛАТЫ:</w:t>
      </w:r>
    </w:p>
    <w:p w14:paraId="679D08E5" w14:textId="77777777" w:rsidR="005C6F92" w:rsidRDefault="005C6F92" w:rsidP="005C6F92"/>
    <w:p w14:paraId="0E6B24A4" w14:textId="77777777" w:rsidR="005C6F92" w:rsidRPr="0085682C" w:rsidRDefault="005C6F92" w:rsidP="005C6F92">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w:t>
      </w:r>
      <w:r w:rsidRPr="0085682C">
        <w:rPr>
          <w:i/>
          <w:iCs/>
          <w:color w:val="333399"/>
          <w:szCs w:val="22"/>
        </w:rPr>
        <w:t>)</w:t>
      </w:r>
      <w:r w:rsidRPr="0085682C">
        <w:t>.</w:t>
      </w:r>
    </w:p>
    <w:p w14:paraId="3F696D30" w14:textId="77777777" w:rsidR="005C6F92" w:rsidRPr="0085682C" w:rsidRDefault="005C6F92" w:rsidP="005C6F92">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4A8E9A76" w14:textId="77777777" w:rsidR="005C6F92" w:rsidRPr="0085682C" w:rsidRDefault="005C6F92" w:rsidP="005C6F92">
      <w:pPr>
        <w:pStyle w:val="-30"/>
      </w:pPr>
    </w:p>
    <w:p w14:paraId="5BC87A68" w14:textId="77777777" w:rsidR="005C6F92" w:rsidRPr="0085682C" w:rsidRDefault="005C6F92" w:rsidP="005C6F92">
      <w:pPr>
        <w:rPr>
          <w:b/>
        </w:rPr>
      </w:pPr>
      <w:r w:rsidRPr="0085682C">
        <w:rPr>
          <w:b/>
        </w:rPr>
        <w:t>Инструкция по заполнению</w:t>
      </w:r>
    </w:p>
    <w:p w14:paraId="350CC3F2" w14:textId="77777777" w:rsidR="005C6F92" w:rsidRPr="0085682C" w:rsidRDefault="005C6F92" w:rsidP="005C6F92">
      <w:pPr>
        <w:pStyle w:val="afc"/>
        <w:numPr>
          <w:ilvl w:val="0"/>
          <w:numId w:val="23"/>
        </w:numPr>
        <w:tabs>
          <w:tab w:val="clear" w:pos="1134"/>
        </w:tabs>
        <w:ind w:left="360"/>
        <w:jc w:val="both"/>
      </w:pPr>
      <w:r w:rsidRPr="0085682C">
        <w:t>Форма включается в техническую часть заявки.</w:t>
      </w:r>
    </w:p>
    <w:p w14:paraId="45C5DE6D" w14:textId="77777777" w:rsidR="005C6F92" w:rsidRPr="0085682C" w:rsidRDefault="005C6F92" w:rsidP="005C6F92">
      <w:pPr>
        <w:pStyle w:val="afc"/>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52F2C853" w14:textId="77777777" w:rsidR="005C6F92" w:rsidRPr="0085682C" w:rsidRDefault="005C6F92" w:rsidP="005C6F92">
      <w:pPr>
        <w:pStyle w:val="afc"/>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46FBF1FE" w14:textId="77777777" w:rsidR="005C6F92" w:rsidRDefault="005C6F92" w:rsidP="005C6F92">
      <w:pPr>
        <w:widowControl w:val="0"/>
        <w:rPr>
          <w:i/>
        </w:rPr>
      </w:pPr>
    </w:p>
    <w:p w14:paraId="6A81658F" w14:textId="36CF7C47" w:rsidR="005C6F92" w:rsidRDefault="005C6F92" w:rsidP="005C6F92">
      <w:pPr>
        <w:widowControl w:val="0"/>
        <w:jc w:val="center"/>
        <w:rPr>
          <w:b/>
          <w:bCs/>
          <w:color w:val="FF0000"/>
          <w:sz w:val="22"/>
          <w:szCs w:val="22"/>
        </w:rPr>
      </w:pPr>
    </w:p>
    <w:p w14:paraId="50DF7D58" w14:textId="77777777" w:rsidR="00F54610" w:rsidRPr="00BF4AEE" w:rsidRDefault="00F54610" w:rsidP="005C6F92">
      <w:pPr>
        <w:widowControl w:val="0"/>
        <w:jc w:val="center"/>
        <w:rPr>
          <w:b/>
          <w:bCs/>
          <w:color w:val="FF0000"/>
          <w:sz w:val="22"/>
          <w:szCs w:val="22"/>
        </w:rPr>
      </w:pPr>
    </w:p>
    <w:p w14:paraId="01221112" w14:textId="77777777" w:rsidR="005C6F92" w:rsidRDefault="005C6F92" w:rsidP="005C6F92">
      <w:pPr>
        <w:rPr>
          <w:b/>
        </w:rPr>
      </w:pPr>
    </w:p>
    <w:p w14:paraId="1C28C04C" w14:textId="37DED4D5" w:rsidR="007375FF" w:rsidRPr="00BA04C6" w:rsidRDefault="007375FF" w:rsidP="007375FF">
      <w:pPr>
        <w:pStyle w:val="24"/>
        <w:numPr>
          <w:ilvl w:val="0"/>
          <w:numId w:val="0"/>
        </w:numPr>
        <w:ind w:left="1134"/>
      </w:pPr>
      <w:bookmarkStart w:id="428" w:name="_Toc532226439"/>
      <w:bookmarkEnd w:id="427"/>
      <w:r w:rsidRPr="00BA04C6">
        <w:lastRenderedPageBreak/>
        <w:t>Форма письма о подаче оферты</w:t>
      </w:r>
      <w:bookmarkEnd w:id="428"/>
    </w:p>
    <w:p w14:paraId="6265EC10" w14:textId="77777777" w:rsidR="007375FF" w:rsidRPr="00115E62" w:rsidRDefault="007375FF" w:rsidP="007375FF">
      <w:pPr>
        <w:keepNext/>
        <w:pBdr>
          <w:top w:val="single" w:sz="4" w:space="1" w:color="auto"/>
        </w:pBdr>
        <w:shd w:val="clear" w:color="auto" w:fill="D9D9D9" w:themeFill="background1" w:themeFillShade="D9"/>
        <w:spacing w:after="120"/>
        <w:jc w:val="center"/>
        <w:rPr>
          <w:rFonts w:eastAsiaTheme="minorHAnsi"/>
          <w:lang w:eastAsia="en-US"/>
        </w:rPr>
      </w:pPr>
      <w:r w:rsidRPr="00115E62">
        <w:rPr>
          <w:rFonts w:eastAsiaTheme="minorHAnsi"/>
          <w:lang w:eastAsia="en-US"/>
        </w:rPr>
        <w:t>начало формы</w:t>
      </w:r>
    </w:p>
    <w:p w14:paraId="7B1E1473" w14:textId="77777777" w:rsidR="007375FF" w:rsidRPr="00D25F7D" w:rsidRDefault="007375FF" w:rsidP="007375FF">
      <w:pPr>
        <w:ind w:right="5243"/>
      </w:pPr>
    </w:p>
    <w:p w14:paraId="4C037C88" w14:textId="77777777" w:rsidR="007375FF" w:rsidRPr="00FC0CA5" w:rsidRDefault="007375FF" w:rsidP="007375FF">
      <w:pPr>
        <w:ind w:right="5243"/>
      </w:pPr>
      <w:r w:rsidRPr="00FC0CA5">
        <w:t>«_____» _______________ года</w:t>
      </w:r>
    </w:p>
    <w:p w14:paraId="3CCD57E1" w14:textId="77777777" w:rsidR="007375FF" w:rsidRPr="00B26836" w:rsidRDefault="007375FF" w:rsidP="007375FF">
      <w:pPr>
        <w:ind w:right="5243"/>
      </w:pPr>
      <w:r w:rsidRPr="00B26836">
        <w:t>№________________________</w:t>
      </w:r>
    </w:p>
    <w:p w14:paraId="2CB130DA" w14:textId="77777777" w:rsidR="007375FF" w:rsidRPr="00C55B01" w:rsidRDefault="007375FF" w:rsidP="007375FF">
      <w:pPr>
        <w:ind w:right="5243"/>
      </w:pPr>
    </w:p>
    <w:p w14:paraId="24ABD411" w14:textId="77777777" w:rsidR="007375FF" w:rsidRPr="00B314EA" w:rsidRDefault="007375FF" w:rsidP="007375FF">
      <w:pPr>
        <w:suppressAutoHyphens/>
        <w:jc w:val="center"/>
        <w:rPr>
          <w:b/>
          <w:caps/>
          <w:spacing w:val="20"/>
          <w:sz w:val="28"/>
        </w:rPr>
      </w:pPr>
      <w:r w:rsidRPr="00B314EA">
        <w:rPr>
          <w:b/>
          <w:caps/>
          <w:spacing w:val="20"/>
          <w:sz w:val="28"/>
        </w:rPr>
        <w:t>Письмо о подаче оферты</w:t>
      </w:r>
    </w:p>
    <w:p w14:paraId="6EF364D8" w14:textId="77777777" w:rsidR="007375FF" w:rsidRPr="004A5023" w:rsidRDefault="007375FF" w:rsidP="007375FF">
      <w:pPr>
        <w:suppressAutoHyphens/>
        <w:spacing w:line="233" w:lineRule="auto"/>
        <w:rPr>
          <w:lang w:eastAsia="ar-SA"/>
        </w:rPr>
      </w:pPr>
      <w:r w:rsidRPr="00C50A68">
        <w:rPr>
          <w:bCs/>
          <w:iCs/>
          <w:lang w:eastAsia="ar-SA"/>
        </w:rPr>
        <w:t>1.</w:t>
      </w:r>
      <w:r w:rsidRPr="00C50A68">
        <w:rPr>
          <w:b/>
          <w:i/>
          <w:lang w:eastAsia="ar-SA"/>
        </w:rPr>
        <w:t> </w:t>
      </w:r>
      <w:r w:rsidRPr="00C50A68">
        <w:rPr>
          <w:lang w:eastAsia="ar-SA"/>
        </w:rPr>
        <w:t xml:space="preserve">Изучив </w:t>
      </w:r>
      <w:r>
        <w:rPr>
          <w:lang w:eastAsia="ar-SA"/>
        </w:rPr>
        <w:t>Д</w:t>
      </w:r>
      <w:r w:rsidRPr="00C50A68">
        <w:rPr>
          <w:lang w:eastAsia="ar-SA"/>
        </w:rPr>
        <w:t>окументацию</w:t>
      </w:r>
      <w:r>
        <w:rPr>
          <w:lang w:eastAsia="ar-SA"/>
        </w:rPr>
        <w:t xml:space="preserve"> о закупке (включая все изменения и разъяснения к ней)</w:t>
      </w:r>
      <w:r w:rsidRPr="00C50A68">
        <w:rPr>
          <w:lang w:eastAsia="ar-SA"/>
        </w:rPr>
        <w:t>,</w:t>
      </w:r>
      <w:r>
        <w:rPr>
          <w:lang w:eastAsia="ar-SA"/>
        </w:rPr>
        <w:t xml:space="preserve"> размещенные ______________</w:t>
      </w:r>
      <w:r w:rsidRPr="00C50A68">
        <w:rPr>
          <w:lang w:eastAsia="ar-SA"/>
        </w:rPr>
        <w:t>,</w:t>
      </w:r>
      <w:r>
        <w:rPr>
          <w:lang w:eastAsia="ar-SA"/>
        </w:rPr>
        <w:t xml:space="preserve"> и безоговорочно принимая установленные в ней требования и условия участия в закупке, в том числе в отношении порядка формирования проекта договора, заключаемого по итогам закупки,</w:t>
      </w:r>
    </w:p>
    <w:p w14:paraId="0A70960D" w14:textId="77777777" w:rsidR="007375FF" w:rsidRPr="004A5023" w:rsidRDefault="007375FF" w:rsidP="007375FF">
      <w:pPr>
        <w:suppressAutoHyphens/>
        <w:spacing w:line="233" w:lineRule="auto"/>
        <w:rPr>
          <w:lang w:eastAsia="ar-SA"/>
        </w:rPr>
      </w:pPr>
      <w:r w:rsidRPr="004A5023">
        <w:rPr>
          <w:lang w:eastAsia="ar-SA"/>
        </w:rPr>
        <w:t>Участник процедуры «________________________________»</w:t>
      </w:r>
      <w:r w:rsidRPr="004A5023">
        <w:rPr>
          <w:b/>
          <w:lang w:eastAsia="ar-SA"/>
        </w:rPr>
        <w:t>,</w:t>
      </w:r>
      <w:r w:rsidRPr="004A5023">
        <w:rPr>
          <w:lang w:eastAsia="ar-SA"/>
        </w:rPr>
        <w:t xml:space="preserve"> в лице _________________________, почтовый и юридический адрес: ______________________ телефон: _____________, предлагает заключить Договор на </w:t>
      </w:r>
      <w:r w:rsidRPr="004A5023">
        <w:rPr>
          <w:bCs/>
          <w:szCs w:val="36"/>
        </w:rPr>
        <w:t>_______________</w:t>
      </w:r>
      <w:r w:rsidRPr="004A5023">
        <w:rPr>
          <w:lang w:eastAsia="ar-SA"/>
        </w:rPr>
        <w:t>с ____________________</w:t>
      </w:r>
    </w:p>
    <w:p w14:paraId="1C3933A3" w14:textId="77777777" w:rsidR="007375FF" w:rsidRPr="004A5023" w:rsidRDefault="007375FF" w:rsidP="007375FF">
      <w:pPr>
        <w:suppressAutoHyphens/>
        <w:spacing w:line="233" w:lineRule="auto"/>
        <w:rPr>
          <w:lang w:eastAsia="ar-SA"/>
        </w:rPr>
      </w:pPr>
    </w:p>
    <w:p w14:paraId="597EAF8F" w14:textId="77777777" w:rsidR="007375FF" w:rsidRPr="00BA04C6" w:rsidRDefault="007375FF" w:rsidP="007375FF">
      <w:r w:rsidRPr="004A5023">
        <w:rPr>
          <w:lang w:eastAsia="ar-SA"/>
        </w:rPr>
        <w:t xml:space="preserve">2. Мы подтверждаем свое согласие участвовать в вышеуказанной закупке и готовы заключить договор на следующих условиях </w:t>
      </w:r>
      <w:r w:rsidRPr="004A5023">
        <w:t>в соответст</w:t>
      </w:r>
      <w:r>
        <w:t>вии с Техническим предложением</w:t>
      </w:r>
      <w:r w:rsidRPr="004A5023">
        <w:t xml:space="preserve"> и Коммерческим предложением, являющимися неотъемлемыми приложениями к настоящему письму и составляющими вместе с настоящим письмом заявку.</w:t>
      </w:r>
    </w:p>
    <w:p w14:paraId="6C21D564" w14:textId="77777777" w:rsidR="007375FF" w:rsidRPr="00C50A68" w:rsidRDefault="007375FF" w:rsidP="007375FF">
      <w:pPr>
        <w:suppressAutoHyphens/>
        <w:spacing w:line="233" w:lineRule="auto"/>
        <w:rPr>
          <w:lang w:eastAsia="ar-SA"/>
        </w:rPr>
      </w:pPr>
      <w:r w:rsidRPr="00C50A68">
        <w:rPr>
          <w:lang w:eastAsia="ar-SA"/>
        </w:rPr>
        <w:t>3. Заявка имеет следующие приложения:</w:t>
      </w:r>
    </w:p>
    <w:p w14:paraId="6904525D" w14:textId="77777777" w:rsidR="007375FF" w:rsidRPr="00C50A68" w:rsidRDefault="007375FF" w:rsidP="007375FF">
      <w:pPr>
        <w:suppressAutoHyphens/>
        <w:spacing w:line="233" w:lineRule="auto"/>
        <w:rPr>
          <w:lang w:eastAsia="ar-SA"/>
        </w:rPr>
      </w:pPr>
      <w:r w:rsidRPr="00C50A68">
        <w:rPr>
          <w:lang w:eastAsia="ar-SA"/>
        </w:rPr>
        <w:t xml:space="preserve">3.1. Юридические и </w:t>
      </w:r>
      <w:r>
        <w:rPr>
          <w:lang w:eastAsia="ar-SA"/>
        </w:rPr>
        <w:t>финансовые</w:t>
      </w:r>
      <w:r w:rsidRPr="00C50A68">
        <w:rPr>
          <w:lang w:eastAsia="ar-SA"/>
        </w:rPr>
        <w:t xml:space="preserve"> документы согласно перечню, указанному в </w:t>
      </w:r>
      <w:r w:rsidRPr="003F12B6">
        <w:rPr>
          <w:lang w:eastAsia="ar-SA"/>
        </w:rPr>
        <w:t xml:space="preserve">пункте 16 раздела </w:t>
      </w:r>
      <w:r w:rsidRPr="003F12B6">
        <w:rPr>
          <w:lang w:val="en-US" w:eastAsia="ar-SA"/>
        </w:rPr>
        <w:t>II</w:t>
      </w:r>
      <w:r w:rsidRPr="003F12B6">
        <w:rPr>
          <w:lang w:eastAsia="ar-SA"/>
        </w:rPr>
        <w:t xml:space="preserve"> «Информационной карты Запроса».</w:t>
      </w:r>
    </w:p>
    <w:p w14:paraId="65D8AF7F" w14:textId="77777777" w:rsidR="007375FF" w:rsidRPr="00C50A68" w:rsidRDefault="007375FF" w:rsidP="007375FF">
      <w:pPr>
        <w:suppressAutoHyphens/>
        <w:spacing w:line="233" w:lineRule="auto"/>
        <w:rPr>
          <w:lang w:eastAsia="ar-SA"/>
        </w:rPr>
      </w:pPr>
      <w:r w:rsidRPr="00C50A68">
        <w:rPr>
          <w:lang w:eastAsia="ar-SA"/>
        </w:rPr>
        <w:t>4. Мы ознакомлены с техническими требованиями поставки Продукции, влияющими на общую стоимость Договора.</w:t>
      </w:r>
    </w:p>
    <w:p w14:paraId="44D182B0" w14:textId="77777777" w:rsidR="007375FF" w:rsidRPr="00C50A68" w:rsidRDefault="007375FF" w:rsidP="007375FF">
      <w:pPr>
        <w:suppressAutoHyphens/>
        <w:spacing w:line="233" w:lineRule="auto"/>
        <w:rPr>
          <w:lang w:eastAsia="ar-SA"/>
        </w:rPr>
      </w:pPr>
      <w:r w:rsidRPr="00C50A68">
        <w:rPr>
          <w:lang w:eastAsia="ar-SA"/>
        </w:rPr>
        <w:t>5. Мы согласны с тем, что в случае, если нами не были учтены какие-либо параметры, связанные с поставкой Продукции, составляющие полный комплекс Продукции по предмету закупки, Продукция будет в любом случае поставлена в полном соответствии с Закупочной документацией и техническими требованиями в пределах предлагаемой нами стоимости Договора.</w:t>
      </w:r>
    </w:p>
    <w:p w14:paraId="348F74D4" w14:textId="77777777" w:rsidR="007375FF" w:rsidRPr="00C50A68" w:rsidRDefault="007375FF" w:rsidP="007375FF">
      <w:pPr>
        <w:suppressAutoHyphens/>
        <w:spacing w:line="233" w:lineRule="auto"/>
        <w:rPr>
          <w:lang w:eastAsia="ar-SA"/>
        </w:rPr>
      </w:pPr>
      <w:r w:rsidRPr="00C50A68">
        <w:rPr>
          <w:lang w:eastAsia="ar-SA"/>
        </w:rPr>
        <w:t>6. Если наши предложения, изложенные выше, будут приняты, мы берем на себя обязательство поставлять Продукцию в соответствии с требованиями Закупочной документации, техническими требованиями, графиком поставки и согласно нашим предложениям, которые мы просим включить в Договор.</w:t>
      </w:r>
    </w:p>
    <w:p w14:paraId="7E81A927" w14:textId="77777777" w:rsidR="007375FF" w:rsidRPr="00C50A68" w:rsidRDefault="007375FF" w:rsidP="007375FF">
      <w:pPr>
        <w:suppressAutoHyphens/>
        <w:spacing w:line="233" w:lineRule="auto"/>
        <w:rPr>
          <w:lang w:eastAsia="ar-SA"/>
        </w:rPr>
      </w:pPr>
      <w:r w:rsidRPr="00C50A68">
        <w:rPr>
          <w:lang w:eastAsia="ar-SA"/>
        </w:rPr>
        <w:t xml:space="preserve">7. Настоящей Заявкой подтверждаем, что против </w:t>
      </w:r>
    </w:p>
    <w:p w14:paraId="4F432997" w14:textId="77777777" w:rsidR="007375FF" w:rsidRPr="00C50A68" w:rsidRDefault="007375FF" w:rsidP="007375FF">
      <w:pPr>
        <w:suppressAutoHyphens/>
        <w:spacing w:line="233" w:lineRule="auto"/>
        <w:jc w:val="center"/>
        <w:rPr>
          <w:i/>
          <w:lang w:eastAsia="ar-SA"/>
        </w:rPr>
      </w:pPr>
      <w:r>
        <w:rPr>
          <w:i/>
          <w:lang w:eastAsia="ar-SA"/>
        </w:rPr>
        <w:t>________________________</w:t>
      </w:r>
      <w:r w:rsidRPr="00C50A68">
        <w:rPr>
          <w:i/>
          <w:lang w:eastAsia="ar-SA"/>
        </w:rPr>
        <w:t>___________________________________________________________</w:t>
      </w:r>
    </w:p>
    <w:p w14:paraId="5E9F5966" w14:textId="77777777" w:rsidR="007375FF" w:rsidRPr="00C50A68" w:rsidRDefault="007375FF" w:rsidP="007375FF">
      <w:pPr>
        <w:suppressAutoHyphens/>
        <w:spacing w:line="233" w:lineRule="auto"/>
        <w:jc w:val="center"/>
        <w:rPr>
          <w:i/>
          <w:lang w:eastAsia="ar-SA"/>
        </w:rPr>
      </w:pPr>
      <w:r w:rsidRPr="00C50A68">
        <w:rPr>
          <w:i/>
          <w:lang w:eastAsia="ar-SA"/>
        </w:rPr>
        <w:t xml:space="preserve"> (наименование организации участника </w:t>
      </w:r>
      <w:r>
        <w:rPr>
          <w:i/>
          <w:lang w:eastAsia="ar-SA"/>
        </w:rPr>
        <w:t>Запрос</w:t>
      </w:r>
      <w:r w:rsidRPr="00C50A68">
        <w:rPr>
          <w:i/>
          <w:lang w:eastAsia="ar-SA"/>
        </w:rPr>
        <w:t>а)</w:t>
      </w:r>
    </w:p>
    <w:p w14:paraId="22358C34" w14:textId="77777777" w:rsidR="007375FF" w:rsidRPr="00C50A68" w:rsidRDefault="007375FF" w:rsidP="007375FF">
      <w:pPr>
        <w:suppressAutoHyphens/>
        <w:spacing w:line="233" w:lineRule="auto"/>
        <w:rPr>
          <w:lang w:eastAsia="ar-SA"/>
        </w:rPr>
      </w:pPr>
      <w:r w:rsidRPr="00C50A68">
        <w:rPr>
          <w:lang w:eastAsia="ar-SA"/>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размещения заказа по данным </w:t>
      </w:r>
      <w:r>
        <w:rPr>
          <w:lang w:eastAsia="ar-SA"/>
        </w:rPr>
        <w:t>финансовой</w:t>
      </w:r>
      <w:r w:rsidRPr="00C50A68">
        <w:rPr>
          <w:lang w:eastAsia="ar-SA"/>
        </w:rPr>
        <w:t xml:space="preserve"> отчетности за последний завершенный отчетный период.</w:t>
      </w:r>
    </w:p>
    <w:p w14:paraId="7B505AD0" w14:textId="77777777" w:rsidR="007375FF" w:rsidRPr="002B0F41" w:rsidRDefault="007375FF" w:rsidP="007375FF">
      <w:pPr>
        <w:suppressAutoHyphens/>
        <w:spacing w:line="233" w:lineRule="auto"/>
        <w:rPr>
          <w:lang w:eastAsia="ar-SA"/>
        </w:rPr>
      </w:pPr>
      <w:r w:rsidRPr="00C50A68">
        <w:rPr>
          <w:lang w:eastAsia="ar-SA"/>
        </w:rPr>
        <w:t xml:space="preserve">8. Настоящей Заявкой гарантируем достоверность представленной нами в Заявке информации и подтверждаем право </w:t>
      </w:r>
      <w:r>
        <w:rPr>
          <w:lang w:eastAsia="ar-SA"/>
        </w:rPr>
        <w:t>Заказчика</w:t>
      </w:r>
      <w:r w:rsidRPr="00C50A68">
        <w:rPr>
          <w:lang w:eastAsia="ar-SA"/>
        </w:rPr>
        <w:t xml:space="preserve">, не противоречащее требованию формировании равных для всех </w:t>
      </w:r>
      <w:r w:rsidRPr="002B0F41">
        <w:rPr>
          <w:lang w:eastAsia="ar-SA"/>
        </w:rPr>
        <w:t>Участников Запроса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54B8D90B" w14:textId="51F4F963" w:rsidR="007375FF" w:rsidRPr="002B0F41" w:rsidRDefault="007375FF" w:rsidP="007375FF">
      <w:pPr>
        <w:suppressAutoHyphens/>
        <w:spacing w:line="233" w:lineRule="auto"/>
        <w:rPr>
          <w:lang w:eastAsia="ar-SA"/>
        </w:rPr>
      </w:pPr>
      <w:r w:rsidRPr="002B0F41">
        <w:rPr>
          <w:lang w:eastAsia="ar-SA"/>
        </w:rPr>
        <w:t xml:space="preserve">9. Настоящей заявкой подтверждаем, что ознакомлены с функционалом работы Электронной торговой площадки </w:t>
      </w:r>
      <w:hyperlink r:id="rId146" w:history="1">
        <w:r w:rsidR="00DB3EE2" w:rsidRPr="0081573F">
          <w:rPr>
            <w:rStyle w:val="ae"/>
          </w:rPr>
          <w:t>https://www.rts-tender.ru</w:t>
        </w:r>
      </w:hyperlink>
      <w:r w:rsidR="00DB3EE2">
        <w:t xml:space="preserve">, </w:t>
      </w:r>
      <w:r w:rsidRPr="002B0F41">
        <w:rPr>
          <w:lang w:eastAsia="ar-SA"/>
        </w:rPr>
        <w:t>и соглашаемся на участие в закупочной процедуре на условиях использования данного функционала.</w:t>
      </w:r>
    </w:p>
    <w:p w14:paraId="526B6206" w14:textId="77777777" w:rsidR="007375FF" w:rsidRPr="00FE5476" w:rsidRDefault="007375FF" w:rsidP="007375FF">
      <w:pPr>
        <w:widowControl w:val="0"/>
        <w:suppressAutoHyphens/>
        <w:spacing w:line="233" w:lineRule="auto"/>
        <w:rPr>
          <w:lang w:eastAsia="ar-SA"/>
        </w:rPr>
      </w:pPr>
      <w:r w:rsidRPr="002B0F41">
        <w:rPr>
          <w:lang w:eastAsia="ar-SA"/>
        </w:rPr>
        <w:t xml:space="preserve">10. В случае если наши предложения будут признаны лучшими, мы берем на себя обязательства подписать Договор с Заказчиком на поставку </w:t>
      </w:r>
      <w:r w:rsidRPr="002B0F41">
        <w:rPr>
          <w:bCs/>
          <w:iCs/>
          <w:lang w:eastAsia="ar-SA"/>
        </w:rPr>
        <w:t>П</w:t>
      </w:r>
      <w:r w:rsidRPr="002B0F41">
        <w:rPr>
          <w:lang w:eastAsia="ar-SA"/>
        </w:rPr>
        <w:t>родукции</w:t>
      </w:r>
      <w:r w:rsidRPr="002B0F41">
        <w:rPr>
          <w:bCs/>
          <w:iCs/>
          <w:lang w:eastAsia="ar-SA"/>
        </w:rPr>
        <w:t xml:space="preserve"> </w:t>
      </w:r>
      <w:r w:rsidRPr="002B0F41">
        <w:rPr>
          <w:lang w:eastAsia="ar-SA"/>
        </w:rPr>
        <w:t xml:space="preserve">в соответствии с </w:t>
      </w:r>
      <w:r w:rsidRPr="002B0F41">
        <w:rPr>
          <w:lang w:eastAsia="ar-SA"/>
        </w:rPr>
        <w:lastRenderedPageBreak/>
        <w:t>требованиями Закупочной документации и условиями наших цен</w:t>
      </w:r>
      <w:r w:rsidRPr="00FE5476">
        <w:rPr>
          <w:lang w:eastAsia="ar-SA"/>
        </w:rPr>
        <w:t>.</w:t>
      </w:r>
    </w:p>
    <w:p w14:paraId="7C9C50A6" w14:textId="77777777" w:rsidR="007375FF" w:rsidRPr="00C50A68" w:rsidRDefault="007375FF" w:rsidP="007375FF">
      <w:pPr>
        <w:suppressAutoHyphens/>
        <w:spacing w:line="233" w:lineRule="auto"/>
        <w:rPr>
          <w:lang w:eastAsia="ar-SA"/>
        </w:rPr>
      </w:pPr>
      <w:r w:rsidRPr="00FE5476">
        <w:rPr>
          <w:lang w:eastAsia="ar-SA"/>
        </w:rPr>
        <w:t>11. В случае если наши предложения будут лучшими после цен победителя Запроса, а победитель Запроса будет признан уклонившимся от заключения Договора с</w:t>
      </w:r>
      <w:r w:rsidRPr="00FE5476">
        <w:rPr>
          <w:b/>
          <w:lang w:eastAsia="ar-SA"/>
        </w:rPr>
        <w:t xml:space="preserve"> </w:t>
      </w:r>
      <w:r w:rsidRPr="00FE5476">
        <w:rPr>
          <w:lang w:eastAsia="ar-SA"/>
        </w:rPr>
        <w:t>Заказчиком, мы</w:t>
      </w:r>
      <w:r w:rsidRPr="00C50A68">
        <w:rPr>
          <w:lang w:eastAsia="ar-SA"/>
        </w:rPr>
        <w:t xml:space="preserve"> обязуемся подписать данный Договор на поставку соответствующей Продукции в соответствии с требованиями Закупочной документации и условиями нашего предложения по цене.</w:t>
      </w:r>
    </w:p>
    <w:p w14:paraId="13CEF3A8" w14:textId="77777777" w:rsidR="007375FF" w:rsidRPr="00C50A68" w:rsidRDefault="007375FF" w:rsidP="007375FF">
      <w:pPr>
        <w:suppressAutoHyphens/>
        <w:spacing w:line="233" w:lineRule="auto"/>
        <w:rPr>
          <w:lang w:eastAsia="ar-SA"/>
        </w:rPr>
      </w:pPr>
      <w:r w:rsidRPr="00C50A68">
        <w:rPr>
          <w:lang w:eastAsia="ar-SA"/>
        </w:rPr>
        <w:t>12. Мы подтверждаем, что мы извещены о включении сведений о</w:t>
      </w:r>
    </w:p>
    <w:p w14:paraId="0566378C" w14:textId="77777777" w:rsidR="007375FF" w:rsidRPr="00C50A68" w:rsidRDefault="007375FF" w:rsidP="007375FF">
      <w:pPr>
        <w:suppressAutoHyphens/>
        <w:spacing w:line="233" w:lineRule="auto"/>
        <w:jc w:val="center"/>
        <w:rPr>
          <w:i/>
          <w:lang w:eastAsia="ar-SA"/>
        </w:rPr>
      </w:pPr>
      <w:r w:rsidRPr="00C50A68">
        <w:rPr>
          <w:b/>
          <w:u w:val="single"/>
          <w:lang w:eastAsia="ar-SA"/>
        </w:rPr>
        <w:t>«__________________________________________________________________»</w:t>
      </w:r>
      <w:r>
        <w:rPr>
          <w:lang w:eastAsia="ar-SA"/>
        </w:rPr>
        <w:t xml:space="preserve"> </w:t>
      </w:r>
      <w:r w:rsidRPr="00C50A68">
        <w:rPr>
          <w:lang w:eastAsia="ar-SA"/>
        </w:rPr>
        <w:t xml:space="preserve">в Реестр </w:t>
      </w:r>
      <w:r w:rsidRPr="00C50A68">
        <w:rPr>
          <w:i/>
          <w:lang w:eastAsia="ar-SA"/>
        </w:rPr>
        <w:t xml:space="preserve">(наименование организации - участника </w:t>
      </w:r>
      <w:r>
        <w:rPr>
          <w:i/>
          <w:lang w:eastAsia="ar-SA"/>
        </w:rPr>
        <w:t>Запрос</w:t>
      </w:r>
      <w:r w:rsidRPr="00C50A68">
        <w:rPr>
          <w:i/>
          <w:lang w:eastAsia="ar-SA"/>
        </w:rPr>
        <w:t>а)</w:t>
      </w:r>
    </w:p>
    <w:p w14:paraId="3D6D9C39" w14:textId="77777777" w:rsidR="007375FF" w:rsidRPr="00C50A68" w:rsidRDefault="007375FF" w:rsidP="007375FF">
      <w:pPr>
        <w:suppressAutoHyphens/>
        <w:spacing w:line="233" w:lineRule="auto"/>
        <w:rPr>
          <w:lang w:eastAsia="ar-SA"/>
        </w:rPr>
      </w:pPr>
      <w:r w:rsidRPr="00C50A68">
        <w:rPr>
          <w:lang w:eastAsia="ar-SA"/>
        </w:rPr>
        <w:t>недобросовестных Поставщиков в случае уклонения нами от заключения Договора.</w:t>
      </w:r>
    </w:p>
    <w:p w14:paraId="310F108C" w14:textId="77777777" w:rsidR="007375FF" w:rsidRPr="00C50A68" w:rsidRDefault="007375FF" w:rsidP="007375FF">
      <w:pPr>
        <w:suppressAutoHyphens/>
        <w:spacing w:line="233" w:lineRule="auto"/>
        <w:rPr>
          <w:lang w:eastAsia="ar-SA"/>
        </w:rPr>
      </w:pPr>
      <w:r w:rsidRPr="00C50A68">
        <w:rPr>
          <w:lang w:eastAsia="ar-SA"/>
        </w:rPr>
        <w:t>13. Сообщаем, что для оперативного уведомления нас по вопросам организационного характера и взаимодействия с уполномоченным органом нами уполномочен:</w:t>
      </w:r>
    </w:p>
    <w:p w14:paraId="29FA9C88" w14:textId="2B5763FA" w:rsidR="007375FF" w:rsidRPr="00C50A68" w:rsidRDefault="007375FF" w:rsidP="007375FF">
      <w:pPr>
        <w:suppressAutoHyphens/>
        <w:spacing w:line="233" w:lineRule="auto"/>
        <w:rPr>
          <w:b/>
          <w:u w:val="single"/>
          <w:lang w:eastAsia="ar-SA"/>
        </w:rPr>
      </w:pPr>
      <w:r w:rsidRPr="00C50A68">
        <w:rPr>
          <w:u w:val="single"/>
          <w:lang w:eastAsia="ar-SA"/>
        </w:rPr>
        <w:t>___________________________________________________________________________</w:t>
      </w:r>
    </w:p>
    <w:p w14:paraId="0E53E6CD" w14:textId="77777777" w:rsidR="007375FF" w:rsidRPr="00C50A68" w:rsidRDefault="007375FF" w:rsidP="007375FF">
      <w:pPr>
        <w:suppressAutoHyphens/>
        <w:spacing w:line="233" w:lineRule="auto"/>
        <w:jc w:val="center"/>
        <w:rPr>
          <w:b/>
          <w:i/>
          <w:lang w:eastAsia="ar-SA"/>
        </w:rPr>
      </w:pPr>
      <w:r w:rsidRPr="00C50A68">
        <w:rPr>
          <w:b/>
          <w:i/>
          <w:lang w:eastAsia="ar-SA"/>
        </w:rPr>
        <w:t>(Ф.И.О., телефон работника организации – Участника)</w:t>
      </w:r>
    </w:p>
    <w:p w14:paraId="43C9EE56" w14:textId="77777777" w:rsidR="007375FF" w:rsidRPr="00C50A68" w:rsidRDefault="007375FF" w:rsidP="007375FF">
      <w:pPr>
        <w:suppressAutoHyphens/>
        <w:spacing w:line="233" w:lineRule="auto"/>
        <w:rPr>
          <w:lang w:eastAsia="ar-SA"/>
        </w:rPr>
      </w:pPr>
      <w:r w:rsidRPr="00C50A68">
        <w:rPr>
          <w:lang w:eastAsia="ar-SA"/>
        </w:rPr>
        <w:t xml:space="preserve">Все сведения о проведении </w:t>
      </w:r>
      <w:r>
        <w:rPr>
          <w:lang w:eastAsia="ar-SA"/>
        </w:rPr>
        <w:t>Запрос</w:t>
      </w:r>
      <w:r w:rsidRPr="00C50A68">
        <w:rPr>
          <w:lang w:eastAsia="ar-SA"/>
        </w:rPr>
        <w:t>а просим сообщать уполномоченному лицу.</w:t>
      </w:r>
    </w:p>
    <w:p w14:paraId="34C924FF" w14:textId="77777777" w:rsidR="007375FF" w:rsidRPr="00C50A68" w:rsidRDefault="007375FF" w:rsidP="007375FF">
      <w:pPr>
        <w:suppressAutoHyphens/>
        <w:spacing w:line="233" w:lineRule="auto"/>
        <w:rPr>
          <w:lang w:eastAsia="ar-SA"/>
        </w:rPr>
      </w:pPr>
      <w:r w:rsidRPr="00C50A68">
        <w:rPr>
          <w:lang w:eastAsia="ar-SA"/>
        </w:rPr>
        <w:t xml:space="preserve">14. В случае присуждения нам права заключить Договор в период с даты получения Проекта договора и до подписания официального Договора настоящая Заявка будет носить характер предварительного заключенного нами и </w:t>
      </w:r>
      <w:r>
        <w:rPr>
          <w:lang w:eastAsia="ar-SA"/>
        </w:rPr>
        <w:t>Заказчик</w:t>
      </w:r>
      <w:r w:rsidRPr="00C50A68">
        <w:rPr>
          <w:lang w:eastAsia="ar-SA"/>
        </w:rPr>
        <w:t>ом соглашения о заключении Договора на условиях наших цен.</w:t>
      </w:r>
    </w:p>
    <w:p w14:paraId="239D169E" w14:textId="77777777" w:rsidR="007375FF" w:rsidRPr="00C50A68" w:rsidRDefault="007375FF" w:rsidP="007375FF">
      <w:pPr>
        <w:suppressAutoHyphens/>
        <w:spacing w:line="233" w:lineRule="auto"/>
        <w:rPr>
          <w:lang w:eastAsia="ar-SA"/>
        </w:rPr>
      </w:pPr>
      <w:r w:rsidRPr="00C50A68">
        <w:rPr>
          <w:lang w:eastAsia="ar-SA"/>
        </w:rPr>
        <w:t>15. Наши юридический и фактический адреса: _______________________________</w:t>
      </w:r>
    </w:p>
    <w:p w14:paraId="5C7965EB" w14:textId="77777777" w:rsidR="007375FF" w:rsidRPr="00C50A68" w:rsidRDefault="007375FF" w:rsidP="007375FF">
      <w:pPr>
        <w:suppressAutoHyphens/>
        <w:spacing w:line="233" w:lineRule="auto"/>
        <w:rPr>
          <w:lang w:eastAsia="ar-SA"/>
        </w:rPr>
      </w:pPr>
      <w:r w:rsidRPr="00C50A68">
        <w:rPr>
          <w:lang w:eastAsia="ar-SA"/>
        </w:rPr>
        <w:t>16. Корреспонденцию в наш адрес просим направлять по адресу: __________________________________________</w:t>
      </w:r>
    </w:p>
    <w:p w14:paraId="3847BCE4" w14:textId="77777777" w:rsidR="007375FF" w:rsidRPr="00C50A68" w:rsidRDefault="007375FF" w:rsidP="007375FF">
      <w:pPr>
        <w:suppressAutoHyphens/>
        <w:spacing w:line="233" w:lineRule="auto"/>
        <w:rPr>
          <w:lang w:eastAsia="ar-SA"/>
        </w:rPr>
      </w:pPr>
      <w:r w:rsidRPr="00C50A68">
        <w:rPr>
          <w:lang w:eastAsia="ar-SA"/>
        </w:rPr>
        <w:t>17. К настоящей Заявке прилаг</w:t>
      </w:r>
      <w:r>
        <w:rPr>
          <w:lang w:eastAsia="ar-SA"/>
        </w:rPr>
        <w:t>аются документы согласно описи.</w:t>
      </w:r>
    </w:p>
    <w:p w14:paraId="33264C79" w14:textId="77777777" w:rsidR="007375FF" w:rsidRPr="00C50A68" w:rsidRDefault="007375FF" w:rsidP="007375FF">
      <w:pPr>
        <w:suppressAutoHyphens/>
        <w:spacing w:line="233" w:lineRule="auto"/>
        <w:ind w:firstLine="540"/>
        <w:rPr>
          <w:lang w:eastAsia="ar-SA"/>
        </w:rPr>
      </w:pPr>
    </w:p>
    <w:p w14:paraId="5F508909" w14:textId="77777777" w:rsidR="007375FF" w:rsidRPr="00C50A68" w:rsidRDefault="007375FF" w:rsidP="007375FF">
      <w:pPr>
        <w:suppressAutoHyphens/>
        <w:spacing w:line="233" w:lineRule="auto"/>
        <w:rPr>
          <w:lang w:eastAsia="ar-SA"/>
        </w:rPr>
      </w:pPr>
      <w:r w:rsidRPr="00C50A68">
        <w:rPr>
          <w:b/>
          <w:lang w:eastAsia="ar-SA"/>
        </w:rPr>
        <w:t>Генеральный директор</w:t>
      </w:r>
      <w:r w:rsidRPr="00C50A68">
        <w:rPr>
          <w:lang w:eastAsia="ar-SA"/>
        </w:rPr>
        <w:t xml:space="preserve">__________________________ </w:t>
      </w:r>
    </w:p>
    <w:p w14:paraId="2FA5F842" w14:textId="77777777" w:rsidR="007375FF" w:rsidRPr="00C50A68" w:rsidRDefault="007375FF" w:rsidP="007375FF">
      <w:pPr>
        <w:suppressAutoHyphens/>
        <w:spacing w:line="233" w:lineRule="auto"/>
        <w:jc w:val="center"/>
        <w:rPr>
          <w:i/>
          <w:vertAlign w:val="superscript"/>
          <w:lang w:eastAsia="ar-SA"/>
        </w:rPr>
      </w:pPr>
      <w:r w:rsidRPr="00C50A68">
        <w:rPr>
          <w:i/>
          <w:vertAlign w:val="superscript"/>
          <w:lang w:eastAsia="ar-SA"/>
        </w:rPr>
        <w:t>(подпись)</w:t>
      </w:r>
    </w:p>
    <w:p w14:paraId="0D31DB97" w14:textId="77777777" w:rsidR="007375FF" w:rsidRPr="00C50A68" w:rsidRDefault="007375FF" w:rsidP="007375FF">
      <w:pPr>
        <w:suppressAutoHyphens/>
        <w:spacing w:line="233" w:lineRule="auto"/>
        <w:rPr>
          <w:lang w:eastAsia="ar-SA"/>
        </w:rPr>
      </w:pPr>
      <w:r w:rsidRPr="00C50A68">
        <w:rPr>
          <w:b/>
          <w:lang w:eastAsia="ar-SA"/>
        </w:rPr>
        <w:t>Главный бухгалтер</w:t>
      </w:r>
      <w:r w:rsidRPr="00C50A68">
        <w:rPr>
          <w:lang w:eastAsia="ar-SA"/>
        </w:rPr>
        <w:t xml:space="preserve">       ___________________________</w:t>
      </w:r>
    </w:p>
    <w:p w14:paraId="4CC1DAA4" w14:textId="77777777" w:rsidR="007375FF" w:rsidRPr="00C50A68" w:rsidRDefault="007375FF" w:rsidP="007375FF">
      <w:pPr>
        <w:suppressAutoHyphens/>
        <w:spacing w:line="233" w:lineRule="auto"/>
        <w:rPr>
          <w:i/>
          <w:vertAlign w:val="superscript"/>
          <w:lang w:eastAsia="ar-SA"/>
        </w:rPr>
      </w:pPr>
      <w:r w:rsidRPr="00C50A68">
        <w:rPr>
          <w:vertAlign w:val="superscript"/>
          <w:lang w:eastAsia="ar-SA"/>
        </w:rPr>
        <w:t xml:space="preserve"> </w:t>
      </w:r>
      <w:r w:rsidRPr="00C50A68">
        <w:rPr>
          <w:i/>
          <w:vertAlign w:val="superscript"/>
          <w:lang w:eastAsia="ar-SA"/>
        </w:rPr>
        <w:tab/>
        <w:t xml:space="preserve">    </w:t>
      </w:r>
      <w:r w:rsidRPr="00C50A68">
        <w:rPr>
          <w:i/>
          <w:vertAlign w:val="superscript"/>
          <w:lang w:eastAsia="ar-SA"/>
        </w:rPr>
        <w:tab/>
      </w:r>
      <w:r w:rsidRPr="00C50A68">
        <w:rPr>
          <w:i/>
          <w:vertAlign w:val="superscript"/>
          <w:lang w:eastAsia="ar-SA"/>
        </w:rPr>
        <w:tab/>
      </w:r>
      <w:r w:rsidRPr="00C50A68">
        <w:rPr>
          <w:i/>
          <w:vertAlign w:val="superscript"/>
          <w:lang w:eastAsia="ar-SA"/>
        </w:rPr>
        <w:tab/>
      </w:r>
      <w:r w:rsidRPr="00C50A68">
        <w:rPr>
          <w:i/>
          <w:vertAlign w:val="superscript"/>
          <w:lang w:eastAsia="ar-SA"/>
        </w:rPr>
        <w:tab/>
        <w:t xml:space="preserve">                 (подпись)</w:t>
      </w:r>
    </w:p>
    <w:p w14:paraId="04C11740" w14:textId="7EA5AEB7" w:rsidR="005C6F92" w:rsidRDefault="005C6F92" w:rsidP="00E56749"/>
    <w:p w14:paraId="352C92B9" w14:textId="0A05A0F2" w:rsidR="005C6F92" w:rsidRDefault="005C6F92" w:rsidP="00E56749"/>
    <w:p w14:paraId="14FC204F" w14:textId="2770399D" w:rsidR="005C6F92" w:rsidRDefault="005C6F92" w:rsidP="00E56749"/>
    <w:p w14:paraId="175EF762" w14:textId="314518AF" w:rsidR="005C6F92" w:rsidRDefault="005C6F92" w:rsidP="00E56749"/>
    <w:p w14:paraId="42D0C040" w14:textId="5D6C2673" w:rsidR="005C6F92" w:rsidRDefault="005C6F92" w:rsidP="00E56749"/>
    <w:p w14:paraId="190BE365" w14:textId="781F5675" w:rsidR="005C6F92" w:rsidRDefault="005C6F92" w:rsidP="00E56749"/>
    <w:p w14:paraId="6544AC41" w14:textId="6BC13B47" w:rsidR="005C6F92" w:rsidRDefault="005C6F92" w:rsidP="00E56749"/>
    <w:p w14:paraId="6F0BF9AB" w14:textId="3975FE19" w:rsidR="007375FF" w:rsidRDefault="007375FF" w:rsidP="00E56749"/>
    <w:p w14:paraId="7EA1CAFD" w14:textId="1FF537CF" w:rsidR="007375FF" w:rsidRDefault="007375FF" w:rsidP="00E56749"/>
    <w:p w14:paraId="1D6AC942" w14:textId="24B7A047" w:rsidR="007375FF" w:rsidRDefault="007375FF" w:rsidP="00E56749"/>
    <w:p w14:paraId="338C7938" w14:textId="2F132061" w:rsidR="007375FF" w:rsidRDefault="007375FF" w:rsidP="00E56749"/>
    <w:p w14:paraId="0BCDE436" w14:textId="74B89D38" w:rsidR="007375FF" w:rsidRDefault="007375FF" w:rsidP="00E56749"/>
    <w:p w14:paraId="6974509F" w14:textId="2E45D787" w:rsidR="007375FF" w:rsidRDefault="007375FF" w:rsidP="00E56749"/>
    <w:p w14:paraId="486A21DF" w14:textId="2AA23AF5" w:rsidR="007375FF" w:rsidRDefault="007375FF" w:rsidP="00E56749"/>
    <w:p w14:paraId="2CBCA5C4" w14:textId="5C302518" w:rsidR="007375FF" w:rsidRDefault="007375FF" w:rsidP="00E56749"/>
    <w:p w14:paraId="3E0C0234" w14:textId="52A33C1F" w:rsidR="007375FF" w:rsidRDefault="007375FF" w:rsidP="00E56749"/>
    <w:p w14:paraId="5B4643FB" w14:textId="77777777" w:rsidR="000D35CD" w:rsidRDefault="000D35CD" w:rsidP="00E56749"/>
    <w:p w14:paraId="155AF86F" w14:textId="3E101B5D" w:rsidR="007375FF" w:rsidRDefault="007375FF" w:rsidP="00E56749"/>
    <w:p w14:paraId="0AF694CE" w14:textId="30B76A65" w:rsidR="00DB3EE2" w:rsidRDefault="00DB3EE2" w:rsidP="00E56749"/>
    <w:p w14:paraId="07796A14" w14:textId="57E73C62" w:rsidR="00DB3EE2" w:rsidRDefault="00DB3EE2" w:rsidP="00E56749"/>
    <w:p w14:paraId="5D046181" w14:textId="0C1D6CE8" w:rsidR="00DB3EE2" w:rsidRDefault="00DB3EE2" w:rsidP="00E56749"/>
    <w:p w14:paraId="5FE7A7FE" w14:textId="55249F74" w:rsidR="00DB3EE2" w:rsidRDefault="00DB3EE2" w:rsidP="00E56749"/>
    <w:p w14:paraId="7905F95B" w14:textId="753C1E8D" w:rsidR="00DB3EE2" w:rsidRDefault="00DB3EE2" w:rsidP="00E56749"/>
    <w:p w14:paraId="1E6D093A" w14:textId="5807AF3D" w:rsidR="00DB3EE2" w:rsidRDefault="00DB3EE2" w:rsidP="00E56749"/>
    <w:p w14:paraId="39DAA7B4" w14:textId="77777777" w:rsidR="00DB3EE2" w:rsidRDefault="00DB3EE2" w:rsidP="00E56749"/>
    <w:p w14:paraId="5A80EE53" w14:textId="77777777" w:rsidR="005C6F92" w:rsidRPr="00260C7B" w:rsidRDefault="005C6F92" w:rsidP="00E56749"/>
    <w:p w14:paraId="6509648D"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34636FF5" w14:textId="77777777" w:rsidR="00E920C0" w:rsidRPr="00EE48E5" w:rsidRDefault="00854F53" w:rsidP="00E920C0">
      <w:pPr>
        <w:ind w:firstLine="0"/>
        <w:rPr>
          <w:i/>
          <w:iCs/>
          <w:color w:val="333399"/>
          <w:szCs w:val="24"/>
        </w:rPr>
      </w:pPr>
      <w:r w:rsidRPr="00EE48E5">
        <w:rPr>
          <w:i/>
          <w:iCs/>
          <w:color w:val="333399"/>
          <w:szCs w:val="24"/>
        </w:rPr>
        <w:t xml:space="preserve"> </w:t>
      </w:r>
      <w:r w:rsidR="00E920C0" w:rsidRPr="00EE48E5">
        <w:rPr>
          <w:i/>
          <w:iCs/>
          <w:color w:val="333399"/>
          <w:szCs w:val="24"/>
        </w:rPr>
        <w:t>(фирменный бланк Участника закупки)</w:t>
      </w:r>
    </w:p>
    <w:p w14:paraId="65CAD1B5" w14:textId="77777777" w:rsidR="00E920C0" w:rsidRPr="00EE48E5" w:rsidRDefault="00E920C0" w:rsidP="00075F3C">
      <w:pPr>
        <w:ind w:firstLine="0"/>
        <w:rPr>
          <w:szCs w:val="24"/>
        </w:rPr>
      </w:pPr>
    </w:p>
    <w:p w14:paraId="30DC0670" w14:textId="77777777"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14:paraId="03EFCFEE" w14:textId="77777777"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2089DC0" w14:textId="77777777"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14:paraId="3F98A2BF" w14:textId="77777777" w:rsidR="005F426A" w:rsidRPr="00EE48E5" w:rsidRDefault="005F426A" w:rsidP="005F426A">
      <w:pPr>
        <w:pStyle w:val="afff1"/>
        <w:rPr>
          <w:szCs w:val="24"/>
        </w:rPr>
      </w:pPr>
      <w:r w:rsidRPr="00EE48E5">
        <w:rPr>
          <w:szCs w:val="24"/>
        </w:rPr>
        <w:t>Сведения об Участнике закупки</w:t>
      </w:r>
    </w:p>
    <w:p w14:paraId="5DA8449D" w14:textId="77777777"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47"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1B5D22F7" w14:textId="77777777" w:rsidR="00C834B7" w:rsidRPr="00EE48E5" w:rsidRDefault="005F426A" w:rsidP="00856283">
      <w:pPr>
        <w:pStyle w:val="afc"/>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5F130EBB" w14:textId="77777777" w:rsidR="00C834B7" w:rsidRPr="00EE48E5" w:rsidRDefault="005F426A" w:rsidP="00856283">
      <w:pPr>
        <w:pStyle w:val="afc"/>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14:paraId="347D2F29" w14:textId="77777777" w:rsidTr="00866B95">
        <w:trPr>
          <w:jc w:val="center"/>
        </w:trPr>
        <w:tc>
          <w:tcPr>
            <w:tcW w:w="223" w:type="pct"/>
          </w:tcPr>
          <w:p w14:paraId="79291431" w14:textId="77777777" w:rsidR="005F426A" w:rsidRPr="0085682C" w:rsidRDefault="005F426A" w:rsidP="00866B95">
            <w:pPr>
              <w:ind w:firstLine="0"/>
              <w:rPr>
                <w:sz w:val="20"/>
                <w:szCs w:val="20"/>
              </w:rPr>
            </w:pPr>
          </w:p>
        </w:tc>
        <w:tc>
          <w:tcPr>
            <w:tcW w:w="929" w:type="pct"/>
          </w:tcPr>
          <w:p w14:paraId="37F88A19" w14:textId="77777777"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14:paraId="54D6A2F1" w14:textId="77777777"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14:paraId="4935EACA" w14:textId="77777777" w:rsidR="005F426A" w:rsidRPr="0085682C" w:rsidRDefault="005F426A" w:rsidP="00866B95">
            <w:pPr>
              <w:ind w:firstLine="0"/>
              <w:jc w:val="center"/>
              <w:rPr>
                <w:sz w:val="20"/>
                <w:szCs w:val="20"/>
              </w:rPr>
            </w:pPr>
            <w:r w:rsidRPr="0085682C">
              <w:rPr>
                <w:sz w:val="20"/>
                <w:szCs w:val="20"/>
              </w:rPr>
              <w:t>Примечание</w:t>
            </w:r>
          </w:p>
        </w:tc>
      </w:tr>
      <w:tr w:rsidR="005F426A" w:rsidRPr="0085682C" w14:paraId="01A9EF1E" w14:textId="77777777" w:rsidTr="00866B95">
        <w:trPr>
          <w:jc w:val="center"/>
        </w:trPr>
        <w:tc>
          <w:tcPr>
            <w:tcW w:w="223" w:type="pct"/>
          </w:tcPr>
          <w:p w14:paraId="41870153" w14:textId="77777777" w:rsidR="005F426A" w:rsidRPr="0085682C" w:rsidRDefault="005F426A" w:rsidP="00866B95">
            <w:pPr>
              <w:ind w:firstLine="0"/>
              <w:rPr>
                <w:sz w:val="20"/>
                <w:szCs w:val="20"/>
              </w:rPr>
            </w:pPr>
            <w:r w:rsidRPr="0085682C">
              <w:rPr>
                <w:sz w:val="20"/>
                <w:szCs w:val="20"/>
              </w:rPr>
              <w:t>1</w:t>
            </w:r>
          </w:p>
        </w:tc>
        <w:tc>
          <w:tcPr>
            <w:tcW w:w="929" w:type="pct"/>
          </w:tcPr>
          <w:p w14:paraId="734AA74A" w14:textId="77777777" w:rsidR="005F426A" w:rsidRPr="0085682C" w:rsidRDefault="005F426A" w:rsidP="00866B95">
            <w:pPr>
              <w:ind w:firstLine="0"/>
              <w:rPr>
                <w:sz w:val="20"/>
                <w:szCs w:val="20"/>
              </w:rPr>
            </w:pPr>
          </w:p>
        </w:tc>
        <w:tc>
          <w:tcPr>
            <w:tcW w:w="2592" w:type="pct"/>
          </w:tcPr>
          <w:p w14:paraId="1200AF6E" w14:textId="77777777" w:rsidR="005F426A" w:rsidRPr="0085682C" w:rsidRDefault="005F426A" w:rsidP="00866B95">
            <w:pPr>
              <w:ind w:firstLine="0"/>
              <w:rPr>
                <w:sz w:val="20"/>
                <w:szCs w:val="20"/>
              </w:rPr>
            </w:pPr>
          </w:p>
        </w:tc>
        <w:tc>
          <w:tcPr>
            <w:tcW w:w="1256" w:type="pct"/>
          </w:tcPr>
          <w:p w14:paraId="3F56D804" w14:textId="77777777" w:rsidR="005F426A" w:rsidRPr="0085682C" w:rsidRDefault="005F426A" w:rsidP="00866B95">
            <w:pPr>
              <w:ind w:firstLine="0"/>
              <w:rPr>
                <w:sz w:val="20"/>
                <w:szCs w:val="20"/>
              </w:rPr>
            </w:pPr>
          </w:p>
        </w:tc>
      </w:tr>
      <w:tr w:rsidR="005F426A" w:rsidRPr="0085682C" w14:paraId="6B2AE4D4" w14:textId="77777777" w:rsidTr="00866B95">
        <w:trPr>
          <w:jc w:val="center"/>
        </w:trPr>
        <w:tc>
          <w:tcPr>
            <w:tcW w:w="223" w:type="pct"/>
          </w:tcPr>
          <w:p w14:paraId="6F470752" w14:textId="77777777" w:rsidR="005F426A" w:rsidRPr="0085682C" w:rsidRDefault="005F426A" w:rsidP="00866B95">
            <w:pPr>
              <w:ind w:firstLine="0"/>
              <w:rPr>
                <w:sz w:val="20"/>
                <w:szCs w:val="20"/>
              </w:rPr>
            </w:pPr>
            <w:r w:rsidRPr="0085682C">
              <w:rPr>
                <w:sz w:val="20"/>
                <w:szCs w:val="20"/>
              </w:rPr>
              <w:t>2</w:t>
            </w:r>
          </w:p>
        </w:tc>
        <w:tc>
          <w:tcPr>
            <w:tcW w:w="929" w:type="pct"/>
          </w:tcPr>
          <w:p w14:paraId="12F0C230" w14:textId="77777777" w:rsidR="005F426A" w:rsidRPr="0085682C" w:rsidRDefault="005F426A" w:rsidP="00866B95">
            <w:pPr>
              <w:ind w:firstLine="0"/>
              <w:rPr>
                <w:sz w:val="20"/>
                <w:szCs w:val="20"/>
              </w:rPr>
            </w:pPr>
          </w:p>
        </w:tc>
        <w:tc>
          <w:tcPr>
            <w:tcW w:w="2592" w:type="pct"/>
          </w:tcPr>
          <w:p w14:paraId="395671F2" w14:textId="77777777" w:rsidR="005F426A" w:rsidRPr="0085682C" w:rsidRDefault="005F426A" w:rsidP="00866B95">
            <w:pPr>
              <w:ind w:firstLine="0"/>
              <w:rPr>
                <w:sz w:val="20"/>
                <w:szCs w:val="20"/>
              </w:rPr>
            </w:pPr>
          </w:p>
        </w:tc>
        <w:tc>
          <w:tcPr>
            <w:tcW w:w="1256" w:type="pct"/>
          </w:tcPr>
          <w:p w14:paraId="445E27D5" w14:textId="77777777" w:rsidR="005F426A" w:rsidRPr="0085682C" w:rsidRDefault="005F426A" w:rsidP="00866B95">
            <w:pPr>
              <w:ind w:firstLine="0"/>
              <w:rPr>
                <w:sz w:val="20"/>
                <w:szCs w:val="20"/>
              </w:rPr>
            </w:pPr>
          </w:p>
        </w:tc>
      </w:tr>
      <w:tr w:rsidR="005F426A" w:rsidRPr="0085682C" w14:paraId="24765F7A" w14:textId="77777777" w:rsidTr="00866B95">
        <w:trPr>
          <w:jc w:val="center"/>
        </w:trPr>
        <w:tc>
          <w:tcPr>
            <w:tcW w:w="223" w:type="pct"/>
          </w:tcPr>
          <w:p w14:paraId="679979AC" w14:textId="77777777" w:rsidR="005F426A" w:rsidRPr="0085682C" w:rsidRDefault="005F426A" w:rsidP="00866B95">
            <w:pPr>
              <w:ind w:firstLine="0"/>
              <w:rPr>
                <w:sz w:val="20"/>
                <w:szCs w:val="20"/>
              </w:rPr>
            </w:pPr>
            <w:r w:rsidRPr="0085682C">
              <w:rPr>
                <w:sz w:val="20"/>
                <w:szCs w:val="20"/>
              </w:rPr>
              <w:t>…</w:t>
            </w:r>
          </w:p>
        </w:tc>
        <w:tc>
          <w:tcPr>
            <w:tcW w:w="929" w:type="pct"/>
          </w:tcPr>
          <w:p w14:paraId="05DDA19E" w14:textId="77777777" w:rsidR="005F426A" w:rsidRPr="0085682C" w:rsidRDefault="005F426A" w:rsidP="00866B95">
            <w:pPr>
              <w:ind w:firstLine="0"/>
              <w:rPr>
                <w:sz w:val="20"/>
                <w:szCs w:val="20"/>
              </w:rPr>
            </w:pPr>
          </w:p>
        </w:tc>
        <w:tc>
          <w:tcPr>
            <w:tcW w:w="2592" w:type="pct"/>
          </w:tcPr>
          <w:p w14:paraId="228DCD9E" w14:textId="77777777" w:rsidR="005F426A" w:rsidRPr="0085682C" w:rsidRDefault="005F426A" w:rsidP="00866B95">
            <w:pPr>
              <w:ind w:firstLine="0"/>
              <w:rPr>
                <w:sz w:val="20"/>
                <w:szCs w:val="20"/>
              </w:rPr>
            </w:pPr>
          </w:p>
        </w:tc>
        <w:tc>
          <w:tcPr>
            <w:tcW w:w="1256" w:type="pct"/>
          </w:tcPr>
          <w:p w14:paraId="3515E81D" w14:textId="77777777" w:rsidR="005F426A" w:rsidRPr="0085682C" w:rsidRDefault="005F426A" w:rsidP="00866B95">
            <w:pPr>
              <w:ind w:firstLine="0"/>
              <w:rPr>
                <w:sz w:val="20"/>
                <w:szCs w:val="20"/>
              </w:rPr>
            </w:pPr>
          </w:p>
        </w:tc>
      </w:tr>
    </w:tbl>
    <w:p w14:paraId="6C3994F9" w14:textId="77777777" w:rsidR="005F426A" w:rsidRPr="0043328E" w:rsidRDefault="005F426A" w:rsidP="0043328E">
      <w:pPr>
        <w:ind w:firstLine="0"/>
        <w:rPr>
          <w:sz w:val="22"/>
          <w:szCs w:val="22"/>
        </w:rPr>
      </w:pPr>
    </w:p>
    <w:p w14:paraId="7815037F" w14:textId="77777777" w:rsidR="00C834B7" w:rsidRPr="00EE48E5" w:rsidRDefault="005F426A" w:rsidP="00856283">
      <w:pPr>
        <w:pStyle w:val="afc"/>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593426D5" w14:textId="77777777" w:rsidR="00C834B7" w:rsidRPr="00EE48E5" w:rsidRDefault="005F426A" w:rsidP="00856283">
      <w:pPr>
        <w:pStyle w:val="afc"/>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40C2916C" w14:textId="77777777" w:rsidR="00AE1C2F" w:rsidRPr="00EE48E5" w:rsidRDefault="005F426A" w:rsidP="00AE1C2F">
      <w:pPr>
        <w:pStyle w:val="afc"/>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14:paraId="0351A020" w14:textId="77777777" w:rsidR="00C834B7" w:rsidRPr="00EE48E5" w:rsidRDefault="005F426A" w:rsidP="00856283">
      <w:pPr>
        <w:pStyle w:val="afc"/>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6D788E77" w14:textId="77777777" w:rsidR="005F426A" w:rsidRPr="00EE48E5" w:rsidRDefault="005F426A" w:rsidP="005F426A">
      <w:pPr>
        <w:pStyle w:val="afc"/>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44FE56D4" w14:textId="77777777"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6C55EDA3" w14:textId="77777777" w:rsidR="00C834B7" w:rsidRPr="00EE48E5" w:rsidRDefault="005F426A" w:rsidP="00856283">
      <w:pPr>
        <w:pStyle w:val="afc"/>
        <w:keepNext/>
        <w:numPr>
          <w:ilvl w:val="0"/>
          <w:numId w:val="28"/>
        </w:numPr>
        <w:spacing w:before="0" w:line="276" w:lineRule="auto"/>
        <w:jc w:val="both"/>
        <w:rPr>
          <w:sz w:val="24"/>
          <w:szCs w:val="24"/>
        </w:rPr>
      </w:pPr>
      <w:r w:rsidRPr="00EE48E5">
        <w:rPr>
          <w:sz w:val="24"/>
          <w:szCs w:val="24"/>
        </w:rPr>
        <w:t xml:space="preserve">Адрес: </w:t>
      </w:r>
    </w:p>
    <w:p w14:paraId="378A7243" w14:textId="77777777"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14:paraId="554E4B7B" w14:textId="77777777"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37B2910A" w14:textId="77777777"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14:paraId="587300ED" w14:textId="77777777"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4EF76B33" w14:textId="77777777"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04D85AF9" w14:textId="77777777" w:rsidR="00C834B7" w:rsidRPr="00EE48E5" w:rsidRDefault="005F426A" w:rsidP="00856283">
      <w:pPr>
        <w:pStyle w:val="afc"/>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7B26B4F5" w14:textId="77777777" w:rsidR="00C834B7" w:rsidRPr="00EE48E5" w:rsidRDefault="005F426A" w:rsidP="00856283">
      <w:pPr>
        <w:pStyle w:val="afc"/>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16F9052E" w14:textId="77777777"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14:paraId="6A487805" w14:textId="77777777"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14:paraId="79314E80" w14:textId="77777777"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14:paraId="739D79E9" w14:textId="77777777" w:rsidR="00C834B7" w:rsidRPr="00EE48E5" w:rsidRDefault="005F426A" w:rsidP="00856283">
      <w:pPr>
        <w:pStyle w:val="afc"/>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7B5AD1C2" w14:textId="77777777" w:rsidR="00C834B7" w:rsidRPr="00EE48E5" w:rsidRDefault="005F426A" w:rsidP="00856283">
      <w:pPr>
        <w:pStyle w:val="afc"/>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14:paraId="662DF1E4" w14:textId="77777777" w:rsidR="00C834B7" w:rsidRPr="00EE48E5" w:rsidRDefault="005F426A" w:rsidP="00856283">
      <w:pPr>
        <w:pStyle w:val="afc"/>
        <w:numPr>
          <w:ilvl w:val="0"/>
          <w:numId w:val="28"/>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14:paraId="0BA59FC2" w14:textId="77777777" w:rsidR="00C834B7" w:rsidRPr="00EE48E5" w:rsidRDefault="005F426A" w:rsidP="00856283">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14:paraId="6BEE867A" w14:textId="77777777" w:rsidR="00C834B7" w:rsidRPr="00EE48E5" w:rsidRDefault="005F426A" w:rsidP="00856283">
      <w:pPr>
        <w:pStyle w:val="afc"/>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38A9EE95" w14:textId="77777777" w:rsidR="009A4AA4" w:rsidRPr="00496603" w:rsidRDefault="00FE19EC" w:rsidP="00856283">
      <w:pPr>
        <w:pStyle w:val="afc"/>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6F5B9E" w:rsidRPr="0085682C" w14:paraId="2DB99F30" w14:textId="77777777" w:rsidTr="00125740">
        <w:tc>
          <w:tcPr>
            <w:tcW w:w="4791" w:type="dxa"/>
            <w:shd w:val="clear" w:color="auto" w:fill="auto"/>
            <w:vAlign w:val="center"/>
          </w:tcPr>
          <w:p w14:paraId="6A329222" w14:textId="0A047714" w:rsidR="00372266" w:rsidRPr="009174B7" w:rsidRDefault="006F5B9E">
            <w:pPr>
              <w:ind w:firstLine="0"/>
              <w:jc w:val="center"/>
              <w:rPr>
                <w:sz w:val="20"/>
                <w:szCs w:val="20"/>
              </w:rPr>
            </w:pPr>
            <w:r w:rsidRPr="009174B7">
              <w:rPr>
                <w:sz w:val="20"/>
                <w:szCs w:val="20"/>
              </w:rPr>
              <w:t>Наименование видов работ по направлению деятельности</w:t>
            </w:r>
          </w:p>
        </w:tc>
        <w:tc>
          <w:tcPr>
            <w:tcW w:w="2410" w:type="dxa"/>
            <w:shd w:val="clear" w:color="auto" w:fill="auto"/>
            <w:vAlign w:val="center"/>
          </w:tcPr>
          <w:p w14:paraId="311D118C" w14:textId="77777777" w:rsidR="006F5B9E" w:rsidRPr="009174B7" w:rsidRDefault="006F5B9E" w:rsidP="00125740">
            <w:pPr>
              <w:ind w:firstLine="0"/>
              <w:jc w:val="center"/>
              <w:rPr>
                <w:sz w:val="20"/>
                <w:szCs w:val="20"/>
              </w:rPr>
            </w:pPr>
            <w:r w:rsidRPr="009174B7">
              <w:rPr>
                <w:sz w:val="20"/>
                <w:szCs w:val="20"/>
              </w:rPr>
              <w:t>Код ОКП</w:t>
            </w:r>
            <w:r w:rsidR="00E4689A" w:rsidRPr="009174B7">
              <w:rPr>
                <w:sz w:val="20"/>
                <w:szCs w:val="20"/>
              </w:rPr>
              <w:t>Д2</w:t>
            </w:r>
          </w:p>
        </w:tc>
        <w:tc>
          <w:tcPr>
            <w:tcW w:w="2438" w:type="dxa"/>
            <w:shd w:val="clear" w:color="auto" w:fill="auto"/>
            <w:vAlign w:val="center"/>
          </w:tcPr>
          <w:p w14:paraId="4336F09D" w14:textId="77777777" w:rsidR="006F5B9E" w:rsidRPr="009174B7" w:rsidRDefault="006F5B9E" w:rsidP="008558F1">
            <w:pPr>
              <w:ind w:firstLine="0"/>
              <w:jc w:val="center"/>
              <w:rPr>
                <w:sz w:val="20"/>
                <w:szCs w:val="20"/>
              </w:rPr>
            </w:pPr>
            <w:r w:rsidRPr="009174B7">
              <w:rPr>
                <w:sz w:val="20"/>
                <w:szCs w:val="20"/>
              </w:rPr>
              <w:t>Категория Участника закупки</w:t>
            </w:r>
          </w:p>
        </w:tc>
      </w:tr>
      <w:tr w:rsidR="006F5B9E" w:rsidRPr="0085682C" w14:paraId="1C1E6521" w14:textId="77777777" w:rsidTr="00226120">
        <w:tc>
          <w:tcPr>
            <w:tcW w:w="4791" w:type="dxa"/>
          </w:tcPr>
          <w:p w14:paraId="451CBA58" w14:textId="77777777" w:rsidR="006F5B9E" w:rsidRPr="009174B7" w:rsidRDefault="006F5B9E" w:rsidP="009174B7">
            <w:pPr>
              <w:ind w:firstLine="0"/>
              <w:jc w:val="center"/>
              <w:rPr>
                <w:sz w:val="20"/>
                <w:szCs w:val="20"/>
              </w:rPr>
            </w:pPr>
          </w:p>
        </w:tc>
        <w:tc>
          <w:tcPr>
            <w:tcW w:w="2410" w:type="dxa"/>
          </w:tcPr>
          <w:p w14:paraId="7A25ADDD" w14:textId="77777777" w:rsidR="006F5B9E" w:rsidRPr="009174B7" w:rsidRDefault="006F5B9E" w:rsidP="009174B7">
            <w:pPr>
              <w:ind w:firstLine="0"/>
              <w:jc w:val="center"/>
              <w:rPr>
                <w:sz w:val="20"/>
                <w:szCs w:val="20"/>
              </w:rPr>
            </w:pPr>
          </w:p>
        </w:tc>
        <w:tc>
          <w:tcPr>
            <w:tcW w:w="2438" w:type="dxa"/>
          </w:tcPr>
          <w:p w14:paraId="128BE6B5" w14:textId="77777777" w:rsidR="006F5B9E" w:rsidRPr="009174B7" w:rsidRDefault="006F5B9E" w:rsidP="009174B7">
            <w:pPr>
              <w:ind w:firstLine="0"/>
              <w:jc w:val="center"/>
              <w:rPr>
                <w:sz w:val="20"/>
                <w:szCs w:val="20"/>
              </w:rPr>
            </w:pPr>
          </w:p>
        </w:tc>
      </w:tr>
      <w:tr w:rsidR="006F5B9E" w:rsidRPr="0085682C" w14:paraId="73CC2C0D" w14:textId="77777777" w:rsidTr="00226120">
        <w:tc>
          <w:tcPr>
            <w:tcW w:w="4791" w:type="dxa"/>
          </w:tcPr>
          <w:p w14:paraId="551A5F61" w14:textId="77777777" w:rsidR="006F5B9E" w:rsidRPr="0085682C" w:rsidRDefault="006F5B9E" w:rsidP="008558F1">
            <w:pPr>
              <w:keepNext/>
              <w:tabs>
                <w:tab w:val="clear" w:pos="1134"/>
              </w:tabs>
              <w:ind w:firstLine="0"/>
              <w:rPr>
                <w:szCs w:val="20"/>
              </w:rPr>
            </w:pPr>
          </w:p>
        </w:tc>
        <w:tc>
          <w:tcPr>
            <w:tcW w:w="2410" w:type="dxa"/>
          </w:tcPr>
          <w:p w14:paraId="6FC9F583" w14:textId="77777777" w:rsidR="006F5B9E" w:rsidRPr="0085682C" w:rsidRDefault="006F5B9E" w:rsidP="008558F1">
            <w:pPr>
              <w:keepNext/>
              <w:tabs>
                <w:tab w:val="clear" w:pos="1134"/>
              </w:tabs>
              <w:ind w:firstLine="0"/>
              <w:rPr>
                <w:szCs w:val="20"/>
              </w:rPr>
            </w:pPr>
          </w:p>
        </w:tc>
        <w:tc>
          <w:tcPr>
            <w:tcW w:w="2438" w:type="dxa"/>
          </w:tcPr>
          <w:p w14:paraId="31DC844C" w14:textId="77777777" w:rsidR="006F5B9E" w:rsidRPr="0085682C" w:rsidRDefault="006F5B9E" w:rsidP="008558F1">
            <w:pPr>
              <w:keepNext/>
              <w:tabs>
                <w:tab w:val="clear" w:pos="1134"/>
              </w:tabs>
              <w:ind w:firstLine="0"/>
              <w:rPr>
                <w:szCs w:val="20"/>
              </w:rPr>
            </w:pPr>
          </w:p>
        </w:tc>
      </w:tr>
      <w:tr w:rsidR="006F5B9E" w:rsidRPr="0085682C" w14:paraId="012113AC" w14:textId="77777777" w:rsidTr="00226120">
        <w:tc>
          <w:tcPr>
            <w:tcW w:w="4791" w:type="dxa"/>
          </w:tcPr>
          <w:p w14:paraId="7AC2E3C2" w14:textId="77777777" w:rsidR="006F5B9E" w:rsidRPr="0085682C" w:rsidRDefault="006F5B9E" w:rsidP="008558F1">
            <w:pPr>
              <w:keepNext/>
              <w:tabs>
                <w:tab w:val="clear" w:pos="1134"/>
              </w:tabs>
              <w:ind w:firstLine="0"/>
              <w:rPr>
                <w:szCs w:val="20"/>
              </w:rPr>
            </w:pPr>
          </w:p>
        </w:tc>
        <w:tc>
          <w:tcPr>
            <w:tcW w:w="2410" w:type="dxa"/>
          </w:tcPr>
          <w:p w14:paraId="21A87F31" w14:textId="77777777" w:rsidR="006F5B9E" w:rsidRPr="0085682C" w:rsidRDefault="006F5B9E" w:rsidP="008558F1">
            <w:pPr>
              <w:keepNext/>
              <w:tabs>
                <w:tab w:val="clear" w:pos="1134"/>
              </w:tabs>
              <w:ind w:firstLine="0"/>
              <w:rPr>
                <w:szCs w:val="20"/>
              </w:rPr>
            </w:pPr>
          </w:p>
        </w:tc>
        <w:tc>
          <w:tcPr>
            <w:tcW w:w="2438" w:type="dxa"/>
          </w:tcPr>
          <w:p w14:paraId="58243C10" w14:textId="77777777" w:rsidR="006F5B9E" w:rsidRPr="0085682C" w:rsidRDefault="006F5B9E" w:rsidP="008558F1">
            <w:pPr>
              <w:keepNext/>
              <w:tabs>
                <w:tab w:val="clear" w:pos="1134"/>
              </w:tabs>
              <w:ind w:firstLine="0"/>
              <w:rPr>
                <w:szCs w:val="20"/>
              </w:rPr>
            </w:pPr>
          </w:p>
        </w:tc>
      </w:tr>
    </w:tbl>
    <w:p w14:paraId="6CFC6980" w14:textId="77777777" w:rsidR="00DB74DD" w:rsidRPr="00496603" w:rsidRDefault="00DB74DD" w:rsidP="003B32CE">
      <w:pPr>
        <w:pStyle w:val="afc"/>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14:paraId="2A68404C" w14:textId="77777777" w:rsidR="00C834B7" w:rsidRPr="00496603" w:rsidRDefault="007939F2" w:rsidP="009174B7">
      <w:pPr>
        <w:pStyle w:val="afc"/>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14:paraId="7C777F18" w14:textId="77777777"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14:paraId="0F53B39B" w14:textId="77777777"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14:paraId="191E0CC4" w14:textId="77777777"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14:paraId="30DC6B4F" w14:textId="77777777"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130D80B5" w14:textId="77777777"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080F4C6A" w14:textId="77777777" w:rsidR="005F426A" w:rsidRPr="0085682C" w:rsidRDefault="005F426A" w:rsidP="005F426A">
      <w:pPr>
        <w:rPr>
          <w:b/>
          <w:sz w:val="20"/>
          <w:szCs w:val="20"/>
        </w:rPr>
      </w:pPr>
      <w:r w:rsidRPr="0085682C">
        <w:rPr>
          <w:b/>
          <w:sz w:val="20"/>
          <w:szCs w:val="20"/>
        </w:rPr>
        <w:t>Инструкция по заполнению</w:t>
      </w:r>
    </w:p>
    <w:p w14:paraId="4DF33BE0" w14:textId="77777777" w:rsidR="00C834B7" w:rsidRPr="0085682C" w:rsidRDefault="007939F2" w:rsidP="00856283">
      <w:pPr>
        <w:pStyle w:val="afc"/>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074CD127" w14:textId="77777777" w:rsidR="00C834B7" w:rsidRPr="0085682C" w:rsidRDefault="005F426A" w:rsidP="00856283">
      <w:pPr>
        <w:pStyle w:val="afc"/>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14:paraId="2900714D" w14:textId="77777777" w:rsidR="00625DAC" w:rsidRPr="0085682C" w:rsidRDefault="005F426A">
      <w:pPr>
        <w:pStyle w:val="-32"/>
      </w:pPr>
      <w:r w:rsidRPr="0085682C">
        <w:rPr>
          <w:bCs/>
          <w:sz w:val="28"/>
        </w:rPr>
        <w:br w:type="page"/>
      </w:r>
    </w:p>
    <w:p w14:paraId="1107704A" w14:textId="77777777"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656B8E23" w14:textId="77777777" w:rsidR="00326B99" w:rsidRPr="00496603" w:rsidRDefault="00326B99" w:rsidP="00326B99">
      <w:pPr>
        <w:pStyle w:val="aff"/>
        <w:ind w:firstLine="0"/>
        <w:jc w:val="left"/>
        <w:rPr>
          <w:b/>
          <w:bCs/>
          <w:szCs w:val="24"/>
        </w:rPr>
      </w:pPr>
    </w:p>
    <w:p w14:paraId="6A38CAF3" w14:textId="77777777"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_____ .</w:t>
      </w:r>
    </w:p>
    <w:p w14:paraId="1FCEBE3F" w14:textId="77777777"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____ .</w:t>
      </w:r>
    </w:p>
    <w:p w14:paraId="596534ED" w14:textId="77777777"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14:paraId="1AAC513A" w14:textId="77777777" w:rsidR="00326B99" w:rsidRPr="00EE48E5" w:rsidRDefault="00326B99" w:rsidP="00326B99">
      <w:pPr>
        <w:pStyle w:val="afff1"/>
        <w:rPr>
          <w:szCs w:val="24"/>
        </w:rPr>
      </w:pPr>
      <w:r w:rsidRPr="00EE48E5">
        <w:rPr>
          <w:szCs w:val="24"/>
        </w:rPr>
        <w:t>Сведения об Участнике закупки</w:t>
      </w:r>
    </w:p>
    <w:p w14:paraId="5FB4CB7A" w14:textId="77777777"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e"/>
          <w:szCs w:val="24"/>
        </w:rPr>
        <w:t>http://</w:t>
      </w:r>
      <w:hyperlink r:id="rId148"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14:paraId="35EEE402" w14:textId="0FE57004" w:rsidR="00326B99" w:rsidRPr="00496603" w:rsidRDefault="00326B99" w:rsidP="00856283">
      <w:pPr>
        <w:pStyle w:val="afc"/>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 xml:space="preserve">_______ </w:t>
      </w:r>
    </w:p>
    <w:p w14:paraId="28ADEEA7" w14:textId="77777777" w:rsidR="00326B99" w:rsidRPr="00496603" w:rsidRDefault="00326B99" w:rsidP="005E200F">
      <w:pPr>
        <w:pStyle w:val="afc"/>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14:paraId="7279F21E" w14:textId="77777777" w:rsidTr="0060632F">
        <w:trPr>
          <w:jc w:val="center"/>
        </w:trPr>
        <w:tc>
          <w:tcPr>
            <w:tcW w:w="223" w:type="pct"/>
          </w:tcPr>
          <w:p w14:paraId="33A952E9" w14:textId="77777777" w:rsidR="00326B99" w:rsidRPr="0085682C" w:rsidRDefault="00326B99" w:rsidP="0060632F">
            <w:pPr>
              <w:ind w:firstLine="0"/>
              <w:rPr>
                <w:sz w:val="20"/>
                <w:szCs w:val="20"/>
              </w:rPr>
            </w:pPr>
          </w:p>
        </w:tc>
        <w:tc>
          <w:tcPr>
            <w:tcW w:w="1788" w:type="pct"/>
          </w:tcPr>
          <w:p w14:paraId="01DE911C" w14:textId="77777777"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14:paraId="52719831" w14:textId="77777777"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14:paraId="6AE87268" w14:textId="77777777"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14:paraId="283ABD8E" w14:textId="77777777" w:rsidTr="0060632F">
        <w:trPr>
          <w:jc w:val="center"/>
        </w:trPr>
        <w:tc>
          <w:tcPr>
            <w:tcW w:w="223" w:type="pct"/>
          </w:tcPr>
          <w:p w14:paraId="4B4A704B" w14:textId="77777777" w:rsidR="00326B99" w:rsidRPr="0085682C" w:rsidRDefault="00326B99" w:rsidP="0060632F">
            <w:pPr>
              <w:ind w:firstLine="0"/>
              <w:rPr>
                <w:sz w:val="20"/>
                <w:szCs w:val="20"/>
              </w:rPr>
            </w:pPr>
            <w:r w:rsidRPr="0085682C">
              <w:rPr>
                <w:sz w:val="20"/>
                <w:szCs w:val="20"/>
              </w:rPr>
              <w:t>1</w:t>
            </w:r>
          </w:p>
        </w:tc>
        <w:tc>
          <w:tcPr>
            <w:tcW w:w="1788" w:type="pct"/>
          </w:tcPr>
          <w:p w14:paraId="01C2CFC8" w14:textId="77777777" w:rsidR="00326B99" w:rsidRPr="0085682C" w:rsidRDefault="00326B99" w:rsidP="0060632F">
            <w:pPr>
              <w:ind w:firstLine="0"/>
              <w:rPr>
                <w:sz w:val="20"/>
                <w:szCs w:val="20"/>
              </w:rPr>
            </w:pPr>
          </w:p>
        </w:tc>
        <w:tc>
          <w:tcPr>
            <w:tcW w:w="1733" w:type="pct"/>
          </w:tcPr>
          <w:p w14:paraId="29A9D9AA" w14:textId="77777777" w:rsidR="00326B99" w:rsidRPr="0085682C" w:rsidRDefault="00326B99" w:rsidP="0060632F">
            <w:pPr>
              <w:ind w:firstLine="0"/>
              <w:rPr>
                <w:sz w:val="20"/>
                <w:szCs w:val="20"/>
              </w:rPr>
            </w:pPr>
          </w:p>
        </w:tc>
        <w:tc>
          <w:tcPr>
            <w:tcW w:w="1256" w:type="pct"/>
          </w:tcPr>
          <w:p w14:paraId="74101677" w14:textId="77777777" w:rsidR="00326B99" w:rsidRPr="0085682C" w:rsidRDefault="00326B99" w:rsidP="0060632F">
            <w:pPr>
              <w:ind w:firstLine="0"/>
              <w:rPr>
                <w:sz w:val="20"/>
                <w:szCs w:val="20"/>
              </w:rPr>
            </w:pPr>
          </w:p>
        </w:tc>
      </w:tr>
      <w:tr w:rsidR="00326B99" w:rsidRPr="0085682C" w14:paraId="0215711C" w14:textId="77777777" w:rsidTr="0060632F">
        <w:trPr>
          <w:jc w:val="center"/>
        </w:trPr>
        <w:tc>
          <w:tcPr>
            <w:tcW w:w="223" w:type="pct"/>
          </w:tcPr>
          <w:p w14:paraId="7086C0D5" w14:textId="77777777" w:rsidR="00326B99" w:rsidRPr="0085682C" w:rsidRDefault="00326B99" w:rsidP="0060632F">
            <w:pPr>
              <w:ind w:firstLine="0"/>
              <w:rPr>
                <w:sz w:val="20"/>
                <w:szCs w:val="20"/>
              </w:rPr>
            </w:pPr>
            <w:r w:rsidRPr="0085682C">
              <w:rPr>
                <w:sz w:val="20"/>
                <w:szCs w:val="20"/>
              </w:rPr>
              <w:t>2</w:t>
            </w:r>
          </w:p>
        </w:tc>
        <w:tc>
          <w:tcPr>
            <w:tcW w:w="1788" w:type="pct"/>
          </w:tcPr>
          <w:p w14:paraId="7CA099D2" w14:textId="77777777" w:rsidR="00326B99" w:rsidRPr="0085682C" w:rsidRDefault="00326B99" w:rsidP="0060632F">
            <w:pPr>
              <w:ind w:firstLine="0"/>
              <w:rPr>
                <w:sz w:val="20"/>
                <w:szCs w:val="20"/>
              </w:rPr>
            </w:pPr>
          </w:p>
        </w:tc>
        <w:tc>
          <w:tcPr>
            <w:tcW w:w="1733" w:type="pct"/>
          </w:tcPr>
          <w:p w14:paraId="383A039A" w14:textId="77777777" w:rsidR="00326B99" w:rsidRPr="0085682C" w:rsidRDefault="00326B99" w:rsidP="0060632F">
            <w:pPr>
              <w:ind w:firstLine="0"/>
              <w:rPr>
                <w:sz w:val="20"/>
                <w:szCs w:val="20"/>
              </w:rPr>
            </w:pPr>
          </w:p>
        </w:tc>
        <w:tc>
          <w:tcPr>
            <w:tcW w:w="1256" w:type="pct"/>
          </w:tcPr>
          <w:p w14:paraId="24A8FD98" w14:textId="77777777" w:rsidR="00326B99" w:rsidRPr="0085682C" w:rsidRDefault="00326B99" w:rsidP="0060632F">
            <w:pPr>
              <w:ind w:firstLine="0"/>
              <w:rPr>
                <w:sz w:val="20"/>
                <w:szCs w:val="20"/>
              </w:rPr>
            </w:pPr>
          </w:p>
        </w:tc>
      </w:tr>
      <w:tr w:rsidR="00326B99" w:rsidRPr="0085682C" w14:paraId="4583DC4B" w14:textId="77777777" w:rsidTr="0060632F">
        <w:trPr>
          <w:jc w:val="center"/>
        </w:trPr>
        <w:tc>
          <w:tcPr>
            <w:tcW w:w="223" w:type="pct"/>
          </w:tcPr>
          <w:p w14:paraId="0BA0FE31" w14:textId="77777777" w:rsidR="00326B99" w:rsidRPr="0085682C" w:rsidRDefault="00326B99" w:rsidP="0060632F">
            <w:pPr>
              <w:ind w:firstLine="0"/>
              <w:rPr>
                <w:sz w:val="20"/>
                <w:szCs w:val="20"/>
              </w:rPr>
            </w:pPr>
            <w:r w:rsidRPr="0085682C">
              <w:rPr>
                <w:sz w:val="20"/>
                <w:szCs w:val="20"/>
              </w:rPr>
              <w:t>…</w:t>
            </w:r>
          </w:p>
        </w:tc>
        <w:tc>
          <w:tcPr>
            <w:tcW w:w="1788" w:type="pct"/>
          </w:tcPr>
          <w:p w14:paraId="3A444810" w14:textId="77777777" w:rsidR="00326B99" w:rsidRPr="0085682C" w:rsidRDefault="00326B99" w:rsidP="0060632F">
            <w:pPr>
              <w:ind w:firstLine="0"/>
              <w:rPr>
                <w:sz w:val="20"/>
                <w:szCs w:val="20"/>
              </w:rPr>
            </w:pPr>
          </w:p>
        </w:tc>
        <w:tc>
          <w:tcPr>
            <w:tcW w:w="1733" w:type="pct"/>
          </w:tcPr>
          <w:p w14:paraId="688D695D" w14:textId="77777777" w:rsidR="00326B99" w:rsidRPr="0085682C" w:rsidRDefault="00326B99" w:rsidP="0060632F">
            <w:pPr>
              <w:ind w:firstLine="0"/>
              <w:rPr>
                <w:sz w:val="20"/>
                <w:szCs w:val="20"/>
              </w:rPr>
            </w:pPr>
          </w:p>
        </w:tc>
        <w:tc>
          <w:tcPr>
            <w:tcW w:w="1256" w:type="pct"/>
          </w:tcPr>
          <w:p w14:paraId="1410045B" w14:textId="77777777" w:rsidR="00326B99" w:rsidRPr="0085682C" w:rsidRDefault="00326B99" w:rsidP="0060632F">
            <w:pPr>
              <w:ind w:firstLine="0"/>
              <w:rPr>
                <w:sz w:val="20"/>
                <w:szCs w:val="20"/>
              </w:rPr>
            </w:pPr>
          </w:p>
        </w:tc>
      </w:tr>
    </w:tbl>
    <w:p w14:paraId="173CBF88" w14:textId="21352BFE" w:rsidR="00326B99" w:rsidRPr="00496603" w:rsidRDefault="00326B99" w:rsidP="00856283">
      <w:pPr>
        <w:pStyle w:val="afc"/>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e"/>
          <w:sz w:val="24"/>
          <w:szCs w:val="24"/>
        </w:rPr>
        <w:footnoteReference w:id="11"/>
      </w:r>
      <w:r w:rsidRPr="00496603">
        <w:rPr>
          <w:sz w:val="24"/>
          <w:szCs w:val="24"/>
        </w:rPr>
        <w:t>: __</w:t>
      </w:r>
      <w:r w:rsidR="00D67106">
        <w:rPr>
          <w:sz w:val="24"/>
          <w:szCs w:val="24"/>
        </w:rPr>
        <w:t>______________________</w:t>
      </w:r>
      <w:r w:rsidRPr="00496603">
        <w:rPr>
          <w:sz w:val="24"/>
          <w:szCs w:val="24"/>
        </w:rPr>
        <w:t xml:space="preserve">_________ </w:t>
      </w:r>
    </w:p>
    <w:p w14:paraId="108C787C"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14:paraId="77F6E9BC"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14:paraId="5671D672" w14:textId="77777777" w:rsidR="00326B99" w:rsidRPr="00496603" w:rsidRDefault="00326B99" w:rsidP="00856283">
      <w:pPr>
        <w:pStyle w:val="afc"/>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14:paraId="683CA4B6"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14:paraId="7987B706" w14:textId="77777777" w:rsidR="00326B99" w:rsidRPr="00496603" w:rsidRDefault="00326B99" w:rsidP="00856283">
      <w:pPr>
        <w:pStyle w:val="afc"/>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14:paraId="66856A5F" w14:textId="77777777" w:rsidR="00264F4F" w:rsidRPr="00496603" w:rsidRDefault="00264F4F" w:rsidP="00264F4F">
      <w:pPr>
        <w:pStyle w:val="afc"/>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14:paraId="274EAED5" w14:textId="77777777" w:rsidR="00264F4F" w:rsidRPr="00496603" w:rsidRDefault="00264F4F" w:rsidP="00264F4F">
      <w:pPr>
        <w:pStyle w:val="afc"/>
        <w:keepNext/>
        <w:numPr>
          <w:ilvl w:val="0"/>
          <w:numId w:val="100"/>
        </w:numPr>
        <w:spacing w:before="0" w:line="276" w:lineRule="auto"/>
        <w:jc w:val="both"/>
        <w:rPr>
          <w:sz w:val="24"/>
          <w:szCs w:val="24"/>
        </w:rPr>
      </w:pPr>
      <w:r w:rsidRPr="00496603">
        <w:rPr>
          <w:sz w:val="24"/>
          <w:szCs w:val="24"/>
        </w:rPr>
        <w:t xml:space="preserve">Адрес: </w:t>
      </w:r>
    </w:p>
    <w:p w14:paraId="1095DF93" w14:textId="77777777"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14:paraId="60AEB4BC" w14:textId="77777777"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14:paraId="29588231" w14:textId="77777777"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14:paraId="438748E0" w14:textId="77777777"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14:paraId="38038042" w14:textId="77777777"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14:paraId="795C375E" w14:textId="77777777" w:rsidR="00326B99" w:rsidRPr="00496603" w:rsidRDefault="00326B99" w:rsidP="003B20D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14:paraId="61C517B8" w14:textId="77777777" w:rsidR="00326B99" w:rsidRPr="00496603" w:rsidRDefault="00326B99" w:rsidP="003B20D7">
      <w:pPr>
        <w:pStyle w:val="afc"/>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14:paraId="612BD05F" w14:textId="77777777"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14:paraId="68E5C73E" w14:textId="77777777" w:rsidR="00326B99" w:rsidRPr="00496603" w:rsidRDefault="00326B99" w:rsidP="003B20D7">
      <w:pPr>
        <w:ind w:left="709"/>
        <w:contextualSpacing/>
        <w:rPr>
          <w:szCs w:val="24"/>
          <w:u w:val="single"/>
        </w:rPr>
      </w:pPr>
      <w:r w:rsidRPr="00496603">
        <w:rPr>
          <w:szCs w:val="24"/>
        </w:rPr>
        <w:t xml:space="preserve">банк </w:t>
      </w:r>
      <w:r w:rsidRPr="00496603">
        <w:rPr>
          <w:i/>
          <w:iCs/>
          <w:color w:val="333399"/>
          <w:szCs w:val="24"/>
        </w:rPr>
        <w:t>(указать)</w:t>
      </w:r>
    </w:p>
    <w:p w14:paraId="52198398" w14:textId="77777777"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14:paraId="37DA318A" w14:textId="77777777" w:rsidR="00326B99" w:rsidRPr="00496603" w:rsidRDefault="00326B99" w:rsidP="003B20D7">
      <w:pPr>
        <w:pStyle w:val="afc"/>
        <w:numPr>
          <w:ilvl w:val="0"/>
          <w:numId w:val="100"/>
        </w:numPr>
        <w:spacing w:before="240" w:after="200" w:line="276" w:lineRule="auto"/>
        <w:jc w:val="both"/>
        <w:rPr>
          <w:color w:val="002060"/>
          <w:sz w:val="24"/>
          <w:szCs w:val="24"/>
        </w:rPr>
      </w:pPr>
      <w:r w:rsidRPr="00496603">
        <w:rPr>
          <w:color w:val="000000"/>
          <w:sz w:val="24"/>
          <w:szCs w:val="24"/>
        </w:rPr>
        <w:lastRenderedPageBreak/>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14:paraId="48AB545F" w14:textId="77777777" w:rsidR="00326B99" w:rsidRPr="00496603" w:rsidRDefault="00326B99" w:rsidP="00856283">
      <w:pPr>
        <w:pStyle w:val="afc"/>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14:paraId="6FD0A729" w14:textId="77777777" w:rsidR="006F21B8" w:rsidRPr="003B20D7" w:rsidRDefault="00326B99" w:rsidP="00856283">
      <w:pPr>
        <w:pStyle w:val="afc"/>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14:paraId="1BB2CE2A" w14:textId="77777777" w:rsidTr="009B2263">
        <w:tc>
          <w:tcPr>
            <w:tcW w:w="2568" w:type="pct"/>
            <w:shd w:val="clear" w:color="auto" w:fill="auto"/>
            <w:vAlign w:val="center"/>
          </w:tcPr>
          <w:p w14:paraId="32A9CA41" w14:textId="77777777"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14:paraId="36C0EAEB" w14:textId="77777777"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14:paraId="220101E7" w14:textId="77777777"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14:paraId="12E4069D" w14:textId="77777777" w:rsidTr="009B2263">
        <w:tc>
          <w:tcPr>
            <w:tcW w:w="2568" w:type="pct"/>
          </w:tcPr>
          <w:p w14:paraId="359BF388" w14:textId="77777777" w:rsidR="00326B99" w:rsidRPr="0085682C" w:rsidRDefault="00326B99" w:rsidP="0060632F">
            <w:pPr>
              <w:keepNext/>
              <w:tabs>
                <w:tab w:val="clear" w:pos="1134"/>
              </w:tabs>
              <w:ind w:firstLine="0"/>
              <w:rPr>
                <w:szCs w:val="20"/>
              </w:rPr>
            </w:pPr>
          </w:p>
        </w:tc>
        <w:tc>
          <w:tcPr>
            <w:tcW w:w="1292" w:type="pct"/>
          </w:tcPr>
          <w:p w14:paraId="3ADA6CD1" w14:textId="77777777" w:rsidR="00326B99" w:rsidRPr="0085682C" w:rsidRDefault="00326B99" w:rsidP="0060632F">
            <w:pPr>
              <w:keepNext/>
              <w:tabs>
                <w:tab w:val="clear" w:pos="1134"/>
              </w:tabs>
              <w:ind w:firstLine="0"/>
              <w:rPr>
                <w:szCs w:val="20"/>
              </w:rPr>
            </w:pPr>
          </w:p>
        </w:tc>
        <w:tc>
          <w:tcPr>
            <w:tcW w:w="1140" w:type="pct"/>
          </w:tcPr>
          <w:p w14:paraId="688D618B" w14:textId="77777777" w:rsidR="00326B99" w:rsidRPr="0085682C" w:rsidRDefault="00326B99" w:rsidP="0060632F">
            <w:pPr>
              <w:keepNext/>
              <w:tabs>
                <w:tab w:val="clear" w:pos="1134"/>
              </w:tabs>
              <w:ind w:firstLine="0"/>
              <w:rPr>
                <w:szCs w:val="20"/>
              </w:rPr>
            </w:pPr>
          </w:p>
        </w:tc>
      </w:tr>
      <w:tr w:rsidR="00326B99" w:rsidRPr="0085682C" w14:paraId="52894439" w14:textId="77777777" w:rsidTr="009B2263">
        <w:tc>
          <w:tcPr>
            <w:tcW w:w="2568" w:type="pct"/>
          </w:tcPr>
          <w:p w14:paraId="50DE64D7" w14:textId="77777777" w:rsidR="00326B99" w:rsidRPr="0085682C" w:rsidRDefault="00326B99" w:rsidP="0060632F">
            <w:pPr>
              <w:keepNext/>
              <w:tabs>
                <w:tab w:val="clear" w:pos="1134"/>
              </w:tabs>
              <w:ind w:firstLine="0"/>
              <w:rPr>
                <w:szCs w:val="20"/>
              </w:rPr>
            </w:pPr>
          </w:p>
        </w:tc>
        <w:tc>
          <w:tcPr>
            <w:tcW w:w="1292" w:type="pct"/>
          </w:tcPr>
          <w:p w14:paraId="7ECF6198" w14:textId="77777777" w:rsidR="00326B99" w:rsidRPr="0085682C" w:rsidRDefault="00326B99" w:rsidP="0060632F">
            <w:pPr>
              <w:keepNext/>
              <w:tabs>
                <w:tab w:val="clear" w:pos="1134"/>
              </w:tabs>
              <w:ind w:firstLine="0"/>
              <w:rPr>
                <w:szCs w:val="20"/>
              </w:rPr>
            </w:pPr>
          </w:p>
        </w:tc>
        <w:tc>
          <w:tcPr>
            <w:tcW w:w="1140" w:type="pct"/>
          </w:tcPr>
          <w:p w14:paraId="74E00E15" w14:textId="77777777" w:rsidR="00326B99" w:rsidRPr="0085682C" w:rsidRDefault="00326B99" w:rsidP="0060632F">
            <w:pPr>
              <w:keepNext/>
              <w:tabs>
                <w:tab w:val="clear" w:pos="1134"/>
              </w:tabs>
              <w:ind w:firstLine="0"/>
              <w:rPr>
                <w:szCs w:val="20"/>
              </w:rPr>
            </w:pPr>
          </w:p>
        </w:tc>
      </w:tr>
      <w:tr w:rsidR="00326B99" w:rsidRPr="0085682C" w14:paraId="004123DF" w14:textId="77777777" w:rsidTr="009B2263">
        <w:tc>
          <w:tcPr>
            <w:tcW w:w="2568" w:type="pct"/>
          </w:tcPr>
          <w:p w14:paraId="770B1DA3" w14:textId="77777777" w:rsidR="00326B99" w:rsidRPr="0085682C" w:rsidRDefault="00326B99" w:rsidP="0060632F">
            <w:pPr>
              <w:keepNext/>
              <w:tabs>
                <w:tab w:val="clear" w:pos="1134"/>
              </w:tabs>
              <w:ind w:firstLine="0"/>
              <w:rPr>
                <w:szCs w:val="20"/>
              </w:rPr>
            </w:pPr>
          </w:p>
        </w:tc>
        <w:tc>
          <w:tcPr>
            <w:tcW w:w="1292" w:type="pct"/>
          </w:tcPr>
          <w:p w14:paraId="007CFBBE" w14:textId="77777777" w:rsidR="00326B99" w:rsidRPr="0085682C" w:rsidRDefault="00326B99" w:rsidP="0060632F">
            <w:pPr>
              <w:keepNext/>
              <w:tabs>
                <w:tab w:val="clear" w:pos="1134"/>
              </w:tabs>
              <w:ind w:firstLine="0"/>
              <w:rPr>
                <w:szCs w:val="20"/>
              </w:rPr>
            </w:pPr>
          </w:p>
        </w:tc>
        <w:tc>
          <w:tcPr>
            <w:tcW w:w="1140" w:type="pct"/>
          </w:tcPr>
          <w:p w14:paraId="55D24F82" w14:textId="77777777" w:rsidR="00326B99" w:rsidRPr="0085682C" w:rsidRDefault="00326B99" w:rsidP="0060632F">
            <w:pPr>
              <w:keepNext/>
              <w:tabs>
                <w:tab w:val="clear" w:pos="1134"/>
              </w:tabs>
              <w:ind w:firstLine="0"/>
              <w:rPr>
                <w:szCs w:val="20"/>
              </w:rPr>
            </w:pPr>
          </w:p>
        </w:tc>
      </w:tr>
    </w:tbl>
    <w:p w14:paraId="5E09C155" w14:textId="77777777" w:rsidR="00326B99" w:rsidRPr="003B20D7" w:rsidRDefault="00967F0C" w:rsidP="003B20D7">
      <w:pPr>
        <w:pStyle w:val="afc"/>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14:paraId="374AB0DF" w14:textId="77777777"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14:paraId="47703ED1" w14:textId="77777777"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14:paraId="3826AFAB" w14:textId="77777777"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14:paraId="3F2E017F" w14:textId="77777777"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62FC3ED3" w14:textId="77777777"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02030EC1" w14:textId="77777777" w:rsidR="00326B99" w:rsidRPr="0085682C" w:rsidRDefault="00326B99" w:rsidP="00326B99">
      <w:pPr>
        <w:rPr>
          <w:b/>
          <w:sz w:val="20"/>
          <w:szCs w:val="20"/>
        </w:rPr>
      </w:pPr>
      <w:r w:rsidRPr="0085682C">
        <w:rPr>
          <w:b/>
          <w:sz w:val="20"/>
          <w:szCs w:val="20"/>
        </w:rPr>
        <w:t>Инструкция по заполнению</w:t>
      </w:r>
    </w:p>
    <w:p w14:paraId="4A59BD62" w14:textId="77777777" w:rsidR="00326B99" w:rsidRPr="0085682C" w:rsidRDefault="00326B99" w:rsidP="00856283">
      <w:pPr>
        <w:pStyle w:val="afc"/>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14:paraId="6FC32614" w14:textId="77777777" w:rsidR="00326B99" w:rsidRPr="0085682C" w:rsidRDefault="00326B99" w:rsidP="00856283">
      <w:pPr>
        <w:pStyle w:val="afc"/>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14:paraId="2C98B711" w14:textId="77777777" w:rsidR="003C56BD" w:rsidRPr="0085682C" w:rsidRDefault="003C56BD" w:rsidP="003C56BD">
      <w:pPr>
        <w:spacing w:after="120"/>
        <w:sectPr w:rsidR="003C56BD" w:rsidRPr="0085682C" w:rsidSect="00221B34">
          <w:headerReference w:type="even" r:id="rId149"/>
          <w:headerReference w:type="default" r:id="rId150"/>
          <w:headerReference w:type="first" r:id="rId151"/>
          <w:pgSz w:w="11906" w:h="16838" w:code="9"/>
          <w:pgMar w:top="510" w:right="1021" w:bottom="567" w:left="1247" w:header="737" w:footer="680" w:gutter="0"/>
          <w:cols w:space="708"/>
          <w:docGrid w:linePitch="360"/>
        </w:sectPr>
      </w:pPr>
    </w:p>
    <w:p w14:paraId="79B3CCEE"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01C9CACA" w14:textId="77777777" w:rsidR="00075F3C" w:rsidRPr="0085682C" w:rsidRDefault="00075F3C" w:rsidP="00075F3C">
      <w:pPr>
        <w:ind w:firstLine="0"/>
      </w:pPr>
    </w:p>
    <w:p w14:paraId="35755278"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70E98A14"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A6312DB" w14:textId="77777777"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14:paraId="55D7437C" w14:textId="77777777" w:rsidR="00600522" w:rsidRPr="0085682C" w:rsidRDefault="00600522" w:rsidP="00600522">
      <w:pPr>
        <w:pStyle w:val="afff1"/>
      </w:pPr>
      <w:r w:rsidRPr="0085682C">
        <w:t xml:space="preserve">Сведения об опыте выполнения аналогичных </w:t>
      </w:r>
      <w:r w:rsidR="0016112C" w:rsidRPr="0085682C">
        <w:t>Договор</w:t>
      </w:r>
      <w:r w:rsidRPr="0085682C">
        <w:t>ов</w:t>
      </w:r>
    </w:p>
    <w:p w14:paraId="3E44C36A" w14:textId="77777777"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14:paraId="6F098B67" w14:textId="77777777" w:rsidR="00413BD2" w:rsidRPr="0085682C" w:rsidRDefault="00413BD2"/>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5D55AB" w:rsidRPr="0085682C" w14:paraId="624FAAE4" w14:textId="77777777" w:rsidTr="00E45C3A">
        <w:tc>
          <w:tcPr>
            <w:tcW w:w="710" w:type="dxa"/>
          </w:tcPr>
          <w:p w14:paraId="5C35DCB6" w14:textId="77777777" w:rsidR="005D55AB" w:rsidRPr="0085682C" w:rsidRDefault="005D55AB" w:rsidP="00FF6A02">
            <w:pPr>
              <w:pStyle w:val="af0"/>
              <w:jc w:val="both"/>
              <w:rPr>
                <w:sz w:val="20"/>
                <w:lang w:bidi="ar-SA"/>
              </w:rPr>
            </w:pPr>
            <w:r w:rsidRPr="0085682C">
              <w:rPr>
                <w:b/>
                <w:sz w:val="20"/>
                <w:lang w:bidi="ar-SA"/>
              </w:rPr>
              <w:t>№</w:t>
            </w:r>
          </w:p>
        </w:tc>
        <w:tc>
          <w:tcPr>
            <w:tcW w:w="2200" w:type="dxa"/>
          </w:tcPr>
          <w:p w14:paraId="19611A58" w14:textId="77777777" w:rsidR="005D55AB" w:rsidRPr="0085682C" w:rsidRDefault="005D55AB" w:rsidP="00FF6A02">
            <w:pPr>
              <w:pStyle w:val="af0"/>
              <w:rPr>
                <w:sz w:val="20"/>
                <w:lang w:bidi="ar-SA"/>
              </w:rPr>
            </w:pPr>
            <w:r w:rsidRPr="0085682C">
              <w:rPr>
                <w:sz w:val="20"/>
                <w:lang w:bidi="ar-SA"/>
              </w:rPr>
              <w:t>Предмет Договора</w:t>
            </w:r>
          </w:p>
        </w:tc>
        <w:tc>
          <w:tcPr>
            <w:tcW w:w="2340" w:type="dxa"/>
          </w:tcPr>
          <w:p w14:paraId="3D3C6ED8" w14:textId="77777777" w:rsidR="005D55AB" w:rsidRPr="0085682C" w:rsidRDefault="005D55AB" w:rsidP="00FF6A02">
            <w:pPr>
              <w:pStyle w:val="af0"/>
              <w:rPr>
                <w:sz w:val="20"/>
                <w:lang w:bidi="ar-SA"/>
              </w:rPr>
            </w:pPr>
            <w:r w:rsidRPr="0085682C">
              <w:rPr>
                <w:sz w:val="20"/>
                <w:lang w:bidi="ar-SA"/>
              </w:rPr>
              <w:t>Наименование Заказчика,</w:t>
            </w:r>
          </w:p>
          <w:p w14:paraId="52753C3E" w14:textId="77777777" w:rsidR="005D55AB" w:rsidRPr="0085682C" w:rsidRDefault="005D55AB" w:rsidP="00FF6A02">
            <w:pPr>
              <w:pStyle w:val="af0"/>
              <w:rPr>
                <w:sz w:val="20"/>
                <w:lang w:bidi="ar-SA"/>
              </w:rPr>
            </w:pPr>
            <w:r w:rsidRPr="0085682C">
              <w:rPr>
                <w:sz w:val="20"/>
                <w:lang w:bidi="ar-SA"/>
              </w:rPr>
              <w:t>адрес и контактный телефон/факс Заказчика,</w:t>
            </w:r>
          </w:p>
          <w:p w14:paraId="76950650" w14:textId="77777777" w:rsidR="005D55AB" w:rsidRPr="0085682C" w:rsidRDefault="005D55AB" w:rsidP="00FF6A02">
            <w:pPr>
              <w:pStyle w:val="af0"/>
              <w:rPr>
                <w:sz w:val="20"/>
                <w:lang w:bidi="ar-SA"/>
              </w:rPr>
            </w:pPr>
            <w:r w:rsidRPr="0085682C">
              <w:rPr>
                <w:sz w:val="20"/>
                <w:lang w:bidi="ar-SA"/>
              </w:rPr>
              <w:t>контактное лицо</w:t>
            </w:r>
          </w:p>
        </w:tc>
        <w:tc>
          <w:tcPr>
            <w:tcW w:w="2266" w:type="dxa"/>
          </w:tcPr>
          <w:p w14:paraId="4E202B90" w14:textId="77777777" w:rsidR="005D55AB" w:rsidRPr="0085682C" w:rsidRDefault="005D55AB" w:rsidP="00FF6A02">
            <w:pPr>
              <w:pStyle w:val="af0"/>
              <w:rPr>
                <w:sz w:val="20"/>
                <w:lang w:bidi="ar-SA"/>
              </w:rPr>
            </w:pPr>
            <w:r w:rsidRPr="0085682C">
              <w:rPr>
                <w:sz w:val="20"/>
                <w:lang w:bidi="ar-SA"/>
              </w:rPr>
              <w:t>Полная сумма Договора, руб.</w:t>
            </w:r>
          </w:p>
        </w:tc>
        <w:tc>
          <w:tcPr>
            <w:tcW w:w="1746" w:type="dxa"/>
          </w:tcPr>
          <w:p w14:paraId="433420EF" w14:textId="77777777" w:rsidR="005D55AB" w:rsidRPr="0085682C" w:rsidRDefault="005D55AB" w:rsidP="00FF6A02">
            <w:pPr>
              <w:pStyle w:val="af0"/>
              <w:rPr>
                <w:sz w:val="20"/>
                <w:lang w:bidi="ar-SA"/>
              </w:rPr>
            </w:pPr>
            <w:r w:rsidRPr="0085682C">
              <w:rPr>
                <w:sz w:val="20"/>
                <w:lang w:bidi="ar-SA"/>
              </w:rPr>
              <w:t>Дата заключения/ завершения (месяц, год, процент выполнения)</w:t>
            </w:r>
          </w:p>
        </w:tc>
        <w:tc>
          <w:tcPr>
            <w:tcW w:w="1800" w:type="dxa"/>
          </w:tcPr>
          <w:p w14:paraId="41E040B3" w14:textId="77777777" w:rsidR="005D55AB" w:rsidRPr="0085682C" w:rsidRDefault="005D55AB" w:rsidP="00FF6A02">
            <w:pPr>
              <w:pStyle w:val="af0"/>
              <w:rPr>
                <w:sz w:val="20"/>
                <w:lang w:bidi="ar-SA"/>
              </w:rPr>
            </w:pPr>
            <w:r w:rsidRPr="0085682C">
              <w:rPr>
                <w:sz w:val="20"/>
                <w:lang w:bidi="ar-SA"/>
              </w:rPr>
              <w:t>Сведения о претензиях Заказчика к выполнению обязательств</w:t>
            </w:r>
          </w:p>
        </w:tc>
        <w:tc>
          <w:tcPr>
            <w:tcW w:w="3959" w:type="dxa"/>
          </w:tcPr>
          <w:p w14:paraId="531EDEA1" w14:textId="77777777" w:rsidR="005D55AB" w:rsidRPr="0085682C" w:rsidRDefault="005D55AB" w:rsidP="00FF6A02">
            <w:pPr>
              <w:pStyle w:val="af0"/>
              <w:rPr>
                <w:sz w:val="20"/>
                <w:lang w:bidi="ar-SA"/>
              </w:rPr>
            </w:pPr>
            <w:r w:rsidRPr="0085682C">
              <w:rPr>
                <w:sz w:val="20"/>
                <w:lang w:bidi="ar-SA"/>
              </w:rPr>
              <w:t>Наличие прилагаемых отзывов от Заказчиков (есть/нет)</w:t>
            </w:r>
          </w:p>
        </w:tc>
      </w:tr>
      <w:tr w:rsidR="005D55AB" w:rsidRPr="0085682C" w14:paraId="45C40AD2" w14:textId="77777777" w:rsidTr="00E45C3A">
        <w:tc>
          <w:tcPr>
            <w:tcW w:w="710" w:type="dxa"/>
          </w:tcPr>
          <w:p w14:paraId="255BD5F4" w14:textId="77777777" w:rsidR="005D55AB" w:rsidRPr="0085682C" w:rsidRDefault="005D55AB" w:rsidP="00FF6A02">
            <w:pPr>
              <w:pStyle w:val="af2"/>
              <w:rPr>
                <w:sz w:val="20"/>
                <w:szCs w:val="20"/>
              </w:rPr>
            </w:pPr>
            <w:r w:rsidRPr="0085682C">
              <w:rPr>
                <w:sz w:val="20"/>
                <w:szCs w:val="20"/>
              </w:rPr>
              <w:t>1.</w:t>
            </w:r>
          </w:p>
        </w:tc>
        <w:tc>
          <w:tcPr>
            <w:tcW w:w="2200" w:type="dxa"/>
          </w:tcPr>
          <w:p w14:paraId="4F2BC569" w14:textId="77777777" w:rsidR="005D55AB" w:rsidRPr="0085682C" w:rsidRDefault="005D55AB" w:rsidP="00FF6A02">
            <w:pPr>
              <w:pStyle w:val="af2"/>
              <w:rPr>
                <w:sz w:val="20"/>
                <w:szCs w:val="20"/>
              </w:rPr>
            </w:pPr>
          </w:p>
        </w:tc>
        <w:tc>
          <w:tcPr>
            <w:tcW w:w="2340" w:type="dxa"/>
          </w:tcPr>
          <w:p w14:paraId="5D4129D4" w14:textId="77777777" w:rsidR="005D55AB" w:rsidRPr="0085682C" w:rsidRDefault="005D55AB" w:rsidP="00FF6A02">
            <w:pPr>
              <w:pStyle w:val="af2"/>
              <w:rPr>
                <w:sz w:val="20"/>
                <w:szCs w:val="20"/>
              </w:rPr>
            </w:pPr>
          </w:p>
        </w:tc>
        <w:tc>
          <w:tcPr>
            <w:tcW w:w="2266" w:type="dxa"/>
          </w:tcPr>
          <w:p w14:paraId="27EE9E4E" w14:textId="77777777" w:rsidR="005D55AB" w:rsidRPr="0085682C" w:rsidRDefault="005D55AB" w:rsidP="00FF6A02">
            <w:pPr>
              <w:pStyle w:val="af2"/>
              <w:rPr>
                <w:sz w:val="20"/>
                <w:szCs w:val="20"/>
              </w:rPr>
            </w:pPr>
          </w:p>
        </w:tc>
        <w:tc>
          <w:tcPr>
            <w:tcW w:w="1746" w:type="dxa"/>
          </w:tcPr>
          <w:p w14:paraId="083BEC95" w14:textId="77777777" w:rsidR="005D55AB" w:rsidRPr="0085682C" w:rsidRDefault="005D55AB" w:rsidP="00FF6A02">
            <w:pPr>
              <w:pStyle w:val="af2"/>
              <w:rPr>
                <w:sz w:val="20"/>
                <w:szCs w:val="20"/>
              </w:rPr>
            </w:pPr>
          </w:p>
        </w:tc>
        <w:tc>
          <w:tcPr>
            <w:tcW w:w="1800" w:type="dxa"/>
          </w:tcPr>
          <w:p w14:paraId="7DEFC639" w14:textId="77777777" w:rsidR="005D55AB" w:rsidRPr="0085682C" w:rsidRDefault="005D55AB" w:rsidP="00FF6A02">
            <w:pPr>
              <w:pStyle w:val="af2"/>
              <w:rPr>
                <w:sz w:val="20"/>
                <w:szCs w:val="20"/>
              </w:rPr>
            </w:pPr>
          </w:p>
        </w:tc>
        <w:tc>
          <w:tcPr>
            <w:tcW w:w="3959" w:type="dxa"/>
          </w:tcPr>
          <w:p w14:paraId="72947E74" w14:textId="77777777" w:rsidR="005D55AB" w:rsidRPr="0085682C" w:rsidRDefault="005D55AB" w:rsidP="00FF6A02">
            <w:pPr>
              <w:pStyle w:val="af2"/>
              <w:rPr>
                <w:sz w:val="20"/>
                <w:szCs w:val="20"/>
              </w:rPr>
            </w:pPr>
          </w:p>
        </w:tc>
      </w:tr>
      <w:tr w:rsidR="005D55AB" w:rsidRPr="0085682C" w14:paraId="4B206459" w14:textId="77777777" w:rsidTr="00E45C3A">
        <w:tc>
          <w:tcPr>
            <w:tcW w:w="710" w:type="dxa"/>
          </w:tcPr>
          <w:p w14:paraId="0CDFFCAC" w14:textId="77777777" w:rsidR="005D55AB" w:rsidRPr="0085682C" w:rsidRDefault="005D55AB" w:rsidP="00FF6A02">
            <w:pPr>
              <w:pStyle w:val="af2"/>
              <w:rPr>
                <w:sz w:val="20"/>
                <w:szCs w:val="20"/>
              </w:rPr>
            </w:pPr>
            <w:r w:rsidRPr="0085682C">
              <w:rPr>
                <w:sz w:val="20"/>
                <w:szCs w:val="20"/>
              </w:rPr>
              <w:t>2.</w:t>
            </w:r>
          </w:p>
        </w:tc>
        <w:tc>
          <w:tcPr>
            <w:tcW w:w="2200" w:type="dxa"/>
          </w:tcPr>
          <w:p w14:paraId="07ED18EC" w14:textId="77777777" w:rsidR="005D55AB" w:rsidRPr="0085682C" w:rsidRDefault="005D55AB" w:rsidP="00FF6A02">
            <w:pPr>
              <w:pStyle w:val="af2"/>
              <w:rPr>
                <w:sz w:val="20"/>
                <w:szCs w:val="20"/>
              </w:rPr>
            </w:pPr>
          </w:p>
        </w:tc>
        <w:tc>
          <w:tcPr>
            <w:tcW w:w="2340" w:type="dxa"/>
          </w:tcPr>
          <w:p w14:paraId="2DE1BF52" w14:textId="77777777" w:rsidR="005D55AB" w:rsidRPr="0085682C" w:rsidRDefault="005D55AB" w:rsidP="00FF6A02">
            <w:pPr>
              <w:pStyle w:val="af2"/>
              <w:rPr>
                <w:sz w:val="20"/>
                <w:szCs w:val="20"/>
              </w:rPr>
            </w:pPr>
          </w:p>
        </w:tc>
        <w:tc>
          <w:tcPr>
            <w:tcW w:w="2266" w:type="dxa"/>
          </w:tcPr>
          <w:p w14:paraId="48757F5C" w14:textId="77777777" w:rsidR="005D55AB" w:rsidRPr="0085682C" w:rsidRDefault="005D55AB" w:rsidP="00FF6A02">
            <w:pPr>
              <w:pStyle w:val="af2"/>
              <w:rPr>
                <w:sz w:val="20"/>
                <w:szCs w:val="20"/>
              </w:rPr>
            </w:pPr>
          </w:p>
        </w:tc>
        <w:tc>
          <w:tcPr>
            <w:tcW w:w="1746" w:type="dxa"/>
          </w:tcPr>
          <w:p w14:paraId="5EA3CCB4" w14:textId="77777777" w:rsidR="005D55AB" w:rsidRPr="0085682C" w:rsidRDefault="005D55AB" w:rsidP="00FF6A02">
            <w:pPr>
              <w:pStyle w:val="af2"/>
              <w:rPr>
                <w:sz w:val="20"/>
                <w:szCs w:val="20"/>
              </w:rPr>
            </w:pPr>
          </w:p>
        </w:tc>
        <w:tc>
          <w:tcPr>
            <w:tcW w:w="1800" w:type="dxa"/>
          </w:tcPr>
          <w:p w14:paraId="4CF0FEE4" w14:textId="77777777" w:rsidR="005D55AB" w:rsidRPr="0085682C" w:rsidRDefault="005D55AB" w:rsidP="00FF6A02">
            <w:pPr>
              <w:pStyle w:val="af2"/>
              <w:rPr>
                <w:sz w:val="20"/>
                <w:szCs w:val="20"/>
              </w:rPr>
            </w:pPr>
          </w:p>
        </w:tc>
        <w:tc>
          <w:tcPr>
            <w:tcW w:w="3959" w:type="dxa"/>
          </w:tcPr>
          <w:p w14:paraId="546F4113" w14:textId="77777777" w:rsidR="005D55AB" w:rsidRPr="0085682C" w:rsidRDefault="005D55AB" w:rsidP="00FF6A02">
            <w:pPr>
              <w:pStyle w:val="af2"/>
              <w:rPr>
                <w:sz w:val="20"/>
                <w:szCs w:val="20"/>
              </w:rPr>
            </w:pPr>
          </w:p>
        </w:tc>
      </w:tr>
      <w:tr w:rsidR="005D55AB" w:rsidRPr="0085682C" w14:paraId="577E1551" w14:textId="77777777" w:rsidTr="00E45C3A">
        <w:tc>
          <w:tcPr>
            <w:tcW w:w="710" w:type="dxa"/>
          </w:tcPr>
          <w:p w14:paraId="34B67A22" w14:textId="77777777" w:rsidR="005D55AB" w:rsidRPr="0085682C" w:rsidRDefault="005D55AB" w:rsidP="00FF6A02">
            <w:pPr>
              <w:pStyle w:val="af2"/>
              <w:rPr>
                <w:sz w:val="20"/>
                <w:szCs w:val="20"/>
              </w:rPr>
            </w:pPr>
            <w:r w:rsidRPr="0085682C">
              <w:rPr>
                <w:sz w:val="20"/>
                <w:szCs w:val="20"/>
              </w:rPr>
              <w:t>…</w:t>
            </w:r>
          </w:p>
        </w:tc>
        <w:tc>
          <w:tcPr>
            <w:tcW w:w="2200" w:type="dxa"/>
          </w:tcPr>
          <w:p w14:paraId="57782EFC" w14:textId="77777777" w:rsidR="005D55AB" w:rsidRPr="0085682C" w:rsidRDefault="005D55AB" w:rsidP="00FF6A02">
            <w:pPr>
              <w:pStyle w:val="af2"/>
              <w:rPr>
                <w:sz w:val="20"/>
                <w:szCs w:val="20"/>
              </w:rPr>
            </w:pPr>
          </w:p>
        </w:tc>
        <w:tc>
          <w:tcPr>
            <w:tcW w:w="2340" w:type="dxa"/>
          </w:tcPr>
          <w:p w14:paraId="38AF6213" w14:textId="77777777" w:rsidR="005D55AB" w:rsidRPr="0085682C" w:rsidRDefault="005D55AB" w:rsidP="00FF6A02">
            <w:pPr>
              <w:pStyle w:val="af2"/>
              <w:rPr>
                <w:sz w:val="20"/>
                <w:szCs w:val="20"/>
              </w:rPr>
            </w:pPr>
          </w:p>
        </w:tc>
        <w:tc>
          <w:tcPr>
            <w:tcW w:w="2266" w:type="dxa"/>
          </w:tcPr>
          <w:p w14:paraId="3B52354A" w14:textId="77777777" w:rsidR="005D55AB" w:rsidRPr="0085682C" w:rsidRDefault="005D55AB" w:rsidP="00FF6A02">
            <w:pPr>
              <w:pStyle w:val="af2"/>
              <w:rPr>
                <w:sz w:val="20"/>
                <w:szCs w:val="20"/>
              </w:rPr>
            </w:pPr>
          </w:p>
        </w:tc>
        <w:tc>
          <w:tcPr>
            <w:tcW w:w="1746" w:type="dxa"/>
          </w:tcPr>
          <w:p w14:paraId="5BD32F2C" w14:textId="77777777" w:rsidR="005D55AB" w:rsidRPr="0085682C" w:rsidRDefault="005D55AB" w:rsidP="00FF6A02">
            <w:pPr>
              <w:pStyle w:val="af2"/>
              <w:rPr>
                <w:sz w:val="20"/>
                <w:szCs w:val="20"/>
              </w:rPr>
            </w:pPr>
          </w:p>
        </w:tc>
        <w:tc>
          <w:tcPr>
            <w:tcW w:w="1800" w:type="dxa"/>
          </w:tcPr>
          <w:p w14:paraId="4FC59C46" w14:textId="77777777" w:rsidR="005D55AB" w:rsidRPr="0085682C" w:rsidRDefault="005D55AB" w:rsidP="00FF6A02">
            <w:pPr>
              <w:pStyle w:val="af2"/>
              <w:rPr>
                <w:sz w:val="20"/>
                <w:szCs w:val="20"/>
              </w:rPr>
            </w:pPr>
          </w:p>
        </w:tc>
        <w:tc>
          <w:tcPr>
            <w:tcW w:w="3959" w:type="dxa"/>
          </w:tcPr>
          <w:p w14:paraId="6B091BD8" w14:textId="77777777" w:rsidR="005D55AB" w:rsidRPr="0085682C" w:rsidRDefault="005D55AB" w:rsidP="00FF6A02">
            <w:pPr>
              <w:pStyle w:val="af2"/>
              <w:rPr>
                <w:sz w:val="20"/>
                <w:szCs w:val="20"/>
              </w:rPr>
            </w:pPr>
          </w:p>
        </w:tc>
      </w:tr>
    </w:tbl>
    <w:p w14:paraId="1B04BB57" w14:textId="77777777" w:rsidR="00600522" w:rsidRPr="0085682C" w:rsidRDefault="00600522" w:rsidP="00600522">
      <w:pPr>
        <w:keepNext/>
        <w:spacing w:before="120"/>
        <w:ind w:right="9890" w:firstLine="0"/>
        <w:jc w:val="left"/>
        <w:rPr>
          <w:szCs w:val="24"/>
        </w:rPr>
      </w:pPr>
      <w:r w:rsidRPr="0085682C">
        <w:rPr>
          <w:szCs w:val="24"/>
        </w:rPr>
        <w:t>____________________________________</w:t>
      </w:r>
    </w:p>
    <w:p w14:paraId="1F93B633" w14:textId="77777777"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14:paraId="00C181D9" w14:textId="77777777" w:rsidR="00600522" w:rsidRPr="0085682C" w:rsidRDefault="00600522" w:rsidP="0013579D">
      <w:pPr>
        <w:keepNext/>
        <w:ind w:right="9890" w:firstLine="0"/>
        <w:jc w:val="left"/>
        <w:rPr>
          <w:szCs w:val="24"/>
        </w:rPr>
      </w:pPr>
      <w:r w:rsidRPr="0085682C">
        <w:rPr>
          <w:szCs w:val="24"/>
        </w:rPr>
        <w:t>____________________________________</w:t>
      </w:r>
    </w:p>
    <w:p w14:paraId="1A9F019B" w14:textId="77777777"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14:paraId="610D4B62" w14:textId="77777777"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611DD28" w14:textId="77777777" w:rsidR="007939F2" w:rsidRPr="0085682C" w:rsidRDefault="007939F2" w:rsidP="007939F2">
      <w:r w:rsidRPr="0085682C">
        <w:rPr>
          <w:b/>
        </w:rPr>
        <w:t>Инструкция по заполнению</w:t>
      </w:r>
    </w:p>
    <w:p w14:paraId="065E34EE" w14:textId="77777777" w:rsidR="00C834B7" w:rsidRPr="0085682C" w:rsidRDefault="007939F2" w:rsidP="00D965A7">
      <w:pPr>
        <w:pStyle w:val="afc"/>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14:paraId="6721496D" w14:textId="77777777" w:rsidR="007939F2" w:rsidRPr="0085682C" w:rsidRDefault="007939F2" w:rsidP="00856283">
      <w:pPr>
        <w:pStyle w:val="afc"/>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w:t>
      </w:r>
    </w:p>
    <w:p w14:paraId="030AD8EE" w14:textId="77777777" w:rsidR="007939F2" w:rsidRPr="0085682C" w:rsidRDefault="007939F2" w:rsidP="00856283">
      <w:pPr>
        <w:pStyle w:val="afc"/>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14:paraId="5230DF60" w14:textId="77777777" w:rsidR="007939F2" w:rsidRPr="0085682C" w:rsidRDefault="007939F2" w:rsidP="00856283">
      <w:pPr>
        <w:pStyle w:val="afc"/>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37F65991" w14:textId="77777777" w:rsidR="007939F2" w:rsidRPr="0085682C" w:rsidRDefault="007939F2" w:rsidP="00FB66DB">
      <w:pPr>
        <w:pStyle w:val="-30"/>
        <w:tabs>
          <w:tab w:val="left" w:pos="284"/>
        </w:tabs>
        <w:ind w:left="284" w:hanging="284"/>
        <w:sectPr w:rsidR="007939F2" w:rsidRPr="0085682C" w:rsidSect="00221B34">
          <w:headerReference w:type="even" r:id="rId152"/>
          <w:headerReference w:type="default" r:id="rId153"/>
          <w:footerReference w:type="default" r:id="rId154"/>
          <w:headerReference w:type="first" r:id="rId155"/>
          <w:footerReference w:type="first" r:id="rId156"/>
          <w:pgSz w:w="16838" w:h="11906" w:orient="landscape" w:code="9"/>
          <w:pgMar w:top="1247" w:right="567" w:bottom="1021" w:left="510" w:header="737" w:footer="680" w:gutter="0"/>
          <w:cols w:space="708"/>
          <w:docGrid w:linePitch="360"/>
        </w:sectPr>
      </w:pPr>
    </w:p>
    <w:p w14:paraId="00D6EB8B"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5016DB22" w14:textId="77777777" w:rsidR="00600522" w:rsidRPr="0085682C" w:rsidRDefault="00600522" w:rsidP="00600522">
      <w:pPr>
        <w:ind w:firstLine="0"/>
        <w:jc w:val="center"/>
      </w:pPr>
    </w:p>
    <w:p w14:paraId="17E18491"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41A76C1E"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EEB92A4" w14:textId="77777777"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5"/>
          <w:i w:val="0"/>
          <w:shd w:val="clear" w:color="auto" w:fill="FFFFFF" w:themeFill="background1"/>
        </w:rPr>
        <w:t>[</w:t>
      </w:r>
      <w:r w:rsidRPr="00773FB7">
        <w:rPr>
          <w:rStyle w:val="af5"/>
          <w:shd w:val="clear" w:color="auto" w:fill="FFFFFF" w:themeFill="background1"/>
        </w:rPr>
        <w:t xml:space="preserve">указать номер и наименование предмета </w:t>
      </w:r>
      <w:r w:rsidR="0016112C" w:rsidRPr="00773FB7">
        <w:rPr>
          <w:rStyle w:val="af5"/>
          <w:shd w:val="clear" w:color="auto" w:fill="FFFFFF" w:themeFill="background1"/>
        </w:rPr>
        <w:t>Договор</w:t>
      </w:r>
      <w:r w:rsidRPr="00773FB7">
        <w:rPr>
          <w:rStyle w:val="af5"/>
          <w:shd w:val="clear" w:color="auto" w:fill="FFFFFF" w:themeFill="background1"/>
        </w:rPr>
        <w:t>а (лота)</w:t>
      </w:r>
      <w:r w:rsidRPr="00773FB7">
        <w:rPr>
          <w:shd w:val="clear" w:color="auto" w:fill="FFFFFF" w:themeFill="background1"/>
        </w:rPr>
        <w:t>]</w:t>
      </w:r>
      <w:r w:rsidR="00121B4E" w:rsidRPr="0085682C">
        <w:t>.</w:t>
      </w:r>
    </w:p>
    <w:p w14:paraId="3E656BF4" w14:textId="77777777" w:rsidR="00600522" w:rsidRPr="0085682C" w:rsidRDefault="00600522" w:rsidP="00600522">
      <w:pPr>
        <w:spacing w:before="120"/>
        <w:ind w:firstLine="0"/>
        <w:jc w:val="center"/>
      </w:pPr>
    </w:p>
    <w:p w14:paraId="53EB4954" w14:textId="77777777" w:rsidR="00600522" w:rsidRPr="0085682C" w:rsidRDefault="00600522" w:rsidP="00600522">
      <w:pPr>
        <w:pStyle w:val="afff1"/>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14:paraId="29BA0EAD" w14:textId="77777777" w:rsidTr="00FF6A02">
        <w:tc>
          <w:tcPr>
            <w:tcW w:w="648" w:type="dxa"/>
          </w:tcPr>
          <w:p w14:paraId="0469059E" w14:textId="77777777" w:rsidR="00600522" w:rsidRPr="0085682C" w:rsidRDefault="00600522" w:rsidP="00FF6A02">
            <w:pPr>
              <w:pStyle w:val="af0"/>
              <w:jc w:val="both"/>
              <w:rPr>
                <w:szCs w:val="18"/>
                <w:lang w:bidi="ar-SA"/>
              </w:rPr>
            </w:pPr>
            <w:r w:rsidRPr="0085682C">
              <w:rPr>
                <w:b/>
                <w:szCs w:val="18"/>
                <w:lang w:bidi="ar-SA"/>
              </w:rPr>
              <w:t>№ п</w:t>
            </w:r>
            <w:r w:rsidRPr="0085682C">
              <w:rPr>
                <w:szCs w:val="18"/>
                <w:lang w:bidi="ar-SA"/>
              </w:rPr>
              <w:t>/п</w:t>
            </w:r>
          </w:p>
        </w:tc>
        <w:tc>
          <w:tcPr>
            <w:tcW w:w="1745" w:type="dxa"/>
          </w:tcPr>
          <w:p w14:paraId="4C0939AB" w14:textId="77777777" w:rsidR="00600522" w:rsidRPr="0085682C" w:rsidRDefault="00600522" w:rsidP="00FF6A02">
            <w:pPr>
              <w:pStyle w:val="af0"/>
              <w:rPr>
                <w:szCs w:val="18"/>
                <w:lang w:bidi="ar-SA"/>
              </w:rPr>
            </w:pPr>
            <w:r w:rsidRPr="0085682C">
              <w:rPr>
                <w:szCs w:val="18"/>
                <w:lang w:bidi="ar-SA"/>
              </w:rPr>
              <w:t>Наименование</w:t>
            </w:r>
          </w:p>
        </w:tc>
        <w:tc>
          <w:tcPr>
            <w:tcW w:w="2215" w:type="dxa"/>
          </w:tcPr>
          <w:p w14:paraId="18F6229A" w14:textId="77777777" w:rsidR="00600522" w:rsidRPr="0085682C" w:rsidRDefault="00600522" w:rsidP="00FF6A02">
            <w:pPr>
              <w:pStyle w:val="af0"/>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14:paraId="359A1A61" w14:textId="77777777" w:rsidR="00600522" w:rsidRPr="0085682C" w:rsidRDefault="00600522" w:rsidP="00FF6A02">
            <w:pPr>
              <w:pStyle w:val="af0"/>
              <w:rPr>
                <w:szCs w:val="18"/>
                <w:lang w:bidi="ar-SA"/>
              </w:rPr>
            </w:pPr>
            <w:r w:rsidRPr="0085682C">
              <w:rPr>
                <w:szCs w:val="18"/>
                <w:lang w:bidi="ar-SA"/>
              </w:rPr>
              <w:t>Год выпуска</w:t>
            </w:r>
          </w:p>
        </w:tc>
        <w:tc>
          <w:tcPr>
            <w:tcW w:w="727" w:type="dxa"/>
          </w:tcPr>
          <w:p w14:paraId="73F2CA0F" w14:textId="77777777" w:rsidR="00600522" w:rsidRPr="0085682C" w:rsidRDefault="00600522" w:rsidP="00FF6A02">
            <w:pPr>
              <w:pStyle w:val="af0"/>
              <w:rPr>
                <w:szCs w:val="18"/>
                <w:lang w:bidi="ar-SA"/>
              </w:rPr>
            </w:pPr>
            <w:r w:rsidRPr="0085682C">
              <w:rPr>
                <w:szCs w:val="18"/>
                <w:lang w:bidi="ar-SA"/>
              </w:rPr>
              <w:t>% амортизации</w:t>
            </w:r>
          </w:p>
        </w:tc>
        <w:tc>
          <w:tcPr>
            <w:tcW w:w="1886" w:type="dxa"/>
          </w:tcPr>
          <w:p w14:paraId="443EA4F3" w14:textId="77777777" w:rsidR="00600522" w:rsidRPr="0085682C" w:rsidRDefault="00600522" w:rsidP="00FF6A02">
            <w:pPr>
              <w:pStyle w:val="af0"/>
              <w:rPr>
                <w:szCs w:val="18"/>
                <w:lang w:bidi="ar-SA"/>
              </w:rPr>
            </w:pPr>
            <w:r w:rsidRPr="0085682C">
              <w:rPr>
                <w:szCs w:val="18"/>
                <w:lang w:bidi="ar-SA"/>
              </w:rPr>
              <w:t>Принадлежность (собственность, арендованный)</w:t>
            </w:r>
          </w:p>
        </w:tc>
        <w:tc>
          <w:tcPr>
            <w:tcW w:w="773" w:type="dxa"/>
          </w:tcPr>
          <w:p w14:paraId="324ACFBA" w14:textId="77777777" w:rsidR="00600522" w:rsidRPr="0085682C" w:rsidRDefault="00600522" w:rsidP="00FF6A02">
            <w:pPr>
              <w:pStyle w:val="af0"/>
              <w:rPr>
                <w:szCs w:val="18"/>
                <w:lang w:bidi="ar-SA"/>
              </w:rPr>
            </w:pPr>
            <w:r w:rsidRPr="0085682C">
              <w:rPr>
                <w:szCs w:val="18"/>
                <w:lang w:bidi="ar-SA"/>
              </w:rPr>
              <w:t>Кол-во единиц</w:t>
            </w:r>
          </w:p>
        </w:tc>
        <w:tc>
          <w:tcPr>
            <w:tcW w:w="1243" w:type="dxa"/>
          </w:tcPr>
          <w:p w14:paraId="7B0FD70D" w14:textId="77777777" w:rsidR="00600522" w:rsidRPr="0085682C" w:rsidRDefault="00600522" w:rsidP="00FF6A02">
            <w:pPr>
              <w:pStyle w:val="af0"/>
              <w:rPr>
                <w:szCs w:val="18"/>
                <w:lang w:bidi="ar-SA"/>
              </w:rPr>
            </w:pPr>
            <w:r w:rsidRPr="0085682C">
              <w:rPr>
                <w:szCs w:val="18"/>
                <w:lang w:bidi="ar-SA"/>
              </w:rPr>
              <w:t>Примечания</w:t>
            </w:r>
          </w:p>
        </w:tc>
      </w:tr>
      <w:tr w:rsidR="00600522" w:rsidRPr="0085682C" w14:paraId="551DBBF3" w14:textId="77777777" w:rsidTr="00FF6A02">
        <w:tc>
          <w:tcPr>
            <w:tcW w:w="648" w:type="dxa"/>
          </w:tcPr>
          <w:p w14:paraId="61D1CD8D" w14:textId="77777777" w:rsidR="00600522" w:rsidRPr="0085682C" w:rsidRDefault="00600522" w:rsidP="00FF6A02">
            <w:pPr>
              <w:pStyle w:val="af0"/>
              <w:jc w:val="center"/>
              <w:rPr>
                <w:szCs w:val="18"/>
                <w:lang w:bidi="ar-SA"/>
              </w:rPr>
            </w:pPr>
            <w:r w:rsidRPr="0085682C">
              <w:rPr>
                <w:szCs w:val="18"/>
                <w:lang w:bidi="ar-SA"/>
              </w:rPr>
              <w:t>1</w:t>
            </w:r>
          </w:p>
        </w:tc>
        <w:tc>
          <w:tcPr>
            <w:tcW w:w="1745" w:type="dxa"/>
          </w:tcPr>
          <w:p w14:paraId="48C777BC" w14:textId="77777777" w:rsidR="00600522" w:rsidRPr="0085682C" w:rsidRDefault="00600522" w:rsidP="00FF6A02">
            <w:pPr>
              <w:pStyle w:val="af0"/>
              <w:jc w:val="center"/>
              <w:rPr>
                <w:szCs w:val="18"/>
                <w:lang w:bidi="ar-SA"/>
              </w:rPr>
            </w:pPr>
            <w:r w:rsidRPr="0085682C">
              <w:rPr>
                <w:szCs w:val="18"/>
                <w:lang w:bidi="ar-SA"/>
              </w:rPr>
              <w:t>2</w:t>
            </w:r>
          </w:p>
        </w:tc>
        <w:tc>
          <w:tcPr>
            <w:tcW w:w="2215" w:type="dxa"/>
          </w:tcPr>
          <w:p w14:paraId="27493526" w14:textId="77777777" w:rsidR="00600522" w:rsidRPr="0085682C" w:rsidRDefault="00600522" w:rsidP="00FF6A02">
            <w:pPr>
              <w:pStyle w:val="af0"/>
              <w:jc w:val="center"/>
              <w:rPr>
                <w:szCs w:val="18"/>
                <w:lang w:bidi="ar-SA"/>
              </w:rPr>
            </w:pPr>
            <w:r w:rsidRPr="0085682C">
              <w:rPr>
                <w:szCs w:val="18"/>
                <w:lang w:bidi="ar-SA"/>
              </w:rPr>
              <w:t>3</w:t>
            </w:r>
          </w:p>
        </w:tc>
        <w:tc>
          <w:tcPr>
            <w:tcW w:w="900" w:type="dxa"/>
          </w:tcPr>
          <w:p w14:paraId="3E88C214" w14:textId="77777777" w:rsidR="00600522" w:rsidRPr="0085682C" w:rsidRDefault="00600522" w:rsidP="00FF6A02">
            <w:pPr>
              <w:pStyle w:val="af0"/>
              <w:jc w:val="center"/>
              <w:rPr>
                <w:szCs w:val="18"/>
                <w:lang w:bidi="ar-SA"/>
              </w:rPr>
            </w:pPr>
            <w:r w:rsidRPr="0085682C">
              <w:rPr>
                <w:szCs w:val="18"/>
                <w:lang w:bidi="ar-SA"/>
              </w:rPr>
              <w:t>4</w:t>
            </w:r>
          </w:p>
        </w:tc>
        <w:tc>
          <w:tcPr>
            <w:tcW w:w="727" w:type="dxa"/>
          </w:tcPr>
          <w:p w14:paraId="1F8A59DA" w14:textId="77777777" w:rsidR="00600522" w:rsidRPr="0085682C" w:rsidRDefault="00600522" w:rsidP="00FF6A02">
            <w:pPr>
              <w:pStyle w:val="af0"/>
              <w:jc w:val="center"/>
              <w:rPr>
                <w:szCs w:val="18"/>
                <w:lang w:bidi="ar-SA"/>
              </w:rPr>
            </w:pPr>
            <w:r w:rsidRPr="0085682C">
              <w:rPr>
                <w:szCs w:val="18"/>
                <w:lang w:bidi="ar-SA"/>
              </w:rPr>
              <w:t>5</w:t>
            </w:r>
          </w:p>
        </w:tc>
        <w:tc>
          <w:tcPr>
            <w:tcW w:w="1886" w:type="dxa"/>
          </w:tcPr>
          <w:p w14:paraId="19A5B8D8" w14:textId="77777777" w:rsidR="00600522" w:rsidRPr="0085682C" w:rsidRDefault="00600522" w:rsidP="00FF6A02">
            <w:pPr>
              <w:pStyle w:val="af0"/>
              <w:jc w:val="center"/>
              <w:rPr>
                <w:szCs w:val="18"/>
                <w:lang w:bidi="ar-SA"/>
              </w:rPr>
            </w:pPr>
            <w:r w:rsidRPr="0085682C">
              <w:rPr>
                <w:szCs w:val="18"/>
                <w:lang w:bidi="ar-SA"/>
              </w:rPr>
              <w:t>6</w:t>
            </w:r>
          </w:p>
        </w:tc>
        <w:tc>
          <w:tcPr>
            <w:tcW w:w="773" w:type="dxa"/>
          </w:tcPr>
          <w:p w14:paraId="05B0F63D" w14:textId="77777777" w:rsidR="00600522" w:rsidRPr="0085682C" w:rsidRDefault="00600522" w:rsidP="00FF6A02">
            <w:pPr>
              <w:pStyle w:val="af0"/>
              <w:jc w:val="center"/>
              <w:rPr>
                <w:szCs w:val="18"/>
                <w:lang w:bidi="ar-SA"/>
              </w:rPr>
            </w:pPr>
            <w:r w:rsidRPr="0085682C">
              <w:rPr>
                <w:szCs w:val="18"/>
                <w:lang w:bidi="ar-SA"/>
              </w:rPr>
              <w:t>7</w:t>
            </w:r>
          </w:p>
        </w:tc>
        <w:tc>
          <w:tcPr>
            <w:tcW w:w="1243" w:type="dxa"/>
          </w:tcPr>
          <w:p w14:paraId="70E32560" w14:textId="77777777" w:rsidR="00600522" w:rsidRPr="0085682C" w:rsidRDefault="00600522" w:rsidP="00FF6A02">
            <w:pPr>
              <w:pStyle w:val="af0"/>
              <w:jc w:val="center"/>
              <w:rPr>
                <w:szCs w:val="18"/>
                <w:lang w:bidi="ar-SA"/>
              </w:rPr>
            </w:pPr>
            <w:r w:rsidRPr="0085682C">
              <w:rPr>
                <w:szCs w:val="18"/>
                <w:lang w:bidi="ar-SA"/>
              </w:rPr>
              <w:t>8</w:t>
            </w:r>
          </w:p>
        </w:tc>
      </w:tr>
      <w:tr w:rsidR="00600522" w:rsidRPr="0085682C" w14:paraId="115C7729" w14:textId="77777777" w:rsidTr="00FF6A02">
        <w:tc>
          <w:tcPr>
            <w:tcW w:w="648" w:type="dxa"/>
          </w:tcPr>
          <w:p w14:paraId="70C03EA7" w14:textId="77777777" w:rsidR="00600522" w:rsidRPr="0085682C" w:rsidRDefault="00600522" w:rsidP="00FF6A02">
            <w:pPr>
              <w:pStyle w:val="af2"/>
            </w:pPr>
            <w:r w:rsidRPr="0085682C">
              <w:t>1.</w:t>
            </w:r>
          </w:p>
        </w:tc>
        <w:tc>
          <w:tcPr>
            <w:tcW w:w="1745" w:type="dxa"/>
          </w:tcPr>
          <w:p w14:paraId="1A3083A8" w14:textId="77777777" w:rsidR="00600522" w:rsidRPr="0085682C" w:rsidRDefault="00600522" w:rsidP="00FF6A02">
            <w:pPr>
              <w:pStyle w:val="af2"/>
            </w:pPr>
          </w:p>
        </w:tc>
        <w:tc>
          <w:tcPr>
            <w:tcW w:w="2215" w:type="dxa"/>
          </w:tcPr>
          <w:p w14:paraId="52378897" w14:textId="77777777" w:rsidR="00600522" w:rsidRPr="0085682C" w:rsidRDefault="00600522" w:rsidP="00FF6A02">
            <w:pPr>
              <w:pStyle w:val="af2"/>
            </w:pPr>
          </w:p>
        </w:tc>
        <w:tc>
          <w:tcPr>
            <w:tcW w:w="900" w:type="dxa"/>
          </w:tcPr>
          <w:p w14:paraId="377FEA6A" w14:textId="77777777" w:rsidR="00600522" w:rsidRPr="0085682C" w:rsidRDefault="00600522" w:rsidP="00FF6A02">
            <w:pPr>
              <w:pStyle w:val="af2"/>
            </w:pPr>
          </w:p>
        </w:tc>
        <w:tc>
          <w:tcPr>
            <w:tcW w:w="727" w:type="dxa"/>
          </w:tcPr>
          <w:p w14:paraId="4150AB04" w14:textId="77777777" w:rsidR="00600522" w:rsidRPr="0085682C" w:rsidRDefault="00600522" w:rsidP="00FF6A02">
            <w:pPr>
              <w:pStyle w:val="af2"/>
            </w:pPr>
          </w:p>
        </w:tc>
        <w:tc>
          <w:tcPr>
            <w:tcW w:w="1886" w:type="dxa"/>
          </w:tcPr>
          <w:p w14:paraId="4EBD8F5F" w14:textId="77777777" w:rsidR="00600522" w:rsidRPr="0085682C" w:rsidRDefault="00600522" w:rsidP="00FF6A02">
            <w:pPr>
              <w:pStyle w:val="af2"/>
            </w:pPr>
          </w:p>
        </w:tc>
        <w:tc>
          <w:tcPr>
            <w:tcW w:w="773" w:type="dxa"/>
          </w:tcPr>
          <w:p w14:paraId="5931FDF6" w14:textId="77777777" w:rsidR="00600522" w:rsidRPr="0085682C" w:rsidRDefault="00600522" w:rsidP="00FF6A02">
            <w:pPr>
              <w:pStyle w:val="af2"/>
            </w:pPr>
          </w:p>
        </w:tc>
        <w:tc>
          <w:tcPr>
            <w:tcW w:w="1243" w:type="dxa"/>
          </w:tcPr>
          <w:p w14:paraId="6DE8A706" w14:textId="77777777" w:rsidR="00600522" w:rsidRPr="0085682C" w:rsidRDefault="00600522" w:rsidP="00FF6A02">
            <w:pPr>
              <w:pStyle w:val="af2"/>
            </w:pPr>
          </w:p>
        </w:tc>
      </w:tr>
      <w:tr w:rsidR="00600522" w:rsidRPr="0085682C" w14:paraId="139B1BD7" w14:textId="77777777" w:rsidTr="00FF6A02">
        <w:tc>
          <w:tcPr>
            <w:tcW w:w="648" w:type="dxa"/>
          </w:tcPr>
          <w:p w14:paraId="23541B9D" w14:textId="77777777" w:rsidR="00600522" w:rsidRPr="0085682C" w:rsidRDefault="00600522" w:rsidP="00FF6A02">
            <w:pPr>
              <w:pStyle w:val="af2"/>
            </w:pPr>
            <w:r w:rsidRPr="0085682C">
              <w:t>2.</w:t>
            </w:r>
          </w:p>
        </w:tc>
        <w:tc>
          <w:tcPr>
            <w:tcW w:w="1745" w:type="dxa"/>
          </w:tcPr>
          <w:p w14:paraId="6CB426F5" w14:textId="77777777" w:rsidR="00600522" w:rsidRPr="0085682C" w:rsidRDefault="00600522" w:rsidP="00FF6A02">
            <w:pPr>
              <w:pStyle w:val="af2"/>
            </w:pPr>
          </w:p>
        </w:tc>
        <w:tc>
          <w:tcPr>
            <w:tcW w:w="2215" w:type="dxa"/>
          </w:tcPr>
          <w:p w14:paraId="56476570" w14:textId="77777777" w:rsidR="00600522" w:rsidRPr="0085682C" w:rsidRDefault="00600522" w:rsidP="00FF6A02">
            <w:pPr>
              <w:pStyle w:val="af2"/>
            </w:pPr>
          </w:p>
        </w:tc>
        <w:tc>
          <w:tcPr>
            <w:tcW w:w="900" w:type="dxa"/>
          </w:tcPr>
          <w:p w14:paraId="0C0B4AD7" w14:textId="77777777" w:rsidR="00600522" w:rsidRPr="0085682C" w:rsidRDefault="00600522" w:rsidP="00FF6A02">
            <w:pPr>
              <w:pStyle w:val="af2"/>
            </w:pPr>
          </w:p>
        </w:tc>
        <w:tc>
          <w:tcPr>
            <w:tcW w:w="727" w:type="dxa"/>
          </w:tcPr>
          <w:p w14:paraId="2842C2B8" w14:textId="77777777" w:rsidR="00600522" w:rsidRPr="0085682C" w:rsidRDefault="00600522" w:rsidP="00FF6A02">
            <w:pPr>
              <w:pStyle w:val="af2"/>
            </w:pPr>
          </w:p>
        </w:tc>
        <w:tc>
          <w:tcPr>
            <w:tcW w:w="1886" w:type="dxa"/>
          </w:tcPr>
          <w:p w14:paraId="2434D18E" w14:textId="77777777" w:rsidR="00600522" w:rsidRPr="0085682C" w:rsidRDefault="00600522" w:rsidP="00FF6A02">
            <w:pPr>
              <w:pStyle w:val="af2"/>
            </w:pPr>
          </w:p>
        </w:tc>
        <w:tc>
          <w:tcPr>
            <w:tcW w:w="773" w:type="dxa"/>
          </w:tcPr>
          <w:p w14:paraId="1957FDB8" w14:textId="77777777" w:rsidR="00600522" w:rsidRPr="0085682C" w:rsidRDefault="00600522" w:rsidP="00FF6A02">
            <w:pPr>
              <w:pStyle w:val="af2"/>
            </w:pPr>
          </w:p>
        </w:tc>
        <w:tc>
          <w:tcPr>
            <w:tcW w:w="1243" w:type="dxa"/>
          </w:tcPr>
          <w:p w14:paraId="5FAD3A1C" w14:textId="77777777" w:rsidR="00600522" w:rsidRPr="0085682C" w:rsidRDefault="00600522" w:rsidP="00FF6A02">
            <w:pPr>
              <w:pStyle w:val="af2"/>
            </w:pPr>
          </w:p>
        </w:tc>
      </w:tr>
      <w:tr w:rsidR="00600522" w:rsidRPr="0085682C" w14:paraId="42289A5B" w14:textId="77777777" w:rsidTr="00FF6A02">
        <w:tc>
          <w:tcPr>
            <w:tcW w:w="648" w:type="dxa"/>
          </w:tcPr>
          <w:p w14:paraId="4087CE83" w14:textId="77777777" w:rsidR="00600522" w:rsidRPr="0085682C" w:rsidRDefault="00600522" w:rsidP="00FF6A02">
            <w:pPr>
              <w:pStyle w:val="af2"/>
            </w:pPr>
            <w:r w:rsidRPr="0085682C">
              <w:t>3.</w:t>
            </w:r>
          </w:p>
        </w:tc>
        <w:tc>
          <w:tcPr>
            <w:tcW w:w="1745" w:type="dxa"/>
          </w:tcPr>
          <w:p w14:paraId="350A5567" w14:textId="77777777" w:rsidR="00600522" w:rsidRPr="0085682C" w:rsidRDefault="00600522" w:rsidP="00FF6A02">
            <w:pPr>
              <w:pStyle w:val="af2"/>
            </w:pPr>
          </w:p>
        </w:tc>
        <w:tc>
          <w:tcPr>
            <w:tcW w:w="2215" w:type="dxa"/>
          </w:tcPr>
          <w:p w14:paraId="687B13C7" w14:textId="77777777" w:rsidR="00600522" w:rsidRPr="0085682C" w:rsidRDefault="00600522" w:rsidP="00FF6A02">
            <w:pPr>
              <w:pStyle w:val="af2"/>
            </w:pPr>
          </w:p>
        </w:tc>
        <w:tc>
          <w:tcPr>
            <w:tcW w:w="900" w:type="dxa"/>
          </w:tcPr>
          <w:p w14:paraId="54B29E72" w14:textId="77777777" w:rsidR="00600522" w:rsidRPr="0085682C" w:rsidRDefault="00600522" w:rsidP="00FF6A02">
            <w:pPr>
              <w:pStyle w:val="af2"/>
            </w:pPr>
          </w:p>
        </w:tc>
        <w:tc>
          <w:tcPr>
            <w:tcW w:w="727" w:type="dxa"/>
          </w:tcPr>
          <w:p w14:paraId="63755D7E" w14:textId="77777777" w:rsidR="00600522" w:rsidRPr="0085682C" w:rsidRDefault="00600522" w:rsidP="00FF6A02">
            <w:pPr>
              <w:pStyle w:val="af2"/>
            </w:pPr>
          </w:p>
        </w:tc>
        <w:tc>
          <w:tcPr>
            <w:tcW w:w="1886" w:type="dxa"/>
          </w:tcPr>
          <w:p w14:paraId="2890A210" w14:textId="77777777" w:rsidR="00600522" w:rsidRPr="0085682C" w:rsidRDefault="00600522" w:rsidP="00FF6A02">
            <w:pPr>
              <w:pStyle w:val="af2"/>
            </w:pPr>
          </w:p>
        </w:tc>
        <w:tc>
          <w:tcPr>
            <w:tcW w:w="773" w:type="dxa"/>
          </w:tcPr>
          <w:p w14:paraId="4FA5F9E2" w14:textId="77777777" w:rsidR="00600522" w:rsidRPr="0085682C" w:rsidRDefault="00600522" w:rsidP="00FF6A02">
            <w:pPr>
              <w:pStyle w:val="af2"/>
            </w:pPr>
          </w:p>
        </w:tc>
        <w:tc>
          <w:tcPr>
            <w:tcW w:w="1243" w:type="dxa"/>
          </w:tcPr>
          <w:p w14:paraId="2D70242D" w14:textId="77777777" w:rsidR="00600522" w:rsidRPr="0085682C" w:rsidRDefault="00600522" w:rsidP="00FF6A02">
            <w:pPr>
              <w:pStyle w:val="af2"/>
            </w:pPr>
          </w:p>
        </w:tc>
      </w:tr>
      <w:tr w:rsidR="00600522" w:rsidRPr="0085682C" w14:paraId="7DC50D28" w14:textId="77777777" w:rsidTr="00FF6A02">
        <w:tc>
          <w:tcPr>
            <w:tcW w:w="648" w:type="dxa"/>
          </w:tcPr>
          <w:p w14:paraId="2AB65DE4" w14:textId="77777777" w:rsidR="00600522" w:rsidRPr="0085682C" w:rsidRDefault="00600522" w:rsidP="00FF6A02">
            <w:pPr>
              <w:pStyle w:val="af2"/>
            </w:pPr>
            <w:r w:rsidRPr="0085682C">
              <w:t>…</w:t>
            </w:r>
          </w:p>
        </w:tc>
        <w:tc>
          <w:tcPr>
            <w:tcW w:w="1745" w:type="dxa"/>
          </w:tcPr>
          <w:p w14:paraId="313CBC96" w14:textId="77777777" w:rsidR="00600522" w:rsidRPr="0085682C" w:rsidRDefault="00600522" w:rsidP="00FF6A02">
            <w:pPr>
              <w:pStyle w:val="af2"/>
            </w:pPr>
          </w:p>
        </w:tc>
        <w:tc>
          <w:tcPr>
            <w:tcW w:w="2215" w:type="dxa"/>
          </w:tcPr>
          <w:p w14:paraId="021B8849" w14:textId="77777777" w:rsidR="00600522" w:rsidRPr="0085682C" w:rsidRDefault="00600522" w:rsidP="00FF6A02">
            <w:pPr>
              <w:pStyle w:val="af2"/>
            </w:pPr>
          </w:p>
        </w:tc>
        <w:tc>
          <w:tcPr>
            <w:tcW w:w="900" w:type="dxa"/>
          </w:tcPr>
          <w:p w14:paraId="7547F810" w14:textId="77777777" w:rsidR="00600522" w:rsidRPr="0085682C" w:rsidRDefault="00600522" w:rsidP="00FF6A02">
            <w:pPr>
              <w:pStyle w:val="af2"/>
            </w:pPr>
          </w:p>
        </w:tc>
        <w:tc>
          <w:tcPr>
            <w:tcW w:w="727" w:type="dxa"/>
          </w:tcPr>
          <w:p w14:paraId="650469B6" w14:textId="77777777" w:rsidR="00600522" w:rsidRPr="0085682C" w:rsidRDefault="00600522" w:rsidP="00FF6A02">
            <w:pPr>
              <w:pStyle w:val="af2"/>
            </w:pPr>
          </w:p>
        </w:tc>
        <w:tc>
          <w:tcPr>
            <w:tcW w:w="1886" w:type="dxa"/>
          </w:tcPr>
          <w:p w14:paraId="75584B3F" w14:textId="77777777" w:rsidR="00600522" w:rsidRPr="0085682C" w:rsidRDefault="00600522" w:rsidP="00FF6A02">
            <w:pPr>
              <w:pStyle w:val="af2"/>
            </w:pPr>
          </w:p>
        </w:tc>
        <w:tc>
          <w:tcPr>
            <w:tcW w:w="773" w:type="dxa"/>
          </w:tcPr>
          <w:p w14:paraId="574BB1D0" w14:textId="77777777" w:rsidR="00600522" w:rsidRPr="0085682C" w:rsidRDefault="00600522" w:rsidP="00FF6A02">
            <w:pPr>
              <w:pStyle w:val="af2"/>
            </w:pPr>
          </w:p>
        </w:tc>
        <w:tc>
          <w:tcPr>
            <w:tcW w:w="1243" w:type="dxa"/>
          </w:tcPr>
          <w:p w14:paraId="0DF15135" w14:textId="77777777" w:rsidR="00600522" w:rsidRPr="0085682C" w:rsidRDefault="00600522" w:rsidP="00FF6A02">
            <w:pPr>
              <w:pStyle w:val="af2"/>
            </w:pPr>
          </w:p>
        </w:tc>
      </w:tr>
    </w:tbl>
    <w:p w14:paraId="0B96AC7F" w14:textId="77777777" w:rsidR="00600522" w:rsidRPr="0085682C" w:rsidRDefault="00600522" w:rsidP="00600522"/>
    <w:p w14:paraId="2E644C72" w14:textId="77777777" w:rsidR="00600522" w:rsidRPr="0085682C" w:rsidRDefault="00600522" w:rsidP="00600522"/>
    <w:p w14:paraId="58D56FC1" w14:textId="77777777" w:rsidR="00600522" w:rsidRPr="0085682C" w:rsidRDefault="00600522" w:rsidP="00600522">
      <w:pPr>
        <w:keepNext/>
        <w:spacing w:before="120"/>
        <w:ind w:right="4845" w:firstLine="0"/>
        <w:jc w:val="left"/>
        <w:rPr>
          <w:szCs w:val="24"/>
        </w:rPr>
      </w:pPr>
      <w:r w:rsidRPr="0085682C">
        <w:rPr>
          <w:szCs w:val="24"/>
        </w:rPr>
        <w:t>___________________________________</w:t>
      </w:r>
    </w:p>
    <w:p w14:paraId="0F2D1DC0" w14:textId="77777777"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14:paraId="50DB1209" w14:textId="77777777" w:rsidR="00600522" w:rsidRPr="0085682C" w:rsidRDefault="00600522" w:rsidP="00600522">
      <w:pPr>
        <w:keepNext/>
        <w:spacing w:before="120"/>
        <w:ind w:right="4845" w:firstLine="0"/>
        <w:jc w:val="left"/>
        <w:rPr>
          <w:szCs w:val="24"/>
        </w:rPr>
      </w:pPr>
      <w:r w:rsidRPr="0085682C">
        <w:rPr>
          <w:szCs w:val="24"/>
        </w:rPr>
        <w:t>____________________________________</w:t>
      </w:r>
    </w:p>
    <w:p w14:paraId="7F4FC173" w14:textId="77777777"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31BD6558" w14:textId="77777777"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49E5B184" w14:textId="77777777" w:rsidR="004458CE" w:rsidRPr="0085682C" w:rsidRDefault="004458CE" w:rsidP="00F972E1"/>
    <w:p w14:paraId="0BD7F8E9" w14:textId="77777777" w:rsidR="00600522" w:rsidRPr="0085682C" w:rsidRDefault="00600522" w:rsidP="002858E6">
      <w:r w:rsidRPr="0085682C">
        <w:rPr>
          <w:b/>
        </w:rPr>
        <w:t>Инструкция по заполнению</w:t>
      </w:r>
    </w:p>
    <w:p w14:paraId="7774C1F5" w14:textId="77777777" w:rsidR="00C834B7" w:rsidRPr="0085682C" w:rsidRDefault="007939F2" w:rsidP="00856283">
      <w:pPr>
        <w:pStyle w:val="afc"/>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14:paraId="5541C080" w14:textId="77777777" w:rsidR="00C834B7" w:rsidRPr="0085682C" w:rsidRDefault="00600522" w:rsidP="00856283">
      <w:pPr>
        <w:pStyle w:val="afc"/>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14:paraId="5682C8F0" w14:textId="77777777" w:rsidR="00C834B7" w:rsidRPr="0085682C" w:rsidRDefault="00600522" w:rsidP="00856283">
      <w:pPr>
        <w:pStyle w:val="afc"/>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14:paraId="7263823D" w14:textId="77777777" w:rsidR="00C834B7" w:rsidRPr="0085682C" w:rsidRDefault="002858E6" w:rsidP="00856283">
      <w:pPr>
        <w:pStyle w:val="afc"/>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6E88634E" w14:textId="77777777" w:rsidR="002858E6" w:rsidRPr="0085682C" w:rsidRDefault="002858E6">
      <w:pPr>
        <w:tabs>
          <w:tab w:val="clear" w:pos="1134"/>
        </w:tabs>
        <w:kinsoku/>
        <w:overflowPunct/>
        <w:autoSpaceDE/>
        <w:autoSpaceDN/>
        <w:ind w:firstLine="0"/>
        <w:jc w:val="left"/>
        <w:rPr>
          <w:sz w:val="20"/>
          <w:szCs w:val="20"/>
          <w:lang w:bidi="he-IL"/>
        </w:rPr>
      </w:pPr>
      <w:r w:rsidRPr="0085682C">
        <w:br w:type="page"/>
      </w:r>
    </w:p>
    <w:p w14:paraId="01569F00" w14:textId="77777777"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731E799F" w14:textId="77777777" w:rsidR="00600522" w:rsidRPr="0085682C" w:rsidRDefault="00600522" w:rsidP="00600522">
      <w:pPr>
        <w:ind w:firstLine="0"/>
        <w:jc w:val="center"/>
      </w:pPr>
    </w:p>
    <w:p w14:paraId="732CB28F" w14:textId="77777777" w:rsidR="00075F3C" w:rsidRPr="0085682C" w:rsidRDefault="00075F3C" w:rsidP="00075F3C">
      <w:pPr>
        <w:ind w:firstLine="0"/>
      </w:pPr>
    </w:p>
    <w:p w14:paraId="14CB0F9D"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4D22B0A8"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6E006D4" w14:textId="77777777"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5"/>
          <w:i w:val="0"/>
          <w:shd w:val="clear" w:color="auto" w:fill="FFFFFF" w:themeFill="background1"/>
        </w:rPr>
        <w:t>[</w:t>
      </w:r>
      <w:r w:rsidRPr="00773FB7">
        <w:rPr>
          <w:rStyle w:val="af5"/>
          <w:shd w:val="clear" w:color="auto" w:fill="FFFFFF" w:themeFill="background1"/>
        </w:rPr>
        <w:t xml:space="preserve">указать номер и наименование предмета </w:t>
      </w:r>
      <w:r w:rsidR="0016112C" w:rsidRPr="00773FB7">
        <w:rPr>
          <w:rStyle w:val="af5"/>
          <w:shd w:val="clear" w:color="auto" w:fill="FFFFFF" w:themeFill="background1"/>
        </w:rPr>
        <w:t>Договор</w:t>
      </w:r>
      <w:r w:rsidRPr="00773FB7">
        <w:rPr>
          <w:rStyle w:val="af5"/>
          <w:shd w:val="clear" w:color="auto" w:fill="FFFFFF" w:themeFill="background1"/>
        </w:rPr>
        <w:t>а (лота)</w:t>
      </w:r>
      <w:r w:rsidRPr="0085682C">
        <w:t>]</w:t>
      </w:r>
      <w:r w:rsidR="008248A9" w:rsidRPr="0085682C">
        <w:t>.</w:t>
      </w:r>
    </w:p>
    <w:p w14:paraId="1B72DF24" w14:textId="77777777" w:rsidR="00600522" w:rsidRPr="0085682C" w:rsidRDefault="00600522" w:rsidP="00600522">
      <w:pPr>
        <w:pStyle w:val="afff1"/>
      </w:pPr>
      <w:r w:rsidRPr="0085682C">
        <w:t>Сведения о кадровых ресурсах</w:t>
      </w:r>
      <w:r w:rsidR="00B35E7C">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B35E7C" w:rsidRPr="0085682C" w14:paraId="03C748B3" w14:textId="77777777" w:rsidTr="00B35E7C">
        <w:tc>
          <w:tcPr>
            <w:tcW w:w="648" w:type="dxa"/>
          </w:tcPr>
          <w:p w14:paraId="20E71FAD" w14:textId="77777777" w:rsidR="00B35E7C" w:rsidRPr="0085682C" w:rsidRDefault="00B35E7C" w:rsidP="00B35E7C">
            <w:pPr>
              <w:pStyle w:val="af0"/>
              <w:jc w:val="center"/>
              <w:rPr>
                <w:b/>
                <w:sz w:val="20"/>
                <w:lang w:bidi="ar-SA"/>
              </w:rPr>
            </w:pPr>
            <w:r w:rsidRPr="0085682C">
              <w:rPr>
                <w:b/>
                <w:sz w:val="20"/>
                <w:lang w:bidi="ar-SA"/>
              </w:rPr>
              <w:t>№</w:t>
            </w:r>
          </w:p>
          <w:p w14:paraId="5DB70125" w14:textId="77777777" w:rsidR="00B35E7C" w:rsidRPr="0085682C" w:rsidRDefault="00B35E7C" w:rsidP="00B35E7C">
            <w:pPr>
              <w:pStyle w:val="af0"/>
              <w:jc w:val="center"/>
              <w:rPr>
                <w:sz w:val="20"/>
                <w:lang w:bidi="ar-SA"/>
              </w:rPr>
            </w:pPr>
            <w:r w:rsidRPr="0085682C">
              <w:rPr>
                <w:sz w:val="20"/>
                <w:lang w:bidi="ar-SA"/>
              </w:rPr>
              <w:t>п/п</w:t>
            </w:r>
          </w:p>
        </w:tc>
        <w:tc>
          <w:tcPr>
            <w:tcW w:w="2466" w:type="dxa"/>
          </w:tcPr>
          <w:p w14:paraId="50B3C55A" w14:textId="77777777" w:rsidR="00B35E7C" w:rsidRPr="0085682C" w:rsidRDefault="00B35E7C" w:rsidP="00B35E7C">
            <w:pPr>
              <w:pStyle w:val="af0"/>
              <w:jc w:val="center"/>
              <w:rPr>
                <w:sz w:val="20"/>
                <w:lang w:bidi="ar-SA"/>
              </w:rPr>
            </w:pPr>
            <w:r w:rsidRPr="0085682C">
              <w:rPr>
                <w:sz w:val="20"/>
                <w:lang w:bidi="ar-SA"/>
              </w:rPr>
              <w:t>Наименование показателей</w:t>
            </w:r>
          </w:p>
        </w:tc>
        <w:tc>
          <w:tcPr>
            <w:tcW w:w="1559" w:type="dxa"/>
          </w:tcPr>
          <w:p w14:paraId="1BA6F087" w14:textId="77777777" w:rsidR="00B35E7C" w:rsidRPr="0085682C" w:rsidRDefault="00B35E7C" w:rsidP="00B35E7C">
            <w:pPr>
              <w:pStyle w:val="af0"/>
              <w:jc w:val="center"/>
              <w:rPr>
                <w:sz w:val="20"/>
                <w:lang w:bidi="ar-SA"/>
              </w:rPr>
            </w:pPr>
            <w:r w:rsidRPr="0085682C">
              <w:rPr>
                <w:sz w:val="20"/>
                <w:lang w:bidi="ar-SA"/>
              </w:rPr>
              <w:t>Кол-во человек, подразделения</w:t>
            </w:r>
          </w:p>
        </w:tc>
        <w:tc>
          <w:tcPr>
            <w:tcW w:w="1418" w:type="dxa"/>
          </w:tcPr>
          <w:p w14:paraId="6E6634EB" w14:textId="77777777" w:rsidR="00B35E7C" w:rsidRPr="0085682C" w:rsidRDefault="00B35E7C" w:rsidP="00B35E7C">
            <w:pPr>
              <w:pStyle w:val="af0"/>
              <w:jc w:val="center"/>
              <w:rPr>
                <w:sz w:val="20"/>
                <w:lang w:bidi="ar-SA"/>
              </w:rPr>
            </w:pPr>
            <w:r w:rsidRPr="0085682C">
              <w:rPr>
                <w:sz w:val="20"/>
                <w:lang w:bidi="ar-SA"/>
              </w:rPr>
              <w:t>Место нахождения</w:t>
            </w:r>
          </w:p>
        </w:tc>
        <w:tc>
          <w:tcPr>
            <w:tcW w:w="1701" w:type="dxa"/>
          </w:tcPr>
          <w:p w14:paraId="62091F51" w14:textId="77777777" w:rsidR="00B35E7C" w:rsidRPr="0085682C" w:rsidRDefault="00B35E7C" w:rsidP="00B35E7C">
            <w:pPr>
              <w:pStyle w:val="af0"/>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14:paraId="130361B0" w14:textId="77777777" w:rsidR="00B35E7C" w:rsidRPr="0085682C" w:rsidRDefault="00B35E7C" w:rsidP="00B35E7C">
            <w:pPr>
              <w:pStyle w:val="af0"/>
              <w:jc w:val="center"/>
              <w:rPr>
                <w:sz w:val="20"/>
                <w:lang w:bidi="ar-SA"/>
              </w:rPr>
            </w:pPr>
            <w:r>
              <w:rPr>
                <w:sz w:val="20"/>
                <w:lang w:bidi="ar-SA"/>
              </w:rPr>
              <w:t>Документ, подтверждающий квалификацию сотрудника</w:t>
            </w:r>
          </w:p>
        </w:tc>
      </w:tr>
      <w:tr w:rsidR="00B35E7C" w:rsidRPr="0085682C" w14:paraId="26CEC8E5" w14:textId="77777777" w:rsidTr="00B35E7C">
        <w:tc>
          <w:tcPr>
            <w:tcW w:w="648" w:type="dxa"/>
          </w:tcPr>
          <w:p w14:paraId="0F3CB181" w14:textId="77777777" w:rsidR="00B35E7C" w:rsidRPr="0085682C" w:rsidRDefault="00B35E7C" w:rsidP="00FF6A02">
            <w:pPr>
              <w:pStyle w:val="af0"/>
              <w:rPr>
                <w:sz w:val="20"/>
                <w:lang w:bidi="ar-SA"/>
              </w:rPr>
            </w:pPr>
            <w:r w:rsidRPr="0085682C">
              <w:rPr>
                <w:sz w:val="20"/>
                <w:lang w:bidi="ar-SA"/>
              </w:rPr>
              <w:t>1</w:t>
            </w:r>
          </w:p>
        </w:tc>
        <w:tc>
          <w:tcPr>
            <w:tcW w:w="2466" w:type="dxa"/>
          </w:tcPr>
          <w:p w14:paraId="2672575D" w14:textId="77777777" w:rsidR="00B35E7C" w:rsidRPr="0085682C" w:rsidRDefault="00B35E7C" w:rsidP="00FF6A02">
            <w:pPr>
              <w:pStyle w:val="af0"/>
              <w:ind w:left="566"/>
              <w:rPr>
                <w:sz w:val="20"/>
                <w:lang w:bidi="ar-SA"/>
              </w:rPr>
            </w:pPr>
            <w:r w:rsidRPr="0085682C">
              <w:rPr>
                <w:sz w:val="20"/>
                <w:lang w:bidi="ar-SA"/>
              </w:rPr>
              <w:t>2</w:t>
            </w:r>
          </w:p>
        </w:tc>
        <w:tc>
          <w:tcPr>
            <w:tcW w:w="1559" w:type="dxa"/>
          </w:tcPr>
          <w:p w14:paraId="0B8E58CA" w14:textId="77777777" w:rsidR="00B35E7C" w:rsidRPr="0085682C" w:rsidRDefault="00B35E7C" w:rsidP="00FF6A02">
            <w:pPr>
              <w:pStyle w:val="af0"/>
              <w:ind w:left="566"/>
              <w:rPr>
                <w:sz w:val="20"/>
                <w:lang w:bidi="ar-SA"/>
              </w:rPr>
            </w:pPr>
            <w:r w:rsidRPr="0085682C">
              <w:rPr>
                <w:sz w:val="20"/>
                <w:lang w:bidi="ar-SA"/>
              </w:rPr>
              <w:t>3</w:t>
            </w:r>
          </w:p>
        </w:tc>
        <w:tc>
          <w:tcPr>
            <w:tcW w:w="1418" w:type="dxa"/>
          </w:tcPr>
          <w:p w14:paraId="6EF0F43A" w14:textId="77777777" w:rsidR="00B35E7C" w:rsidRPr="0085682C" w:rsidRDefault="00B35E7C" w:rsidP="002B0A8D">
            <w:pPr>
              <w:pStyle w:val="af0"/>
              <w:ind w:left="566"/>
              <w:rPr>
                <w:sz w:val="20"/>
                <w:lang w:bidi="ar-SA"/>
              </w:rPr>
            </w:pPr>
            <w:r w:rsidRPr="0085682C">
              <w:rPr>
                <w:sz w:val="20"/>
                <w:lang w:bidi="ar-SA"/>
              </w:rPr>
              <w:t>4</w:t>
            </w:r>
          </w:p>
        </w:tc>
        <w:tc>
          <w:tcPr>
            <w:tcW w:w="1701" w:type="dxa"/>
          </w:tcPr>
          <w:p w14:paraId="2CD653C7" w14:textId="77777777" w:rsidR="00B35E7C" w:rsidRPr="0085682C" w:rsidRDefault="00B35E7C" w:rsidP="00FF6A02">
            <w:pPr>
              <w:pStyle w:val="af0"/>
              <w:ind w:left="566"/>
              <w:rPr>
                <w:sz w:val="20"/>
                <w:lang w:bidi="ar-SA"/>
              </w:rPr>
            </w:pPr>
            <w:r w:rsidRPr="0085682C">
              <w:rPr>
                <w:sz w:val="20"/>
                <w:lang w:bidi="ar-SA"/>
              </w:rPr>
              <w:t>5</w:t>
            </w:r>
          </w:p>
        </w:tc>
        <w:tc>
          <w:tcPr>
            <w:tcW w:w="1984" w:type="dxa"/>
          </w:tcPr>
          <w:p w14:paraId="3558B2C4" w14:textId="77777777" w:rsidR="00B35E7C" w:rsidRPr="0085682C" w:rsidRDefault="00B35E7C" w:rsidP="00FF6A02">
            <w:pPr>
              <w:pStyle w:val="af0"/>
              <w:ind w:left="566"/>
              <w:rPr>
                <w:sz w:val="20"/>
                <w:lang w:bidi="ar-SA"/>
              </w:rPr>
            </w:pPr>
          </w:p>
        </w:tc>
      </w:tr>
      <w:tr w:rsidR="00B35E7C" w:rsidRPr="0085682C" w14:paraId="551D5404" w14:textId="77777777" w:rsidTr="00B35E7C">
        <w:tc>
          <w:tcPr>
            <w:tcW w:w="648" w:type="dxa"/>
          </w:tcPr>
          <w:p w14:paraId="65FDBBCD"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521A93AB" w14:textId="77777777" w:rsidR="00B35E7C" w:rsidRPr="0085682C" w:rsidRDefault="00B35E7C" w:rsidP="00FF6A02">
            <w:pPr>
              <w:pStyle w:val="af2"/>
              <w:rPr>
                <w:rFonts w:eastAsia="Arial Unicode MS"/>
                <w:sz w:val="20"/>
                <w:szCs w:val="20"/>
              </w:rPr>
            </w:pPr>
          </w:p>
        </w:tc>
        <w:tc>
          <w:tcPr>
            <w:tcW w:w="1559" w:type="dxa"/>
          </w:tcPr>
          <w:p w14:paraId="609FEC0C" w14:textId="77777777" w:rsidR="00B35E7C" w:rsidRPr="0085682C" w:rsidRDefault="00B35E7C" w:rsidP="00FF6A02">
            <w:pPr>
              <w:pStyle w:val="af2"/>
              <w:rPr>
                <w:sz w:val="20"/>
                <w:szCs w:val="20"/>
              </w:rPr>
            </w:pPr>
          </w:p>
        </w:tc>
        <w:tc>
          <w:tcPr>
            <w:tcW w:w="1418" w:type="dxa"/>
          </w:tcPr>
          <w:p w14:paraId="722F7BE5" w14:textId="77777777" w:rsidR="00B35E7C" w:rsidRPr="0085682C" w:rsidRDefault="00B35E7C" w:rsidP="00FF6A02">
            <w:pPr>
              <w:pStyle w:val="af2"/>
              <w:rPr>
                <w:sz w:val="20"/>
                <w:szCs w:val="20"/>
              </w:rPr>
            </w:pPr>
          </w:p>
        </w:tc>
        <w:tc>
          <w:tcPr>
            <w:tcW w:w="1701" w:type="dxa"/>
          </w:tcPr>
          <w:p w14:paraId="22B103D8" w14:textId="77777777" w:rsidR="00B35E7C" w:rsidRPr="0085682C" w:rsidRDefault="00B35E7C" w:rsidP="00FF6A02">
            <w:pPr>
              <w:pStyle w:val="af2"/>
              <w:rPr>
                <w:sz w:val="20"/>
                <w:szCs w:val="20"/>
              </w:rPr>
            </w:pPr>
          </w:p>
        </w:tc>
        <w:tc>
          <w:tcPr>
            <w:tcW w:w="1984" w:type="dxa"/>
          </w:tcPr>
          <w:p w14:paraId="7BED2E7C" w14:textId="77777777" w:rsidR="00B35E7C" w:rsidRPr="0085682C" w:rsidRDefault="00B35E7C" w:rsidP="00FF6A02">
            <w:pPr>
              <w:pStyle w:val="af2"/>
              <w:rPr>
                <w:sz w:val="20"/>
                <w:szCs w:val="20"/>
              </w:rPr>
            </w:pPr>
          </w:p>
        </w:tc>
      </w:tr>
      <w:tr w:rsidR="00B35E7C" w:rsidRPr="0085682C" w14:paraId="0DBD0188" w14:textId="77777777" w:rsidTr="00B35E7C">
        <w:tc>
          <w:tcPr>
            <w:tcW w:w="648" w:type="dxa"/>
          </w:tcPr>
          <w:p w14:paraId="612CF8CA"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15514756" w14:textId="77777777" w:rsidR="00B35E7C" w:rsidRPr="0085682C" w:rsidRDefault="00B35E7C" w:rsidP="00FF6A02">
            <w:pPr>
              <w:pStyle w:val="af2"/>
              <w:rPr>
                <w:rFonts w:eastAsia="Arial Unicode MS"/>
                <w:sz w:val="20"/>
                <w:szCs w:val="20"/>
              </w:rPr>
            </w:pPr>
          </w:p>
        </w:tc>
        <w:tc>
          <w:tcPr>
            <w:tcW w:w="1559" w:type="dxa"/>
          </w:tcPr>
          <w:p w14:paraId="6A2A5B92" w14:textId="77777777" w:rsidR="00B35E7C" w:rsidRPr="0085682C" w:rsidRDefault="00B35E7C" w:rsidP="00FF6A02">
            <w:pPr>
              <w:pStyle w:val="af2"/>
              <w:rPr>
                <w:sz w:val="20"/>
                <w:szCs w:val="20"/>
              </w:rPr>
            </w:pPr>
          </w:p>
        </w:tc>
        <w:tc>
          <w:tcPr>
            <w:tcW w:w="1418" w:type="dxa"/>
          </w:tcPr>
          <w:p w14:paraId="7607EC1E" w14:textId="77777777" w:rsidR="00B35E7C" w:rsidRPr="0085682C" w:rsidRDefault="00B35E7C" w:rsidP="00FF6A02">
            <w:pPr>
              <w:pStyle w:val="af2"/>
              <w:rPr>
                <w:sz w:val="20"/>
                <w:szCs w:val="20"/>
              </w:rPr>
            </w:pPr>
          </w:p>
        </w:tc>
        <w:tc>
          <w:tcPr>
            <w:tcW w:w="1701" w:type="dxa"/>
          </w:tcPr>
          <w:p w14:paraId="28FA334F" w14:textId="77777777" w:rsidR="00B35E7C" w:rsidRPr="0085682C" w:rsidRDefault="00B35E7C" w:rsidP="00FF6A02">
            <w:pPr>
              <w:pStyle w:val="af2"/>
              <w:rPr>
                <w:sz w:val="20"/>
                <w:szCs w:val="20"/>
              </w:rPr>
            </w:pPr>
          </w:p>
        </w:tc>
        <w:tc>
          <w:tcPr>
            <w:tcW w:w="1984" w:type="dxa"/>
          </w:tcPr>
          <w:p w14:paraId="218F33A5" w14:textId="77777777" w:rsidR="00B35E7C" w:rsidRPr="0085682C" w:rsidRDefault="00B35E7C" w:rsidP="00FF6A02">
            <w:pPr>
              <w:pStyle w:val="af2"/>
              <w:rPr>
                <w:sz w:val="20"/>
                <w:szCs w:val="20"/>
              </w:rPr>
            </w:pPr>
          </w:p>
        </w:tc>
      </w:tr>
      <w:tr w:rsidR="00B35E7C" w:rsidRPr="0085682C" w14:paraId="63A72ED1" w14:textId="77777777" w:rsidTr="00B35E7C">
        <w:tc>
          <w:tcPr>
            <w:tcW w:w="648" w:type="dxa"/>
          </w:tcPr>
          <w:p w14:paraId="26F087EA"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749AD6C0" w14:textId="77777777" w:rsidR="00B35E7C" w:rsidRPr="0085682C" w:rsidRDefault="00B35E7C">
            <w:pPr>
              <w:pStyle w:val="af2"/>
              <w:ind w:left="0" w:right="0" w:firstLine="61"/>
              <w:rPr>
                <w:rFonts w:eastAsia="Arial Unicode MS"/>
                <w:sz w:val="20"/>
                <w:szCs w:val="20"/>
                <w:lang w:bidi="he-IL"/>
              </w:rPr>
            </w:pPr>
          </w:p>
        </w:tc>
        <w:tc>
          <w:tcPr>
            <w:tcW w:w="1559" w:type="dxa"/>
          </w:tcPr>
          <w:p w14:paraId="732D6D2C" w14:textId="77777777" w:rsidR="00B35E7C" w:rsidRPr="0085682C" w:rsidRDefault="00B35E7C">
            <w:pPr>
              <w:pStyle w:val="af2"/>
              <w:rPr>
                <w:sz w:val="20"/>
                <w:szCs w:val="20"/>
                <w:lang w:bidi="he-IL"/>
              </w:rPr>
            </w:pPr>
          </w:p>
        </w:tc>
        <w:tc>
          <w:tcPr>
            <w:tcW w:w="1418" w:type="dxa"/>
          </w:tcPr>
          <w:p w14:paraId="30C220B4" w14:textId="77777777" w:rsidR="00B35E7C" w:rsidRPr="0085682C" w:rsidRDefault="00B35E7C">
            <w:pPr>
              <w:pStyle w:val="af2"/>
              <w:rPr>
                <w:sz w:val="20"/>
                <w:szCs w:val="20"/>
                <w:lang w:bidi="he-IL"/>
              </w:rPr>
            </w:pPr>
          </w:p>
        </w:tc>
        <w:tc>
          <w:tcPr>
            <w:tcW w:w="1701" w:type="dxa"/>
          </w:tcPr>
          <w:p w14:paraId="226D6CA3" w14:textId="77777777" w:rsidR="00B35E7C" w:rsidRPr="0085682C" w:rsidRDefault="00B35E7C">
            <w:pPr>
              <w:pStyle w:val="af2"/>
              <w:rPr>
                <w:i/>
                <w:sz w:val="16"/>
                <w:szCs w:val="16"/>
                <w:lang w:bidi="he-IL"/>
              </w:rPr>
            </w:pPr>
          </w:p>
        </w:tc>
        <w:tc>
          <w:tcPr>
            <w:tcW w:w="1984" w:type="dxa"/>
          </w:tcPr>
          <w:p w14:paraId="5AED7B7C" w14:textId="77777777" w:rsidR="00B35E7C" w:rsidRPr="0085682C" w:rsidRDefault="00B35E7C">
            <w:pPr>
              <w:pStyle w:val="af2"/>
              <w:rPr>
                <w:i/>
                <w:sz w:val="16"/>
                <w:szCs w:val="16"/>
                <w:lang w:bidi="he-IL"/>
              </w:rPr>
            </w:pPr>
          </w:p>
        </w:tc>
      </w:tr>
      <w:tr w:rsidR="00B35E7C" w:rsidRPr="0085682C" w14:paraId="293556A6" w14:textId="77777777" w:rsidTr="00B35E7C">
        <w:tc>
          <w:tcPr>
            <w:tcW w:w="648" w:type="dxa"/>
          </w:tcPr>
          <w:p w14:paraId="1FBC01E9"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0AA21666" w14:textId="77777777" w:rsidR="00B35E7C" w:rsidRPr="0085682C" w:rsidRDefault="00B35E7C">
            <w:pPr>
              <w:pStyle w:val="af2"/>
              <w:rPr>
                <w:rFonts w:eastAsia="Arial Unicode MS"/>
                <w:sz w:val="20"/>
                <w:szCs w:val="20"/>
                <w:lang w:bidi="he-IL"/>
              </w:rPr>
            </w:pPr>
          </w:p>
        </w:tc>
        <w:tc>
          <w:tcPr>
            <w:tcW w:w="1559" w:type="dxa"/>
          </w:tcPr>
          <w:p w14:paraId="0741F6DD" w14:textId="77777777" w:rsidR="00B35E7C" w:rsidRPr="0085682C" w:rsidRDefault="00B35E7C">
            <w:pPr>
              <w:pStyle w:val="af2"/>
              <w:rPr>
                <w:sz w:val="20"/>
                <w:szCs w:val="20"/>
                <w:lang w:bidi="he-IL"/>
              </w:rPr>
            </w:pPr>
          </w:p>
        </w:tc>
        <w:tc>
          <w:tcPr>
            <w:tcW w:w="1418" w:type="dxa"/>
          </w:tcPr>
          <w:p w14:paraId="08A82B6B" w14:textId="77777777" w:rsidR="00B35E7C" w:rsidRPr="0085682C" w:rsidRDefault="00B35E7C">
            <w:pPr>
              <w:pStyle w:val="af2"/>
              <w:rPr>
                <w:i/>
                <w:sz w:val="16"/>
                <w:szCs w:val="16"/>
                <w:lang w:bidi="he-IL"/>
              </w:rPr>
            </w:pPr>
          </w:p>
        </w:tc>
        <w:tc>
          <w:tcPr>
            <w:tcW w:w="1701" w:type="dxa"/>
          </w:tcPr>
          <w:p w14:paraId="36966503" w14:textId="77777777" w:rsidR="00B35E7C" w:rsidRPr="0085682C" w:rsidRDefault="00B35E7C">
            <w:pPr>
              <w:ind w:firstLine="0"/>
              <w:rPr>
                <w:i/>
                <w:sz w:val="16"/>
                <w:szCs w:val="16"/>
                <w:lang w:bidi="he-IL"/>
              </w:rPr>
            </w:pPr>
          </w:p>
        </w:tc>
        <w:tc>
          <w:tcPr>
            <w:tcW w:w="1984" w:type="dxa"/>
          </w:tcPr>
          <w:p w14:paraId="42AE0652" w14:textId="77777777" w:rsidR="00B35E7C" w:rsidRPr="0085682C" w:rsidRDefault="00B35E7C">
            <w:pPr>
              <w:ind w:firstLine="0"/>
              <w:rPr>
                <w:i/>
                <w:sz w:val="16"/>
                <w:szCs w:val="16"/>
                <w:lang w:bidi="he-IL"/>
              </w:rPr>
            </w:pPr>
          </w:p>
        </w:tc>
      </w:tr>
      <w:tr w:rsidR="00B35E7C" w:rsidRPr="0085682C" w14:paraId="5FAD8AB4" w14:textId="77777777" w:rsidTr="00B35E7C">
        <w:tc>
          <w:tcPr>
            <w:tcW w:w="648" w:type="dxa"/>
          </w:tcPr>
          <w:p w14:paraId="7E49F67E" w14:textId="77777777" w:rsidR="00B35E7C" w:rsidRPr="0085682C" w:rsidRDefault="00B35E7C" w:rsidP="00856283">
            <w:pPr>
              <w:pStyle w:val="af2"/>
              <w:numPr>
                <w:ilvl w:val="0"/>
                <w:numId w:val="10"/>
              </w:numPr>
              <w:rPr>
                <w:rFonts w:eastAsia="Arial Unicode MS"/>
                <w:sz w:val="20"/>
                <w:szCs w:val="20"/>
              </w:rPr>
            </w:pPr>
          </w:p>
        </w:tc>
        <w:tc>
          <w:tcPr>
            <w:tcW w:w="2466" w:type="dxa"/>
            <w:vAlign w:val="bottom"/>
          </w:tcPr>
          <w:p w14:paraId="768237F5" w14:textId="77777777" w:rsidR="00B35E7C" w:rsidRPr="0085682C" w:rsidRDefault="00B35E7C">
            <w:pPr>
              <w:pStyle w:val="af2"/>
              <w:rPr>
                <w:rFonts w:eastAsia="Arial Unicode MS"/>
                <w:sz w:val="20"/>
                <w:szCs w:val="20"/>
                <w:lang w:bidi="he-IL"/>
              </w:rPr>
            </w:pPr>
          </w:p>
        </w:tc>
        <w:tc>
          <w:tcPr>
            <w:tcW w:w="1559" w:type="dxa"/>
          </w:tcPr>
          <w:p w14:paraId="7CA99954" w14:textId="77777777" w:rsidR="00B35E7C" w:rsidRPr="0085682C" w:rsidRDefault="00B35E7C">
            <w:pPr>
              <w:pStyle w:val="af2"/>
              <w:rPr>
                <w:sz w:val="20"/>
                <w:szCs w:val="20"/>
                <w:lang w:bidi="he-IL"/>
              </w:rPr>
            </w:pPr>
          </w:p>
        </w:tc>
        <w:tc>
          <w:tcPr>
            <w:tcW w:w="1418" w:type="dxa"/>
          </w:tcPr>
          <w:p w14:paraId="116C17F1" w14:textId="77777777" w:rsidR="00B35E7C" w:rsidRPr="0085682C" w:rsidRDefault="00B35E7C">
            <w:pPr>
              <w:pStyle w:val="af2"/>
              <w:rPr>
                <w:sz w:val="20"/>
                <w:szCs w:val="20"/>
                <w:lang w:bidi="he-IL"/>
              </w:rPr>
            </w:pPr>
          </w:p>
        </w:tc>
        <w:tc>
          <w:tcPr>
            <w:tcW w:w="1701" w:type="dxa"/>
          </w:tcPr>
          <w:p w14:paraId="7ADF25BB" w14:textId="77777777" w:rsidR="00B35E7C" w:rsidRPr="0085682C" w:rsidRDefault="00B35E7C">
            <w:pPr>
              <w:ind w:firstLine="0"/>
              <w:rPr>
                <w:lang w:bidi="he-IL"/>
              </w:rPr>
            </w:pPr>
          </w:p>
        </w:tc>
        <w:tc>
          <w:tcPr>
            <w:tcW w:w="1984" w:type="dxa"/>
          </w:tcPr>
          <w:p w14:paraId="5DB76514" w14:textId="77777777" w:rsidR="00B35E7C" w:rsidRPr="0085682C" w:rsidRDefault="00B35E7C">
            <w:pPr>
              <w:ind w:firstLine="0"/>
              <w:rPr>
                <w:lang w:bidi="he-IL"/>
              </w:rPr>
            </w:pPr>
          </w:p>
        </w:tc>
      </w:tr>
      <w:tr w:rsidR="00B35E7C" w:rsidRPr="0085682C" w14:paraId="680EA7E5" w14:textId="77777777" w:rsidTr="00B35E7C">
        <w:tc>
          <w:tcPr>
            <w:tcW w:w="648" w:type="dxa"/>
          </w:tcPr>
          <w:p w14:paraId="1FAEFE73" w14:textId="77777777" w:rsidR="00B35E7C" w:rsidRPr="0085682C" w:rsidRDefault="00B35E7C" w:rsidP="00856283">
            <w:pPr>
              <w:pStyle w:val="af2"/>
              <w:keepNext/>
              <w:keepLines/>
              <w:numPr>
                <w:ilvl w:val="0"/>
                <w:numId w:val="10"/>
              </w:numPr>
              <w:suppressAutoHyphens/>
              <w:outlineLvl w:val="0"/>
              <w:rPr>
                <w:rFonts w:eastAsia="Arial Unicode MS"/>
                <w:sz w:val="20"/>
                <w:szCs w:val="20"/>
              </w:rPr>
            </w:pPr>
          </w:p>
        </w:tc>
        <w:tc>
          <w:tcPr>
            <w:tcW w:w="2466" w:type="dxa"/>
            <w:vAlign w:val="center"/>
          </w:tcPr>
          <w:p w14:paraId="17643A33" w14:textId="77777777" w:rsidR="00B35E7C" w:rsidRPr="0085682C" w:rsidRDefault="00B35E7C" w:rsidP="002858E6">
            <w:pPr>
              <w:pStyle w:val="af2"/>
              <w:keepNext/>
              <w:keepLines/>
              <w:suppressAutoHyphens/>
              <w:outlineLvl w:val="0"/>
              <w:rPr>
                <w:rFonts w:eastAsia="Arial Unicode MS"/>
                <w:sz w:val="20"/>
                <w:szCs w:val="20"/>
              </w:rPr>
            </w:pPr>
          </w:p>
        </w:tc>
        <w:tc>
          <w:tcPr>
            <w:tcW w:w="1559" w:type="dxa"/>
          </w:tcPr>
          <w:p w14:paraId="7B1987BF" w14:textId="77777777" w:rsidR="00B35E7C" w:rsidRPr="0085682C" w:rsidRDefault="00B35E7C" w:rsidP="002858E6">
            <w:pPr>
              <w:pStyle w:val="af2"/>
              <w:keepNext/>
              <w:keepLines/>
              <w:suppressAutoHyphens/>
              <w:outlineLvl w:val="0"/>
              <w:rPr>
                <w:sz w:val="20"/>
                <w:szCs w:val="20"/>
              </w:rPr>
            </w:pPr>
          </w:p>
        </w:tc>
        <w:tc>
          <w:tcPr>
            <w:tcW w:w="1418" w:type="dxa"/>
          </w:tcPr>
          <w:p w14:paraId="1D79A6B2" w14:textId="77777777" w:rsidR="00B35E7C" w:rsidRPr="0085682C" w:rsidRDefault="00B35E7C" w:rsidP="002858E6">
            <w:pPr>
              <w:pStyle w:val="af2"/>
              <w:keepNext/>
              <w:keepLines/>
              <w:suppressAutoHyphens/>
              <w:outlineLvl w:val="0"/>
              <w:rPr>
                <w:sz w:val="20"/>
                <w:szCs w:val="20"/>
              </w:rPr>
            </w:pPr>
          </w:p>
        </w:tc>
        <w:tc>
          <w:tcPr>
            <w:tcW w:w="1701" w:type="dxa"/>
          </w:tcPr>
          <w:p w14:paraId="5EFCBB53" w14:textId="77777777" w:rsidR="00B35E7C" w:rsidRPr="0085682C" w:rsidRDefault="00B35E7C" w:rsidP="002858E6">
            <w:pPr>
              <w:pStyle w:val="af2"/>
              <w:keepNext/>
              <w:keepLines/>
              <w:suppressAutoHyphens/>
              <w:outlineLvl w:val="0"/>
              <w:rPr>
                <w:sz w:val="20"/>
                <w:szCs w:val="20"/>
              </w:rPr>
            </w:pPr>
          </w:p>
        </w:tc>
        <w:tc>
          <w:tcPr>
            <w:tcW w:w="1984" w:type="dxa"/>
          </w:tcPr>
          <w:p w14:paraId="20AB55FE" w14:textId="77777777" w:rsidR="00B35E7C" w:rsidRPr="0085682C" w:rsidRDefault="00B35E7C" w:rsidP="002858E6">
            <w:pPr>
              <w:pStyle w:val="af2"/>
              <w:keepNext/>
              <w:keepLines/>
              <w:suppressAutoHyphens/>
              <w:outlineLvl w:val="0"/>
              <w:rPr>
                <w:sz w:val="20"/>
                <w:szCs w:val="20"/>
              </w:rPr>
            </w:pPr>
          </w:p>
        </w:tc>
      </w:tr>
      <w:tr w:rsidR="00B35E7C" w:rsidRPr="0085682C" w14:paraId="588D4FED" w14:textId="77777777" w:rsidTr="00B35E7C">
        <w:tc>
          <w:tcPr>
            <w:tcW w:w="648" w:type="dxa"/>
          </w:tcPr>
          <w:p w14:paraId="154BE5FE" w14:textId="77777777" w:rsidR="00B35E7C" w:rsidRPr="0085682C" w:rsidRDefault="00B35E7C" w:rsidP="00856283">
            <w:pPr>
              <w:pStyle w:val="af2"/>
              <w:keepNext/>
              <w:keepLines/>
              <w:numPr>
                <w:ilvl w:val="0"/>
                <w:numId w:val="10"/>
              </w:numPr>
              <w:suppressAutoHyphens/>
              <w:outlineLvl w:val="0"/>
              <w:rPr>
                <w:sz w:val="20"/>
                <w:szCs w:val="20"/>
              </w:rPr>
            </w:pPr>
          </w:p>
        </w:tc>
        <w:tc>
          <w:tcPr>
            <w:tcW w:w="2466" w:type="dxa"/>
            <w:vAlign w:val="bottom"/>
          </w:tcPr>
          <w:p w14:paraId="1BC30709" w14:textId="77777777" w:rsidR="00B35E7C" w:rsidRPr="0085682C" w:rsidRDefault="00B35E7C" w:rsidP="002858E6">
            <w:pPr>
              <w:pStyle w:val="af2"/>
              <w:keepNext/>
              <w:keepLines/>
              <w:suppressAutoHyphens/>
              <w:outlineLvl w:val="0"/>
              <w:rPr>
                <w:sz w:val="20"/>
                <w:szCs w:val="20"/>
              </w:rPr>
            </w:pPr>
          </w:p>
        </w:tc>
        <w:tc>
          <w:tcPr>
            <w:tcW w:w="1559" w:type="dxa"/>
          </w:tcPr>
          <w:p w14:paraId="23F19BDE" w14:textId="77777777" w:rsidR="00B35E7C" w:rsidRPr="0085682C" w:rsidRDefault="00B35E7C" w:rsidP="002858E6">
            <w:pPr>
              <w:pStyle w:val="af2"/>
              <w:keepNext/>
              <w:keepLines/>
              <w:suppressAutoHyphens/>
              <w:outlineLvl w:val="0"/>
              <w:rPr>
                <w:sz w:val="20"/>
                <w:szCs w:val="20"/>
              </w:rPr>
            </w:pPr>
          </w:p>
        </w:tc>
        <w:tc>
          <w:tcPr>
            <w:tcW w:w="1418" w:type="dxa"/>
          </w:tcPr>
          <w:p w14:paraId="06F564F3" w14:textId="77777777" w:rsidR="00B35E7C" w:rsidRPr="0085682C" w:rsidRDefault="00B35E7C" w:rsidP="002858E6">
            <w:pPr>
              <w:pStyle w:val="af2"/>
              <w:keepNext/>
              <w:keepLines/>
              <w:suppressAutoHyphens/>
              <w:outlineLvl w:val="0"/>
              <w:rPr>
                <w:sz w:val="20"/>
                <w:szCs w:val="20"/>
              </w:rPr>
            </w:pPr>
          </w:p>
        </w:tc>
        <w:tc>
          <w:tcPr>
            <w:tcW w:w="1701" w:type="dxa"/>
          </w:tcPr>
          <w:p w14:paraId="0F2E74D4" w14:textId="77777777" w:rsidR="00B35E7C" w:rsidRPr="0085682C" w:rsidRDefault="00B35E7C" w:rsidP="002858E6">
            <w:pPr>
              <w:pStyle w:val="af2"/>
              <w:keepNext/>
              <w:keepLines/>
              <w:suppressAutoHyphens/>
              <w:outlineLvl w:val="0"/>
              <w:rPr>
                <w:sz w:val="20"/>
                <w:szCs w:val="20"/>
              </w:rPr>
            </w:pPr>
          </w:p>
        </w:tc>
        <w:tc>
          <w:tcPr>
            <w:tcW w:w="1984" w:type="dxa"/>
          </w:tcPr>
          <w:p w14:paraId="0444A57D" w14:textId="77777777" w:rsidR="00B35E7C" w:rsidRPr="0085682C" w:rsidRDefault="00B35E7C" w:rsidP="002858E6">
            <w:pPr>
              <w:pStyle w:val="af2"/>
              <w:keepNext/>
              <w:keepLines/>
              <w:suppressAutoHyphens/>
              <w:outlineLvl w:val="0"/>
              <w:rPr>
                <w:sz w:val="20"/>
                <w:szCs w:val="20"/>
              </w:rPr>
            </w:pPr>
          </w:p>
        </w:tc>
      </w:tr>
      <w:tr w:rsidR="00B35E7C" w:rsidRPr="0085682C" w14:paraId="082AD160" w14:textId="77777777" w:rsidTr="00B35E7C">
        <w:tc>
          <w:tcPr>
            <w:tcW w:w="648" w:type="dxa"/>
          </w:tcPr>
          <w:p w14:paraId="404014AF" w14:textId="77777777" w:rsidR="00B35E7C" w:rsidRPr="0085682C" w:rsidRDefault="00B35E7C" w:rsidP="00856283">
            <w:pPr>
              <w:pStyle w:val="af2"/>
              <w:keepNext/>
              <w:keepLines/>
              <w:numPr>
                <w:ilvl w:val="0"/>
                <w:numId w:val="10"/>
              </w:numPr>
              <w:suppressAutoHyphens/>
              <w:outlineLvl w:val="0"/>
              <w:rPr>
                <w:rFonts w:eastAsia="Arial Unicode MS"/>
                <w:sz w:val="20"/>
                <w:szCs w:val="20"/>
              </w:rPr>
            </w:pPr>
          </w:p>
        </w:tc>
        <w:tc>
          <w:tcPr>
            <w:tcW w:w="2466" w:type="dxa"/>
            <w:vAlign w:val="bottom"/>
          </w:tcPr>
          <w:p w14:paraId="75665264" w14:textId="77777777" w:rsidR="00B35E7C" w:rsidRPr="0085682C" w:rsidRDefault="00B35E7C" w:rsidP="002858E6">
            <w:pPr>
              <w:pStyle w:val="af2"/>
              <w:keepNext/>
              <w:keepLines/>
              <w:suppressAutoHyphens/>
              <w:outlineLvl w:val="0"/>
              <w:rPr>
                <w:rFonts w:eastAsia="Arial Unicode MS"/>
                <w:sz w:val="20"/>
                <w:szCs w:val="20"/>
              </w:rPr>
            </w:pPr>
          </w:p>
        </w:tc>
        <w:tc>
          <w:tcPr>
            <w:tcW w:w="1559" w:type="dxa"/>
          </w:tcPr>
          <w:p w14:paraId="7173B7D8" w14:textId="77777777" w:rsidR="00B35E7C" w:rsidRPr="0085682C" w:rsidRDefault="00B35E7C" w:rsidP="002858E6">
            <w:pPr>
              <w:pStyle w:val="af2"/>
              <w:keepNext/>
              <w:keepLines/>
              <w:suppressAutoHyphens/>
              <w:outlineLvl w:val="0"/>
              <w:rPr>
                <w:sz w:val="20"/>
                <w:szCs w:val="20"/>
              </w:rPr>
            </w:pPr>
          </w:p>
        </w:tc>
        <w:tc>
          <w:tcPr>
            <w:tcW w:w="1418" w:type="dxa"/>
          </w:tcPr>
          <w:p w14:paraId="7F60BA7F" w14:textId="77777777" w:rsidR="00B35E7C" w:rsidRPr="0085682C" w:rsidRDefault="00B35E7C" w:rsidP="002858E6">
            <w:pPr>
              <w:pStyle w:val="af2"/>
              <w:keepNext/>
              <w:keepLines/>
              <w:suppressAutoHyphens/>
              <w:outlineLvl w:val="0"/>
              <w:rPr>
                <w:sz w:val="20"/>
                <w:szCs w:val="20"/>
              </w:rPr>
            </w:pPr>
          </w:p>
        </w:tc>
        <w:tc>
          <w:tcPr>
            <w:tcW w:w="1701" w:type="dxa"/>
          </w:tcPr>
          <w:p w14:paraId="3CDFA308" w14:textId="77777777" w:rsidR="00B35E7C" w:rsidRPr="0085682C" w:rsidRDefault="00B35E7C" w:rsidP="002858E6">
            <w:pPr>
              <w:pStyle w:val="af2"/>
              <w:keepNext/>
              <w:keepLines/>
              <w:suppressAutoHyphens/>
              <w:outlineLvl w:val="0"/>
              <w:rPr>
                <w:sz w:val="20"/>
                <w:szCs w:val="20"/>
              </w:rPr>
            </w:pPr>
          </w:p>
        </w:tc>
        <w:tc>
          <w:tcPr>
            <w:tcW w:w="1984" w:type="dxa"/>
          </w:tcPr>
          <w:p w14:paraId="6A7E3E59" w14:textId="77777777" w:rsidR="00B35E7C" w:rsidRPr="0085682C" w:rsidRDefault="00B35E7C" w:rsidP="002858E6">
            <w:pPr>
              <w:pStyle w:val="af2"/>
              <w:keepNext/>
              <w:keepLines/>
              <w:suppressAutoHyphens/>
              <w:outlineLvl w:val="0"/>
              <w:rPr>
                <w:sz w:val="20"/>
                <w:szCs w:val="20"/>
              </w:rPr>
            </w:pPr>
          </w:p>
        </w:tc>
      </w:tr>
      <w:tr w:rsidR="00B35E7C" w:rsidRPr="0085682C" w14:paraId="482F3661" w14:textId="77777777" w:rsidTr="00B35E7C">
        <w:tc>
          <w:tcPr>
            <w:tcW w:w="648" w:type="dxa"/>
          </w:tcPr>
          <w:p w14:paraId="6DAEF8B5" w14:textId="77777777" w:rsidR="00B35E7C" w:rsidRPr="0085682C" w:rsidRDefault="00B35E7C" w:rsidP="002858E6">
            <w:pPr>
              <w:pStyle w:val="af2"/>
              <w:keepNext/>
              <w:keepLines/>
              <w:suppressAutoHyphens/>
              <w:ind w:left="0"/>
              <w:outlineLvl w:val="0"/>
              <w:rPr>
                <w:rFonts w:eastAsia="Arial Unicode MS"/>
                <w:b/>
                <w:sz w:val="20"/>
                <w:szCs w:val="20"/>
              </w:rPr>
            </w:pPr>
          </w:p>
        </w:tc>
        <w:tc>
          <w:tcPr>
            <w:tcW w:w="2466" w:type="dxa"/>
            <w:vAlign w:val="bottom"/>
          </w:tcPr>
          <w:p w14:paraId="6C8837BB" w14:textId="77777777" w:rsidR="00B35E7C" w:rsidRPr="0085682C" w:rsidRDefault="00B35E7C" w:rsidP="002858E6">
            <w:pPr>
              <w:pStyle w:val="af2"/>
              <w:rPr>
                <w:b/>
                <w:sz w:val="20"/>
                <w:szCs w:val="20"/>
              </w:rPr>
            </w:pPr>
            <w:r w:rsidRPr="0085682C">
              <w:rPr>
                <w:b/>
                <w:sz w:val="20"/>
                <w:szCs w:val="20"/>
              </w:rPr>
              <w:t>ВСЕГО</w:t>
            </w:r>
          </w:p>
        </w:tc>
        <w:tc>
          <w:tcPr>
            <w:tcW w:w="1559" w:type="dxa"/>
          </w:tcPr>
          <w:p w14:paraId="40CEE410" w14:textId="77777777" w:rsidR="00B35E7C" w:rsidRPr="0085682C" w:rsidRDefault="00B35E7C" w:rsidP="002858E6">
            <w:pPr>
              <w:pStyle w:val="af2"/>
              <w:rPr>
                <w:b/>
                <w:sz w:val="20"/>
                <w:szCs w:val="20"/>
              </w:rPr>
            </w:pPr>
          </w:p>
        </w:tc>
        <w:tc>
          <w:tcPr>
            <w:tcW w:w="1418" w:type="dxa"/>
          </w:tcPr>
          <w:p w14:paraId="5C101FA3" w14:textId="77777777" w:rsidR="00B35E7C" w:rsidRPr="0085682C" w:rsidRDefault="00B35E7C" w:rsidP="002858E6">
            <w:pPr>
              <w:pStyle w:val="af2"/>
              <w:rPr>
                <w:b/>
                <w:sz w:val="20"/>
                <w:szCs w:val="20"/>
              </w:rPr>
            </w:pPr>
          </w:p>
        </w:tc>
        <w:tc>
          <w:tcPr>
            <w:tcW w:w="1701" w:type="dxa"/>
          </w:tcPr>
          <w:p w14:paraId="719AAAA5" w14:textId="77777777" w:rsidR="00B35E7C" w:rsidRPr="0085682C" w:rsidRDefault="00B35E7C" w:rsidP="002858E6">
            <w:pPr>
              <w:pStyle w:val="af2"/>
              <w:rPr>
                <w:b/>
                <w:sz w:val="20"/>
                <w:szCs w:val="20"/>
              </w:rPr>
            </w:pPr>
          </w:p>
        </w:tc>
        <w:tc>
          <w:tcPr>
            <w:tcW w:w="1984" w:type="dxa"/>
          </w:tcPr>
          <w:p w14:paraId="55917480" w14:textId="77777777" w:rsidR="00B35E7C" w:rsidRPr="0085682C" w:rsidRDefault="00B35E7C" w:rsidP="002858E6">
            <w:pPr>
              <w:pStyle w:val="af2"/>
              <w:rPr>
                <w:b/>
                <w:sz w:val="20"/>
                <w:szCs w:val="20"/>
              </w:rPr>
            </w:pPr>
          </w:p>
        </w:tc>
      </w:tr>
    </w:tbl>
    <w:p w14:paraId="564605F2" w14:textId="77777777" w:rsidR="00600522" w:rsidRPr="0085682C" w:rsidRDefault="00600522" w:rsidP="00600522"/>
    <w:p w14:paraId="575F0588" w14:textId="77777777" w:rsidR="00600522" w:rsidRPr="0085682C" w:rsidRDefault="00600522" w:rsidP="00600522">
      <w:pPr>
        <w:keepNext/>
        <w:spacing w:before="120"/>
        <w:ind w:right="4845" w:firstLine="0"/>
        <w:jc w:val="left"/>
        <w:rPr>
          <w:szCs w:val="24"/>
        </w:rPr>
      </w:pPr>
      <w:r w:rsidRPr="0085682C">
        <w:rPr>
          <w:szCs w:val="24"/>
        </w:rPr>
        <w:t>___________________________________</w:t>
      </w:r>
    </w:p>
    <w:p w14:paraId="73640C78" w14:textId="77777777"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14:paraId="603F3E2B" w14:textId="77777777" w:rsidR="00600522" w:rsidRPr="0085682C" w:rsidRDefault="00600522" w:rsidP="00600522">
      <w:pPr>
        <w:keepNext/>
        <w:spacing w:before="120"/>
        <w:ind w:right="4845" w:firstLine="0"/>
        <w:jc w:val="left"/>
        <w:rPr>
          <w:szCs w:val="24"/>
        </w:rPr>
      </w:pPr>
      <w:r w:rsidRPr="0085682C">
        <w:rPr>
          <w:szCs w:val="24"/>
        </w:rPr>
        <w:t>____________________________________</w:t>
      </w:r>
    </w:p>
    <w:p w14:paraId="7540EB15" w14:textId="77777777"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14:paraId="5687814F" w14:textId="77777777"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27789722" w14:textId="77777777" w:rsidR="00600522" w:rsidRPr="0085682C" w:rsidRDefault="00600522" w:rsidP="00F972E1">
      <w:r w:rsidRPr="0085682C">
        <w:rPr>
          <w:b/>
        </w:rPr>
        <w:t>Инструкция по заполнению</w:t>
      </w:r>
    </w:p>
    <w:p w14:paraId="584AA840" w14:textId="77777777" w:rsidR="00C834B7" w:rsidRPr="0085682C" w:rsidRDefault="007939F2" w:rsidP="00856283">
      <w:pPr>
        <w:pStyle w:val="afc"/>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14:paraId="4325823B" w14:textId="77777777" w:rsidR="00F868D3" w:rsidRPr="0085682C" w:rsidRDefault="00F868D3" w:rsidP="00856283">
      <w:pPr>
        <w:pStyle w:val="afc"/>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14:paraId="1101E941" w14:textId="77777777" w:rsidR="00F868D3" w:rsidRPr="0085682C" w:rsidRDefault="00F868D3" w:rsidP="00856283">
      <w:pPr>
        <w:pStyle w:val="afc"/>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15E1199" w14:textId="77777777" w:rsidR="00600522" w:rsidRPr="0085682C" w:rsidRDefault="00600522" w:rsidP="00600522"/>
    <w:p w14:paraId="60D5C9C9" w14:textId="77777777" w:rsidR="00D54FA1" w:rsidRPr="0085682C" w:rsidRDefault="00D54FA1" w:rsidP="001F0CCA">
      <w:pPr>
        <w:pStyle w:val="-32"/>
        <w:sectPr w:rsidR="00D54FA1" w:rsidRPr="0085682C" w:rsidSect="00221B34">
          <w:headerReference w:type="even" r:id="rId157"/>
          <w:headerReference w:type="default" r:id="rId158"/>
          <w:footerReference w:type="default" r:id="rId159"/>
          <w:headerReference w:type="first" r:id="rId160"/>
          <w:footerReference w:type="first" r:id="rId161"/>
          <w:pgSz w:w="11906" w:h="16838" w:code="9"/>
          <w:pgMar w:top="510" w:right="1021" w:bottom="567" w:left="1247" w:header="737" w:footer="680" w:gutter="0"/>
          <w:cols w:space="708"/>
          <w:docGrid w:linePitch="360"/>
        </w:sectPr>
      </w:pPr>
      <w:bookmarkStart w:id="429" w:name="_Toc390239258"/>
      <w:bookmarkStart w:id="430" w:name="_Ref391415744"/>
    </w:p>
    <w:p w14:paraId="04AB0E7F" w14:textId="77777777"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bookmarkStart w:id="431" w:name="_Ref391415747"/>
      <w:bookmarkEnd w:id="429"/>
      <w:bookmarkEnd w:id="430"/>
      <w:r w:rsidRPr="0085682C">
        <w:rPr>
          <w:b/>
          <w:bCs/>
          <w:color w:val="000000"/>
          <w:spacing w:val="36"/>
          <w:szCs w:val="24"/>
        </w:rPr>
        <w:lastRenderedPageBreak/>
        <w:t>начало формы</w:t>
      </w:r>
    </w:p>
    <w:p w14:paraId="3157D5E2" w14:textId="77777777" w:rsidR="00B71713" w:rsidRPr="0085682C" w:rsidRDefault="00B71713" w:rsidP="00B71713">
      <w:pPr>
        <w:pStyle w:val="afff1"/>
      </w:pPr>
      <w:r w:rsidRPr="0085682C">
        <w:t>Подтверждение согласия физического лица на обработку персональных данных</w:t>
      </w:r>
    </w:p>
    <w:p w14:paraId="11B51E57" w14:textId="77777777" w:rsidR="00B71713" w:rsidRPr="0085682C" w:rsidRDefault="00B71713" w:rsidP="00B71713">
      <w:pPr>
        <w:rPr>
          <w:szCs w:val="22"/>
        </w:rPr>
      </w:pPr>
    </w:p>
    <w:p w14:paraId="6C599DE9" w14:textId="77777777" w:rsidR="00B71713" w:rsidRPr="0085682C" w:rsidRDefault="00B71713" w:rsidP="00B71713">
      <w:r w:rsidRPr="0085682C">
        <w:t>Настоящим____________________________________________________,</w:t>
      </w:r>
    </w:p>
    <w:p w14:paraId="450BD739" w14:textId="77777777"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724C8EFB" w14:textId="77777777" w:rsidR="00B71713" w:rsidRPr="0085682C" w:rsidRDefault="00B71713" w:rsidP="00B71713">
      <w:r w:rsidRPr="0085682C">
        <w:t>основной документ, удостоверяющий личность ______________________,</w:t>
      </w:r>
    </w:p>
    <w:p w14:paraId="7E1614E3" w14:textId="77777777"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302C4346" w14:textId="77777777" w:rsidR="00B71713" w:rsidRPr="0085682C" w:rsidRDefault="00B71713" w:rsidP="00B71713">
      <w:pPr>
        <w:spacing w:after="120"/>
      </w:pPr>
      <w:r w:rsidRPr="0085682C">
        <w:t>адрес регистрации: ______________________________</w:t>
      </w:r>
    </w:p>
    <w:p w14:paraId="2D1DA32E" w14:textId="77777777" w:rsidR="00B71713" w:rsidRPr="0085682C" w:rsidRDefault="00B71713" w:rsidP="00B71713">
      <w:pPr>
        <w:spacing w:after="120"/>
      </w:pPr>
      <w:r w:rsidRPr="0085682C">
        <w:t xml:space="preserve">дата рождения: _________________________________ </w:t>
      </w:r>
    </w:p>
    <w:p w14:paraId="6509F1E0" w14:textId="77777777" w:rsidR="00B71713" w:rsidRPr="0085682C" w:rsidRDefault="00B71713" w:rsidP="00B71713">
      <w:pPr>
        <w:spacing w:after="120"/>
      </w:pPr>
      <w:r w:rsidRPr="0085682C">
        <w:t>ИНН _________________________________________</w:t>
      </w:r>
    </w:p>
    <w:p w14:paraId="5EA82CF0" w14:textId="77777777"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14:paraId="74D0D56A" w14:textId="77777777"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14:paraId="0A9848BC" w14:textId="77777777"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0F2B0647" w14:textId="77777777"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14:paraId="009C8B31" w14:textId="77777777"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14:paraId="10948F86" w14:textId="77777777"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14:paraId="2E52CE6A" w14:textId="77777777"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39C58978" w14:textId="77777777" w:rsidR="00B71713" w:rsidRPr="0085682C" w:rsidRDefault="00B71713" w:rsidP="00B71713">
      <w:pPr>
        <w:rPr>
          <w:szCs w:val="22"/>
        </w:rPr>
      </w:pPr>
      <w:r w:rsidRPr="0085682C">
        <w:rPr>
          <w:szCs w:val="22"/>
        </w:rPr>
        <w:t>«___» ______________ 201_ г. _________________ (_________)</w:t>
      </w:r>
    </w:p>
    <w:p w14:paraId="6A379154" w14:textId="77777777"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70CF25AB" w14:textId="77777777"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55E50F60" w14:textId="77777777" w:rsidR="00B71713" w:rsidRPr="0085682C" w:rsidRDefault="00B71713" w:rsidP="00B71713">
      <w:pPr>
        <w:rPr>
          <w:b/>
        </w:rPr>
      </w:pPr>
    </w:p>
    <w:p w14:paraId="4F8BB243" w14:textId="77777777" w:rsidR="00B71713" w:rsidRPr="0085682C" w:rsidRDefault="00B71713" w:rsidP="00B71713">
      <w:r w:rsidRPr="0085682C">
        <w:rPr>
          <w:b/>
        </w:rPr>
        <w:t>Инструкция по заполнению</w:t>
      </w:r>
    </w:p>
    <w:p w14:paraId="3D1EAED7" w14:textId="77777777" w:rsidR="000664AC" w:rsidRPr="0085682C" w:rsidRDefault="00B71713" w:rsidP="00856283">
      <w:pPr>
        <w:pStyle w:val="afc"/>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19AEE83F" w14:textId="756C74F0" w:rsidR="00B71713" w:rsidRPr="00D101C2" w:rsidRDefault="00B71713" w:rsidP="0027239F">
      <w:pPr>
        <w:pStyle w:val="afc"/>
        <w:numPr>
          <w:ilvl w:val="0"/>
          <w:numId w:val="49"/>
        </w:numPr>
        <w:ind w:left="284" w:hanging="284"/>
        <w:jc w:val="both"/>
        <w:rPr>
          <w:szCs w:val="22"/>
        </w:rPr>
      </w:pPr>
      <w:r w:rsidRPr="0085682C">
        <w:t>Форма должна быть подписана.</w:t>
      </w:r>
    </w:p>
    <w:p w14:paraId="6610665E" w14:textId="77777777" w:rsidR="00B71713" w:rsidRPr="0085682C" w:rsidRDefault="00B71713" w:rsidP="00B71713">
      <w:pPr>
        <w:rPr>
          <w:szCs w:val="22"/>
        </w:rPr>
        <w:sectPr w:rsidR="00B71713" w:rsidRPr="0085682C" w:rsidSect="00221B34">
          <w:headerReference w:type="even" r:id="rId162"/>
          <w:headerReference w:type="default" r:id="rId163"/>
          <w:headerReference w:type="first" r:id="rId164"/>
          <w:pgSz w:w="11906" w:h="16838" w:code="9"/>
          <w:pgMar w:top="510" w:right="1021" w:bottom="567" w:left="1247" w:header="737" w:footer="680" w:gutter="0"/>
          <w:cols w:space="708"/>
          <w:docGrid w:linePitch="360"/>
        </w:sectPr>
      </w:pPr>
    </w:p>
    <w:p w14:paraId="1E3407CE" w14:textId="77777777"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D1C33A4" w14:textId="77777777" w:rsidR="00B71713" w:rsidRPr="0085682C" w:rsidRDefault="00854F53" w:rsidP="00B71713">
      <w:pPr>
        <w:ind w:firstLine="0"/>
        <w:rPr>
          <w:i/>
          <w:iCs/>
          <w:color w:val="333399"/>
          <w:szCs w:val="22"/>
        </w:rPr>
      </w:pPr>
      <w:r w:rsidRPr="0085682C">
        <w:rPr>
          <w:i/>
          <w:iCs/>
          <w:color w:val="333399"/>
          <w:szCs w:val="22"/>
        </w:rPr>
        <w:t xml:space="preserve"> </w:t>
      </w:r>
      <w:r w:rsidR="00B71713" w:rsidRPr="0085682C">
        <w:rPr>
          <w:i/>
          <w:iCs/>
          <w:color w:val="333399"/>
          <w:szCs w:val="22"/>
        </w:rPr>
        <w:t>(фирменный бланк Участника закупки)</w:t>
      </w:r>
    </w:p>
    <w:p w14:paraId="4DF5F132" w14:textId="77777777" w:rsidR="00A63544" w:rsidRPr="0085682C" w:rsidRDefault="00A63544" w:rsidP="00A63544">
      <w:pPr>
        <w:pStyle w:val="afff1"/>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6F32E41A" w14:textId="77777777" w:rsidR="00B71713" w:rsidRPr="0085682C" w:rsidRDefault="00B71713" w:rsidP="00B71713">
      <w:pPr>
        <w:jc w:val="center"/>
      </w:pPr>
    </w:p>
    <w:p w14:paraId="0E65AA97" w14:textId="77777777" w:rsidR="00B71713" w:rsidRPr="0085682C" w:rsidRDefault="00B71713" w:rsidP="00B71713">
      <w:pPr>
        <w:spacing w:after="60" w:line="228" w:lineRule="auto"/>
      </w:pPr>
      <w:r w:rsidRPr="0085682C">
        <w:t>Настоящим______________________________________________________,</w:t>
      </w:r>
    </w:p>
    <w:p w14:paraId="6D4E211E" w14:textId="77777777"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695979ED" w14:textId="77777777" w:rsidR="00B71713" w:rsidRPr="0085682C" w:rsidRDefault="00B71713" w:rsidP="00B71713">
      <w:pPr>
        <w:spacing w:after="120" w:line="228" w:lineRule="auto"/>
      </w:pPr>
      <w:r w:rsidRPr="0085682C">
        <w:t>адрес места нахождения (юридический адрес): ________________________,</w:t>
      </w:r>
    </w:p>
    <w:p w14:paraId="28A76705" w14:textId="77777777" w:rsidR="00B71713" w:rsidRPr="0085682C" w:rsidRDefault="00B71713" w:rsidP="00B71713">
      <w:pPr>
        <w:spacing w:after="120" w:line="228" w:lineRule="auto"/>
      </w:pPr>
      <w:r w:rsidRPr="0085682C">
        <w:t>Фактический адрес: ________________________________________________,</w:t>
      </w:r>
    </w:p>
    <w:p w14:paraId="3927F033" w14:textId="77777777"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4C36B602" w14:textId="77777777"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9F150A0" w14:textId="77777777"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r w:rsidR="00F07C3E">
        <w:t>ул</w:t>
      </w:r>
      <w:r w:rsidR="0022059C">
        <w:t>.</w:t>
      </w:r>
      <w:r w:rsidR="00F07C3E">
        <w:t xml:space="preserve"> Длинная, 12</w:t>
      </w:r>
      <w:r w:rsidR="0022059C">
        <w:t>0</w:t>
      </w:r>
      <w:r w:rsidRPr="0085682C">
        <w:t>, т.е. на совершение действий, предусмотренных п.3. ст.3 Закона 152-ФЗ.</w:t>
      </w:r>
    </w:p>
    <w:p w14:paraId="69AF0B86" w14:textId="77777777"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7B5A081D" w14:textId="77777777"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14:paraId="47F64B14" w14:textId="77777777"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14:paraId="4EAB128F" w14:textId="77777777"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0DC0CD2B" w14:textId="77777777" w:rsidR="00B71713" w:rsidRPr="0085682C" w:rsidRDefault="00B71713" w:rsidP="00B71713">
      <w:r w:rsidRPr="0085682C">
        <w:t xml:space="preserve"> «___» ______________ 201_ г. _________________ (_________)</w:t>
      </w:r>
    </w:p>
    <w:p w14:paraId="388B9D20" w14:textId="77777777"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14:paraId="5F17986F" w14:textId="77777777" w:rsidR="00B71713" w:rsidRPr="0085682C" w:rsidRDefault="00B71713" w:rsidP="00B71713">
      <w:pPr>
        <w:rPr>
          <w:szCs w:val="22"/>
        </w:rPr>
      </w:pPr>
    </w:p>
    <w:p w14:paraId="273FC2ED" w14:textId="77777777"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5425C774" w14:textId="77777777" w:rsidR="00B71713" w:rsidRPr="0085682C" w:rsidRDefault="00B71713" w:rsidP="00B71713">
      <w:pPr>
        <w:ind w:firstLine="0"/>
        <w:rPr>
          <w:b/>
        </w:rPr>
      </w:pPr>
    </w:p>
    <w:p w14:paraId="48618050" w14:textId="77777777" w:rsidR="00B71713" w:rsidRPr="0085682C" w:rsidRDefault="00B71713" w:rsidP="00B71713">
      <w:pPr>
        <w:ind w:firstLine="0"/>
        <w:rPr>
          <w:b/>
        </w:rPr>
      </w:pPr>
      <w:r w:rsidRPr="0085682C">
        <w:rPr>
          <w:b/>
        </w:rPr>
        <w:t>Инструкция по заполнению</w:t>
      </w:r>
    </w:p>
    <w:p w14:paraId="70D906AD" w14:textId="77777777" w:rsidR="000664AC" w:rsidRPr="0085682C" w:rsidRDefault="00B71713" w:rsidP="00856283">
      <w:pPr>
        <w:pStyle w:val="afc"/>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50E21475" w14:textId="77777777" w:rsidR="000664AC" w:rsidRPr="0085682C" w:rsidRDefault="00B71713" w:rsidP="00856283">
      <w:pPr>
        <w:pStyle w:val="afc"/>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0C379EDB" w14:textId="77777777" w:rsidR="000664AC" w:rsidRPr="0085682C" w:rsidRDefault="00B71713" w:rsidP="00856283">
      <w:pPr>
        <w:pStyle w:val="afc"/>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14:paraId="4CD5DC93" w14:textId="77777777" w:rsidR="000664AC" w:rsidRPr="0085682C" w:rsidRDefault="00B71713" w:rsidP="00856283">
      <w:pPr>
        <w:pStyle w:val="afc"/>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437BC2E7" w14:textId="77777777" w:rsidR="00190F8C" w:rsidRPr="0085682C" w:rsidRDefault="00190F8C" w:rsidP="00190F8C"/>
    <w:p w14:paraId="7DF0E70A" w14:textId="77777777" w:rsidR="00774DEA" w:rsidRPr="0085682C" w:rsidRDefault="00774DEA" w:rsidP="001F0CCA">
      <w:pPr>
        <w:pStyle w:val="-32"/>
        <w:sectPr w:rsidR="00774DEA" w:rsidRPr="0085682C" w:rsidSect="00221B34">
          <w:headerReference w:type="even" r:id="rId165"/>
          <w:headerReference w:type="default" r:id="rId166"/>
          <w:headerReference w:type="first" r:id="rId167"/>
          <w:footerReference w:type="first" r:id="rId168"/>
          <w:pgSz w:w="11906" w:h="16838" w:code="9"/>
          <w:pgMar w:top="510" w:right="1021" w:bottom="567" w:left="1247" w:header="737" w:footer="680" w:gutter="0"/>
          <w:cols w:space="708"/>
          <w:docGrid w:linePitch="360"/>
        </w:sectPr>
      </w:pPr>
    </w:p>
    <w:bookmarkEnd w:id="431"/>
    <w:p w14:paraId="2AE771E8" w14:textId="77777777"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0C099745" w14:textId="77777777" w:rsidR="00C834B7" w:rsidRPr="0085682C" w:rsidRDefault="00C834B7">
      <w:pPr>
        <w:ind w:firstLine="0"/>
      </w:pPr>
    </w:p>
    <w:p w14:paraId="0CFF2E31" w14:textId="77777777"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14:paraId="349BC579" w14:textId="77777777"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56F38B39" w14:textId="77777777"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14:paraId="5830E27F" w14:textId="77777777" w:rsidR="00B578FB" w:rsidRPr="0085682C" w:rsidRDefault="00B578FB" w:rsidP="00B578FB">
      <w:pPr>
        <w:pStyle w:val="afff1"/>
      </w:pPr>
      <w:r w:rsidRPr="0085682C">
        <w:t>Коммерческое предложение</w:t>
      </w:r>
    </w:p>
    <w:p w14:paraId="666E0557" w14:textId="77777777"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14:paraId="25CFC754" w14:textId="77777777"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14:paraId="467FA0D4" w14:textId="77777777" w:rsidR="00542FDE" w:rsidRDefault="00633DEF" w:rsidP="00B578FB">
      <w:pPr>
        <w:rPr>
          <w:b/>
          <w:bCs/>
          <w:sz w:val="22"/>
          <w:szCs w:val="22"/>
        </w:rPr>
      </w:pPr>
      <w:r w:rsidRPr="00EC42B3">
        <w:rPr>
          <w:b/>
          <w:bCs/>
          <w:sz w:val="22"/>
          <w:szCs w:val="22"/>
        </w:rPr>
        <w:t xml:space="preserve">на </w:t>
      </w:r>
      <w:r w:rsidR="00EC42B3" w:rsidRPr="00EC42B3">
        <w:rPr>
          <w:b/>
          <w:bCs/>
          <w:sz w:val="22"/>
          <w:szCs w:val="22"/>
        </w:rPr>
        <w:t xml:space="preserve">оказание услуг </w:t>
      </w:r>
      <w:r w:rsidR="00854F53">
        <w:rPr>
          <w:b/>
          <w:bCs/>
          <w:sz w:val="22"/>
          <w:szCs w:val="22"/>
        </w:rPr>
        <w:t>_________________________________________________________________</w:t>
      </w:r>
    </w:p>
    <w:p w14:paraId="2949C4ED" w14:textId="1A682AF9" w:rsidR="00854F53" w:rsidRDefault="00854F53" w:rsidP="00B578FB"/>
    <w:tbl>
      <w:tblPr>
        <w:tblStyle w:val="aff7"/>
        <w:tblW w:w="10378" w:type="dxa"/>
        <w:tblInd w:w="-318" w:type="dxa"/>
        <w:tblLayout w:type="fixed"/>
        <w:tblLook w:val="04A0" w:firstRow="1" w:lastRow="0" w:firstColumn="1" w:lastColumn="0" w:noHBand="0" w:noVBand="1"/>
      </w:tblPr>
      <w:tblGrid>
        <w:gridCol w:w="566"/>
        <w:gridCol w:w="1732"/>
        <w:gridCol w:w="2551"/>
        <w:gridCol w:w="4111"/>
        <w:gridCol w:w="1418"/>
      </w:tblGrid>
      <w:tr w:rsidR="00DB3EE2" w:rsidRPr="0097265B" w14:paraId="1F3C79CC" w14:textId="77777777" w:rsidTr="00260B03">
        <w:trPr>
          <w:trHeight w:val="726"/>
        </w:trPr>
        <w:tc>
          <w:tcPr>
            <w:tcW w:w="566" w:type="dxa"/>
          </w:tcPr>
          <w:p w14:paraId="3D62E31D" w14:textId="77777777" w:rsidR="00DB3EE2" w:rsidRPr="0097265B" w:rsidRDefault="00DB3EE2" w:rsidP="00260B03">
            <w:pPr>
              <w:jc w:val="center"/>
              <w:rPr>
                <w:bCs/>
                <w:sz w:val="20"/>
                <w:szCs w:val="20"/>
              </w:rPr>
            </w:pPr>
            <w:r w:rsidRPr="0097265B">
              <w:rPr>
                <w:bCs/>
                <w:sz w:val="20"/>
                <w:szCs w:val="20"/>
              </w:rPr>
              <w:t>№</w:t>
            </w:r>
          </w:p>
          <w:p w14:paraId="15AF984B" w14:textId="77777777" w:rsidR="00DB3EE2" w:rsidRPr="0097265B" w:rsidRDefault="00DB3EE2" w:rsidP="00260B03">
            <w:pPr>
              <w:ind w:firstLine="0"/>
              <w:jc w:val="center"/>
              <w:rPr>
                <w:bCs/>
                <w:sz w:val="20"/>
                <w:szCs w:val="20"/>
              </w:rPr>
            </w:pPr>
            <w:r w:rsidRPr="0097265B">
              <w:rPr>
                <w:bCs/>
                <w:sz w:val="20"/>
                <w:szCs w:val="20"/>
              </w:rPr>
              <w:t>№ п/п</w:t>
            </w:r>
          </w:p>
        </w:tc>
        <w:tc>
          <w:tcPr>
            <w:tcW w:w="1732" w:type="dxa"/>
          </w:tcPr>
          <w:p w14:paraId="0C723709" w14:textId="77777777" w:rsidR="00DB3EE2" w:rsidRPr="0097265B" w:rsidRDefault="00DB3EE2" w:rsidP="00260B03">
            <w:pPr>
              <w:ind w:firstLine="0"/>
              <w:jc w:val="center"/>
              <w:rPr>
                <w:bCs/>
                <w:sz w:val="20"/>
                <w:szCs w:val="20"/>
              </w:rPr>
            </w:pPr>
            <w:r w:rsidRPr="0097265B">
              <w:rPr>
                <w:bCs/>
                <w:sz w:val="20"/>
                <w:szCs w:val="20"/>
              </w:rPr>
              <w:t>Наименование</w:t>
            </w:r>
          </w:p>
          <w:p w14:paraId="14B61A2E" w14:textId="77777777" w:rsidR="00DB3EE2" w:rsidRPr="0097265B" w:rsidRDefault="00DB3EE2" w:rsidP="00260B03">
            <w:pPr>
              <w:ind w:firstLine="0"/>
              <w:jc w:val="center"/>
              <w:rPr>
                <w:bCs/>
                <w:sz w:val="20"/>
                <w:szCs w:val="20"/>
              </w:rPr>
            </w:pPr>
            <w:r w:rsidRPr="0097265B">
              <w:rPr>
                <w:bCs/>
                <w:sz w:val="20"/>
                <w:szCs w:val="20"/>
              </w:rPr>
              <w:t>Участка, цеха производства</w:t>
            </w:r>
          </w:p>
        </w:tc>
        <w:tc>
          <w:tcPr>
            <w:tcW w:w="2551" w:type="dxa"/>
          </w:tcPr>
          <w:p w14:paraId="29171C3F" w14:textId="77777777" w:rsidR="00DB3EE2" w:rsidRPr="0097265B" w:rsidRDefault="00DB3EE2" w:rsidP="00260B03">
            <w:pPr>
              <w:ind w:firstLine="0"/>
              <w:jc w:val="center"/>
              <w:rPr>
                <w:bCs/>
                <w:sz w:val="20"/>
                <w:szCs w:val="20"/>
              </w:rPr>
            </w:pPr>
            <w:r w:rsidRPr="0097265B">
              <w:rPr>
                <w:bCs/>
                <w:sz w:val="20"/>
                <w:szCs w:val="20"/>
              </w:rPr>
              <w:t>Наименование</w:t>
            </w:r>
          </w:p>
          <w:p w14:paraId="76A365F0" w14:textId="77777777" w:rsidR="00DB3EE2" w:rsidRPr="0097265B" w:rsidRDefault="00DB3EE2" w:rsidP="00260B03">
            <w:pPr>
              <w:ind w:firstLine="0"/>
              <w:jc w:val="center"/>
              <w:rPr>
                <w:bCs/>
                <w:sz w:val="20"/>
                <w:szCs w:val="20"/>
              </w:rPr>
            </w:pPr>
            <w:r w:rsidRPr="0097265B">
              <w:rPr>
                <w:bCs/>
                <w:sz w:val="20"/>
                <w:szCs w:val="20"/>
              </w:rPr>
              <w:t>контингентов</w:t>
            </w:r>
          </w:p>
          <w:p w14:paraId="758AAC35" w14:textId="77777777" w:rsidR="00DB3EE2" w:rsidRPr="0097265B" w:rsidRDefault="00DB3EE2" w:rsidP="00260B03">
            <w:pPr>
              <w:ind w:firstLine="0"/>
              <w:jc w:val="center"/>
              <w:rPr>
                <w:bCs/>
                <w:sz w:val="20"/>
                <w:szCs w:val="20"/>
              </w:rPr>
            </w:pPr>
            <w:r w:rsidRPr="0097265B">
              <w:rPr>
                <w:bCs/>
                <w:sz w:val="20"/>
                <w:szCs w:val="20"/>
              </w:rPr>
              <w:t>(профессии, должности)</w:t>
            </w:r>
          </w:p>
        </w:tc>
        <w:tc>
          <w:tcPr>
            <w:tcW w:w="4111" w:type="dxa"/>
          </w:tcPr>
          <w:p w14:paraId="63FD6F8D" w14:textId="77777777" w:rsidR="00DB3EE2" w:rsidRPr="0097265B" w:rsidRDefault="00DB3EE2" w:rsidP="00260B03">
            <w:pPr>
              <w:ind w:firstLine="0"/>
              <w:jc w:val="center"/>
              <w:rPr>
                <w:bCs/>
                <w:sz w:val="20"/>
                <w:szCs w:val="20"/>
              </w:rPr>
            </w:pPr>
            <w:r w:rsidRPr="0097265B">
              <w:rPr>
                <w:bCs/>
                <w:sz w:val="20"/>
                <w:szCs w:val="20"/>
              </w:rPr>
              <w:t>Работы и (или) вредные производственные</w:t>
            </w:r>
          </w:p>
          <w:p w14:paraId="0CAD6FA2" w14:textId="77777777" w:rsidR="00DB3EE2" w:rsidRPr="0097265B" w:rsidRDefault="00DB3EE2" w:rsidP="00260B03">
            <w:pPr>
              <w:ind w:firstLine="0"/>
              <w:jc w:val="center"/>
              <w:rPr>
                <w:bCs/>
                <w:sz w:val="20"/>
                <w:szCs w:val="20"/>
              </w:rPr>
            </w:pPr>
            <w:r w:rsidRPr="0097265B">
              <w:rPr>
                <w:bCs/>
                <w:sz w:val="20"/>
                <w:szCs w:val="20"/>
              </w:rPr>
              <w:t>Факторы (по приказу №302н)</w:t>
            </w:r>
          </w:p>
        </w:tc>
        <w:tc>
          <w:tcPr>
            <w:tcW w:w="1418" w:type="dxa"/>
          </w:tcPr>
          <w:p w14:paraId="17B53EF2" w14:textId="1CFC6853" w:rsidR="00DB3EE2" w:rsidRPr="0097265B" w:rsidRDefault="00661564" w:rsidP="00260B03">
            <w:pPr>
              <w:ind w:firstLine="0"/>
              <w:jc w:val="center"/>
              <w:rPr>
                <w:bCs/>
                <w:sz w:val="20"/>
                <w:szCs w:val="20"/>
              </w:rPr>
            </w:pPr>
            <w:r>
              <w:rPr>
                <w:bCs/>
                <w:sz w:val="20"/>
                <w:szCs w:val="20"/>
              </w:rPr>
              <w:t>Цена за ед., в руб.</w:t>
            </w:r>
          </w:p>
        </w:tc>
      </w:tr>
      <w:tr w:rsidR="00DB3EE2" w:rsidRPr="0097265B" w14:paraId="5091A80A" w14:textId="77777777" w:rsidTr="00260B03">
        <w:tc>
          <w:tcPr>
            <w:tcW w:w="566" w:type="dxa"/>
          </w:tcPr>
          <w:p w14:paraId="6E193D35"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594DF9A3" w14:textId="77777777" w:rsidR="00DB3EE2" w:rsidRPr="0097265B" w:rsidRDefault="00DB3EE2" w:rsidP="00260B03">
            <w:pPr>
              <w:ind w:firstLine="0"/>
              <w:rPr>
                <w:rStyle w:val="afff3"/>
                <w:b w:val="0"/>
                <w:bCs/>
                <w:i w:val="0"/>
                <w:sz w:val="20"/>
                <w:szCs w:val="20"/>
              </w:rPr>
            </w:pPr>
            <w:r w:rsidRPr="0097265B">
              <w:rPr>
                <w:rStyle w:val="afff3"/>
                <w:b w:val="0"/>
                <w:bCs/>
                <w:i w:val="0"/>
                <w:sz w:val="20"/>
                <w:szCs w:val="20"/>
              </w:rPr>
              <w:t>Служба тепловой автоматики и измерений.</w:t>
            </w:r>
          </w:p>
          <w:p w14:paraId="1F6EC4E6" w14:textId="77777777" w:rsidR="00DB3EE2" w:rsidRPr="0097265B" w:rsidRDefault="00DB3EE2" w:rsidP="00260B03">
            <w:pPr>
              <w:jc w:val="center"/>
              <w:rPr>
                <w:rStyle w:val="afff3"/>
                <w:b w:val="0"/>
                <w:bCs/>
                <w:i w:val="0"/>
                <w:sz w:val="20"/>
                <w:szCs w:val="20"/>
              </w:rPr>
            </w:pPr>
          </w:p>
        </w:tc>
        <w:tc>
          <w:tcPr>
            <w:tcW w:w="2551" w:type="dxa"/>
          </w:tcPr>
          <w:p w14:paraId="7784677F" w14:textId="77777777" w:rsidR="00DB3EE2" w:rsidRPr="0097265B" w:rsidRDefault="00DB3EE2" w:rsidP="00260B03">
            <w:pPr>
              <w:ind w:firstLine="0"/>
              <w:rPr>
                <w:bCs/>
                <w:sz w:val="20"/>
                <w:szCs w:val="20"/>
              </w:rPr>
            </w:pPr>
            <w:r w:rsidRPr="0097265B">
              <w:rPr>
                <w:bCs/>
                <w:sz w:val="20"/>
                <w:szCs w:val="20"/>
              </w:rPr>
              <w:t>Слесари по КИП и А</w:t>
            </w:r>
          </w:p>
        </w:tc>
        <w:tc>
          <w:tcPr>
            <w:tcW w:w="4111" w:type="dxa"/>
          </w:tcPr>
          <w:p w14:paraId="2D8358F7" w14:textId="77777777" w:rsidR="00DB3EE2" w:rsidRPr="00071F9D" w:rsidRDefault="00DB3EE2" w:rsidP="00260B03">
            <w:pPr>
              <w:ind w:firstLine="0"/>
              <w:rPr>
                <w:b/>
                <w:bCs/>
                <w:i/>
                <w:iCs/>
                <w:sz w:val="20"/>
                <w:szCs w:val="20"/>
              </w:rPr>
            </w:pPr>
            <w:r w:rsidRPr="00071F9D">
              <w:rPr>
                <w:rStyle w:val="afff3"/>
                <w:b w:val="0"/>
                <w:bCs/>
                <w:i w:val="0"/>
                <w:iCs/>
                <w:sz w:val="20"/>
                <w:szCs w:val="20"/>
              </w:rPr>
              <w:t>Работы по обслуживанию и ремонту в действующих электроустановках напряжением 42 В и выше переменного тока. Электрическое и магнитное поле промышленной частоты (50 Гц).</w:t>
            </w:r>
          </w:p>
        </w:tc>
        <w:tc>
          <w:tcPr>
            <w:tcW w:w="1418" w:type="dxa"/>
          </w:tcPr>
          <w:p w14:paraId="75E796D0" w14:textId="2603C634" w:rsidR="00DB3EE2" w:rsidRPr="0097265B" w:rsidRDefault="00DB3EE2" w:rsidP="00260B03">
            <w:pPr>
              <w:ind w:firstLine="0"/>
              <w:rPr>
                <w:bCs/>
                <w:sz w:val="20"/>
                <w:szCs w:val="20"/>
              </w:rPr>
            </w:pPr>
          </w:p>
        </w:tc>
      </w:tr>
      <w:tr w:rsidR="00DB3EE2" w:rsidRPr="0097265B" w14:paraId="312C39C3" w14:textId="77777777" w:rsidTr="00260B03">
        <w:tc>
          <w:tcPr>
            <w:tcW w:w="566" w:type="dxa"/>
          </w:tcPr>
          <w:p w14:paraId="7EE878D9"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37710848"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Энергетическая служба.</w:t>
            </w:r>
          </w:p>
          <w:p w14:paraId="065777EB" w14:textId="77777777" w:rsidR="00DB3EE2" w:rsidRPr="00071F9D" w:rsidRDefault="00DB3EE2" w:rsidP="00260B03">
            <w:pPr>
              <w:ind w:firstLine="0"/>
              <w:rPr>
                <w:rStyle w:val="afff3"/>
                <w:b w:val="0"/>
                <w:bCs/>
                <w:i w:val="0"/>
                <w:sz w:val="20"/>
                <w:szCs w:val="20"/>
              </w:rPr>
            </w:pPr>
          </w:p>
        </w:tc>
        <w:tc>
          <w:tcPr>
            <w:tcW w:w="2551" w:type="dxa"/>
          </w:tcPr>
          <w:p w14:paraId="64A029F7"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Электромонтеры</w:t>
            </w:r>
          </w:p>
          <w:p w14:paraId="6F76E063" w14:textId="77777777" w:rsidR="00DB3EE2" w:rsidRPr="00071F9D" w:rsidRDefault="00DB3EE2" w:rsidP="00260B03">
            <w:pPr>
              <w:ind w:firstLine="0"/>
              <w:rPr>
                <w:rStyle w:val="afff3"/>
                <w:b w:val="0"/>
                <w:bCs/>
                <w:i w:val="0"/>
                <w:sz w:val="20"/>
                <w:szCs w:val="20"/>
              </w:rPr>
            </w:pPr>
          </w:p>
        </w:tc>
        <w:tc>
          <w:tcPr>
            <w:tcW w:w="4111" w:type="dxa"/>
          </w:tcPr>
          <w:p w14:paraId="3E8B393D" w14:textId="77777777" w:rsidR="00DB3EE2" w:rsidRPr="00071F9D" w:rsidRDefault="00DB3EE2" w:rsidP="00260B03">
            <w:pPr>
              <w:pStyle w:val="aff"/>
              <w:ind w:firstLine="0"/>
              <w:rPr>
                <w:rStyle w:val="afff3"/>
                <w:b w:val="0"/>
                <w:bCs/>
                <w:i w:val="0"/>
                <w:sz w:val="20"/>
                <w:szCs w:val="20"/>
                <w:lang w:bidi="ar-SA"/>
              </w:rPr>
            </w:pPr>
            <w:r w:rsidRPr="00071F9D">
              <w:rPr>
                <w:rStyle w:val="afff3"/>
                <w:b w:val="0"/>
                <w:bCs/>
                <w:i w:val="0"/>
                <w:sz w:val="20"/>
                <w:szCs w:val="20"/>
                <w:lang w:bidi="ar-SA"/>
              </w:rPr>
              <w:t xml:space="preserve">Работы по обслуживанию и ремонту в действующих электроустановках с напряжением 42 В и выше переменного тока. </w:t>
            </w:r>
          </w:p>
          <w:p w14:paraId="7E1FBBFD"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Работы на высоте.</w:t>
            </w:r>
          </w:p>
        </w:tc>
        <w:tc>
          <w:tcPr>
            <w:tcW w:w="1418" w:type="dxa"/>
          </w:tcPr>
          <w:p w14:paraId="256F12AD" w14:textId="79D779ED" w:rsidR="00DB3EE2" w:rsidRPr="00071F9D" w:rsidRDefault="00DB3EE2" w:rsidP="00260B03">
            <w:pPr>
              <w:ind w:firstLine="0"/>
              <w:rPr>
                <w:rStyle w:val="afff3"/>
                <w:b w:val="0"/>
                <w:bCs/>
                <w:i w:val="0"/>
                <w:sz w:val="20"/>
                <w:szCs w:val="20"/>
              </w:rPr>
            </w:pPr>
          </w:p>
        </w:tc>
      </w:tr>
      <w:tr w:rsidR="00DB3EE2" w:rsidRPr="0097265B" w14:paraId="221503AB" w14:textId="77777777" w:rsidTr="00260B03">
        <w:tc>
          <w:tcPr>
            <w:tcW w:w="566" w:type="dxa"/>
          </w:tcPr>
          <w:p w14:paraId="08B0C031"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7FC9BCD0"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Эксплуатационные районы</w:t>
            </w:r>
          </w:p>
          <w:p w14:paraId="795D6D6C" w14:textId="77777777" w:rsidR="00DB3EE2" w:rsidRPr="00071F9D" w:rsidRDefault="00DB3EE2" w:rsidP="00260B03">
            <w:pPr>
              <w:ind w:firstLine="0"/>
              <w:rPr>
                <w:rStyle w:val="afff3"/>
                <w:b w:val="0"/>
                <w:bCs/>
                <w:i w:val="0"/>
                <w:sz w:val="20"/>
                <w:szCs w:val="20"/>
              </w:rPr>
            </w:pPr>
          </w:p>
        </w:tc>
        <w:tc>
          <w:tcPr>
            <w:tcW w:w="2551" w:type="dxa"/>
          </w:tcPr>
          <w:p w14:paraId="103BBDCD" w14:textId="77777777" w:rsidR="00DB3EE2" w:rsidRPr="00071F9D" w:rsidRDefault="00DB3EE2" w:rsidP="00260B03">
            <w:pPr>
              <w:ind w:right="-108" w:firstLine="0"/>
              <w:rPr>
                <w:rStyle w:val="afff3"/>
                <w:b w:val="0"/>
                <w:bCs/>
                <w:i w:val="0"/>
                <w:sz w:val="20"/>
                <w:szCs w:val="20"/>
              </w:rPr>
            </w:pPr>
            <w:r w:rsidRPr="00071F9D">
              <w:rPr>
                <w:rStyle w:val="afff3"/>
                <w:b w:val="0"/>
                <w:bCs/>
                <w:i w:val="0"/>
                <w:sz w:val="20"/>
                <w:szCs w:val="20"/>
              </w:rPr>
              <w:t>Операторы котельных, тепловых пунктов (ТП), машинисты-обходчики ТП</w:t>
            </w:r>
          </w:p>
        </w:tc>
        <w:tc>
          <w:tcPr>
            <w:tcW w:w="4111" w:type="dxa"/>
          </w:tcPr>
          <w:p w14:paraId="5EED14CC"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 xml:space="preserve">Работы, непосредственно связанные с обслуживанием сосудов, находящихся под давлением. </w:t>
            </w:r>
          </w:p>
          <w:p w14:paraId="4843C035"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Работы, непосредственно связанные с применением легковоспламеняющихся и взрывчатых материалов, работы во взрыво- и пожароопасных производствах</w:t>
            </w:r>
          </w:p>
        </w:tc>
        <w:tc>
          <w:tcPr>
            <w:tcW w:w="1418" w:type="dxa"/>
          </w:tcPr>
          <w:p w14:paraId="39984828" w14:textId="5A6D6C69" w:rsidR="00DB3EE2" w:rsidRPr="00071F9D" w:rsidRDefault="00DB3EE2" w:rsidP="00260B03">
            <w:pPr>
              <w:ind w:firstLine="0"/>
              <w:rPr>
                <w:rStyle w:val="afff3"/>
                <w:b w:val="0"/>
                <w:bCs/>
                <w:i w:val="0"/>
                <w:sz w:val="20"/>
                <w:szCs w:val="20"/>
              </w:rPr>
            </w:pPr>
          </w:p>
        </w:tc>
      </w:tr>
      <w:tr w:rsidR="00DB3EE2" w:rsidRPr="0097265B" w14:paraId="6DF83ED0" w14:textId="77777777" w:rsidTr="00260B03">
        <w:trPr>
          <w:trHeight w:val="607"/>
        </w:trPr>
        <w:tc>
          <w:tcPr>
            <w:tcW w:w="566" w:type="dxa"/>
          </w:tcPr>
          <w:p w14:paraId="1B3A887F"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2F932DA7"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Объединенный эксплуатационный район № 8.</w:t>
            </w:r>
          </w:p>
        </w:tc>
        <w:tc>
          <w:tcPr>
            <w:tcW w:w="2551" w:type="dxa"/>
          </w:tcPr>
          <w:p w14:paraId="3C4B3E61" w14:textId="77777777" w:rsidR="00DB3EE2" w:rsidRPr="00071F9D" w:rsidRDefault="00DB3EE2" w:rsidP="00260B03">
            <w:pPr>
              <w:ind w:right="-108" w:firstLine="0"/>
              <w:rPr>
                <w:rStyle w:val="afff3"/>
                <w:b w:val="0"/>
                <w:bCs/>
                <w:i w:val="0"/>
                <w:sz w:val="20"/>
                <w:szCs w:val="20"/>
              </w:rPr>
            </w:pPr>
            <w:r w:rsidRPr="00071F9D">
              <w:rPr>
                <w:rStyle w:val="afff3"/>
                <w:b w:val="0"/>
                <w:bCs/>
                <w:i w:val="0"/>
                <w:sz w:val="20"/>
                <w:szCs w:val="20"/>
              </w:rPr>
              <w:t>Операторы водозаборной станции</w:t>
            </w:r>
          </w:p>
        </w:tc>
        <w:tc>
          <w:tcPr>
            <w:tcW w:w="4111" w:type="dxa"/>
          </w:tcPr>
          <w:p w14:paraId="2DA4D97E"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Работы на водопроводных сооружениях, связанных с подготовкой воды и обслуживанием водопроводных сетей.</w:t>
            </w:r>
          </w:p>
          <w:p w14:paraId="283890D7" w14:textId="77777777" w:rsidR="00DB3EE2" w:rsidRPr="00071F9D" w:rsidRDefault="00DB3EE2" w:rsidP="00260B03">
            <w:pPr>
              <w:ind w:firstLine="0"/>
              <w:rPr>
                <w:rStyle w:val="afff3"/>
                <w:b w:val="0"/>
                <w:bCs/>
                <w:i w:val="0"/>
                <w:sz w:val="20"/>
                <w:szCs w:val="20"/>
              </w:rPr>
            </w:pPr>
          </w:p>
        </w:tc>
        <w:tc>
          <w:tcPr>
            <w:tcW w:w="1418" w:type="dxa"/>
          </w:tcPr>
          <w:p w14:paraId="1D194852" w14:textId="32E4E6F7" w:rsidR="00DB3EE2" w:rsidRPr="00071F9D" w:rsidRDefault="00DB3EE2" w:rsidP="00260B03">
            <w:pPr>
              <w:ind w:firstLine="0"/>
              <w:rPr>
                <w:rStyle w:val="afff3"/>
                <w:b w:val="0"/>
                <w:bCs/>
                <w:i w:val="0"/>
                <w:sz w:val="20"/>
                <w:szCs w:val="20"/>
              </w:rPr>
            </w:pPr>
          </w:p>
        </w:tc>
      </w:tr>
      <w:tr w:rsidR="00DB3EE2" w:rsidRPr="0097265B" w14:paraId="64725BCE" w14:textId="77777777" w:rsidTr="00260B03">
        <w:tc>
          <w:tcPr>
            <w:tcW w:w="566" w:type="dxa"/>
          </w:tcPr>
          <w:p w14:paraId="678EA746"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66B4100E"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Эксплуатационные районы, службы.</w:t>
            </w:r>
          </w:p>
        </w:tc>
        <w:tc>
          <w:tcPr>
            <w:tcW w:w="2551" w:type="dxa"/>
          </w:tcPr>
          <w:p w14:paraId="24D8CAF2"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 xml:space="preserve">Электрогазосварщики </w:t>
            </w:r>
          </w:p>
        </w:tc>
        <w:tc>
          <w:tcPr>
            <w:tcW w:w="4111" w:type="dxa"/>
          </w:tcPr>
          <w:p w14:paraId="2BEE61EF" w14:textId="77777777" w:rsidR="00DB3EE2" w:rsidRPr="00071F9D" w:rsidRDefault="00DB3EE2" w:rsidP="00260B03">
            <w:pPr>
              <w:ind w:right="-108" w:firstLine="0"/>
              <w:rPr>
                <w:rStyle w:val="afff3"/>
                <w:b w:val="0"/>
                <w:bCs/>
                <w:i w:val="0"/>
                <w:sz w:val="20"/>
                <w:szCs w:val="20"/>
              </w:rPr>
            </w:pPr>
            <w:r w:rsidRPr="00071F9D">
              <w:rPr>
                <w:rStyle w:val="afff3"/>
                <w:b w:val="0"/>
                <w:bCs/>
                <w:i w:val="0"/>
                <w:sz w:val="20"/>
                <w:szCs w:val="20"/>
              </w:rPr>
              <w:t xml:space="preserve">Сварочные аэрозоли, в том числе содержащие марганец (Mn 20% и более). </w:t>
            </w:r>
          </w:p>
          <w:p w14:paraId="732FD441"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УФИ.</w:t>
            </w:r>
          </w:p>
        </w:tc>
        <w:tc>
          <w:tcPr>
            <w:tcW w:w="1418" w:type="dxa"/>
          </w:tcPr>
          <w:p w14:paraId="16054D47" w14:textId="127D5E03" w:rsidR="00DB3EE2" w:rsidRPr="00071F9D" w:rsidRDefault="00DB3EE2" w:rsidP="00260B03">
            <w:pPr>
              <w:ind w:right="-190" w:firstLine="0"/>
              <w:rPr>
                <w:rStyle w:val="afff3"/>
                <w:b w:val="0"/>
                <w:bCs/>
                <w:i w:val="0"/>
                <w:sz w:val="20"/>
                <w:szCs w:val="20"/>
              </w:rPr>
            </w:pPr>
          </w:p>
        </w:tc>
      </w:tr>
      <w:tr w:rsidR="00DB3EE2" w:rsidRPr="0097265B" w14:paraId="234A7E1E" w14:textId="77777777" w:rsidTr="00260B03">
        <w:tc>
          <w:tcPr>
            <w:tcW w:w="566" w:type="dxa"/>
          </w:tcPr>
          <w:p w14:paraId="1238E4D3"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2BAF3737"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Ремонтно-восстановительная служба.</w:t>
            </w:r>
          </w:p>
        </w:tc>
        <w:tc>
          <w:tcPr>
            <w:tcW w:w="2551" w:type="dxa"/>
          </w:tcPr>
          <w:p w14:paraId="7BE5F42C"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Дефектоскописты</w:t>
            </w:r>
          </w:p>
          <w:p w14:paraId="3FD528DB" w14:textId="77777777" w:rsidR="00DB3EE2" w:rsidRPr="00071F9D" w:rsidRDefault="00DB3EE2" w:rsidP="00260B03">
            <w:pPr>
              <w:ind w:firstLine="0"/>
              <w:rPr>
                <w:rStyle w:val="afff3"/>
                <w:b w:val="0"/>
                <w:bCs/>
                <w:i w:val="0"/>
                <w:sz w:val="20"/>
                <w:szCs w:val="20"/>
              </w:rPr>
            </w:pPr>
          </w:p>
        </w:tc>
        <w:tc>
          <w:tcPr>
            <w:tcW w:w="4111" w:type="dxa"/>
          </w:tcPr>
          <w:p w14:paraId="6F8D308C"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УФИ.</w:t>
            </w:r>
          </w:p>
        </w:tc>
        <w:tc>
          <w:tcPr>
            <w:tcW w:w="1418" w:type="dxa"/>
          </w:tcPr>
          <w:p w14:paraId="168C66A5" w14:textId="6E8C491E" w:rsidR="00DB3EE2" w:rsidRPr="00071F9D" w:rsidRDefault="00DB3EE2" w:rsidP="00260B03">
            <w:pPr>
              <w:ind w:firstLine="0"/>
              <w:rPr>
                <w:rStyle w:val="afff3"/>
                <w:b w:val="0"/>
                <w:bCs/>
                <w:i w:val="0"/>
                <w:sz w:val="20"/>
                <w:szCs w:val="20"/>
              </w:rPr>
            </w:pPr>
          </w:p>
        </w:tc>
      </w:tr>
      <w:tr w:rsidR="00DB3EE2" w:rsidRPr="0097265B" w14:paraId="0C660A90" w14:textId="77777777" w:rsidTr="00260B03">
        <w:tc>
          <w:tcPr>
            <w:tcW w:w="566" w:type="dxa"/>
          </w:tcPr>
          <w:p w14:paraId="7BD504E2"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362956F3"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Ремонтно-восстановительная служба, аварийно-диспетчерская служба, ХО, ОМТС.</w:t>
            </w:r>
          </w:p>
        </w:tc>
        <w:tc>
          <w:tcPr>
            <w:tcW w:w="2551" w:type="dxa"/>
          </w:tcPr>
          <w:p w14:paraId="6AF98410"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Грузчики, рабочие по складу, рабочие по зданию,</w:t>
            </w:r>
          </w:p>
          <w:p w14:paraId="014C4736"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 xml:space="preserve">слесари-ремонтники РВС </w:t>
            </w:r>
          </w:p>
        </w:tc>
        <w:tc>
          <w:tcPr>
            <w:tcW w:w="4111" w:type="dxa"/>
          </w:tcPr>
          <w:p w14:paraId="66549D95"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Физические перегрузки (физическая динамическая нагрузка, масса поднимаемого и перемещаемого груза вручную).</w:t>
            </w:r>
          </w:p>
        </w:tc>
        <w:tc>
          <w:tcPr>
            <w:tcW w:w="1418" w:type="dxa"/>
          </w:tcPr>
          <w:p w14:paraId="28778640" w14:textId="77777777" w:rsidR="00DB3EE2" w:rsidRPr="00071F9D" w:rsidRDefault="00DB3EE2" w:rsidP="00260B03">
            <w:pPr>
              <w:ind w:left="-37" w:right="-190" w:firstLine="0"/>
              <w:rPr>
                <w:rStyle w:val="afff3"/>
                <w:b w:val="0"/>
                <w:bCs/>
                <w:i w:val="0"/>
                <w:sz w:val="20"/>
                <w:szCs w:val="20"/>
              </w:rPr>
            </w:pPr>
          </w:p>
        </w:tc>
      </w:tr>
      <w:tr w:rsidR="00DB3EE2" w:rsidRPr="0097265B" w14:paraId="6910C548" w14:textId="77777777" w:rsidTr="00260B03">
        <w:tc>
          <w:tcPr>
            <w:tcW w:w="566" w:type="dxa"/>
          </w:tcPr>
          <w:p w14:paraId="41AFEA76"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14C29AE5"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 xml:space="preserve">Эксплуатационные районы. </w:t>
            </w:r>
          </w:p>
        </w:tc>
        <w:tc>
          <w:tcPr>
            <w:tcW w:w="2551" w:type="dxa"/>
          </w:tcPr>
          <w:p w14:paraId="08BCF77F"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Слесари-ремонтники, слесари по обслуживанию тепловых сетей, ТП</w:t>
            </w:r>
          </w:p>
        </w:tc>
        <w:tc>
          <w:tcPr>
            <w:tcW w:w="4111" w:type="dxa"/>
          </w:tcPr>
          <w:p w14:paraId="546F6E5F"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Тепловое излучение</w:t>
            </w:r>
            <w:r>
              <w:rPr>
                <w:rStyle w:val="afff3"/>
                <w:b w:val="0"/>
                <w:bCs/>
                <w:i w:val="0"/>
                <w:sz w:val="20"/>
                <w:szCs w:val="20"/>
              </w:rPr>
              <w:t>.</w:t>
            </w:r>
          </w:p>
          <w:p w14:paraId="51EA04EF"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 xml:space="preserve">Физические перегрузки (физическая динамическая нагрузка, масса поднимаемого и перемещаемого груза вручную).  </w:t>
            </w:r>
          </w:p>
        </w:tc>
        <w:tc>
          <w:tcPr>
            <w:tcW w:w="1418" w:type="dxa"/>
          </w:tcPr>
          <w:p w14:paraId="45A1BE5D" w14:textId="16DDEE4D" w:rsidR="00DB3EE2" w:rsidRPr="00071F9D" w:rsidRDefault="00DB3EE2" w:rsidP="00260B03">
            <w:pPr>
              <w:ind w:firstLine="0"/>
              <w:rPr>
                <w:rStyle w:val="afff3"/>
                <w:b w:val="0"/>
                <w:bCs/>
                <w:i w:val="0"/>
                <w:sz w:val="20"/>
                <w:szCs w:val="20"/>
              </w:rPr>
            </w:pPr>
          </w:p>
        </w:tc>
      </w:tr>
      <w:tr w:rsidR="00DB3EE2" w:rsidRPr="0097265B" w14:paraId="6EEF589D" w14:textId="77777777" w:rsidTr="00260B03">
        <w:tc>
          <w:tcPr>
            <w:tcW w:w="566" w:type="dxa"/>
          </w:tcPr>
          <w:p w14:paraId="436D50A5"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53BB9C96"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Ремонтно-восстановительная служба.</w:t>
            </w:r>
          </w:p>
        </w:tc>
        <w:tc>
          <w:tcPr>
            <w:tcW w:w="2551" w:type="dxa"/>
          </w:tcPr>
          <w:p w14:paraId="5F730DBE"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Огнеупорщики</w:t>
            </w:r>
          </w:p>
        </w:tc>
        <w:tc>
          <w:tcPr>
            <w:tcW w:w="4111" w:type="dxa"/>
          </w:tcPr>
          <w:p w14:paraId="5BE31766"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Силикатосодержащие пыли, силикаты,</w:t>
            </w:r>
          </w:p>
          <w:p w14:paraId="32059B0B"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алюмосиликаты.</w:t>
            </w:r>
          </w:p>
          <w:p w14:paraId="1C19B98F"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Шамот.</w:t>
            </w:r>
          </w:p>
        </w:tc>
        <w:tc>
          <w:tcPr>
            <w:tcW w:w="1418" w:type="dxa"/>
          </w:tcPr>
          <w:p w14:paraId="65FE7C31" w14:textId="5B0BB0C0" w:rsidR="00DB3EE2" w:rsidRPr="00071F9D" w:rsidRDefault="00DB3EE2" w:rsidP="00260B03">
            <w:pPr>
              <w:ind w:right="-288" w:firstLine="0"/>
              <w:rPr>
                <w:rStyle w:val="afff3"/>
                <w:b w:val="0"/>
                <w:bCs/>
                <w:i w:val="0"/>
                <w:sz w:val="20"/>
                <w:szCs w:val="20"/>
              </w:rPr>
            </w:pPr>
          </w:p>
        </w:tc>
      </w:tr>
      <w:tr w:rsidR="00DB3EE2" w:rsidRPr="0097265B" w14:paraId="030E615D" w14:textId="77777777" w:rsidTr="00260B03">
        <w:tc>
          <w:tcPr>
            <w:tcW w:w="566" w:type="dxa"/>
          </w:tcPr>
          <w:p w14:paraId="6F275FB1"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548EEF6D"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 xml:space="preserve">Транспортная служба, РВС. </w:t>
            </w:r>
          </w:p>
        </w:tc>
        <w:tc>
          <w:tcPr>
            <w:tcW w:w="2551" w:type="dxa"/>
          </w:tcPr>
          <w:p w14:paraId="0A84189E"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Аккумуляторщики, котлочисты</w:t>
            </w:r>
          </w:p>
        </w:tc>
        <w:tc>
          <w:tcPr>
            <w:tcW w:w="4111" w:type="dxa"/>
          </w:tcPr>
          <w:p w14:paraId="08B12E15" w14:textId="77777777" w:rsidR="00DB3EE2" w:rsidRPr="00071F9D" w:rsidRDefault="00DB3EE2" w:rsidP="00260B03">
            <w:pPr>
              <w:ind w:right="-80" w:firstLine="0"/>
              <w:rPr>
                <w:rStyle w:val="afff3"/>
                <w:b w:val="0"/>
                <w:bCs/>
                <w:i w:val="0"/>
                <w:sz w:val="20"/>
                <w:szCs w:val="20"/>
              </w:rPr>
            </w:pPr>
            <w:r w:rsidRPr="00071F9D">
              <w:rPr>
                <w:rStyle w:val="afff3"/>
                <w:b w:val="0"/>
                <w:bCs/>
                <w:i w:val="0"/>
                <w:sz w:val="20"/>
                <w:szCs w:val="20"/>
              </w:rPr>
              <w:t>Сера и ее соединения. Производственный шум</w:t>
            </w:r>
          </w:p>
        </w:tc>
        <w:tc>
          <w:tcPr>
            <w:tcW w:w="1418" w:type="dxa"/>
          </w:tcPr>
          <w:p w14:paraId="3F3583CF" w14:textId="6A88991A" w:rsidR="00DB3EE2" w:rsidRPr="00071F9D" w:rsidRDefault="00DB3EE2" w:rsidP="00260B03">
            <w:pPr>
              <w:ind w:right="-288" w:firstLine="0"/>
              <w:rPr>
                <w:rStyle w:val="afff3"/>
                <w:b w:val="0"/>
                <w:bCs/>
                <w:i w:val="0"/>
                <w:sz w:val="20"/>
                <w:szCs w:val="20"/>
              </w:rPr>
            </w:pPr>
          </w:p>
        </w:tc>
      </w:tr>
      <w:tr w:rsidR="00DB3EE2" w:rsidRPr="0097265B" w14:paraId="53FD9CA3" w14:textId="77777777" w:rsidTr="00260B03">
        <w:tc>
          <w:tcPr>
            <w:tcW w:w="566" w:type="dxa"/>
          </w:tcPr>
          <w:p w14:paraId="59B9D2FF"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48E072E8"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 xml:space="preserve">Химическая лаборатория, эксплуатационный район № 5. </w:t>
            </w:r>
          </w:p>
        </w:tc>
        <w:tc>
          <w:tcPr>
            <w:tcW w:w="2551" w:type="dxa"/>
          </w:tcPr>
          <w:p w14:paraId="65A4F8D5"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Лаборанты химанализов</w:t>
            </w:r>
          </w:p>
        </w:tc>
        <w:tc>
          <w:tcPr>
            <w:tcW w:w="4111" w:type="dxa"/>
          </w:tcPr>
          <w:p w14:paraId="04EAF952" w14:textId="77777777" w:rsidR="00DB3EE2" w:rsidRPr="00071F9D" w:rsidRDefault="00DB3EE2" w:rsidP="00260B03">
            <w:pPr>
              <w:ind w:right="-80" w:firstLine="0"/>
              <w:rPr>
                <w:rStyle w:val="afff3"/>
                <w:b w:val="0"/>
                <w:bCs/>
                <w:i w:val="0"/>
                <w:sz w:val="20"/>
                <w:szCs w:val="20"/>
              </w:rPr>
            </w:pPr>
            <w:r w:rsidRPr="00071F9D">
              <w:rPr>
                <w:rStyle w:val="afff3"/>
                <w:b w:val="0"/>
                <w:bCs/>
                <w:i w:val="0"/>
                <w:sz w:val="20"/>
                <w:szCs w:val="20"/>
              </w:rPr>
              <w:t>Азота неорганические соединения.</w:t>
            </w:r>
          </w:p>
          <w:p w14:paraId="456B6E85" w14:textId="77777777" w:rsidR="00DB3EE2" w:rsidRPr="00071F9D" w:rsidRDefault="00DB3EE2" w:rsidP="00260B03">
            <w:pPr>
              <w:ind w:right="-80" w:firstLine="0"/>
              <w:rPr>
                <w:rStyle w:val="afff3"/>
                <w:b w:val="0"/>
                <w:bCs/>
                <w:i w:val="0"/>
                <w:sz w:val="20"/>
                <w:szCs w:val="20"/>
              </w:rPr>
            </w:pPr>
            <w:r w:rsidRPr="00071F9D">
              <w:rPr>
                <w:rStyle w:val="afff3"/>
                <w:b w:val="0"/>
                <w:bCs/>
                <w:i w:val="0"/>
                <w:sz w:val="20"/>
                <w:szCs w:val="20"/>
              </w:rPr>
              <w:t xml:space="preserve">Металлы щелочноземельные и их соединения. </w:t>
            </w:r>
          </w:p>
          <w:p w14:paraId="457BB2D7" w14:textId="77777777" w:rsidR="00DB3EE2" w:rsidRPr="00071F9D" w:rsidRDefault="00DB3EE2" w:rsidP="00260B03">
            <w:pPr>
              <w:ind w:right="-80" w:firstLine="0"/>
              <w:rPr>
                <w:rStyle w:val="afff3"/>
                <w:b w:val="0"/>
                <w:bCs/>
                <w:i w:val="0"/>
                <w:sz w:val="20"/>
                <w:szCs w:val="20"/>
              </w:rPr>
            </w:pPr>
            <w:r w:rsidRPr="00071F9D">
              <w:rPr>
                <w:rStyle w:val="afff3"/>
                <w:b w:val="0"/>
                <w:bCs/>
                <w:i w:val="0"/>
                <w:sz w:val="20"/>
                <w:szCs w:val="20"/>
              </w:rPr>
              <w:t>Сера и ее соединения.</w:t>
            </w:r>
          </w:p>
        </w:tc>
        <w:tc>
          <w:tcPr>
            <w:tcW w:w="1418" w:type="dxa"/>
          </w:tcPr>
          <w:p w14:paraId="071BE3C4" w14:textId="1566751B" w:rsidR="00DB3EE2" w:rsidRPr="00071F9D" w:rsidRDefault="00DB3EE2" w:rsidP="00260B03">
            <w:pPr>
              <w:ind w:right="-288" w:firstLine="0"/>
              <w:rPr>
                <w:rStyle w:val="afff3"/>
                <w:b w:val="0"/>
                <w:bCs/>
                <w:i w:val="0"/>
                <w:sz w:val="20"/>
                <w:szCs w:val="20"/>
              </w:rPr>
            </w:pPr>
          </w:p>
        </w:tc>
      </w:tr>
      <w:tr w:rsidR="00DB3EE2" w:rsidRPr="0097265B" w14:paraId="5EB71039" w14:textId="77777777" w:rsidTr="00260B03">
        <w:tc>
          <w:tcPr>
            <w:tcW w:w="566" w:type="dxa"/>
          </w:tcPr>
          <w:p w14:paraId="436EE92A"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10F3C2D5"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 xml:space="preserve">Газовая служба. </w:t>
            </w:r>
          </w:p>
        </w:tc>
        <w:tc>
          <w:tcPr>
            <w:tcW w:w="2551" w:type="dxa"/>
          </w:tcPr>
          <w:p w14:paraId="72861F4C"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Слесари по эксплуатации и ремонту газового оборудования</w:t>
            </w:r>
          </w:p>
        </w:tc>
        <w:tc>
          <w:tcPr>
            <w:tcW w:w="4111" w:type="dxa"/>
          </w:tcPr>
          <w:p w14:paraId="1E6B901C"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Углеводороды предельные и непредельные.</w:t>
            </w:r>
          </w:p>
          <w:p w14:paraId="1F84526C"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(Метан).</w:t>
            </w:r>
          </w:p>
        </w:tc>
        <w:tc>
          <w:tcPr>
            <w:tcW w:w="1418" w:type="dxa"/>
          </w:tcPr>
          <w:p w14:paraId="325AC151" w14:textId="16A74D8D" w:rsidR="00DB3EE2" w:rsidRPr="00071F9D" w:rsidRDefault="00DB3EE2" w:rsidP="00260B03">
            <w:pPr>
              <w:ind w:right="-288" w:firstLine="0"/>
              <w:rPr>
                <w:rStyle w:val="afff3"/>
                <w:b w:val="0"/>
                <w:bCs/>
                <w:i w:val="0"/>
                <w:sz w:val="20"/>
                <w:szCs w:val="20"/>
              </w:rPr>
            </w:pPr>
          </w:p>
        </w:tc>
      </w:tr>
      <w:tr w:rsidR="00DB3EE2" w:rsidRPr="0097265B" w14:paraId="1A5F6049" w14:textId="77777777" w:rsidTr="00260B03">
        <w:tc>
          <w:tcPr>
            <w:tcW w:w="566" w:type="dxa"/>
          </w:tcPr>
          <w:p w14:paraId="2FF645B5"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15DCF2EB"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Ремонтно-строительный участок.</w:t>
            </w:r>
          </w:p>
        </w:tc>
        <w:tc>
          <w:tcPr>
            <w:tcW w:w="2551" w:type="dxa"/>
          </w:tcPr>
          <w:p w14:paraId="585FE3C2"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 xml:space="preserve">Маляры, штукатуры, кровельщики </w:t>
            </w:r>
          </w:p>
        </w:tc>
        <w:tc>
          <w:tcPr>
            <w:tcW w:w="4111" w:type="dxa"/>
          </w:tcPr>
          <w:p w14:paraId="71B160C4"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 xml:space="preserve">Красители и пигменты органические, </w:t>
            </w:r>
          </w:p>
          <w:p w14:paraId="3CDA307F"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Работы на высоте.</w:t>
            </w:r>
          </w:p>
        </w:tc>
        <w:tc>
          <w:tcPr>
            <w:tcW w:w="1418" w:type="dxa"/>
          </w:tcPr>
          <w:p w14:paraId="5BDBCD49" w14:textId="2B56CB4D" w:rsidR="00DB3EE2" w:rsidRPr="00071F9D" w:rsidRDefault="00DB3EE2" w:rsidP="00260B03">
            <w:pPr>
              <w:ind w:right="-288" w:firstLine="0"/>
              <w:rPr>
                <w:rStyle w:val="afff3"/>
                <w:b w:val="0"/>
                <w:bCs/>
                <w:i w:val="0"/>
                <w:sz w:val="20"/>
                <w:szCs w:val="20"/>
              </w:rPr>
            </w:pPr>
          </w:p>
        </w:tc>
      </w:tr>
      <w:tr w:rsidR="00DB3EE2" w:rsidRPr="0097265B" w14:paraId="78B27F71" w14:textId="77777777" w:rsidTr="00260B03">
        <w:tc>
          <w:tcPr>
            <w:tcW w:w="566" w:type="dxa"/>
          </w:tcPr>
          <w:p w14:paraId="57FD802C"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332B05E8"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Ремонтно-строительный участок.</w:t>
            </w:r>
          </w:p>
        </w:tc>
        <w:tc>
          <w:tcPr>
            <w:tcW w:w="2551" w:type="dxa"/>
          </w:tcPr>
          <w:p w14:paraId="148E5AAB"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Изолировщики на термоизоляции</w:t>
            </w:r>
          </w:p>
        </w:tc>
        <w:tc>
          <w:tcPr>
            <w:tcW w:w="4111" w:type="dxa"/>
          </w:tcPr>
          <w:p w14:paraId="34390D3E"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Красители и пигменты органические.</w:t>
            </w:r>
          </w:p>
          <w:p w14:paraId="0BBDC311"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Стеклянная и минеральная вата.</w:t>
            </w:r>
          </w:p>
          <w:p w14:paraId="09F117DB"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Работы на высоте.</w:t>
            </w:r>
          </w:p>
        </w:tc>
        <w:tc>
          <w:tcPr>
            <w:tcW w:w="1418" w:type="dxa"/>
          </w:tcPr>
          <w:p w14:paraId="15FF281C" w14:textId="3BC221D7" w:rsidR="00DB3EE2" w:rsidRPr="00071F9D" w:rsidRDefault="00DB3EE2" w:rsidP="00260B03">
            <w:pPr>
              <w:ind w:right="-288" w:firstLine="0"/>
              <w:rPr>
                <w:rStyle w:val="afff3"/>
                <w:b w:val="0"/>
                <w:bCs/>
                <w:i w:val="0"/>
                <w:sz w:val="20"/>
                <w:szCs w:val="20"/>
              </w:rPr>
            </w:pPr>
          </w:p>
        </w:tc>
      </w:tr>
      <w:tr w:rsidR="00DB3EE2" w:rsidRPr="0097265B" w14:paraId="1E65981C" w14:textId="77777777" w:rsidTr="00260B03">
        <w:tc>
          <w:tcPr>
            <w:tcW w:w="566" w:type="dxa"/>
          </w:tcPr>
          <w:p w14:paraId="72CFFC42"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300D6F48"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Ремонтно-восстановительная служба, газовая служба</w:t>
            </w:r>
          </w:p>
        </w:tc>
        <w:tc>
          <w:tcPr>
            <w:tcW w:w="2551" w:type="dxa"/>
          </w:tcPr>
          <w:p w14:paraId="0E72E803"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 xml:space="preserve">Токари, фрезеровщики </w:t>
            </w:r>
          </w:p>
        </w:tc>
        <w:tc>
          <w:tcPr>
            <w:tcW w:w="4111" w:type="dxa"/>
          </w:tcPr>
          <w:p w14:paraId="693B802C"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Работы</w:t>
            </w:r>
            <w:r>
              <w:rPr>
                <w:rStyle w:val="afff3"/>
                <w:b w:val="0"/>
                <w:bCs/>
                <w:i w:val="0"/>
                <w:sz w:val="20"/>
                <w:szCs w:val="20"/>
              </w:rPr>
              <w:t>,</w:t>
            </w:r>
            <w:r w:rsidRPr="00071F9D">
              <w:rPr>
                <w:rStyle w:val="afff3"/>
                <w:b w:val="0"/>
                <w:bCs/>
                <w:i w:val="0"/>
                <w:sz w:val="20"/>
                <w:szCs w:val="20"/>
              </w:rPr>
              <w:t xml:space="preserve"> выполняемые непосредственно на механическом оборудовании, имеющем открытые движущиеся (вращающиеся) элементы конструкции (токарные, фрезерные и другие станки штамповочные прессы и др). Производственный шум</w:t>
            </w:r>
          </w:p>
        </w:tc>
        <w:tc>
          <w:tcPr>
            <w:tcW w:w="1418" w:type="dxa"/>
          </w:tcPr>
          <w:p w14:paraId="3BD2BB3B" w14:textId="2198F8EB" w:rsidR="00DB3EE2" w:rsidRPr="00071F9D" w:rsidRDefault="00DB3EE2" w:rsidP="00260B03">
            <w:pPr>
              <w:ind w:firstLine="0"/>
              <w:rPr>
                <w:rStyle w:val="afff3"/>
                <w:b w:val="0"/>
                <w:bCs/>
                <w:i w:val="0"/>
                <w:sz w:val="20"/>
                <w:szCs w:val="20"/>
              </w:rPr>
            </w:pPr>
          </w:p>
        </w:tc>
      </w:tr>
      <w:tr w:rsidR="00DB3EE2" w:rsidRPr="0097265B" w14:paraId="1DF7C87D" w14:textId="77777777" w:rsidTr="00260B03">
        <w:tc>
          <w:tcPr>
            <w:tcW w:w="566" w:type="dxa"/>
          </w:tcPr>
          <w:p w14:paraId="3A891D33"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3931FBC1"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Транспортная служба.</w:t>
            </w:r>
          </w:p>
        </w:tc>
        <w:tc>
          <w:tcPr>
            <w:tcW w:w="2551" w:type="dxa"/>
          </w:tcPr>
          <w:p w14:paraId="4D93E6DE" w14:textId="77777777" w:rsidR="00DB3EE2" w:rsidRPr="00071F9D" w:rsidRDefault="00DB3EE2" w:rsidP="00260B03">
            <w:pPr>
              <w:pStyle w:val="40"/>
              <w:numPr>
                <w:ilvl w:val="0"/>
                <w:numId w:val="0"/>
              </w:numPr>
              <w:outlineLvl w:val="3"/>
              <w:rPr>
                <w:rStyle w:val="afff3"/>
                <w:b w:val="0"/>
                <w:i w:val="0"/>
                <w:iCs w:val="0"/>
                <w:sz w:val="20"/>
                <w:szCs w:val="20"/>
              </w:rPr>
            </w:pPr>
            <w:r w:rsidRPr="00071F9D">
              <w:rPr>
                <w:rStyle w:val="afff3"/>
                <w:b w:val="0"/>
                <w:i w:val="0"/>
                <w:iCs w:val="0"/>
                <w:sz w:val="20"/>
                <w:szCs w:val="20"/>
              </w:rPr>
              <w:t>Машинист компрессорных установок</w:t>
            </w:r>
          </w:p>
        </w:tc>
        <w:tc>
          <w:tcPr>
            <w:tcW w:w="4111" w:type="dxa"/>
          </w:tcPr>
          <w:p w14:paraId="3E0C9EA0"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Производственный шум</w:t>
            </w:r>
          </w:p>
          <w:p w14:paraId="052E4103"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 xml:space="preserve">Локальная вибрация   </w:t>
            </w:r>
          </w:p>
        </w:tc>
        <w:tc>
          <w:tcPr>
            <w:tcW w:w="1418" w:type="dxa"/>
          </w:tcPr>
          <w:p w14:paraId="180F4C88" w14:textId="0492119D" w:rsidR="00DB3EE2" w:rsidRPr="00071F9D" w:rsidRDefault="00DB3EE2" w:rsidP="00260B03">
            <w:pPr>
              <w:ind w:firstLine="0"/>
              <w:rPr>
                <w:rStyle w:val="afff3"/>
                <w:b w:val="0"/>
                <w:bCs/>
                <w:i w:val="0"/>
                <w:sz w:val="20"/>
                <w:szCs w:val="20"/>
              </w:rPr>
            </w:pPr>
          </w:p>
        </w:tc>
      </w:tr>
      <w:tr w:rsidR="00DB3EE2" w:rsidRPr="0097265B" w14:paraId="147FE278" w14:textId="77777777" w:rsidTr="00260B03">
        <w:trPr>
          <w:trHeight w:val="266"/>
        </w:trPr>
        <w:tc>
          <w:tcPr>
            <w:tcW w:w="566" w:type="dxa"/>
          </w:tcPr>
          <w:p w14:paraId="45D31709"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4E2793E1"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Ремонтно-строительный участок, эксплуатационные районы.</w:t>
            </w:r>
          </w:p>
        </w:tc>
        <w:tc>
          <w:tcPr>
            <w:tcW w:w="2551" w:type="dxa"/>
          </w:tcPr>
          <w:p w14:paraId="5F60EFE2"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 xml:space="preserve">Столяры, плотники </w:t>
            </w:r>
          </w:p>
        </w:tc>
        <w:tc>
          <w:tcPr>
            <w:tcW w:w="4111" w:type="dxa"/>
          </w:tcPr>
          <w:p w14:paraId="24DFA671"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Пыль растительного происхождения</w:t>
            </w:r>
            <w:r>
              <w:rPr>
                <w:rStyle w:val="afff3"/>
                <w:b w:val="0"/>
                <w:bCs/>
                <w:i w:val="0"/>
                <w:sz w:val="20"/>
                <w:szCs w:val="20"/>
              </w:rPr>
              <w:t>.</w:t>
            </w:r>
          </w:p>
          <w:p w14:paraId="330101C3"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Производственный шум</w:t>
            </w:r>
          </w:p>
          <w:p w14:paraId="48AD5EF8" w14:textId="77777777" w:rsidR="00DB3EE2" w:rsidRPr="00071F9D" w:rsidRDefault="00DB3EE2" w:rsidP="00260B03">
            <w:pPr>
              <w:ind w:firstLine="0"/>
              <w:rPr>
                <w:rStyle w:val="afff3"/>
                <w:b w:val="0"/>
                <w:bCs/>
                <w:i w:val="0"/>
                <w:sz w:val="20"/>
                <w:szCs w:val="20"/>
              </w:rPr>
            </w:pPr>
          </w:p>
        </w:tc>
        <w:tc>
          <w:tcPr>
            <w:tcW w:w="1418" w:type="dxa"/>
          </w:tcPr>
          <w:p w14:paraId="15C07CC9" w14:textId="77777777" w:rsidR="00DB3EE2" w:rsidRPr="00071F9D" w:rsidRDefault="00DB3EE2" w:rsidP="00260B03">
            <w:pPr>
              <w:ind w:firstLine="0"/>
              <w:rPr>
                <w:rStyle w:val="afff3"/>
                <w:b w:val="0"/>
                <w:bCs/>
                <w:i w:val="0"/>
                <w:sz w:val="20"/>
                <w:szCs w:val="20"/>
              </w:rPr>
            </w:pPr>
          </w:p>
        </w:tc>
      </w:tr>
      <w:tr w:rsidR="00DB3EE2" w:rsidRPr="0097265B" w14:paraId="585DBAD5" w14:textId="77777777" w:rsidTr="00260B03">
        <w:tc>
          <w:tcPr>
            <w:tcW w:w="566" w:type="dxa"/>
          </w:tcPr>
          <w:p w14:paraId="091FD8F5"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25D2EDCC"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Ремонтно-строительный участок.</w:t>
            </w:r>
          </w:p>
        </w:tc>
        <w:tc>
          <w:tcPr>
            <w:tcW w:w="2551" w:type="dxa"/>
          </w:tcPr>
          <w:p w14:paraId="27F966D4"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Каменщики</w:t>
            </w:r>
          </w:p>
        </w:tc>
        <w:tc>
          <w:tcPr>
            <w:tcW w:w="4111" w:type="dxa"/>
          </w:tcPr>
          <w:p w14:paraId="25EAA3F1" w14:textId="77777777" w:rsidR="00DB3EE2" w:rsidRPr="00071F9D" w:rsidRDefault="00DB3EE2" w:rsidP="00260B03">
            <w:pPr>
              <w:ind w:right="-179" w:firstLine="0"/>
              <w:rPr>
                <w:rStyle w:val="afff3"/>
                <w:b w:val="0"/>
                <w:bCs/>
                <w:i w:val="0"/>
                <w:sz w:val="20"/>
                <w:szCs w:val="20"/>
              </w:rPr>
            </w:pPr>
            <w:r w:rsidRPr="00071F9D">
              <w:rPr>
                <w:rStyle w:val="afff3"/>
                <w:b w:val="0"/>
                <w:bCs/>
                <w:i w:val="0"/>
                <w:sz w:val="20"/>
                <w:szCs w:val="20"/>
              </w:rPr>
              <w:t xml:space="preserve">Цемент </w:t>
            </w:r>
          </w:p>
        </w:tc>
        <w:tc>
          <w:tcPr>
            <w:tcW w:w="1418" w:type="dxa"/>
          </w:tcPr>
          <w:p w14:paraId="35A00E9F" w14:textId="72BA5706" w:rsidR="00DB3EE2" w:rsidRPr="00071F9D" w:rsidRDefault="00DB3EE2" w:rsidP="00260B03">
            <w:pPr>
              <w:ind w:firstLine="0"/>
              <w:rPr>
                <w:rStyle w:val="afff3"/>
                <w:b w:val="0"/>
                <w:bCs/>
                <w:i w:val="0"/>
                <w:sz w:val="20"/>
                <w:szCs w:val="20"/>
              </w:rPr>
            </w:pPr>
          </w:p>
        </w:tc>
      </w:tr>
      <w:tr w:rsidR="00DB3EE2" w:rsidRPr="0097265B" w14:paraId="00B4DA1C" w14:textId="77777777" w:rsidTr="00260B03">
        <w:tc>
          <w:tcPr>
            <w:tcW w:w="566" w:type="dxa"/>
          </w:tcPr>
          <w:p w14:paraId="1ED56BC0"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7C936D94"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Эксплуатационный район № 5, КЭР.</w:t>
            </w:r>
          </w:p>
        </w:tc>
        <w:tc>
          <w:tcPr>
            <w:tcW w:w="2551" w:type="dxa"/>
          </w:tcPr>
          <w:p w14:paraId="3EDFB5E2"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Машинисты котельных на твердом топливе</w:t>
            </w:r>
          </w:p>
        </w:tc>
        <w:tc>
          <w:tcPr>
            <w:tcW w:w="4111" w:type="dxa"/>
          </w:tcPr>
          <w:p w14:paraId="27518754"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Антрацит и другие ископаемые угли и углеводородные пыли</w:t>
            </w:r>
          </w:p>
        </w:tc>
        <w:tc>
          <w:tcPr>
            <w:tcW w:w="1418" w:type="dxa"/>
          </w:tcPr>
          <w:p w14:paraId="7DC16E63" w14:textId="71A97AB6" w:rsidR="00DB3EE2" w:rsidRPr="00071F9D" w:rsidRDefault="00DB3EE2" w:rsidP="00260B03">
            <w:pPr>
              <w:ind w:firstLine="0"/>
              <w:rPr>
                <w:rStyle w:val="afff3"/>
                <w:b w:val="0"/>
                <w:bCs/>
                <w:i w:val="0"/>
                <w:sz w:val="20"/>
                <w:szCs w:val="20"/>
              </w:rPr>
            </w:pPr>
          </w:p>
        </w:tc>
      </w:tr>
      <w:tr w:rsidR="00DB3EE2" w:rsidRPr="0097265B" w14:paraId="696F6F6B" w14:textId="77777777" w:rsidTr="00260B03">
        <w:tc>
          <w:tcPr>
            <w:tcW w:w="566" w:type="dxa"/>
          </w:tcPr>
          <w:p w14:paraId="35200750"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28C5692C"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Хозяйственный отдел, эксплуатационные районы.</w:t>
            </w:r>
          </w:p>
        </w:tc>
        <w:tc>
          <w:tcPr>
            <w:tcW w:w="2551" w:type="dxa"/>
          </w:tcPr>
          <w:p w14:paraId="38608B8C"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 xml:space="preserve">Уборщик производственных, служебных помещений </w:t>
            </w:r>
          </w:p>
        </w:tc>
        <w:tc>
          <w:tcPr>
            <w:tcW w:w="4111" w:type="dxa"/>
          </w:tcPr>
          <w:p w14:paraId="6AD651C9"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 xml:space="preserve">Синтетические моющие средства </w:t>
            </w:r>
          </w:p>
        </w:tc>
        <w:tc>
          <w:tcPr>
            <w:tcW w:w="1418" w:type="dxa"/>
          </w:tcPr>
          <w:p w14:paraId="3B0C7EF6" w14:textId="0DD589F0" w:rsidR="00DB3EE2" w:rsidRPr="00071F9D" w:rsidRDefault="00DB3EE2" w:rsidP="00260B03">
            <w:pPr>
              <w:ind w:firstLine="0"/>
              <w:rPr>
                <w:rStyle w:val="afff3"/>
                <w:b w:val="0"/>
                <w:bCs/>
                <w:i w:val="0"/>
                <w:sz w:val="20"/>
                <w:szCs w:val="20"/>
              </w:rPr>
            </w:pPr>
          </w:p>
        </w:tc>
      </w:tr>
      <w:tr w:rsidR="00DB3EE2" w:rsidRPr="0097265B" w14:paraId="625C8634" w14:textId="77777777" w:rsidTr="00260B03">
        <w:tc>
          <w:tcPr>
            <w:tcW w:w="566" w:type="dxa"/>
          </w:tcPr>
          <w:p w14:paraId="731243B8"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1EBCE09C"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Транспортная служба.</w:t>
            </w:r>
          </w:p>
        </w:tc>
        <w:tc>
          <w:tcPr>
            <w:tcW w:w="2551" w:type="dxa"/>
          </w:tcPr>
          <w:p w14:paraId="4F017067" w14:textId="77777777" w:rsidR="00DB3EE2" w:rsidRPr="00071F9D" w:rsidRDefault="00DB3EE2" w:rsidP="00260B03">
            <w:pPr>
              <w:ind w:right="-108" w:firstLine="0"/>
              <w:rPr>
                <w:rStyle w:val="afff3"/>
                <w:b w:val="0"/>
                <w:bCs/>
                <w:i w:val="0"/>
                <w:sz w:val="20"/>
                <w:szCs w:val="20"/>
              </w:rPr>
            </w:pPr>
            <w:r w:rsidRPr="00071F9D">
              <w:rPr>
                <w:rStyle w:val="afff3"/>
                <w:b w:val="0"/>
                <w:bCs/>
                <w:i w:val="0"/>
                <w:sz w:val="20"/>
                <w:szCs w:val="20"/>
              </w:rPr>
              <w:t xml:space="preserve">Водители легкового автомобиля </w:t>
            </w:r>
          </w:p>
        </w:tc>
        <w:tc>
          <w:tcPr>
            <w:tcW w:w="4111" w:type="dxa"/>
          </w:tcPr>
          <w:p w14:paraId="0541EDF2"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Управление наземными транспортными средствами</w:t>
            </w:r>
          </w:p>
        </w:tc>
        <w:tc>
          <w:tcPr>
            <w:tcW w:w="1418" w:type="dxa"/>
          </w:tcPr>
          <w:p w14:paraId="4D521E2D" w14:textId="54196C5E" w:rsidR="00DB3EE2" w:rsidRPr="00071F9D" w:rsidRDefault="00DB3EE2" w:rsidP="00260B03">
            <w:pPr>
              <w:ind w:firstLine="0"/>
              <w:rPr>
                <w:rStyle w:val="afff3"/>
                <w:b w:val="0"/>
                <w:bCs/>
                <w:i w:val="0"/>
                <w:sz w:val="20"/>
                <w:szCs w:val="20"/>
              </w:rPr>
            </w:pPr>
          </w:p>
        </w:tc>
      </w:tr>
      <w:tr w:rsidR="00DB3EE2" w:rsidRPr="0097265B" w14:paraId="3232ACFB" w14:textId="77777777" w:rsidTr="00260B03">
        <w:tc>
          <w:tcPr>
            <w:tcW w:w="566" w:type="dxa"/>
          </w:tcPr>
          <w:p w14:paraId="12955B46"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06DB52DE"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Транспортная служба.</w:t>
            </w:r>
          </w:p>
        </w:tc>
        <w:tc>
          <w:tcPr>
            <w:tcW w:w="2551" w:type="dxa"/>
          </w:tcPr>
          <w:p w14:paraId="2706B83C"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Водители автокрана, водитель-оператор крана манипулятора, водитель автопогрузчика</w:t>
            </w:r>
          </w:p>
        </w:tc>
        <w:tc>
          <w:tcPr>
            <w:tcW w:w="4111" w:type="dxa"/>
          </w:tcPr>
          <w:p w14:paraId="47D6A85E"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Работа в качестве машиниста крана</w:t>
            </w:r>
          </w:p>
          <w:p w14:paraId="1105FE6F"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Производственный шум</w:t>
            </w:r>
          </w:p>
        </w:tc>
        <w:tc>
          <w:tcPr>
            <w:tcW w:w="1418" w:type="dxa"/>
          </w:tcPr>
          <w:p w14:paraId="1E049E1E" w14:textId="6E5F241E" w:rsidR="00DB3EE2" w:rsidRPr="00071F9D" w:rsidRDefault="00DB3EE2" w:rsidP="00260B03">
            <w:pPr>
              <w:ind w:firstLine="0"/>
              <w:rPr>
                <w:rStyle w:val="afff3"/>
                <w:b w:val="0"/>
                <w:bCs/>
                <w:i w:val="0"/>
                <w:sz w:val="20"/>
                <w:szCs w:val="20"/>
              </w:rPr>
            </w:pPr>
          </w:p>
        </w:tc>
      </w:tr>
      <w:tr w:rsidR="00DB3EE2" w:rsidRPr="0097265B" w14:paraId="01CA1108" w14:textId="77777777" w:rsidTr="00260B03">
        <w:tc>
          <w:tcPr>
            <w:tcW w:w="566" w:type="dxa"/>
          </w:tcPr>
          <w:p w14:paraId="5D22E8FB"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1F50D02F"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Транспортная служба.</w:t>
            </w:r>
          </w:p>
        </w:tc>
        <w:tc>
          <w:tcPr>
            <w:tcW w:w="2551" w:type="dxa"/>
          </w:tcPr>
          <w:p w14:paraId="7A4F5D3C"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Водитель грузового автомобиля, в т.ч. АРТК</w:t>
            </w:r>
          </w:p>
        </w:tc>
        <w:tc>
          <w:tcPr>
            <w:tcW w:w="4111" w:type="dxa"/>
          </w:tcPr>
          <w:p w14:paraId="51B8AF8C"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Управление наземными транспортными средствами категории «С»</w:t>
            </w:r>
          </w:p>
          <w:p w14:paraId="3533654D"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Производственный шум</w:t>
            </w:r>
          </w:p>
        </w:tc>
        <w:tc>
          <w:tcPr>
            <w:tcW w:w="1418" w:type="dxa"/>
          </w:tcPr>
          <w:p w14:paraId="7C31139B" w14:textId="52F98829" w:rsidR="00DB3EE2" w:rsidRPr="00071F9D" w:rsidRDefault="00DB3EE2" w:rsidP="00260B03">
            <w:pPr>
              <w:ind w:firstLine="0"/>
              <w:rPr>
                <w:rStyle w:val="afff3"/>
                <w:b w:val="0"/>
                <w:bCs/>
                <w:i w:val="0"/>
                <w:sz w:val="20"/>
                <w:szCs w:val="20"/>
              </w:rPr>
            </w:pPr>
          </w:p>
        </w:tc>
      </w:tr>
      <w:tr w:rsidR="00DB3EE2" w:rsidRPr="0097265B" w14:paraId="57EF0D5D" w14:textId="77777777" w:rsidTr="00260B03">
        <w:tc>
          <w:tcPr>
            <w:tcW w:w="566" w:type="dxa"/>
          </w:tcPr>
          <w:p w14:paraId="3FFC0CCA"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438373A8"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Транспортная служба.</w:t>
            </w:r>
          </w:p>
        </w:tc>
        <w:tc>
          <w:tcPr>
            <w:tcW w:w="2551" w:type="dxa"/>
          </w:tcPr>
          <w:p w14:paraId="24F8CF72"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Слесари по ремонту автомобилей</w:t>
            </w:r>
          </w:p>
        </w:tc>
        <w:tc>
          <w:tcPr>
            <w:tcW w:w="4111" w:type="dxa"/>
          </w:tcPr>
          <w:p w14:paraId="783B12F7"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Смесь углеводородов</w:t>
            </w:r>
          </w:p>
        </w:tc>
        <w:tc>
          <w:tcPr>
            <w:tcW w:w="1418" w:type="dxa"/>
          </w:tcPr>
          <w:p w14:paraId="0D5383AC" w14:textId="49E97113" w:rsidR="00DB3EE2" w:rsidRPr="00071F9D" w:rsidRDefault="00DB3EE2" w:rsidP="00260B03">
            <w:pPr>
              <w:ind w:firstLine="0"/>
              <w:rPr>
                <w:rStyle w:val="afff3"/>
                <w:b w:val="0"/>
                <w:bCs/>
                <w:i w:val="0"/>
                <w:sz w:val="20"/>
                <w:szCs w:val="20"/>
              </w:rPr>
            </w:pPr>
          </w:p>
        </w:tc>
      </w:tr>
      <w:tr w:rsidR="00DB3EE2" w:rsidRPr="0097265B" w14:paraId="0FC755FA" w14:textId="77777777" w:rsidTr="00260B03">
        <w:tc>
          <w:tcPr>
            <w:tcW w:w="566" w:type="dxa"/>
          </w:tcPr>
          <w:p w14:paraId="08E08540"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2864A146"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Транспортная служба.</w:t>
            </w:r>
          </w:p>
        </w:tc>
        <w:tc>
          <w:tcPr>
            <w:tcW w:w="2551" w:type="dxa"/>
          </w:tcPr>
          <w:p w14:paraId="378BB6AC"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Машинисты экскаваторов, трактористы</w:t>
            </w:r>
          </w:p>
        </w:tc>
        <w:tc>
          <w:tcPr>
            <w:tcW w:w="4111" w:type="dxa"/>
          </w:tcPr>
          <w:p w14:paraId="05EBBFD3"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Управление наземными транспортными средствами</w:t>
            </w:r>
          </w:p>
          <w:p w14:paraId="402AC53D"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Производственный шум</w:t>
            </w:r>
          </w:p>
        </w:tc>
        <w:tc>
          <w:tcPr>
            <w:tcW w:w="1418" w:type="dxa"/>
          </w:tcPr>
          <w:p w14:paraId="0FCEE8D8" w14:textId="1BA3BA20" w:rsidR="00DB3EE2" w:rsidRPr="00071F9D" w:rsidRDefault="00DB3EE2" w:rsidP="00260B03">
            <w:pPr>
              <w:ind w:firstLine="0"/>
              <w:rPr>
                <w:rStyle w:val="afff3"/>
                <w:b w:val="0"/>
                <w:bCs/>
                <w:i w:val="0"/>
                <w:sz w:val="20"/>
                <w:szCs w:val="20"/>
              </w:rPr>
            </w:pPr>
          </w:p>
        </w:tc>
      </w:tr>
      <w:tr w:rsidR="00DB3EE2" w:rsidRPr="0097265B" w14:paraId="46CDA8B1" w14:textId="77777777" w:rsidTr="00260B03">
        <w:tc>
          <w:tcPr>
            <w:tcW w:w="566" w:type="dxa"/>
          </w:tcPr>
          <w:p w14:paraId="6D3A1170"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67BBE9AD"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Эксплуатационные районы</w:t>
            </w:r>
          </w:p>
        </w:tc>
        <w:tc>
          <w:tcPr>
            <w:tcW w:w="2551" w:type="dxa"/>
          </w:tcPr>
          <w:p w14:paraId="2F007295"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Аппаратчики ХВО</w:t>
            </w:r>
          </w:p>
        </w:tc>
        <w:tc>
          <w:tcPr>
            <w:tcW w:w="4111" w:type="dxa"/>
          </w:tcPr>
          <w:p w14:paraId="3F3884B6"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Обслуживание сосудов, находящихся под давлением</w:t>
            </w:r>
          </w:p>
        </w:tc>
        <w:tc>
          <w:tcPr>
            <w:tcW w:w="1418" w:type="dxa"/>
          </w:tcPr>
          <w:p w14:paraId="76481800" w14:textId="73281764" w:rsidR="00DB3EE2" w:rsidRPr="00071F9D" w:rsidRDefault="00DB3EE2" w:rsidP="00260B03">
            <w:pPr>
              <w:ind w:firstLine="0"/>
              <w:rPr>
                <w:rStyle w:val="afff3"/>
                <w:b w:val="0"/>
                <w:bCs/>
                <w:i w:val="0"/>
                <w:sz w:val="20"/>
                <w:szCs w:val="20"/>
              </w:rPr>
            </w:pPr>
          </w:p>
        </w:tc>
      </w:tr>
      <w:tr w:rsidR="00DB3EE2" w:rsidRPr="0097265B" w14:paraId="1D612332" w14:textId="77777777" w:rsidTr="00260B03">
        <w:tc>
          <w:tcPr>
            <w:tcW w:w="566" w:type="dxa"/>
          </w:tcPr>
          <w:p w14:paraId="5ACD6F55" w14:textId="77777777" w:rsidR="00DB3EE2" w:rsidRPr="0097265B" w:rsidRDefault="00DB3EE2" w:rsidP="00DB3EE2">
            <w:pPr>
              <w:pStyle w:val="afc"/>
              <w:widowControl/>
              <w:numPr>
                <w:ilvl w:val="0"/>
                <w:numId w:val="144"/>
              </w:numPr>
              <w:tabs>
                <w:tab w:val="clear" w:pos="1134"/>
              </w:tabs>
              <w:spacing w:before="0"/>
              <w:rPr>
                <w:bCs/>
              </w:rPr>
            </w:pPr>
          </w:p>
        </w:tc>
        <w:tc>
          <w:tcPr>
            <w:tcW w:w="1732" w:type="dxa"/>
          </w:tcPr>
          <w:p w14:paraId="1634F256"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Ремонтно-строительный участок</w:t>
            </w:r>
          </w:p>
        </w:tc>
        <w:tc>
          <w:tcPr>
            <w:tcW w:w="2551" w:type="dxa"/>
          </w:tcPr>
          <w:p w14:paraId="08419AA6" w14:textId="77777777" w:rsidR="00DB3EE2" w:rsidRPr="00071F9D" w:rsidRDefault="00DB3EE2" w:rsidP="00260B03">
            <w:pPr>
              <w:ind w:firstLine="0"/>
              <w:rPr>
                <w:rStyle w:val="afff3"/>
                <w:b w:val="0"/>
                <w:bCs/>
                <w:i w:val="0"/>
                <w:sz w:val="20"/>
                <w:szCs w:val="20"/>
              </w:rPr>
            </w:pPr>
            <w:r w:rsidRPr="00071F9D">
              <w:rPr>
                <w:rStyle w:val="afff3"/>
                <w:b w:val="0"/>
                <w:bCs/>
                <w:i w:val="0"/>
                <w:sz w:val="20"/>
                <w:szCs w:val="20"/>
              </w:rPr>
              <w:t>Асфальтобетонщики</w:t>
            </w:r>
          </w:p>
        </w:tc>
        <w:tc>
          <w:tcPr>
            <w:tcW w:w="4111" w:type="dxa"/>
          </w:tcPr>
          <w:p w14:paraId="57D677C5" w14:textId="77777777" w:rsidR="00DB3EE2" w:rsidRPr="00071F9D" w:rsidRDefault="00DB3EE2" w:rsidP="00260B03">
            <w:pPr>
              <w:pStyle w:val="affff0"/>
              <w:rPr>
                <w:rStyle w:val="afff3"/>
                <w:bCs/>
                <w:i w:val="0"/>
                <w:sz w:val="20"/>
                <w:szCs w:val="20"/>
              </w:rPr>
            </w:pPr>
            <w:r w:rsidRPr="00071F9D">
              <w:rPr>
                <w:rStyle w:val="afff3"/>
                <w:bCs/>
                <w:i w:val="0"/>
                <w:sz w:val="20"/>
                <w:szCs w:val="20"/>
              </w:rPr>
              <w:t xml:space="preserve">Смеси углеродов: нефти, бензины, керосины, уайт-спирит, мазуты, битумы, асфальты, каменноугольные и нефтяные смолы, пеки, возгоны каменноугольных </w:t>
            </w:r>
            <w:r w:rsidRPr="00071F9D">
              <w:rPr>
                <w:rStyle w:val="afff3"/>
                <w:bCs/>
                <w:i w:val="0"/>
                <w:sz w:val="20"/>
                <w:szCs w:val="20"/>
              </w:rPr>
              <w:lastRenderedPageBreak/>
              <w:t>смол и пеков, масла минеральные (не полностью очищенные минеральные масла, сланцевые смолы и масла).</w:t>
            </w:r>
          </w:p>
          <w:p w14:paraId="59BD9383" w14:textId="77777777" w:rsidR="00DB3EE2" w:rsidRPr="00071F9D" w:rsidRDefault="00DB3EE2" w:rsidP="00260B03">
            <w:pPr>
              <w:pStyle w:val="affff0"/>
              <w:rPr>
                <w:rStyle w:val="afff3"/>
                <w:bCs/>
                <w:i w:val="0"/>
                <w:sz w:val="20"/>
                <w:szCs w:val="20"/>
              </w:rPr>
            </w:pPr>
            <w:r w:rsidRPr="00071F9D">
              <w:rPr>
                <w:rStyle w:val="afff3"/>
                <w:bCs/>
                <w:i w:val="0"/>
                <w:sz w:val="20"/>
                <w:szCs w:val="20"/>
              </w:rPr>
              <w:t>Повышенная температура воздуха в производственных помещениях и на открытой территории.</w:t>
            </w:r>
          </w:p>
          <w:p w14:paraId="58D0E55A" w14:textId="77777777" w:rsidR="00DB3EE2" w:rsidRPr="00071F9D" w:rsidRDefault="00DB3EE2" w:rsidP="00260B03">
            <w:pPr>
              <w:pStyle w:val="affff0"/>
              <w:rPr>
                <w:rStyle w:val="afff3"/>
                <w:bCs/>
                <w:i w:val="0"/>
                <w:sz w:val="20"/>
                <w:szCs w:val="20"/>
              </w:rPr>
            </w:pPr>
            <w:r w:rsidRPr="00071F9D">
              <w:rPr>
                <w:rStyle w:val="afff3"/>
                <w:bCs/>
                <w:i w:val="0"/>
                <w:sz w:val="20"/>
                <w:szCs w:val="20"/>
              </w:rPr>
              <w:t>Производственный шум.</w:t>
            </w:r>
          </w:p>
          <w:p w14:paraId="60FB8296" w14:textId="77777777" w:rsidR="00DB3EE2" w:rsidRPr="00071F9D" w:rsidRDefault="00DB3EE2" w:rsidP="00260B03">
            <w:pPr>
              <w:ind w:right="-80" w:firstLine="0"/>
              <w:rPr>
                <w:rStyle w:val="afff3"/>
                <w:b w:val="0"/>
                <w:bCs/>
                <w:i w:val="0"/>
                <w:sz w:val="20"/>
                <w:szCs w:val="20"/>
              </w:rPr>
            </w:pPr>
            <w:r w:rsidRPr="00071F9D">
              <w:rPr>
                <w:rStyle w:val="afff3"/>
                <w:b w:val="0"/>
                <w:bCs/>
                <w:i w:val="0"/>
                <w:sz w:val="20"/>
                <w:szCs w:val="20"/>
              </w:rPr>
              <w:t>Физические перегрузки (физическая динамическая нагрузка, масса поднимаемого и перемещаемого груза вручную, стереотипные рабочие движения, статическая нагрузка, перемещение в пространстве).</w:t>
            </w:r>
          </w:p>
        </w:tc>
        <w:tc>
          <w:tcPr>
            <w:tcW w:w="1418" w:type="dxa"/>
          </w:tcPr>
          <w:p w14:paraId="14445AEE" w14:textId="77777777" w:rsidR="00DB3EE2" w:rsidRPr="00071F9D" w:rsidRDefault="00DB3EE2" w:rsidP="00260B03">
            <w:pPr>
              <w:ind w:right="-288" w:firstLine="0"/>
              <w:rPr>
                <w:rStyle w:val="afff3"/>
                <w:b w:val="0"/>
                <w:bCs/>
                <w:i w:val="0"/>
                <w:sz w:val="20"/>
                <w:szCs w:val="20"/>
              </w:rPr>
            </w:pPr>
          </w:p>
        </w:tc>
      </w:tr>
      <w:tr w:rsidR="008075B0" w:rsidRPr="0097265B" w14:paraId="0B0F0531" w14:textId="77777777" w:rsidTr="005E4A04">
        <w:tc>
          <w:tcPr>
            <w:tcW w:w="566" w:type="dxa"/>
          </w:tcPr>
          <w:p w14:paraId="5AE9489D" w14:textId="77777777" w:rsidR="008075B0" w:rsidRPr="0097265B" w:rsidRDefault="008075B0" w:rsidP="00DB3EE2">
            <w:pPr>
              <w:pStyle w:val="afc"/>
              <w:widowControl/>
              <w:numPr>
                <w:ilvl w:val="0"/>
                <w:numId w:val="144"/>
              </w:numPr>
              <w:tabs>
                <w:tab w:val="clear" w:pos="1134"/>
              </w:tabs>
              <w:spacing w:before="0"/>
              <w:rPr>
                <w:bCs/>
              </w:rPr>
            </w:pPr>
          </w:p>
        </w:tc>
        <w:tc>
          <w:tcPr>
            <w:tcW w:w="8394" w:type="dxa"/>
            <w:gridSpan w:val="3"/>
          </w:tcPr>
          <w:p w14:paraId="1872DDC1" w14:textId="444EE6BE" w:rsidR="008075B0" w:rsidRPr="008075B0" w:rsidRDefault="008075B0" w:rsidP="00260B03">
            <w:pPr>
              <w:pStyle w:val="affff0"/>
              <w:rPr>
                <w:rStyle w:val="afff3"/>
                <w:b/>
                <w:bCs/>
                <w:i w:val="0"/>
                <w:sz w:val="20"/>
                <w:szCs w:val="20"/>
              </w:rPr>
            </w:pPr>
            <w:r w:rsidRPr="008075B0">
              <w:rPr>
                <w:b w:val="0"/>
                <w:bCs/>
                <w:sz w:val="20"/>
                <w:szCs w:val="20"/>
              </w:rPr>
              <w:t>Профилактический осмотр врачом акушером-гинекологом</w:t>
            </w:r>
          </w:p>
        </w:tc>
        <w:tc>
          <w:tcPr>
            <w:tcW w:w="1418" w:type="dxa"/>
          </w:tcPr>
          <w:p w14:paraId="09B1F4F5" w14:textId="77777777" w:rsidR="008075B0" w:rsidRPr="00071F9D" w:rsidRDefault="008075B0" w:rsidP="00260B03">
            <w:pPr>
              <w:ind w:right="-288" w:firstLine="0"/>
              <w:rPr>
                <w:rStyle w:val="afff3"/>
                <w:b w:val="0"/>
                <w:bCs/>
                <w:i w:val="0"/>
                <w:sz w:val="20"/>
                <w:szCs w:val="20"/>
              </w:rPr>
            </w:pPr>
          </w:p>
        </w:tc>
      </w:tr>
      <w:tr w:rsidR="008075B0" w:rsidRPr="0097265B" w14:paraId="591BB8F1" w14:textId="77777777" w:rsidTr="00016E92">
        <w:tc>
          <w:tcPr>
            <w:tcW w:w="566" w:type="dxa"/>
          </w:tcPr>
          <w:p w14:paraId="67EC2EF9" w14:textId="77777777" w:rsidR="008075B0" w:rsidRPr="0097265B" w:rsidRDefault="008075B0" w:rsidP="00DB3EE2">
            <w:pPr>
              <w:pStyle w:val="afc"/>
              <w:widowControl/>
              <w:numPr>
                <w:ilvl w:val="0"/>
                <w:numId w:val="144"/>
              </w:numPr>
              <w:tabs>
                <w:tab w:val="clear" w:pos="1134"/>
              </w:tabs>
              <w:spacing w:before="0"/>
              <w:rPr>
                <w:bCs/>
              </w:rPr>
            </w:pPr>
          </w:p>
        </w:tc>
        <w:tc>
          <w:tcPr>
            <w:tcW w:w="8394" w:type="dxa"/>
            <w:gridSpan w:val="3"/>
          </w:tcPr>
          <w:p w14:paraId="0BC43B28" w14:textId="4CF43315" w:rsidR="008075B0" w:rsidRPr="008075B0" w:rsidRDefault="008075B0" w:rsidP="00260B03">
            <w:pPr>
              <w:pStyle w:val="affff0"/>
              <w:rPr>
                <w:rStyle w:val="afff3"/>
                <w:b/>
                <w:bCs/>
                <w:i w:val="0"/>
                <w:sz w:val="20"/>
                <w:szCs w:val="20"/>
              </w:rPr>
            </w:pPr>
            <w:r w:rsidRPr="008075B0">
              <w:rPr>
                <w:b w:val="0"/>
                <w:bCs/>
                <w:sz w:val="20"/>
                <w:szCs w:val="20"/>
              </w:rPr>
              <w:t>Взятие мазков из влагалища</w:t>
            </w:r>
          </w:p>
        </w:tc>
        <w:tc>
          <w:tcPr>
            <w:tcW w:w="1418" w:type="dxa"/>
          </w:tcPr>
          <w:p w14:paraId="021E226F" w14:textId="77777777" w:rsidR="008075B0" w:rsidRPr="00071F9D" w:rsidRDefault="008075B0" w:rsidP="00260B03">
            <w:pPr>
              <w:ind w:right="-288" w:firstLine="0"/>
              <w:rPr>
                <w:rStyle w:val="afff3"/>
                <w:b w:val="0"/>
                <w:bCs/>
                <w:i w:val="0"/>
                <w:sz w:val="20"/>
                <w:szCs w:val="20"/>
              </w:rPr>
            </w:pPr>
          </w:p>
        </w:tc>
      </w:tr>
      <w:tr w:rsidR="008075B0" w:rsidRPr="0097265B" w14:paraId="18EB0649" w14:textId="77777777" w:rsidTr="00A44C30">
        <w:tc>
          <w:tcPr>
            <w:tcW w:w="566" w:type="dxa"/>
          </w:tcPr>
          <w:p w14:paraId="1792CD5F" w14:textId="77777777" w:rsidR="008075B0" w:rsidRPr="0097265B" w:rsidRDefault="008075B0" w:rsidP="00DB3EE2">
            <w:pPr>
              <w:pStyle w:val="afc"/>
              <w:widowControl/>
              <w:numPr>
                <w:ilvl w:val="0"/>
                <w:numId w:val="144"/>
              </w:numPr>
              <w:tabs>
                <w:tab w:val="clear" w:pos="1134"/>
              </w:tabs>
              <w:spacing w:before="0"/>
              <w:rPr>
                <w:bCs/>
              </w:rPr>
            </w:pPr>
          </w:p>
        </w:tc>
        <w:tc>
          <w:tcPr>
            <w:tcW w:w="8394" w:type="dxa"/>
            <w:gridSpan w:val="3"/>
          </w:tcPr>
          <w:p w14:paraId="02E1EF97" w14:textId="6890BAC4" w:rsidR="008075B0" w:rsidRPr="008075B0" w:rsidRDefault="008075B0" w:rsidP="00260B03">
            <w:pPr>
              <w:pStyle w:val="affff0"/>
              <w:rPr>
                <w:rStyle w:val="afff3"/>
                <w:b/>
                <w:bCs/>
                <w:i w:val="0"/>
                <w:sz w:val="20"/>
                <w:szCs w:val="20"/>
              </w:rPr>
            </w:pPr>
            <w:r w:rsidRPr="008075B0">
              <w:rPr>
                <w:b w:val="0"/>
                <w:bCs/>
                <w:sz w:val="20"/>
                <w:szCs w:val="20"/>
              </w:rPr>
              <w:t>Исследование бактериологическое (на флору)</w:t>
            </w:r>
          </w:p>
        </w:tc>
        <w:tc>
          <w:tcPr>
            <w:tcW w:w="1418" w:type="dxa"/>
          </w:tcPr>
          <w:p w14:paraId="30B1327F" w14:textId="77777777" w:rsidR="008075B0" w:rsidRPr="00071F9D" w:rsidRDefault="008075B0" w:rsidP="00260B03">
            <w:pPr>
              <w:ind w:right="-288" w:firstLine="0"/>
              <w:rPr>
                <w:rStyle w:val="afff3"/>
                <w:b w:val="0"/>
                <w:bCs/>
                <w:i w:val="0"/>
                <w:sz w:val="20"/>
                <w:szCs w:val="20"/>
              </w:rPr>
            </w:pPr>
          </w:p>
        </w:tc>
      </w:tr>
      <w:tr w:rsidR="008075B0" w:rsidRPr="0097265B" w14:paraId="039E582B" w14:textId="77777777" w:rsidTr="00973A62">
        <w:tc>
          <w:tcPr>
            <w:tcW w:w="566" w:type="dxa"/>
          </w:tcPr>
          <w:p w14:paraId="4DDD8446" w14:textId="77777777" w:rsidR="008075B0" w:rsidRPr="0097265B" w:rsidRDefault="008075B0" w:rsidP="00DB3EE2">
            <w:pPr>
              <w:pStyle w:val="afc"/>
              <w:widowControl/>
              <w:numPr>
                <w:ilvl w:val="0"/>
                <w:numId w:val="144"/>
              </w:numPr>
              <w:tabs>
                <w:tab w:val="clear" w:pos="1134"/>
              </w:tabs>
              <w:spacing w:before="0"/>
              <w:rPr>
                <w:bCs/>
              </w:rPr>
            </w:pPr>
          </w:p>
        </w:tc>
        <w:tc>
          <w:tcPr>
            <w:tcW w:w="8394" w:type="dxa"/>
            <w:gridSpan w:val="3"/>
          </w:tcPr>
          <w:p w14:paraId="26B0CDC1" w14:textId="5F0D3130" w:rsidR="008075B0" w:rsidRPr="008075B0" w:rsidRDefault="008075B0" w:rsidP="00260B03">
            <w:pPr>
              <w:pStyle w:val="affff0"/>
              <w:rPr>
                <w:rStyle w:val="afff3"/>
                <w:b/>
                <w:bCs/>
                <w:i w:val="0"/>
                <w:sz w:val="20"/>
                <w:szCs w:val="20"/>
              </w:rPr>
            </w:pPr>
            <w:r w:rsidRPr="008075B0">
              <w:rPr>
                <w:b w:val="0"/>
                <w:bCs/>
                <w:sz w:val="20"/>
                <w:szCs w:val="20"/>
              </w:rPr>
              <w:t>Исследование цитологическое (на атипические клетки)</w:t>
            </w:r>
          </w:p>
        </w:tc>
        <w:tc>
          <w:tcPr>
            <w:tcW w:w="1418" w:type="dxa"/>
          </w:tcPr>
          <w:p w14:paraId="67D2233A" w14:textId="77777777" w:rsidR="008075B0" w:rsidRPr="00071F9D" w:rsidRDefault="008075B0" w:rsidP="00260B03">
            <w:pPr>
              <w:ind w:right="-288" w:firstLine="0"/>
              <w:rPr>
                <w:rStyle w:val="afff3"/>
                <w:b w:val="0"/>
                <w:bCs/>
                <w:i w:val="0"/>
                <w:sz w:val="20"/>
                <w:szCs w:val="20"/>
              </w:rPr>
            </w:pPr>
          </w:p>
        </w:tc>
      </w:tr>
      <w:tr w:rsidR="008075B0" w:rsidRPr="0097265B" w14:paraId="578D565A" w14:textId="77777777" w:rsidTr="00846218">
        <w:tc>
          <w:tcPr>
            <w:tcW w:w="566" w:type="dxa"/>
          </w:tcPr>
          <w:p w14:paraId="6CA912E7" w14:textId="77777777" w:rsidR="008075B0" w:rsidRPr="0097265B" w:rsidRDefault="008075B0" w:rsidP="00DB3EE2">
            <w:pPr>
              <w:pStyle w:val="afc"/>
              <w:widowControl/>
              <w:numPr>
                <w:ilvl w:val="0"/>
                <w:numId w:val="144"/>
              </w:numPr>
              <w:tabs>
                <w:tab w:val="clear" w:pos="1134"/>
              </w:tabs>
              <w:spacing w:before="0"/>
              <w:rPr>
                <w:bCs/>
              </w:rPr>
            </w:pPr>
          </w:p>
        </w:tc>
        <w:tc>
          <w:tcPr>
            <w:tcW w:w="8394" w:type="dxa"/>
            <w:gridSpan w:val="3"/>
          </w:tcPr>
          <w:p w14:paraId="7B4C7940" w14:textId="474B7325" w:rsidR="008075B0" w:rsidRPr="008075B0" w:rsidRDefault="008075B0" w:rsidP="00260B03">
            <w:pPr>
              <w:pStyle w:val="affff0"/>
              <w:rPr>
                <w:rStyle w:val="afff3"/>
                <w:b/>
                <w:bCs/>
                <w:i w:val="0"/>
                <w:sz w:val="20"/>
                <w:szCs w:val="20"/>
              </w:rPr>
            </w:pPr>
            <w:r w:rsidRPr="008075B0">
              <w:rPr>
                <w:b w:val="0"/>
                <w:bCs/>
                <w:sz w:val="20"/>
                <w:szCs w:val="20"/>
              </w:rPr>
              <w:t>УЗИ молочных желез (женщинам после 40 лет)</w:t>
            </w:r>
          </w:p>
        </w:tc>
        <w:tc>
          <w:tcPr>
            <w:tcW w:w="1418" w:type="dxa"/>
          </w:tcPr>
          <w:p w14:paraId="3FD488B5" w14:textId="77777777" w:rsidR="008075B0" w:rsidRPr="00071F9D" w:rsidRDefault="008075B0" w:rsidP="00260B03">
            <w:pPr>
              <w:ind w:right="-288" w:firstLine="0"/>
              <w:rPr>
                <w:rStyle w:val="afff3"/>
                <w:b w:val="0"/>
                <w:bCs/>
                <w:i w:val="0"/>
                <w:sz w:val="20"/>
                <w:szCs w:val="20"/>
              </w:rPr>
            </w:pPr>
          </w:p>
        </w:tc>
      </w:tr>
      <w:tr w:rsidR="008075B0" w:rsidRPr="0097265B" w14:paraId="4DBC78EC" w14:textId="77777777" w:rsidTr="00B6216A">
        <w:tc>
          <w:tcPr>
            <w:tcW w:w="566" w:type="dxa"/>
          </w:tcPr>
          <w:p w14:paraId="6436A94A" w14:textId="77777777" w:rsidR="008075B0" w:rsidRPr="008075B0" w:rsidRDefault="008075B0" w:rsidP="008075B0">
            <w:pPr>
              <w:tabs>
                <w:tab w:val="clear" w:pos="1134"/>
              </w:tabs>
              <w:ind w:left="360" w:firstLine="0"/>
              <w:rPr>
                <w:bCs/>
              </w:rPr>
            </w:pPr>
          </w:p>
        </w:tc>
        <w:tc>
          <w:tcPr>
            <w:tcW w:w="8394" w:type="dxa"/>
            <w:gridSpan w:val="3"/>
          </w:tcPr>
          <w:p w14:paraId="59C6F271" w14:textId="7B50B6DE" w:rsidR="008075B0" w:rsidRPr="008075B0" w:rsidRDefault="008075B0" w:rsidP="008075B0">
            <w:pPr>
              <w:pStyle w:val="affff0"/>
              <w:rPr>
                <w:rStyle w:val="afff3"/>
                <w:b/>
                <w:bCs/>
                <w:i w:val="0"/>
                <w:szCs w:val="24"/>
              </w:rPr>
            </w:pPr>
            <w:r w:rsidRPr="008075B0">
              <w:rPr>
                <w:b w:val="0"/>
                <w:bCs/>
                <w:szCs w:val="24"/>
              </w:rPr>
              <w:t xml:space="preserve">Суммарная стоимость единичных расценок по позициям </w:t>
            </w:r>
          </w:p>
        </w:tc>
        <w:tc>
          <w:tcPr>
            <w:tcW w:w="1418" w:type="dxa"/>
          </w:tcPr>
          <w:p w14:paraId="404FBAC2" w14:textId="77777777" w:rsidR="008075B0" w:rsidRPr="00071F9D" w:rsidRDefault="008075B0" w:rsidP="008075B0">
            <w:pPr>
              <w:ind w:right="-288" w:firstLine="0"/>
              <w:rPr>
                <w:rStyle w:val="afff3"/>
                <w:b w:val="0"/>
                <w:bCs/>
                <w:i w:val="0"/>
                <w:sz w:val="20"/>
                <w:szCs w:val="20"/>
              </w:rPr>
            </w:pPr>
          </w:p>
        </w:tc>
      </w:tr>
      <w:tr w:rsidR="008075B0" w:rsidRPr="0097265B" w14:paraId="781C2308" w14:textId="77777777" w:rsidTr="000653DB">
        <w:tc>
          <w:tcPr>
            <w:tcW w:w="566" w:type="dxa"/>
          </w:tcPr>
          <w:p w14:paraId="5277C469" w14:textId="77777777" w:rsidR="008075B0" w:rsidRPr="008075B0" w:rsidRDefault="008075B0" w:rsidP="008075B0">
            <w:pPr>
              <w:tabs>
                <w:tab w:val="clear" w:pos="1134"/>
              </w:tabs>
              <w:ind w:left="360" w:firstLine="0"/>
              <w:rPr>
                <w:bCs/>
              </w:rPr>
            </w:pPr>
          </w:p>
        </w:tc>
        <w:tc>
          <w:tcPr>
            <w:tcW w:w="8394" w:type="dxa"/>
            <w:gridSpan w:val="3"/>
            <w:vAlign w:val="center"/>
          </w:tcPr>
          <w:p w14:paraId="1B6D7343" w14:textId="3EF713E4" w:rsidR="008075B0" w:rsidRPr="008075B0" w:rsidRDefault="008075B0" w:rsidP="008075B0">
            <w:pPr>
              <w:pStyle w:val="affff0"/>
              <w:rPr>
                <w:rStyle w:val="afff3"/>
                <w:b/>
                <w:bCs/>
                <w:i w:val="0"/>
                <w:szCs w:val="24"/>
              </w:rPr>
            </w:pPr>
            <w:r w:rsidRPr="008075B0">
              <w:rPr>
                <w:b w:val="0"/>
                <w:bCs/>
                <w:szCs w:val="24"/>
              </w:rPr>
              <w:t>СРОК ОКАЗАНИЯ УСЛУГ:</w:t>
            </w:r>
          </w:p>
        </w:tc>
        <w:tc>
          <w:tcPr>
            <w:tcW w:w="1418" w:type="dxa"/>
          </w:tcPr>
          <w:p w14:paraId="50EB90BA" w14:textId="77777777" w:rsidR="008075B0" w:rsidRPr="00071F9D" w:rsidRDefault="008075B0" w:rsidP="008075B0">
            <w:pPr>
              <w:ind w:right="-288" w:firstLine="0"/>
              <w:rPr>
                <w:rStyle w:val="afff3"/>
                <w:b w:val="0"/>
                <w:bCs/>
                <w:i w:val="0"/>
                <w:sz w:val="20"/>
                <w:szCs w:val="20"/>
              </w:rPr>
            </w:pPr>
          </w:p>
        </w:tc>
      </w:tr>
      <w:tr w:rsidR="008075B0" w:rsidRPr="0097265B" w14:paraId="5C4783E2" w14:textId="77777777" w:rsidTr="000653DB">
        <w:tc>
          <w:tcPr>
            <w:tcW w:w="566" w:type="dxa"/>
          </w:tcPr>
          <w:p w14:paraId="6951BACB" w14:textId="77777777" w:rsidR="008075B0" w:rsidRPr="008075B0" w:rsidRDefault="008075B0" w:rsidP="008075B0">
            <w:pPr>
              <w:tabs>
                <w:tab w:val="clear" w:pos="1134"/>
              </w:tabs>
              <w:ind w:left="360" w:firstLine="0"/>
              <w:rPr>
                <w:bCs/>
              </w:rPr>
            </w:pPr>
          </w:p>
        </w:tc>
        <w:tc>
          <w:tcPr>
            <w:tcW w:w="8394" w:type="dxa"/>
            <w:gridSpan w:val="3"/>
            <w:vAlign w:val="center"/>
          </w:tcPr>
          <w:p w14:paraId="7F77FDCC" w14:textId="27C2E826" w:rsidR="008075B0" w:rsidRPr="008075B0" w:rsidRDefault="008075B0" w:rsidP="008075B0">
            <w:pPr>
              <w:pStyle w:val="affff0"/>
              <w:rPr>
                <w:rStyle w:val="afff3"/>
                <w:b/>
                <w:bCs/>
                <w:i w:val="0"/>
                <w:szCs w:val="24"/>
              </w:rPr>
            </w:pPr>
            <w:r w:rsidRPr="008075B0">
              <w:rPr>
                <w:b w:val="0"/>
                <w:bCs/>
                <w:szCs w:val="24"/>
              </w:rPr>
              <w:t>УСЛОВИЯ ОПЛАТЫ:</w:t>
            </w:r>
          </w:p>
        </w:tc>
        <w:tc>
          <w:tcPr>
            <w:tcW w:w="1418" w:type="dxa"/>
          </w:tcPr>
          <w:p w14:paraId="39506535" w14:textId="77777777" w:rsidR="008075B0" w:rsidRPr="00071F9D" w:rsidRDefault="008075B0" w:rsidP="008075B0">
            <w:pPr>
              <w:ind w:right="-288" w:firstLine="0"/>
              <w:rPr>
                <w:rStyle w:val="afff3"/>
                <w:b w:val="0"/>
                <w:bCs/>
                <w:i w:val="0"/>
                <w:sz w:val="20"/>
                <w:szCs w:val="20"/>
              </w:rPr>
            </w:pPr>
          </w:p>
        </w:tc>
      </w:tr>
    </w:tbl>
    <w:p w14:paraId="31C016B1" w14:textId="77777777" w:rsidR="00B578FB" w:rsidRPr="0085682C" w:rsidRDefault="00B578FB" w:rsidP="00B578FB">
      <w:pPr>
        <w:keepNext/>
        <w:spacing w:before="120"/>
        <w:ind w:right="4845"/>
        <w:rPr>
          <w:szCs w:val="24"/>
        </w:rPr>
      </w:pPr>
      <w:r w:rsidRPr="0085682C">
        <w:rPr>
          <w:szCs w:val="24"/>
        </w:rPr>
        <w:t>___________________________________</w:t>
      </w:r>
    </w:p>
    <w:p w14:paraId="31334677" w14:textId="77777777" w:rsidR="00B578FB" w:rsidRPr="0085682C" w:rsidRDefault="00B578FB" w:rsidP="00B578FB">
      <w:pPr>
        <w:keepNext/>
        <w:ind w:right="4845"/>
        <w:jc w:val="center"/>
        <w:rPr>
          <w:szCs w:val="24"/>
          <w:vertAlign w:val="superscript"/>
        </w:rPr>
      </w:pPr>
      <w:r w:rsidRPr="0085682C">
        <w:rPr>
          <w:szCs w:val="24"/>
          <w:vertAlign w:val="superscript"/>
        </w:rPr>
        <w:t>(подпись, М.П.)</w:t>
      </w:r>
    </w:p>
    <w:p w14:paraId="1723059F" w14:textId="77777777"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14:paraId="359B55B1" w14:textId="231C9DBF" w:rsidR="00B578FB"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14:paraId="1BDC7424" w14:textId="7360550D" w:rsidR="00661564" w:rsidRDefault="00661564" w:rsidP="00B578FB">
      <w:pPr>
        <w:keepNext/>
        <w:ind w:right="4845"/>
        <w:jc w:val="center"/>
        <w:rPr>
          <w:szCs w:val="24"/>
          <w:vertAlign w:val="superscript"/>
        </w:rPr>
      </w:pPr>
    </w:p>
    <w:p w14:paraId="51ABDAF8" w14:textId="48FC30B0" w:rsidR="00661564" w:rsidRDefault="00661564" w:rsidP="00B578FB">
      <w:pPr>
        <w:keepNext/>
        <w:ind w:right="4845"/>
        <w:jc w:val="center"/>
        <w:rPr>
          <w:szCs w:val="24"/>
          <w:vertAlign w:val="superscript"/>
        </w:rPr>
      </w:pPr>
    </w:p>
    <w:p w14:paraId="18BC642F" w14:textId="77777777" w:rsidR="00661564" w:rsidRPr="00661564" w:rsidRDefault="00661564" w:rsidP="00661564">
      <w:pPr>
        <w:widowControl w:val="0"/>
        <w:tabs>
          <w:tab w:val="left" w:pos="70"/>
        </w:tabs>
        <w:adjustRightInd w:val="0"/>
        <w:ind w:left="68"/>
        <w:rPr>
          <w:iCs/>
          <w:color w:val="FF0000"/>
          <w:sz w:val="22"/>
          <w:szCs w:val="22"/>
        </w:rPr>
      </w:pPr>
      <w:r w:rsidRPr="00661564">
        <w:rPr>
          <w:color w:val="FF0000"/>
          <w:sz w:val="22"/>
          <w:szCs w:val="22"/>
          <w:lang w:eastAsia="ar-SA"/>
        </w:rPr>
        <w:t xml:space="preserve">При формировании своего предложения Участник закупки предлагает суммарную стоимость единичных расценок с разбивкой по позициям оказываемых услуг, при этом стоимость каждой позиции не может превышать установленную Заказчиком, указанную в </w:t>
      </w:r>
      <w:r w:rsidRPr="00661564">
        <w:rPr>
          <w:iCs/>
          <w:color w:val="FF0000"/>
          <w:sz w:val="22"/>
          <w:szCs w:val="22"/>
        </w:rPr>
        <w:t>Приложении к Техническому заданию.</w:t>
      </w:r>
    </w:p>
    <w:p w14:paraId="0E5C1314" w14:textId="77777777" w:rsidR="00661564" w:rsidRPr="00661564" w:rsidRDefault="00661564" w:rsidP="00661564">
      <w:pPr>
        <w:suppressAutoHyphens/>
        <w:rPr>
          <w:color w:val="FF0000"/>
          <w:sz w:val="22"/>
          <w:szCs w:val="22"/>
        </w:rPr>
      </w:pPr>
      <w:r w:rsidRPr="00661564">
        <w:rPr>
          <w:color w:val="FF0000"/>
          <w:sz w:val="22"/>
          <w:szCs w:val="22"/>
        </w:rPr>
        <w:t xml:space="preserve">Начальная (максимальная) цена является предельной общей ценой договора, на которую возможно заказать товары в течение срока его действия и составляет: </w:t>
      </w:r>
      <w:r w:rsidRPr="00661564">
        <w:rPr>
          <w:color w:val="FF0000"/>
          <w:sz w:val="22"/>
          <w:szCs w:val="22"/>
          <w:lang w:eastAsia="ar-SA"/>
        </w:rPr>
        <w:t>1 000 000 (один миллион) рублей 00 копеек.</w:t>
      </w:r>
      <w:r w:rsidRPr="00661564">
        <w:rPr>
          <w:color w:val="FF0000"/>
          <w:sz w:val="22"/>
          <w:szCs w:val="22"/>
        </w:rPr>
        <w:t xml:space="preserve"> Установление такой предельной суммы не налагает на </w:t>
      </w:r>
      <w:r w:rsidRPr="00661564">
        <w:rPr>
          <w:color w:val="FF0000"/>
          <w:sz w:val="22"/>
          <w:szCs w:val="22"/>
          <w:lang w:eastAsia="ar-SA"/>
        </w:rPr>
        <w:t xml:space="preserve">Заказчика </w:t>
      </w:r>
      <w:r w:rsidRPr="00661564">
        <w:rPr>
          <w:color w:val="FF0000"/>
          <w:sz w:val="22"/>
          <w:szCs w:val="22"/>
        </w:rPr>
        <w:t xml:space="preserve">обязательств по заказу товаров в объёме, соответствующем данной предельной сумме. </w:t>
      </w:r>
    </w:p>
    <w:p w14:paraId="7D549BFC" w14:textId="77777777" w:rsidR="00661564" w:rsidRPr="00661564" w:rsidRDefault="00661564" w:rsidP="00661564">
      <w:pPr>
        <w:widowControl w:val="0"/>
        <w:shd w:val="clear" w:color="auto" w:fill="FFFFFF"/>
        <w:adjustRightInd w:val="0"/>
        <w:outlineLvl w:val="1"/>
        <w:rPr>
          <w:b/>
          <w:color w:val="FF0000"/>
          <w:sz w:val="22"/>
          <w:szCs w:val="22"/>
        </w:rPr>
      </w:pPr>
      <w:r w:rsidRPr="00661564">
        <w:rPr>
          <w:b/>
          <w:color w:val="FF0000"/>
          <w:sz w:val="22"/>
          <w:szCs w:val="22"/>
        </w:rPr>
        <w:t>По предельной сумме договора Участники не направляют свои предложения.</w:t>
      </w:r>
    </w:p>
    <w:p w14:paraId="0DE4AC8D" w14:textId="77777777" w:rsidR="00661564" w:rsidRPr="0085682C" w:rsidRDefault="00661564" w:rsidP="00B578FB">
      <w:pPr>
        <w:keepNext/>
        <w:ind w:right="4845"/>
        <w:jc w:val="center"/>
        <w:rPr>
          <w:szCs w:val="24"/>
          <w:vertAlign w:val="superscript"/>
        </w:rPr>
      </w:pPr>
    </w:p>
    <w:p w14:paraId="2333323B" w14:textId="77777777"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7E1ACD7B" w14:textId="77777777" w:rsidR="00901A4B" w:rsidRPr="0085682C" w:rsidRDefault="00901A4B" w:rsidP="00901A4B">
      <w:pPr>
        <w:ind w:firstLine="0"/>
        <w:rPr>
          <w:b/>
        </w:rPr>
      </w:pPr>
    </w:p>
    <w:p w14:paraId="6549F5E5" w14:textId="77777777" w:rsidR="00901A4B" w:rsidRPr="0085682C" w:rsidRDefault="00901A4B" w:rsidP="00901A4B">
      <w:pPr>
        <w:ind w:firstLine="0"/>
      </w:pPr>
      <w:r w:rsidRPr="0085682C">
        <w:rPr>
          <w:b/>
        </w:rPr>
        <w:t>Инструкция по заполнению</w:t>
      </w:r>
    </w:p>
    <w:p w14:paraId="616B491A" w14:textId="77777777" w:rsidR="00C834B7" w:rsidRPr="0085682C" w:rsidRDefault="00452620" w:rsidP="00856283">
      <w:pPr>
        <w:pStyle w:val="afc"/>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6BE04E66" w14:textId="77777777" w:rsidR="00C834B7" w:rsidRPr="0085682C" w:rsidRDefault="00901A4B" w:rsidP="00856283">
      <w:pPr>
        <w:pStyle w:val="afc"/>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14:paraId="172C84BC" w14:textId="77777777" w:rsidR="00693DAC" w:rsidRPr="0085682C" w:rsidRDefault="00901A4B" w:rsidP="00856283">
      <w:pPr>
        <w:pStyle w:val="afc"/>
        <w:numPr>
          <w:ilvl w:val="0"/>
          <w:numId w:val="26"/>
        </w:numPr>
        <w:ind w:left="284"/>
        <w:rPr>
          <w:szCs w:val="22"/>
        </w:rPr>
      </w:pPr>
      <w:r w:rsidRPr="0085682C">
        <w:lastRenderedPageBreak/>
        <w:t xml:space="preserve">Форма должна быть подписана и </w:t>
      </w:r>
      <w:r w:rsidR="00693DAC" w:rsidRPr="0085682C">
        <w:t>скреплена оттиском печати (при наличии).</w:t>
      </w:r>
    </w:p>
    <w:p w14:paraId="21ECE682" w14:textId="77777777" w:rsidR="00C834B7" w:rsidRPr="0085682C" w:rsidRDefault="00901A4B" w:rsidP="00856283">
      <w:pPr>
        <w:pStyle w:val="afc"/>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853C446" w14:textId="77777777"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69"/>
          <w:headerReference w:type="default" r:id="rId170"/>
          <w:headerReference w:type="first" r:id="rId171"/>
          <w:pgSz w:w="11906" w:h="16838" w:code="9"/>
          <w:pgMar w:top="510" w:right="1021" w:bottom="567" w:left="1247" w:header="737" w:footer="680" w:gutter="0"/>
          <w:cols w:space="708"/>
          <w:docGrid w:linePitch="360"/>
        </w:sectPr>
      </w:pPr>
    </w:p>
    <w:p w14:paraId="609D6A00" w14:textId="77777777" w:rsidR="00BE280C" w:rsidRPr="0085682C" w:rsidRDefault="00BE280C" w:rsidP="00BE280C">
      <w:pPr>
        <w:ind w:firstLine="0"/>
        <w:jc w:val="center"/>
        <w:rPr>
          <w:b/>
          <w:caps/>
        </w:rPr>
      </w:pPr>
      <w:bookmarkStart w:id="432" w:name="_Ref390520959"/>
      <w:bookmarkStart w:id="433" w:name="_Ref391415766"/>
      <w:bookmarkStart w:id="434" w:name="_Toc392487724"/>
      <w:bookmarkStart w:id="435" w:name="_Toc392489428"/>
      <w:bookmarkStart w:id="436" w:name="_Ref392507258"/>
      <w:bookmarkStart w:id="437" w:name="_Ref392507339"/>
      <w:r w:rsidRPr="0085682C">
        <w:rPr>
          <w:b/>
          <w:caps/>
        </w:rPr>
        <w:lastRenderedPageBreak/>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14:paraId="11F86129" w14:textId="77777777" w:rsidR="00030CEE" w:rsidRPr="0085682C" w:rsidRDefault="00030CEE" w:rsidP="00030CEE">
      <w:pPr>
        <w:ind w:firstLine="0"/>
        <w:rPr>
          <w:i/>
          <w:iCs/>
          <w:color w:val="333399"/>
          <w:szCs w:val="22"/>
        </w:rPr>
      </w:pPr>
    </w:p>
    <w:p w14:paraId="00B42F99" w14:textId="77777777"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14:paraId="1B92C1EC" w14:textId="77777777" w:rsidR="00030CEE" w:rsidRPr="0085682C" w:rsidRDefault="00030CEE" w:rsidP="00BE280C">
      <w:pPr>
        <w:ind w:firstLine="0"/>
        <w:jc w:val="center"/>
        <w:rPr>
          <w:b/>
          <w:caps/>
        </w:rPr>
      </w:pPr>
    </w:p>
    <w:p w14:paraId="68263D32" w14:textId="77777777"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14:paraId="1E0690EE" w14:textId="77777777" w:rsidR="00BE280C" w:rsidRPr="0085682C" w:rsidRDefault="00BE280C" w:rsidP="005233B2">
      <w:pPr>
        <w:ind w:firstLine="0"/>
      </w:pPr>
    </w:p>
    <w:p w14:paraId="7CF2A983" w14:textId="77777777" w:rsidR="00BE280C" w:rsidRPr="0085682C" w:rsidRDefault="00BE280C" w:rsidP="005233B2">
      <w:pPr>
        <w:ind w:firstLine="0"/>
      </w:pPr>
    </w:p>
    <w:p w14:paraId="045E097E" w14:textId="77777777" w:rsidR="00BE280C" w:rsidRPr="0085682C" w:rsidRDefault="00BE280C" w:rsidP="00BE280C">
      <w:pPr>
        <w:tabs>
          <w:tab w:val="clear" w:pos="1134"/>
        </w:tabs>
        <w:ind w:firstLine="0"/>
      </w:pPr>
      <w:r w:rsidRPr="0085682C">
        <w:t>Настоящим, __________________________________________________________________,</w:t>
      </w:r>
    </w:p>
    <w:p w14:paraId="269EE6D7" w14:textId="77777777"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14:paraId="390A8532" w14:textId="77777777" w:rsidR="00BE280C" w:rsidRPr="0085682C" w:rsidRDefault="00BE280C" w:rsidP="00BE280C">
      <w:pPr>
        <w:tabs>
          <w:tab w:val="clear" w:pos="1134"/>
        </w:tabs>
        <w:ind w:firstLine="0"/>
      </w:pPr>
    </w:p>
    <w:p w14:paraId="63A4A6C1" w14:textId="77777777"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14:paraId="3E9E20EA" w14:textId="77777777" w:rsidR="00BE280C" w:rsidRPr="0085682C" w:rsidRDefault="00BE280C" w:rsidP="00BE280C">
      <w:pPr>
        <w:tabs>
          <w:tab w:val="clear" w:pos="1134"/>
        </w:tabs>
        <w:ind w:firstLine="0"/>
      </w:pPr>
    </w:p>
    <w:p w14:paraId="536192F0" w14:textId="77777777" w:rsidR="00BE280C" w:rsidRPr="0085682C" w:rsidRDefault="00BE280C" w:rsidP="00BE280C">
      <w:pPr>
        <w:tabs>
          <w:tab w:val="clear" w:pos="1134"/>
        </w:tabs>
        <w:ind w:firstLine="0"/>
      </w:pPr>
    </w:p>
    <w:p w14:paraId="614EEA89" w14:textId="77777777" w:rsidR="00BE280C" w:rsidRPr="0085682C" w:rsidRDefault="00BE280C" w:rsidP="00BE280C">
      <w:pPr>
        <w:tabs>
          <w:tab w:val="clear" w:pos="1134"/>
        </w:tabs>
        <w:ind w:firstLine="0"/>
      </w:pPr>
      <w:r w:rsidRPr="0085682C">
        <w:t>ИНН/КПП: __________________________________________________________________,</w:t>
      </w:r>
    </w:p>
    <w:p w14:paraId="2B887272" w14:textId="77777777"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14:paraId="2C9B4FBD" w14:textId="77777777" w:rsidR="00BE280C" w:rsidRPr="0085682C" w:rsidRDefault="00BE280C" w:rsidP="00BE280C">
      <w:pPr>
        <w:tabs>
          <w:tab w:val="clear" w:pos="1134"/>
        </w:tabs>
        <w:ind w:firstLine="0"/>
      </w:pPr>
    </w:p>
    <w:p w14:paraId="5D4ED4B5" w14:textId="77777777" w:rsidR="00BE280C" w:rsidRPr="0085682C" w:rsidRDefault="00BE280C" w:rsidP="00BE280C">
      <w:pPr>
        <w:tabs>
          <w:tab w:val="clear" w:pos="1134"/>
        </w:tabs>
        <w:ind w:firstLine="0"/>
      </w:pPr>
      <w:r w:rsidRPr="0085682C">
        <w:t xml:space="preserve">ОГРН: ______________________________________________________________________, </w:t>
      </w:r>
    </w:p>
    <w:p w14:paraId="344315CC" w14:textId="77777777" w:rsidR="00BE280C" w:rsidRPr="0085682C" w:rsidRDefault="00BE280C" w:rsidP="00BE280C">
      <w:pPr>
        <w:tabs>
          <w:tab w:val="clear" w:pos="1134"/>
        </w:tabs>
        <w:ind w:firstLine="0"/>
      </w:pPr>
    </w:p>
    <w:p w14:paraId="0CA7F81F" w14:textId="77777777" w:rsidR="00BE280C" w:rsidRPr="0085682C" w:rsidRDefault="00BE280C" w:rsidP="00BE280C">
      <w:pPr>
        <w:tabs>
          <w:tab w:val="clear" w:pos="1134"/>
        </w:tabs>
        <w:spacing w:line="276" w:lineRule="auto"/>
        <w:ind w:firstLine="0"/>
      </w:pPr>
    </w:p>
    <w:p w14:paraId="22E67BE7" w14:textId="77777777"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14:paraId="7F2C210F" w14:textId="77777777" w:rsidR="00BE280C" w:rsidRPr="0085682C" w:rsidRDefault="00BE280C" w:rsidP="00BE280C">
      <w:pPr>
        <w:tabs>
          <w:tab w:val="clear" w:pos="1134"/>
        </w:tabs>
        <w:spacing w:line="276" w:lineRule="auto"/>
        <w:ind w:firstLine="0"/>
      </w:pPr>
    </w:p>
    <w:p w14:paraId="5AFD3BFA" w14:textId="77777777"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14:paraId="3FF2C5A7" w14:textId="77777777" w:rsidR="00BE280C" w:rsidRPr="0085682C" w:rsidRDefault="00BE280C" w:rsidP="00BE280C">
      <w:pPr>
        <w:spacing w:line="276" w:lineRule="auto"/>
        <w:rPr>
          <w:szCs w:val="22"/>
        </w:rPr>
      </w:pPr>
    </w:p>
    <w:p w14:paraId="5F957DB8" w14:textId="77777777" w:rsidR="00BE280C" w:rsidRPr="0085682C" w:rsidRDefault="00BE280C" w:rsidP="00BE280C">
      <w:pPr>
        <w:spacing w:line="276" w:lineRule="auto"/>
        <w:rPr>
          <w:szCs w:val="22"/>
        </w:rPr>
      </w:pPr>
    </w:p>
    <w:p w14:paraId="0504E4D2" w14:textId="77777777" w:rsidR="00BE280C" w:rsidRPr="0085682C" w:rsidRDefault="00BE280C" w:rsidP="00BE280C">
      <w:pPr>
        <w:spacing w:line="276" w:lineRule="auto"/>
        <w:rPr>
          <w:szCs w:val="22"/>
        </w:rPr>
      </w:pPr>
    </w:p>
    <w:p w14:paraId="27CB1220" w14:textId="77777777"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14:paraId="34831431" w14:textId="77777777"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14:paraId="23AA68FB" w14:textId="77777777"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14:paraId="5B8A1C1B" w14:textId="77777777" w:rsidR="00BE280C" w:rsidRPr="0085682C" w:rsidRDefault="00BE280C" w:rsidP="00BE280C">
      <w:pPr>
        <w:tabs>
          <w:tab w:val="clear" w:pos="1134"/>
        </w:tabs>
        <w:spacing w:line="276" w:lineRule="auto"/>
        <w:ind w:firstLine="0"/>
      </w:pPr>
    </w:p>
    <w:p w14:paraId="5C65171E" w14:textId="77777777" w:rsidR="00BE280C" w:rsidRPr="0085682C" w:rsidRDefault="00BE280C" w:rsidP="00BE280C">
      <w:pPr>
        <w:tabs>
          <w:tab w:val="clear" w:pos="1134"/>
        </w:tabs>
        <w:ind w:firstLine="0"/>
        <w:rPr>
          <w:szCs w:val="22"/>
          <w:vertAlign w:val="superscript"/>
        </w:rPr>
      </w:pPr>
    </w:p>
    <w:p w14:paraId="2D34B58A" w14:textId="77777777"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14:paraId="5A25283A" w14:textId="77777777"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14:paraId="5E8522A5" w14:textId="77777777"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14:paraId="348EEB29" w14:textId="77777777" w:rsidR="00CB7A9F" w:rsidRPr="0085682C" w:rsidRDefault="00CB7A9F" w:rsidP="00BE280C">
      <w:pPr>
        <w:pStyle w:val="afc"/>
        <w:adjustRightInd w:val="0"/>
        <w:ind w:left="426"/>
        <w:rPr>
          <w:sz w:val="22"/>
          <w:szCs w:val="22"/>
        </w:rPr>
      </w:pPr>
    </w:p>
    <w:p w14:paraId="69E047DA" w14:textId="77777777" w:rsidR="00BE280C" w:rsidRPr="0085682C" w:rsidRDefault="00BE280C" w:rsidP="00750B39">
      <w:pPr>
        <w:pStyle w:val="20"/>
        <w:numPr>
          <w:ilvl w:val="0"/>
          <w:numId w:val="0"/>
        </w:numPr>
        <w:ind w:left="567"/>
        <w:sectPr w:rsidR="00BE280C" w:rsidRPr="0085682C" w:rsidSect="000627CB">
          <w:headerReference w:type="even" r:id="rId172"/>
          <w:headerReference w:type="first" r:id="rId173"/>
          <w:footerReference w:type="first" r:id="rId174"/>
          <w:pgSz w:w="11906" w:h="16838" w:code="9"/>
          <w:pgMar w:top="510" w:right="1021" w:bottom="567" w:left="1247" w:header="737" w:footer="680" w:gutter="0"/>
          <w:cols w:space="708"/>
          <w:docGrid w:linePitch="360"/>
        </w:sectPr>
      </w:pPr>
    </w:p>
    <w:p w14:paraId="5C316CBB" w14:textId="77777777" w:rsidR="00244341" w:rsidRPr="0085682C" w:rsidRDefault="00244341" w:rsidP="00244341">
      <w:pPr>
        <w:pStyle w:val="afffc"/>
        <w:rPr>
          <w:rFonts w:ascii="Times New Roman" w:hAnsi="Times New Roman" w:cs="Times New Roman"/>
        </w:rPr>
      </w:pPr>
      <w:bookmarkStart w:id="438" w:name="_Toc392487739"/>
      <w:bookmarkStart w:id="439" w:name="_Toc392489443"/>
      <w:bookmarkStart w:id="440" w:name="_Toc390239284"/>
      <w:bookmarkStart w:id="441" w:name="_Ref390239697"/>
      <w:bookmarkEnd w:id="423"/>
      <w:bookmarkEnd w:id="432"/>
      <w:bookmarkEnd w:id="433"/>
      <w:bookmarkEnd w:id="434"/>
      <w:bookmarkEnd w:id="435"/>
      <w:bookmarkEnd w:id="436"/>
      <w:bookmarkEnd w:id="437"/>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8"/>
      <w:bookmarkEnd w:id="439"/>
    </w:p>
    <w:p w14:paraId="6F252968" w14:textId="77777777" w:rsidR="00244341" w:rsidRPr="0085682C" w:rsidRDefault="00244341" w:rsidP="006320C1">
      <w:pPr>
        <w:kinsoku/>
        <w:overflowPunct/>
        <w:autoSpaceDE/>
        <w:autoSpaceDN/>
        <w:ind w:firstLine="0"/>
        <w:jc w:val="left"/>
      </w:pPr>
      <w:r w:rsidRPr="0085682C">
        <w:br w:type="page"/>
      </w:r>
    </w:p>
    <w:p w14:paraId="7FB27510" w14:textId="77777777" w:rsidR="007D186B" w:rsidRPr="0085682C" w:rsidRDefault="007D186B" w:rsidP="00857CB1">
      <w:pPr>
        <w:pStyle w:val="-8"/>
        <w:jc w:val="center"/>
        <w:rPr>
          <w:rFonts w:ascii="Times New Roman" w:hAnsi="Times New Roman"/>
        </w:rPr>
      </w:pPr>
      <w:bookmarkStart w:id="442" w:name="_Toc390239295"/>
      <w:bookmarkStart w:id="443" w:name="_Ref390239588"/>
      <w:bookmarkStart w:id="444" w:name="_Toc392487740"/>
      <w:bookmarkStart w:id="445" w:name="_Toc392489444"/>
      <w:bookmarkStart w:id="446" w:name="_Toc438724511"/>
      <w:bookmarkEnd w:id="440"/>
      <w:bookmarkEnd w:id="441"/>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42"/>
      <w:bookmarkEnd w:id="443"/>
      <w:bookmarkEnd w:id="444"/>
      <w:bookmarkEnd w:id="445"/>
      <w:bookmarkEnd w:id="446"/>
    </w:p>
    <w:p w14:paraId="7C41D16F" w14:textId="77777777" w:rsidR="003C1239" w:rsidRPr="0085682C" w:rsidRDefault="003C1239" w:rsidP="00D3099E"/>
    <w:p w14:paraId="040C7B73" w14:textId="77777777" w:rsidR="00CC585B" w:rsidRPr="0085682C" w:rsidRDefault="00313AC3" w:rsidP="00313AC3">
      <w:pPr>
        <w:spacing w:before="120" w:after="120"/>
        <w:jc w:val="left"/>
        <w:rPr>
          <w:szCs w:val="24"/>
        </w:rPr>
        <w:sectPr w:rsidR="00CC585B" w:rsidRPr="0085682C" w:rsidSect="007A2AA2">
          <w:headerReference w:type="even" r:id="rId175"/>
          <w:headerReference w:type="default" r:id="rId176"/>
          <w:headerReference w:type="first" r:id="rId177"/>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14:paraId="6DE8A272" w14:textId="77777777" w:rsidR="00244341" w:rsidRPr="0085682C" w:rsidRDefault="00244341" w:rsidP="00244341">
      <w:pPr>
        <w:pStyle w:val="afffc"/>
        <w:rPr>
          <w:rFonts w:ascii="Times New Roman" w:hAnsi="Times New Roman" w:cs="Times New Roman"/>
        </w:rPr>
      </w:pPr>
      <w:bookmarkStart w:id="447" w:name="_Toc392487741"/>
      <w:bookmarkStart w:id="448" w:name="_Toc392489445"/>
      <w:r w:rsidRPr="0085682C">
        <w:rPr>
          <w:rFonts w:ascii="Times New Roman" w:hAnsi="Times New Roman" w:cs="Times New Roman"/>
        </w:rPr>
        <w:lastRenderedPageBreak/>
        <w:t>Блок «Техническое задание»</w:t>
      </w:r>
      <w:bookmarkEnd w:id="447"/>
      <w:bookmarkEnd w:id="448"/>
    </w:p>
    <w:p w14:paraId="10ACEE0C" w14:textId="77777777" w:rsidR="007C7149" w:rsidRPr="0085682C" w:rsidRDefault="007C7149">
      <w:pPr>
        <w:kinsoku/>
        <w:overflowPunct/>
        <w:autoSpaceDE/>
        <w:autoSpaceDN/>
        <w:ind w:firstLine="0"/>
        <w:jc w:val="left"/>
        <w:rPr>
          <w:b/>
          <w:sz w:val="36"/>
          <w:szCs w:val="36"/>
        </w:rPr>
      </w:pPr>
      <w:r w:rsidRPr="0085682C">
        <w:rPr>
          <w:b/>
          <w:sz w:val="36"/>
          <w:szCs w:val="36"/>
        </w:rPr>
        <w:br w:type="page"/>
      </w:r>
    </w:p>
    <w:p w14:paraId="5534F4EF" w14:textId="77777777" w:rsidR="002F7C35" w:rsidRPr="0085682C" w:rsidRDefault="00D734FD" w:rsidP="002F7C35">
      <w:pPr>
        <w:pStyle w:val="-8"/>
        <w:jc w:val="center"/>
        <w:rPr>
          <w:rFonts w:ascii="Times New Roman" w:hAnsi="Times New Roman"/>
        </w:rPr>
      </w:pPr>
      <w:bookmarkStart w:id="449" w:name="_Toc392487742"/>
      <w:bookmarkStart w:id="450" w:name="_Toc392489446"/>
      <w:bookmarkStart w:id="451" w:name="_Toc438724512"/>
      <w:r w:rsidRPr="0085682C">
        <w:rPr>
          <w:rFonts w:ascii="Times New Roman" w:hAnsi="Times New Roman"/>
        </w:rPr>
        <w:lastRenderedPageBreak/>
        <w:t>Техническое задание</w:t>
      </w:r>
      <w:bookmarkEnd w:id="449"/>
      <w:bookmarkEnd w:id="450"/>
      <w:bookmarkEnd w:id="451"/>
    </w:p>
    <w:p w14:paraId="6BA565F7" w14:textId="77777777" w:rsidR="00C24B41" w:rsidRDefault="0062446F" w:rsidP="00C24B41">
      <w:r>
        <w:t>Т</w:t>
      </w:r>
      <w:r w:rsidRPr="0085682C">
        <w:t>ехническо</w:t>
      </w:r>
      <w:r>
        <w:t>е</w:t>
      </w:r>
      <w:r w:rsidR="0049247E" w:rsidRPr="0085682C">
        <w:t xml:space="preserve"> задани</w:t>
      </w:r>
      <w:r>
        <w:t>е</w:t>
      </w:r>
      <w:r w:rsidR="0049247E" w:rsidRPr="0085682C">
        <w:t xml:space="preserve"> представлен</w:t>
      </w:r>
      <w:r>
        <w:t>о</w:t>
      </w:r>
      <w:r w:rsidR="0049247E" w:rsidRPr="0085682C">
        <w:t xml:space="preserve"> отдельным том</w:t>
      </w:r>
      <w:r>
        <w:t>о</w:t>
      </w:r>
      <w:r w:rsidR="0049247E" w:rsidRPr="0085682C">
        <w:t>м Документации (Приложение №2</w:t>
      </w:r>
      <w:r w:rsidR="00A47AA9">
        <w:t>)</w:t>
      </w:r>
    </w:p>
    <w:sectPr w:rsidR="00C24B41" w:rsidSect="00327931">
      <w:headerReference w:type="even" r:id="rId178"/>
      <w:headerReference w:type="default" r:id="rId179"/>
      <w:headerReference w:type="first" r:id="rId180"/>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81D8F" w14:textId="77777777" w:rsidR="002446F0" w:rsidRDefault="002446F0">
      <w:r>
        <w:separator/>
      </w:r>
    </w:p>
    <w:p w14:paraId="7572D61B" w14:textId="77777777" w:rsidR="002446F0" w:rsidRDefault="002446F0"/>
  </w:endnote>
  <w:endnote w:type="continuationSeparator" w:id="0">
    <w:p w14:paraId="1F5CFBCA" w14:textId="77777777" w:rsidR="002446F0" w:rsidRDefault="002446F0">
      <w:r>
        <w:continuationSeparator/>
      </w:r>
    </w:p>
    <w:p w14:paraId="4D343DD0" w14:textId="77777777" w:rsidR="002446F0" w:rsidRDefault="002446F0"/>
  </w:endnote>
  <w:endnote w:type="continuationNotice" w:id="1">
    <w:p w14:paraId="34F07693" w14:textId="77777777" w:rsidR="002446F0" w:rsidRDefault="00244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roxima Nova ExCn Rg">
    <w:altName w:val="Arial"/>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7654" w14:textId="77777777" w:rsidR="002446F0" w:rsidRPr="00B454DB" w:rsidRDefault="002446F0" w:rsidP="007E4333">
    <w:pPr>
      <w:pStyle w:val="S4"/>
    </w:pPr>
    <w:r>
      <w:rPr>
        <w:noProof/>
      </w:rPr>
      <mc:AlternateContent>
        <mc:Choice Requires="wps">
          <w:drawing>
            <wp:anchor distT="0" distB="0" distL="114300" distR="114300" simplePos="0" relativeHeight="251740160" behindDoc="0" locked="0" layoutInCell="1" allowOverlap="1" wp14:anchorId="19A8CCDA" wp14:editId="7BC78D40">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AE41E4D" w14:textId="7F734958" w:rsidR="002446F0" w:rsidRPr="004511AD" w:rsidRDefault="002446F0"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44</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8CCDA"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4AE41E4D" w14:textId="7F734958" w:rsidR="002446F0" w:rsidRPr="004511AD" w:rsidRDefault="002446F0"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44</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DCFF" w14:textId="77777777" w:rsidR="002446F0" w:rsidRPr="00B454DB" w:rsidRDefault="002446F0" w:rsidP="007E4333">
    <w:pPr>
      <w:pStyle w:val="S4"/>
    </w:pPr>
    <w:r>
      <w:rPr>
        <w:noProof/>
      </w:rPr>
      <mc:AlternateContent>
        <mc:Choice Requires="wps">
          <w:drawing>
            <wp:anchor distT="0" distB="0" distL="114300" distR="114300" simplePos="0" relativeHeight="251744256" behindDoc="0" locked="0" layoutInCell="1" allowOverlap="1" wp14:anchorId="3182CA16" wp14:editId="018F6EF6">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CBECDEF" w14:textId="113A4EF0" w:rsidR="002446F0" w:rsidRPr="004511AD" w:rsidRDefault="002446F0" w:rsidP="00BC586A">
                          <w:pPr>
                            <w:pStyle w:val="Sf0"/>
                          </w:pPr>
                          <w:r>
                            <w:t xml:space="preserve">СТРАНИЦА  </w:t>
                          </w:r>
                          <w:r>
                            <w:fldChar w:fldCharType="begin"/>
                          </w:r>
                          <w:r>
                            <w:instrText xml:space="preserve"> PAGE </w:instrText>
                          </w:r>
                          <w:r>
                            <w:fldChar w:fldCharType="separate"/>
                          </w:r>
                          <w:r>
                            <w:rPr>
                              <w:noProof/>
                            </w:rPr>
                            <w:t>17</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44</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2CA16"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2CBECDEF" w14:textId="113A4EF0" w:rsidR="002446F0" w:rsidRPr="004511AD" w:rsidRDefault="002446F0" w:rsidP="00BC586A">
                    <w:pPr>
                      <w:pStyle w:val="Sf0"/>
                    </w:pPr>
                    <w:r>
                      <w:t xml:space="preserve">СТРАНИЦА  </w:t>
                    </w:r>
                    <w:r>
                      <w:fldChar w:fldCharType="begin"/>
                    </w:r>
                    <w:r>
                      <w:instrText xml:space="preserve"> PAGE </w:instrText>
                    </w:r>
                    <w:r>
                      <w:fldChar w:fldCharType="separate"/>
                    </w:r>
                    <w:r>
                      <w:rPr>
                        <w:noProof/>
                      </w:rPr>
                      <w:t>17</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44</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6A072FC" wp14:editId="0468206B">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22D5C80" w14:textId="1976240C" w:rsidR="002446F0" w:rsidRPr="004511AD" w:rsidRDefault="002446F0" w:rsidP="00DA3534">
                          <w:pPr>
                            <w:pStyle w:val="Sf0"/>
                          </w:pPr>
                          <w:r>
                            <w:t xml:space="preserve">СТРАНИЦА  </w:t>
                          </w:r>
                          <w:r>
                            <w:fldChar w:fldCharType="begin"/>
                          </w:r>
                          <w:r>
                            <w:instrText xml:space="preserve"> PAGE </w:instrText>
                          </w:r>
                          <w:r>
                            <w:fldChar w:fldCharType="separate"/>
                          </w:r>
                          <w:r>
                            <w:rPr>
                              <w:noProof/>
                            </w:rPr>
                            <w:t>17</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44</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072FC"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22D5C80" w14:textId="1976240C" w:rsidR="002446F0" w:rsidRPr="004511AD" w:rsidRDefault="002446F0" w:rsidP="00DA3534">
                    <w:pPr>
                      <w:pStyle w:val="Sf0"/>
                    </w:pPr>
                    <w:r>
                      <w:t xml:space="preserve">СТРАНИЦА  </w:t>
                    </w:r>
                    <w:r>
                      <w:fldChar w:fldCharType="begin"/>
                    </w:r>
                    <w:r>
                      <w:instrText xml:space="preserve"> PAGE </w:instrText>
                    </w:r>
                    <w:r>
                      <w:fldChar w:fldCharType="separate"/>
                    </w:r>
                    <w:r>
                      <w:rPr>
                        <w:noProof/>
                      </w:rPr>
                      <w:t>17</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44</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D987A" w14:textId="77777777" w:rsidR="002446F0" w:rsidRPr="002310D9" w:rsidRDefault="002446F0" w:rsidP="002310D9">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0418D" w14:textId="77777777" w:rsidR="002446F0" w:rsidRPr="00B454DB" w:rsidRDefault="002446F0" w:rsidP="00BC586A">
    <w:pPr>
      <w:pStyle w:val="S4"/>
    </w:pPr>
    <w:r>
      <w:rPr>
        <w:noProof/>
      </w:rPr>
      <mc:AlternateContent>
        <mc:Choice Requires="wps">
          <w:drawing>
            <wp:anchor distT="0" distB="0" distL="114300" distR="114300" simplePos="0" relativeHeight="251752448" behindDoc="0" locked="0" layoutInCell="1" allowOverlap="1" wp14:anchorId="29B0530F" wp14:editId="6C6F240A">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8FB12E1" w14:textId="0EA000C8" w:rsidR="002446F0" w:rsidRPr="004511AD" w:rsidRDefault="002446F0" w:rsidP="00BC586A">
                          <w:pPr>
                            <w:pStyle w:val="Sf0"/>
                          </w:pPr>
                          <w:r>
                            <w:t xml:space="preserve">СТРАНИЦА  </w:t>
                          </w:r>
                          <w:r>
                            <w:fldChar w:fldCharType="begin"/>
                          </w:r>
                          <w:r>
                            <w:instrText xml:space="preserve"> PAGE </w:instrText>
                          </w:r>
                          <w:r>
                            <w:fldChar w:fldCharType="separate"/>
                          </w:r>
                          <w:r>
                            <w:rPr>
                              <w:noProof/>
                            </w:rPr>
                            <w:t>33</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44</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0530F"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" filled="f" stroked="f" strokeweight="1.3pt">
              <v:textbox>
                <w:txbxContent>
                  <w:p w14:paraId="28FB12E1" w14:textId="0EA000C8" w:rsidR="002446F0" w:rsidRPr="004511AD" w:rsidRDefault="002446F0" w:rsidP="00BC586A">
                    <w:pPr>
                      <w:pStyle w:val="Sf0"/>
                    </w:pPr>
                    <w:r>
                      <w:t xml:space="preserve">СТРАНИЦА  </w:t>
                    </w:r>
                    <w:r>
                      <w:fldChar w:fldCharType="begin"/>
                    </w:r>
                    <w:r>
                      <w:instrText xml:space="preserve"> PAGE </w:instrText>
                    </w:r>
                    <w:r>
                      <w:fldChar w:fldCharType="separate"/>
                    </w:r>
                    <w:r>
                      <w:rPr>
                        <w:noProof/>
                      </w:rPr>
                      <w:t>33</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44</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C709E" w14:textId="77777777" w:rsidR="002446F0" w:rsidRPr="001A7210" w:rsidRDefault="002446F0"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89</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02E75" w14:textId="77777777" w:rsidR="002446F0" w:rsidRPr="00BC586A" w:rsidRDefault="002446F0" w:rsidP="00BC586A">
    <w:pPr>
      <w:pStyle w:val="S4"/>
    </w:pPr>
    <w:r>
      <w:rPr>
        <w:noProof/>
      </w:rPr>
      <mc:AlternateContent>
        <mc:Choice Requires="wps">
          <w:drawing>
            <wp:anchor distT="0" distB="0" distL="114300" distR="114300" simplePos="0" relativeHeight="251754496" behindDoc="0" locked="0" layoutInCell="1" allowOverlap="1" wp14:anchorId="7EC6794F" wp14:editId="1F28B846">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5B217865" w14:textId="2BF8407A" w:rsidR="002446F0" w:rsidRPr="004511AD" w:rsidRDefault="002446F0" w:rsidP="00BC586A">
                          <w:pPr>
                            <w:pStyle w:val="Sf0"/>
                          </w:pPr>
                          <w:r>
                            <w:t xml:space="preserve">СТРАНИЦА  </w:t>
                          </w:r>
                          <w:r>
                            <w:fldChar w:fldCharType="begin"/>
                          </w:r>
                          <w:r>
                            <w:instrText xml:space="preserve"> PAGE </w:instrText>
                          </w:r>
                          <w:r>
                            <w:fldChar w:fldCharType="separate"/>
                          </w:r>
                          <w:r>
                            <w:rPr>
                              <w:noProof/>
                            </w:rPr>
                            <w:t>44</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44</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6794F"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i7NR/gACAADOAwAADgAAAAAA&#10;AAAAAAAAAAAuAgAAZHJzL2Uyb0RvYy54bWxQSwECLQAUAAYACAAAACEA/VwspeAAAAAJAQAADwAA&#10;AAAAAAAAAAAAAABaBAAAZHJzL2Rvd25yZXYueG1sUEsFBgAAAAAEAAQA8wAAAGcFAAAAAA==&#10;" filled="f" stroked="f" strokeweight="1.3pt">
              <v:textbox>
                <w:txbxContent>
                  <w:p w14:paraId="5B217865" w14:textId="2BF8407A" w:rsidR="002446F0" w:rsidRPr="004511AD" w:rsidRDefault="002446F0" w:rsidP="00BC586A">
                    <w:pPr>
                      <w:pStyle w:val="Sf0"/>
                    </w:pPr>
                    <w:r>
                      <w:t xml:space="preserve">СТРАНИЦА  </w:t>
                    </w:r>
                    <w:r>
                      <w:fldChar w:fldCharType="begin"/>
                    </w:r>
                    <w:r>
                      <w:instrText xml:space="preserve"> PAGE </w:instrText>
                    </w:r>
                    <w:r>
                      <w:fldChar w:fldCharType="separate"/>
                    </w:r>
                    <w:r>
                      <w:rPr>
                        <w:noProof/>
                      </w:rPr>
                      <w:t>44</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44</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FA2CF" w14:textId="77777777" w:rsidR="002446F0" w:rsidRPr="001A7210" w:rsidRDefault="002446F0"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93</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91AE" w14:textId="77777777" w:rsidR="002446F0" w:rsidRPr="001A7210" w:rsidRDefault="002446F0" w:rsidP="001A7210">
    <w:pPr>
      <w:pStyle w:val="ac"/>
    </w:pPr>
    <w:r>
      <w:t>стр.</w:t>
    </w:r>
    <w:r>
      <w:rPr>
        <w:rStyle w:val="af"/>
        <w:szCs w:val="20"/>
      </w:rPr>
      <w:fldChar w:fldCharType="begin"/>
    </w:r>
    <w:r>
      <w:rPr>
        <w:rStyle w:val="af"/>
        <w:szCs w:val="20"/>
      </w:rPr>
      <w:instrText xml:space="preserve"> PAGE </w:instrText>
    </w:r>
    <w:r>
      <w:rPr>
        <w:rStyle w:val="af"/>
        <w:szCs w:val="20"/>
      </w:rPr>
      <w:fldChar w:fldCharType="separate"/>
    </w:r>
    <w:r>
      <w:rPr>
        <w:rStyle w:val="af"/>
        <w:noProof/>
        <w:szCs w:val="20"/>
      </w:rPr>
      <w:t>97</w:t>
    </w:r>
    <w:r>
      <w:rPr>
        <w:rStyle w:val="af"/>
        <w:szCs w:val="20"/>
      </w:rPr>
      <w:fldChar w:fldCharType="end"/>
    </w:r>
    <w:r>
      <w:rPr>
        <w:rStyle w:val="af"/>
        <w:szCs w:val="20"/>
      </w:rPr>
      <w:t xml:space="preserve"> из </w:t>
    </w:r>
    <w:r>
      <w:rPr>
        <w:rStyle w:val="af"/>
        <w:szCs w:val="20"/>
      </w:rPr>
      <w:fldChar w:fldCharType="begin"/>
    </w:r>
    <w:r>
      <w:rPr>
        <w:rStyle w:val="af"/>
        <w:szCs w:val="20"/>
      </w:rPr>
      <w:instrText xml:space="preserve"> NUMPAGES </w:instrText>
    </w:r>
    <w:r>
      <w:rPr>
        <w:rStyle w:val="af"/>
        <w:szCs w:val="20"/>
      </w:rPr>
      <w:fldChar w:fldCharType="separate"/>
    </w:r>
    <w:r>
      <w:rPr>
        <w:rStyle w:val="af"/>
        <w:noProof/>
        <w:szCs w:val="20"/>
      </w:rPr>
      <w:t>115</w:t>
    </w:r>
    <w:r>
      <w:rPr>
        <w:rStyle w:val="af"/>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8462307"/>
      <w:docPartObj>
        <w:docPartGallery w:val="Page Numbers (Bottom of Page)"/>
        <w:docPartUnique/>
      </w:docPartObj>
    </w:sdtPr>
    <w:sdtContent>
      <w:p w14:paraId="2B750DD1" w14:textId="77777777" w:rsidR="002446F0" w:rsidRDefault="002446F0">
        <w:pPr>
          <w:pStyle w:val="ac"/>
        </w:pPr>
        <w:r>
          <w:fldChar w:fldCharType="begin"/>
        </w:r>
        <w:r>
          <w:instrText xml:space="preserve"> PAGE   \* MERGEFORMAT </w:instrText>
        </w:r>
        <w:r>
          <w:fldChar w:fldCharType="separate"/>
        </w:r>
        <w:r>
          <w:rPr>
            <w:noProof/>
          </w:rPr>
          <w:t>156</w:t>
        </w:r>
        <w:r>
          <w:rPr>
            <w:noProof/>
          </w:rPr>
          <w:fldChar w:fldCharType="end"/>
        </w:r>
      </w:p>
    </w:sdtContent>
  </w:sdt>
  <w:p w14:paraId="449FD554" w14:textId="77777777" w:rsidR="002446F0" w:rsidRPr="002F5350" w:rsidRDefault="002446F0" w:rsidP="002F5350">
    <w:pPr>
      <w:pStyle w:val="ac"/>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5FD4B" w14:textId="77777777" w:rsidR="002446F0" w:rsidRDefault="002446F0">
      <w:r>
        <w:separator/>
      </w:r>
    </w:p>
    <w:p w14:paraId="3A3311FE" w14:textId="77777777" w:rsidR="002446F0" w:rsidRDefault="002446F0"/>
  </w:footnote>
  <w:footnote w:type="continuationSeparator" w:id="0">
    <w:p w14:paraId="2116B805" w14:textId="77777777" w:rsidR="002446F0" w:rsidRDefault="002446F0">
      <w:r>
        <w:continuationSeparator/>
      </w:r>
    </w:p>
    <w:p w14:paraId="7F9E4C7D" w14:textId="77777777" w:rsidR="002446F0" w:rsidRDefault="002446F0"/>
  </w:footnote>
  <w:footnote w:type="continuationNotice" w:id="1">
    <w:p w14:paraId="6F0FA829" w14:textId="77777777" w:rsidR="002446F0" w:rsidRDefault="002446F0"/>
  </w:footnote>
  <w:footnote w:id="2">
    <w:p w14:paraId="7832108C" w14:textId="77777777" w:rsidR="002446F0" w:rsidRDefault="002446F0">
      <w:pPr>
        <w:pStyle w:val="afff4"/>
      </w:pPr>
      <w:r>
        <w:rPr>
          <w:rStyle w:val="afe"/>
        </w:rPr>
        <w:footnoteRef/>
      </w:r>
      <w:r>
        <w:t xml:space="preserve"> </w:t>
      </w:r>
      <w:r w:rsidRPr="007B531C">
        <w:t>В данном разделе приводится Извещени</w:t>
      </w:r>
      <w:r>
        <w:t>е</w:t>
      </w:r>
      <w:r w:rsidRPr="007B531C">
        <w:t xml:space="preserve"> о закупке</w:t>
      </w:r>
      <w:r>
        <w:t xml:space="preserve">. </w:t>
      </w:r>
    </w:p>
    <w:p w14:paraId="33B1B0C3" w14:textId="77777777" w:rsidR="002446F0" w:rsidRPr="00BA504D" w:rsidRDefault="002446F0">
      <w:pPr>
        <w:pStyle w:val="afff4"/>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42D703E1" w14:textId="77777777" w:rsidR="002446F0" w:rsidRPr="00D71EA3" w:rsidRDefault="002446F0" w:rsidP="00D71EA3">
      <w:pPr>
        <w:pStyle w:val="afff4"/>
        <w:spacing w:before="0"/>
        <w:rPr>
          <w:rFonts w:ascii="Arial" w:hAnsi="Arial" w:cs="Arial"/>
          <w:sz w:val="16"/>
          <w:szCs w:val="16"/>
        </w:rPr>
      </w:pPr>
      <w:r>
        <w:rPr>
          <w:rStyle w:val="afe"/>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4DBC9CD0" w14:textId="77777777" w:rsidR="002446F0" w:rsidRDefault="002446F0">
      <w:pPr>
        <w:pStyle w:val="afff4"/>
      </w:pPr>
    </w:p>
  </w:footnote>
  <w:footnote w:id="5">
    <w:p w14:paraId="57D8BBBE" w14:textId="77777777" w:rsidR="002446F0" w:rsidRPr="00D71EA3" w:rsidRDefault="002446F0" w:rsidP="00D71EA3">
      <w:pPr>
        <w:pStyle w:val="afff4"/>
        <w:spacing w:before="0"/>
        <w:rPr>
          <w:rFonts w:ascii="Arial" w:hAnsi="Arial" w:cs="Arial"/>
          <w:sz w:val="16"/>
          <w:szCs w:val="16"/>
        </w:rPr>
      </w:pPr>
    </w:p>
  </w:footnote>
  <w:footnote w:id="6">
    <w:p w14:paraId="30A73C3E" w14:textId="77777777" w:rsidR="002446F0" w:rsidRPr="00D71EA3" w:rsidRDefault="002446F0" w:rsidP="00D71EA3">
      <w:pPr>
        <w:pStyle w:val="afff4"/>
        <w:spacing w:before="0"/>
        <w:rPr>
          <w:rFonts w:ascii="Arial" w:hAnsi="Arial" w:cs="Arial"/>
          <w:sz w:val="16"/>
          <w:szCs w:val="16"/>
        </w:rPr>
      </w:pPr>
    </w:p>
  </w:footnote>
  <w:footnote w:id="7">
    <w:p w14:paraId="1ABEF6A9" w14:textId="77777777" w:rsidR="002446F0" w:rsidRPr="00D71EA3" w:rsidRDefault="002446F0" w:rsidP="00D71EA3">
      <w:pPr>
        <w:pStyle w:val="afff4"/>
        <w:spacing w:before="0"/>
        <w:rPr>
          <w:rFonts w:ascii="Arial" w:hAnsi="Arial" w:cs="Arial"/>
          <w:sz w:val="16"/>
          <w:szCs w:val="16"/>
        </w:rPr>
      </w:pPr>
    </w:p>
  </w:footnote>
  <w:footnote w:id="8">
    <w:p w14:paraId="2B096698" w14:textId="77777777" w:rsidR="002446F0" w:rsidRPr="00AE6712" w:rsidRDefault="002446F0" w:rsidP="00AE6712">
      <w:pPr>
        <w:pStyle w:val="afff4"/>
        <w:spacing w:before="0"/>
        <w:rPr>
          <w:rFonts w:ascii="Arial" w:hAnsi="Arial" w:cs="Arial"/>
          <w:sz w:val="16"/>
          <w:szCs w:val="16"/>
        </w:rPr>
      </w:pPr>
      <w:r>
        <w:rPr>
          <w:rStyle w:val="afe"/>
        </w:rPr>
        <w:footnoteRef/>
      </w:r>
    </w:p>
  </w:footnote>
  <w:footnote w:id="9">
    <w:p w14:paraId="22B1ADB6" w14:textId="77777777" w:rsidR="002446F0" w:rsidRPr="007F2A93" w:rsidRDefault="002446F0">
      <w:pPr>
        <w:pStyle w:val="afff4"/>
      </w:pPr>
      <w:r>
        <w:rPr>
          <w:rStyle w:val="afe"/>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1561E674" w14:textId="77777777" w:rsidR="002446F0" w:rsidRDefault="002446F0">
      <w:pPr>
        <w:pStyle w:val="afff4"/>
      </w:pPr>
      <w:r>
        <w:rPr>
          <w:rStyle w:val="afe"/>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14:paraId="67D2A09E" w14:textId="77777777" w:rsidR="002446F0" w:rsidRPr="0083585D" w:rsidRDefault="002446F0" w:rsidP="0013579D">
      <w:pPr>
        <w:pStyle w:val="afff4"/>
        <w:spacing w:before="0"/>
        <w:rPr>
          <w:rFonts w:ascii="Arial" w:hAnsi="Arial" w:cs="Arial"/>
          <w:sz w:val="16"/>
          <w:szCs w:val="16"/>
        </w:rPr>
      </w:pPr>
      <w:r w:rsidRPr="0083585D">
        <w:rPr>
          <w:rStyle w:val="afe"/>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999FC" w14:textId="77777777" w:rsidR="002446F0" w:rsidRDefault="002446F0">
    <w:pPr>
      <w:pStyle w:val="a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5DF3" w14:textId="77777777" w:rsidR="002446F0" w:rsidRDefault="002446F0">
    <w:pPr>
      <w:pStyle w:val="aa"/>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4B166" w14:textId="77777777" w:rsidR="002446F0" w:rsidRPr="002310D9" w:rsidRDefault="002446F0" w:rsidP="002310D9">
    <w:pPr>
      <w:pStyle w:val="a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2446F0" w:rsidRPr="001B5DAB" w14:paraId="512DCC52" w14:textId="77777777" w:rsidTr="00864AB2">
      <w:trPr>
        <w:trHeight w:val="253"/>
      </w:trPr>
      <w:tc>
        <w:tcPr>
          <w:tcW w:w="5000" w:type="pct"/>
          <w:tcBorders>
            <w:bottom w:val="single" w:sz="12" w:space="0" w:color="FFC000"/>
          </w:tcBorders>
          <w:vAlign w:val="center"/>
        </w:tcPr>
        <w:p w14:paraId="65322E79" w14:textId="77777777" w:rsidR="002446F0" w:rsidRPr="001B5DAB" w:rsidRDefault="002446F0"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50442FF" w14:textId="77777777" w:rsidR="002446F0" w:rsidRDefault="002446F0" w:rsidP="0062038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FC5D" w14:textId="77777777" w:rsidR="002446F0" w:rsidRDefault="002446F0">
    <w:pPr>
      <w:pStyle w:val="aa"/>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1A37C" w14:textId="77777777" w:rsidR="002446F0" w:rsidRPr="00564407" w:rsidRDefault="002446F0" w:rsidP="00C1334F">
    <w:pPr>
      <w:ind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08B66" w14:textId="77777777" w:rsidR="002446F0" w:rsidRDefault="002446F0">
    <w:pPr>
      <w:pStyle w:val="aa"/>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0236" w14:textId="77777777" w:rsidR="002446F0" w:rsidRDefault="002446F0">
    <w:pPr>
      <w:pStyle w:val="aa"/>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00D59" w14:textId="77777777" w:rsidR="002446F0" w:rsidRPr="00D75296" w:rsidRDefault="002446F0" w:rsidP="00D75296">
    <w:pPr>
      <w:pStyle w:val="aa"/>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2446F0" w:rsidRPr="001B5DAB" w14:paraId="3184E59D" w14:textId="77777777" w:rsidTr="00864AB2">
      <w:trPr>
        <w:trHeight w:val="253"/>
      </w:trPr>
      <w:tc>
        <w:tcPr>
          <w:tcW w:w="5000" w:type="pct"/>
          <w:tcBorders>
            <w:bottom w:val="single" w:sz="12" w:space="0" w:color="FFC000"/>
          </w:tcBorders>
          <w:vAlign w:val="center"/>
        </w:tcPr>
        <w:p w14:paraId="2B748E54" w14:textId="77777777" w:rsidR="002446F0" w:rsidRPr="001B5DAB" w:rsidRDefault="002446F0"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52697B3F" w14:textId="77777777" w:rsidR="002446F0" w:rsidRPr="00A85687" w:rsidRDefault="002446F0" w:rsidP="00AE1EA8"/>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98AC5" w14:textId="77777777" w:rsidR="002446F0" w:rsidRDefault="002446F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E385D" w14:textId="77777777" w:rsidR="002446F0" w:rsidRPr="0085682C" w:rsidRDefault="002446F0" w:rsidP="0085682C">
    <w:pPr>
      <w:pStyle w:val="aa"/>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77523" w14:textId="77777777" w:rsidR="002446F0" w:rsidRPr="00564407" w:rsidRDefault="002446F0" w:rsidP="00C1334F">
    <w:pPr>
      <w:ind w:firstLine="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2446F0" w:rsidRPr="001B5DAB" w14:paraId="599C578D" w14:textId="77777777" w:rsidTr="009043EA">
      <w:trPr>
        <w:trHeight w:val="253"/>
      </w:trPr>
      <w:tc>
        <w:tcPr>
          <w:tcW w:w="5000" w:type="pct"/>
          <w:tcBorders>
            <w:bottom w:val="single" w:sz="12" w:space="0" w:color="FFC000"/>
          </w:tcBorders>
          <w:vAlign w:val="center"/>
        </w:tcPr>
        <w:p w14:paraId="6ECD6B5A" w14:textId="77777777" w:rsidR="002446F0" w:rsidRPr="001B5DAB" w:rsidRDefault="002446F0"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14:paraId="5DD79FCD" w14:textId="77777777" w:rsidR="002446F0" w:rsidRDefault="002446F0" w:rsidP="00620381"/>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F538" w14:textId="77777777" w:rsidR="002446F0" w:rsidRDefault="002446F0">
    <w:pPr>
      <w:pStyle w:val="aa"/>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39FE2" w14:textId="77777777" w:rsidR="002446F0" w:rsidRPr="00564407" w:rsidRDefault="002446F0" w:rsidP="00C1334F">
    <w:pPr>
      <w:ind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417AC" w14:textId="77777777" w:rsidR="002446F0" w:rsidRDefault="002446F0">
    <w:pPr>
      <w:pStyle w:val="aa"/>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04F1" w14:textId="77777777" w:rsidR="002446F0" w:rsidRDefault="002446F0">
    <w:pPr>
      <w:pStyle w:val="aa"/>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BA81" w14:textId="77777777" w:rsidR="002446F0" w:rsidRPr="00564407" w:rsidRDefault="002446F0" w:rsidP="00C1334F">
    <w:pPr>
      <w:ind w:firstLine="0"/>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3034" w14:textId="77777777" w:rsidR="002446F0" w:rsidRDefault="002446F0" w:rsidP="00620381"/>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75C7E" w14:textId="77777777" w:rsidR="002446F0" w:rsidRDefault="002446F0">
    <w:pPr>
      <w:pStyle w:val="aa"/>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2979" w14:textId="77777777" w:rsidR="002446F0" w:rsidRPr="00564407" w:rsidRDefault="002446F0" w:rsidP="00C1334F">
    <w:pP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612B" w14:textId="77777777" w:rsidR="002446F0" w:rsidRDefault="002446F0">
    <w:pPr>
      <w:pStyle w:val="aa"/>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9CAB" w14:textId="77777777" w:rsidR="002446F0" w:rsidRDefault="002446F0">
    <w:pPr>
      <w:pStyle w:val="aa"/>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B1368" w14:textId="77777777" w:rsidR="002446F0" w:rsidRDefault="002446F0">
    <w:pPr>
      <w:pStyle w:val="aa"/>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C7AC4" w14:textId="77777777" w:rsidR="002446F0" w:rsidRPr="00564407" w:rsidRDefault="002446F0" w:rsidP="00C1334F">
    <w:pPr>
      <w:ind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5394A" w14:textId="77777777" w:rsidR="002446F0" w:rsidRDefault="002446F0">
    <w:pPr>
      <w:pStyle w:val="aa"/>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36972" w14:textId="77777777" w:rsidR="002446F0" w:rsidRDefault="002446F0">
    <w:pPr>
      <w:pStyle w:val="aa"/>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4B79" w14:textId="77777777" w:rsidR="002446F0" w:rsidRPr="00564407" w:rsidRDefault="002446F0" w:rsidP="00C1334F">
    <w:pPr>
      <w:ind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9D2F4" w14:textId="77777777" w:rsidR="002446F0" w:rsidRDefault="002446F0">
    <w:pPr>
      <w:pStyle w:val="aa"/>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951F" w14:textId="77777777" w:rsidR="002446F0" w:rsidRDefault="002446F0">
    <w:pPr>
      <w:pStyle w:val="aa"/>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87383" w14:textId="77777777" w:rsidR="002446F0" w:rsidRDefault="002446F0">
    <w:pPr>
      <w:pStyle w:val="aa"/>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2446F0" w:rsidRPr="001B5DAB" w14:paraId="04C4989B" w14:textId="77777777" w:rsidTr="009043EA">
      <w:trPr>
        <w:trHeight w:val="253"/>
      </w:trPr>
      <w:tc>
        <w:tcPr>
          <w:tcW w:w="5000" w:type="pct"/>
          <w:tcBorders>
            <w:bottom w:val="single" w:sz="12" w:space="0" w:color="FFC000"/>
          </w:tcBorders>
          <w:vAlign w:val="center"/>
        </w:tcPr>
        <w:p w14:paraId="1F185D6B" w14:textId="77777777" w:rsidR="002446F0" w:rsidRPr="001B5DAB" w:rsidRDefault="002446F0"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051F37C5" w14:textId="77777777" w:rsidR="002446F0" w:rsidRPr="009043EA" w:rsidRDefault="002446F0" w:rsidP="009043EA">
    <w:pPr>
      <w:pStyle w:val="aa"/>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25FB1" w14:textId="77777777" w:rsidR="002446F0" w:rsidRDefault="002446F0">
    <w:pPr>
      <w:pStyle w:val="aa"/>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E273" w14:textId="77777777" w:rsidR="002446F0" w:rsidRDefault="002446F0">
    <w:pPr>
      <w:pStyle w:val="aa"/>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EF5C" w14:textId="77777777" w:rsidR="002446F0" w:rsidRDefault="002446F0">
    <w:pPr>
      <w:pStyle w:val="aa"/>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A94B" w14:textId="77777777" w:rsidR="002446F0" w:rsidRDefault="002446F0">
    <w:pPr>
      <w:pStyle w:val="aa"/>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A0B4" w14:textId="77777777" w:rsidR="002446F0" w:rsidRPr="00564407" w:rsidRDefault="002446F0" w:rsidP="00D71EA3">
    <w:pPr>
      <w:ind w:firstLine="0"/>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FF92" w14:textId="77777777" w:rsidR="002446F0" w:rsidRDefault="002446F0" w:rsidP="00620381"/>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E58D" w14:textId="77777777" w:rsidR="002446F0" w:rsidRDefault="002446F0">
    <w:pPr>
      <w:pStyle w:val="aa"/>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7AFD" w14:textId="77777777" w:rsidR="002446F0" w:rsidRPr="0011106F" w:rsidRDefault="002446F0" w:rsidP="00D71EA3">
    <w:pPr>
      <w:ind w:firstLine="0"/>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6C27" w14:textId="77777777" w:rsidR="002446F0" w:rsidRDefault="002446F0"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1E17A" w14:textId="77777777" w:rsidR="002446F0" w:rsidRPr="00564407" w:rsidRDefault="002446F0" w:rsidP="00DA3534">
    <w:pPr>
      <w:ind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7A45" w14:textId="77777777" w:rsidR="002446F0" w:rsidRDefault="002446F0">
    <w:pPr>
      <w:pStyle w:val="a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8CA5" w14:textId="77777777" w:rsidR="002446F0" w:rsidRDefault="002446F0">
    <w:pPr>
      <w:pStyle w:val="a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E917C" w14:textId="77777777" w:rsidR="002446F0" w:rsidRPr="00564407" w:rsidRDefault="002446F0" w:rsidP="00DA3534">
    <w:pPr>
      <w:ind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2446F0" w:rsidRPr="001B5DAB" w14:paraId="18053B25" w14:textId="77777777" w:rsidTr="009043EA">
      <w:trPr>
        <w:trHeight w:val="253"/>
      </w:trPr>
      <w:tc>
        <w:tcPr>
          <w:tcW w:w="5000" w:type="pct"/>
          <w:tcBorders>
            <w:bottom w:val="single" w:sz="12" w:space="0" w:color="FFC000"/>
          </w:tcBorders>
          <w:vAlign w:val="center"/>
        </w:tcPr>
        <w:p w14:paraId="0954DF3F" w14:textId="77777777" w:rsidR="002446F0" w:rsidRPr="001B5DAB" w:rsidRDefault="002446F0"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1BBACA51" w14:textId="77777777" w:rsidR="002446F0" w:rsidRDefault="002446F0" w:rsidP="006203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A3B1820"/>
    <w:multiLevelType w:val="multilevel"/>
    <w:tmpl w:val="A1363B44"/>
    <w:lvl w:ilvl="0">
      <w:start w:val="1"/>
      <w:numFmt w:val="decimal"/>
      <w:pStyle w:val="20"/>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0"/>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0"/>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84661E"/>
    <w:multiLevelType w:val="hybridMultilevel"/>
    <w:tmpl w:val="B81E09D6"/>
    <w:lvl w:ilvl="0" w:tplc="04190011">
      <w:start w:val="1"/>
      <w:numFmt w:val="decimal"/>
      <w:pStyle w:val="21"/>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9"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2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6AF3B9E"/>
    <w:multiLevelType w:val="hybridMultilevel"/>
    <w:tmpl w:val="D7709400"/>
    <w:lvl w:ilvl="0" w:tplc="858CBBC6">
      <w:start w:val="1"/>
      <w:numFmt w:val="decimal"/>
      <w:lvlText w:val="%1."/>
      <w:lvlJc w:val="right"/>
      <w:pPr>
        <w:ind w:left="720" w:hanging="360"/>
      </w:pPr>
      <w:rPr>
        <w:rFonts w:asciiTheme="minorHAnsi" w:hAnsiTheme="minorHAnsi" w:hint="default"/>
        <w:spacing w:val="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2"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2"/>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6"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1"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2"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3" w15:restartNumberingAfterBreak="0">
    <w:nsid w:val="407C2111"/>
    <w:multiLevelType w:val="multilevel"/>
    <w:tmpl w:val="E3362E94"/>
    <w:lvl w:ilvl="0">
      <w:start w:val="1"/>
      <w:numFmt w:val="decimal"/>
      <w:lvlText w:val="%1."/>
      <w:lvlJc w:val="left"/>
      <w:pPr>
        <w:ind w:left="360" w:hanging="360"/>
      </w:pPr>
    </w:lvl>
    <w:lvl w:ilvl="1">
      <w:start w:val="1"/>
      <w:numFmt w:val="decimal"/>
      <w:pStyle w:val="23"/>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7"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65D3282"/>
    <w:multiLevelType w:val="multilevel"/>
    <w:tmpl w:val="0BBCA63E"/>
    <w:lvl w:ilvl="0">
      <w:start w:val="1"/>
      <w:numFmt w:val="decimal"/>
      <w:lvlText w:val="%1."/>
      <w:lvlJc w:val="left"/>
      <w:pPr>
        <w:ind w:left="1056" w:hanging="630"/>
      </w:pPr>
      <w:rPr>
        <w:rFonts w:hint="default"/>
      </w:rPr>
    </w:lvl>
    <w:lvl w:ilvl="1">
      <w:start w:val="3"/>
      <w:numFmt w:val="decimal"/>
      <w:lvlText w:val="%1.%2."/>
      <w:lvlJc w:val="left"/>
      <w:pPr>
        <w:ind w:left="630" w:hanging="630"/>
      </w:pPr>
      <w:rPr>
        <w:rFonts w:hint="default"/>
      </w:rPr>
    </w:lvl>
    <w:lvl w:ilvl="2">
      <w:start w:val="1"/>
      <w:numFmt w:val="decimal"/>
      <w:pStyle w:val="2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1"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2"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3"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5"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6"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9"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0"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3"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9945AA6"/>
    <w:multiLevelType w:val="hybridMultilevel"/>
    <w:tmpl w:val="0AE8B0FA"/>
    <w:lvl w:ilvl="0" w:tplc="65FCCF26">
      <w:start w:val="1"/>
      <w:numFmt w:val="bullet"/>
      <w:pStyle w:val="a3"/>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9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0"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3"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EFF09AD"/>
    <w:multiLevelType w:val="multilevel"/>
    <w:tmpl w:val="56C4EE7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29"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5"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6"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7" w15:restartNumberingAfterBreak="0">
    <w:nsid w:val="6FDC1370"/>
    <w:multiLevelType w:val="hybridMultilevel"/>
    <w:tmpl w:val="F7AC4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9" w15:restartNumberingAfterBreak="0">
    <w:nsid w:val="6FF14773"/>
    <w:multiLevelType w:val="hybridMultilevel"/>
    <w:tmpl w:val="D7709400"/>
    <w:lvl w:ilvl="0" w:tplc="858CBBC6">
      <w:start w:val="1"/>
      <w:numFmt w:val="decimal"/>
      <w:lvlText w:val="%1."/>
      <w:lvlJc w:val="right"/>
      <w:pPr>
        <w:ind w:left="720" w:hanging="360"/>
      </w:pPr>
      <w:rPr>
        <w:rFonts w:asciiTheme="minorHAnsi" w:hAnsiTheme="minorHAnsi" w:hint="default"/>
        <w:spacing w:val="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3"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6"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7"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9"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20"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1"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2"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3"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4"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5"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7"/>
  </w:num>
  <w:num w:numId="2">
    <w:abstractNumId w:val="86"/>
  </w:num>
  <w:num w:numId="3">
    <w:abstractNumId w:val="12"/>
  </w:num>
  <w:num w:numId="4">
    <w:abstractNumId w:val="9"/>
  </w:num>
  <w:num w:numId="5">
    <w:abstractNumId w:val="21"/>
  </w:num>
  <w:num w:numId="6">
    <w:abstractNumId w:val="18"/>
  </w:num>
  <w:num w:numId="7">
    <w:abstractNumId w:val="79"/>
  </w:num>
  <w:num w:numId="8">
    <w:abstractNumId w:val="42"/>
  </w:num>
  <w:num w:numId="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5"/>
  </w:num>
  <w:num w:numId="12">
    <w:abstractNumId w:val="22"/>
  </w:num>
  <w:num w:numId="13">
    <w:abstractNumId w:val="55"/>
  </w:num>
  <w:num w:numId="14">
    <w:abstractNumId w:val="47"/>
  </w:num>
  <w:num w:numId="15">
    <w:abstractNumId w:val="99"/>
  </w:num>
  <w:num w:numId="16">
    <w:abstractNumId w:val="106"/>
  </w:num>
  <w:num w:numId="17">
    <w:abstractNumId w:val="62"/>
  </w:num>
  <w:num w:numId="18">
    <w:abstractNumId w:val="57"/>
  </w:num>
  <w:num w:numId="19">
    <w:abstractNumId w:val="30"/>
  </w:num>
  <w:num w:numId="20">
    <w:abstractNumId w:val="119"/>
  </w:num>
  <w:num w:numId="21">
    <w:abstractNumId w:val="66"/>
  </w:num>
  <w:num w:numId="22">
    <w:abstractNumId w:val="51"/>
  </w:num>
  <w:num w:numId="23">
    <w:abstractNumId w:val="34"/>
  </w:num>
  <w:num w:numId="24">
    <w:abstractNumId w:val="33"/>
  </w:num>
  <w:num w:numId="25">
    <w:abstractNumId w:val="111"/>
  </w:num>
  <w:num w:numId="26">
    <w:abstractNumId w:val="95"/>
  </w:num>
  <w:num w:numId="27">
    <w:abstractNumId w:val="125"/>
  </w:num>
  <w:num w:numId="28">
    <w:abstractNumId w:val="39"/>
  </w:num>
  <w:num w:numId="29">
    <w:abstractNumId w:val="17"/>
  </w:num>
  <w:num w:numId="30">
    <w:abstractNumId w:val="71"/>
  </w:num>
  <w:num w:numId="31">
    <w:abstractNumId w:val="117"/>
  </w:num>
  <w:num w:numId="32">
    <w:abstractNumId w:val="120"/>
  </w:num>
  <w:num w:numId="33">
    <w:abstractNumId w:val="94"/>
  </w:num>
  <w:num w:numId="34">
    <w:abstractNumId w:val="48"/>
  </w:num>
  <w:num w:numId="35">
    <w:abstractNumId w:val="36"/>
  </w:num>
  <w:num w:numId="36">
    <w:abstractNumId w:val="121"/>
  </w:num>
  <w:num w:numId="37">
    <w:abstractNumId w:val="31"/>
  </w:num>
  <w:num w:numId="38">
    <w:abstractNumId w:val="98"/>
  </w:num>
  <w:num w:numId="39">
    <w:abstractNumId w:val="26"/>
  </w:num>
  <w:num w:numId="40">
    <w:abstractNumId w:val="58"/>
  </w:num>
  <w:num w:numId="41">
    <w:abstractNumId w:val="24"/>
  </w:num>
  <w:num w:numId="42">
    <w:abstractNumId w:val="63"/>
  </w:num>
  <w:num w:numId="43">
    <w:abstractNumId w:val="60"/>
  </w:num>
  <w:num w:numId="44">
    <w:abstractNumId w:val="70"/>
  </w:num>
  <w:num w:numId="45">
    <w:abstractNumId w:val="38"/>
  </w:num>
  <w:num w:numId="46">
    <w:abstractNumId w:val="101"/>
  </w:num>
  <w:num w:numId="47">
    <w:abstractNumId w:val="29"/>
  </w:num>
  <w:num w:numId="48">
    <w:abstractNumId w:val="46"/>
  </w:num>
  <w:num w:numId="49">
    <w:abstractNumId w:val="28"/>
  </w:num>
  <w:num w:numId="50">
    <w:abstractNumId w:val="19"/>
  </w:num>
  <w:num w:numId="51">
    <w:abstractNumId w:val="112"/>
  </w:num>
  <w:num w:numId="52">
    <w:abstractNumId w:val="97"/>
  </w:num>
  <w:num w:numId="53">
    <w:abstractNumId w:val="108"/>
  </w:num>
  <w:num w:numId="54">
    <w:abstractNumId w:val="32"/>
  </w:num>
  <w:num w:numId="55">
    <w:abstractNumId w:val="102"/>
  </w:num>
  <w:num w:numId="56">
    <w:abstractNumId w:val="123"/>
  </w:num>
  <w:num w:numId="57">
    <w:abstractNumId w:val="89"/>
  </w:num>
  <w:num w:numId="58">
    <w:abstractNumId w:val="122"/>
  </w:num>
  <w:num w:numId="59">
    <w:abstractNumId w:val="84"/>
  </w:num>
  <w:num w:numId="60">
    <w:abstractNumId w:val="7"/>
  </w:num>
  <w:num w:numId="61">
    <w:abstractNumId w:val="43"/>
  </w:num>
  <w:num w:numId="62">
    <w:abstractNumId w:val="96"/>
  </w:num>
  <w:num w:numId="63">
    <w:abstractNumId w:val="45"/>
  </w:num>
  <w:num w:numId="64">
    <w:abstractNumId w:val="16"/>
  </w:num>
  <w:num w:numId="6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7"/>
  </w:num>
  <w:num w:numId="68">
    <w:abstractNumId w:val="75"/>
  </w:num>
  <w:num w:numId="69">
    <w:abstractNumId w:val="92"/>
  </w:num>
  <w:num w:numId="70">
    <w:abstractNumId w:val="85"/>
  </w:num>
  <w:num w:numId="71">
    <w:abstractNumId w:val="44"/>
  </w:num>
  <w:num w:numId="72">
    <w:abstractNumId w:val="40"/>
  </w:num>
  <w:num w:numId="73">
    <w:abstractNumId w:val="103"/>
  </w:num>
  <w:num w:numId="74">
    <w:abstractNumId w:val="83"/>
  </w:num>
  <w:num w:numId="75">
    <w:abstractNumId w:val="27"/>
  </w:num>
  <w:num w:numId="76">
    <w:abstractNumId w:val="116"/>
  </w:num>
  <w:num w:numId="77">
    <w:abstractNumId w:val="90"/>
  </w:num>
  <w:num w:numId="78">
    <w:abstractNumId w:val="91"/>
  </w:num>
  <w:num w:numId="79">
    <w:abstractNumId w:val="20"/>
  </w:num>
  <w:num w:numId="80">
    <w:abstractNumId w:val="88"/>
  </w:num>
  <w:num w:numId="81">
    <w:abstractNumId w:val="68"/>
  </w:num>
  <w:num w:numId="82">
    <w:abstractNumId w:val="13"/>
  </w:num>
  <w:num w:numId="83">
    <w:abstractNumId w:val="50"/>
  </w:num>
  <w:num w:numId="84">
    <w:abstractNumId w:val="81"/>
  </w:num>
  <w:num w:numId="85">
    <w:abstractNumId w:val="74"/>
  </w:num>
  <w:num w:numId="86">
    <w:abstractNumId w:val="78"/>
  </w:num>
  <w:num w:numId="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6"/>
  </w:num>
  <w:num w:numId="109">
    <w:abstractNumId w:val="35"/>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73"/>
  </w:num>
  <w:num w:numId="113">
    <w:abstractNumId w:val="64"/>
  </w:num>
  <w:num w:numId="114">
    <w:abstractNumId w:val="25"/>
  </w:num>
  <w:num w:numId="115">
    <w:abstractNumId w:val="10"/>
  </w:num>
  <w:num w:numId="116">
    <w:abstractNumId w:val="76"/>
  </w:num>
  <w:num w:numId="117">
    <w:abstractNumId w:val="110"/>
  </w:num>
  <w:num w:numId="118">
    <w:abstractNumId w:val="105"/>
  </w:num>
  <w:num w:numId="119">
    <w:abstractNumId w:val="118"/>
  </w:num>
  <w:num w:numId="120">
    <w:abstractNumId w:val="3"/>
  </w:num>
  <w:num w:numId="121">
    <w:abstractNumId w:val="59"/>
  </w:num>
  <w:num w:numId="122">
    <w:abstractNumId w:val="53"/>
  </w:num>
  <w:num w:numId="123">
    <w:abstractNumId w:val="61"/>
  </w:num>
  <w:num w:numId="124">
    <w:abstractNumId w:val="65"/>
  </w:num>
  <w:num w:numId="125">
    <w:abstractNumId w:val="52"/>
  </w:num>
  <w:num w:numId="126">
    <w:abstractNumId w:val="1"/>
  </w:num>
  <w:num w:numId="127">
    <w:abstractNumId w:val="93"/>
  </w:num>
  <w:num w:numId="128">
    <w:abstractNumId w:val="80"/>
  </w:num>
  <w:num w:numId="129">
    <w:abstractNumId w:val="113"/>
  </w:num>
  <w:num w:numId="130">
    <w:abstractNumId w:val="72"/>
  </w:num>
  <w:num w:numId="131">
    <w:abstractNumId w:val="114"/>
  </w:num>
  <w:num w:numId="132">
    <w:abstractNumId w:val="23"/>
  </w:num>
  <w:num w:numId="133">
    <w:abstractNumId w:val="54"/>
  </w:num>
  <w:num w:numId="134">
    <w:abstractNumId w:val="2"/>
  </w:num>
  <w:num w:numId="135">
    <w:abstractNumId w:val="82"/>
  </w:num>
  <w:num w:numId="136">
    <w:abstractNumId w:val="15"/>
  </w:num>
  <w:num w:numId="13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9"/>
  </w:num>
  <w:num w:numId="139">
    <w:abstractNumId w:val="104"/>
  </w:num>
  <w:num w:numId="140">
    <w:abstractNumId w:val="11"/>
  </w:num>
  <w:num w:numId="141">
    <w:abstractNumId w:val="69"/>
  </w:num>
  <w:num w:numId="142">
    <w:abstractNumId w:val="37"/>
  </w:num>
  <w:num w:numId="143">
    <w:abstractNumId w:val="107"/>
  </w:num>
  <w:num w:numId="144">
    <w:abstractNumId w:val="10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129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17"/>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6F99"/>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2E5"/>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1F9D"/>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6D6E"/>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AB6"/>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5CD"/>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9BF"/>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0A7"/>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8C"/>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E6F"/>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703"/>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1C8"/>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622"/>
    <w:rsid w:val="00200826"/>
    <w:rsid w:val="00200927"/>
    <w:rsid w:val="002009D5"/>
    <w:rsid w:val="00200C29"/>
    <w:rsid w:val="00200F8A"/>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59C"/>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6F0"/>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E16"/>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21"/>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68B"/>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39F"/>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B95"/>
    <w:rsid w:val="00301D04"/>
    <w:rsid w:val="0030212B"/>
    <w:rsid w:val="003027FA"/>
    <w:rsid w:val="00302A17"/>
    <w:rsid w:val="00302B4B"/>
    <w:rsid w:val="00302E8C"/>
    <w:rsid w:val="00302F26"/>
    <w:rsid w:val="00303066"/>
    <w:rsid w:val="00303504"/>
    <w:rsid w:val="0030360C"/>
    <w:rsid w:val="0030364D"/>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566"/>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97F"/>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28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2B46"/>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034"/>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5B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CB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1F"/>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2"/>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24E"/>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9A1"/>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1EBC"/>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04"/>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0F"/>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5F10"/>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255"/>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B64"/>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D39"/>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676"/>
    <w:rsid w:val="005C4734"/>
    <w:rsid w:val="005C48ED"/>
    <w:rsid w:val="005C49EB"/>
    <w:rsid w:val="005C4A40"/>
    <w:rsid w:val="005C4B07"/>
    <w:rsid w:val="005C4C2A"/>
    <w:rsid w:val="005C4D7D"/>
    <w:rsid w:val="005C4D94"/>
    <w:rsid w:val="005C5120"/>
    <w:rsid w:val="005C577E"/>
    <w:rsid w:val="005C5A44"/>
    <w:rsid w:val="005C5AA9"/>
    <w:rsid w:val="005C5F1F"/>
    <w:rsid w:val="005C5FB8"/>
    <w:rsid w:val="005C6157"/>
    <w:rsid w:val="005C6462"/>
    <w:rsid w:val="005C6538"/>
    <w:rsid w:val="005C680C"/>
    <w:rsid w:val="005C6D51"/>
    <w:rsid w:val="005C6F92"/>
    <w:rsid w:val="005C729C"/>
    <w:rsid w:val="005C73DD"/>
    <w:rsid w:val="005C73E5"/>
    <w:rsid w:val="005C7678"/>
    <w:rsid w:val="005C779F"/>
    <w:rsid w:val="005C79BE"/>
    <w:rsid w:val="005C7B01"/>
    <w:rsid w:val="005C7EDE"/>
    <w:rsid w:val="005C7FD0"/>
    <w:rsid w:val="005D0340"/>
    <w:rsid w:val="005D03DA"/>
    <w:rsid w:val="005D05A4"/>
    <w:rsid w:val="005D05B3"/>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E7AD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3C6"/>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46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64"/>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354"/>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3F7C"/>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5F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081"/>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D94"/>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3C6"/>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5FFD"/>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0"/>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C9"/>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48B"/>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4F53"/>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D82"/>
    <w:rsid w:val="00883E2C"/>
    <w:rsid w:val="008843B7"/>
    <w:rsid w:val="00884632"/>
    <w:rsid w:val="00884800"/>
    <w:rsid w:val="00884DE6"/>
    <w:rsid w:val="00885303"/>
    <w:rsid w:val="00885457"/>
    <w:rsid w:val="00885561"/>
    <w:rsid w:val="00885569"/>
    <w:rsid w:val="008856E9"/>
    <w:rsid w:val="008859A3"/>
    <w:rsid w:val="00885D8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2E9"/>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19"/>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9CE"/>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2D9"/>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6EC"/>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A7"/>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65B"/>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476"/>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C7DAD"/>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651"/>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1E3B"/>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4DE9"/>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6EE"/>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0F39"/>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5D0D"/>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2923"/>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4D7"/>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12E"/>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0E7"/>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C2F"/>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C3F"/>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D76"/>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82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5A58"/>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0AF"/>
    <w:rsid w:val="00CD5207"/>
    <w:rsid w:val="00CD5783"/>
    <w:rsid w:val="00CD580B"/>
    <w:rsid w:val="00CD6211"/>
    <w:rsid w:val="00CD6612"/>
    <w:rsid w:val="00CD6773"/>
    <w:rsid w:val="00CD6887"/>
    <w:rsid w:val="00CD6C63"/>
    <w:rsid w:val="00CD6DC7"/>
    <w:rsid w:val="00CD7034"/>
    <w:rsid w:val="00CD71DB"/>
    <w:rsid w:val="00CD7A56"/>
    <w:rsid w:val="00CD7A8F"/>
    <w:rsid w:val="00CE01EB"/>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1C2"/>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A2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93B"/>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97C"/>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079"/>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217"/>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B05"/>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EE2"/>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7E8"/>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757"/>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749"/>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D7F92"/>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522"/>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8FE"/>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68"/>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610"/>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09A"/>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707"/>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4C1"/>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993"/>
    <o:shapelayout v:ext="edit">
      <o:idmap v:ext="edit" data="1"/>
    </o:shapelayout>
  </w:shapeDefaults>
  <w:decimalSymbol w:val=","/>
  <w:listSeparator w:val=";"/>
  <w14:docId w14:val="1A29189A"/>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4">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4"/>
    <w:next w:val="a4"/>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basedOn w:val="a4"/>
    <w:next w:val="a4"/>
    <w:link w:val="25"/>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4"/>
    <w:next w:val="a4"/>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4"/>
    <w:next w:val="a4"/>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4"/>
    <w:next w:val="a4"/>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4"/>
    <w:next w:val="a4"/>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4"/>
    <w:next w:val="a4"/>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4"/>
    <w:next w:val="a4"/>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4"/>
    <w:next w:val="a4"/>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
    <w:basedOn w:val="a5"/>
    <w:link w:val="10"/>
    <w:locked/>
    <w:rsid w:val="00F90E64"/>
    <w:rPr>
      <w:rFonts w:ascii="Arial" w:hAnsi="Arial"/>
      <w:b/>
      <w:bCs/>
      <w:kern w:val="28"/>
      <w:sz w:val="48"/>
      <w:szCs w:val="40"/>
      <w:lang w:bidi="ar-SA"/>
    </w:rPr>
  </w:style>
  <w:style w:type="character" w:customStyle="1" w:styleId="25">
    <w:name w:val="Заголовок 2 Знак"/>
    <w:basedOn w:val="a5"/>
    <w:link w:val="20"/>
    <w:locked/>
    <w:rsid w:val="00AE1EA8"/>
    <w:rPr>
      <w:b/>
      <w:bCs/>
      <w:sz w:val="32"/>
      <w:szCs w:val="32"/>
      <w:lang w:bidi="ar-SA"/>
    </w:rPr>
  </w:style>
  <w:style w:type="character" w:customStyle="1" w:styleId="31">
    <w:name w:val="Заголовок 3 Знак"/>
    <w:basedOn w:val="a5"/>
    <w:link w:val="30"/>
    <w:uiPriority w:val="99"/>
    <w:locked/>
    <w:rsid w:val="00D13BAB"/>
    <w:rPr>
      <w:b/>
      <w:bCs/>
      <w:sz w:val="24"/>
      <w:szCs w:val="28"/>
      <w:lang w:bidi="ar-SA"/>
    </w:rPr>
  </w:style>
  <w:style w:type="character" w:customStyle="1" w:styleId="41">
    <w:name w:val="Заголовок 4 Знак"/>
    <w:basedOn w:val="a5"/>
    <w:link w:val="40"/>
    <w:uiPriority w:val="99"/>
    <w:locked/>
    <w:rsid w:val="007120D0"/>
    <w:rPr>
      <w:bCs/>
      <w:iCs/>
      <w:sz w:val="24"/>
      <w:szCs w:val="28"/>
      <w:lang w:bidi="ar-SA"/>
    </w:rPr>
  </w:style>
  <w:style w:type="character" w:customStyle="1" w:styleId="51">
    <w:name w:val="Заголовок 5 Знак"/>
    <w:basedOn w:val="a5"/>
    <w:link w:val="50"/>
    <w:locked/>
    <w:rsid w:val="0043629F"/>
    <w:rPr>
      <w:b/>
      <w:bCs/>
      <w:sz w:val="26"/>
      <w:szCs w:val="26"/>
      <w:lang w:bidi="ar-SA"/>
    </w:rPr>
  </w:style>
  <w:style w:type="character" w:customStyle="1" w:styleId="61">
    <w:name w:val="Заголовок 6 Знак"/>
    <w:basedOn w:val="a5"/>
    <w:link w:val="60"/>
    <w:locked/>
    <w:rsid w:val="0043629F"/>
    <w:rPr>
      <w:b/>
      <w:bCs/>
      <w:sz w:val="24"/>
      <w:lang w:bidi="ar-SA"/>
    </w:rPr>
  </w:style>
  <w:style w:type="character" w:customStyle="1" w:styleId="70">
    <w:name w:val="Заголовок 7 Знак"/>
    <w:basedOn w:val="a5"/>
    <w:link w:val="7"/>
    <w:locked/>
    <w:rsid w:val="0043629F"/>
    <w:rPr>
      <w:sz w:val="26"/>
      <w:szCs w:val="26"/>
      <w:lang w:bidi="ar-SA"/>
    </w:rPr>
  </w:style>
  <w:style w:type="character" w:customStyle="1" w:styleId="80">
    <w:name w:val="Заголовок 8 Знак"/>
    <w:basedOn w:val="a5"/>
    <w:link w:val="8"/>
    <w:locked/>
    <w:rsid w:val="0043629F"/>
    <w:rPr>
      <w:i/>
      <w:iCs/>
      <w:sz w:val="26"/>
      <w:szCs w:val="26"/>
      <w:lang w:bidi="ar-SA"/>
    </w:rPr>
  </w:style>
  <w:style w:type="character" w:customStyle="1" w:styleId="90">
    <w:name w:val="Заголовок 9 Знак"/>
    <w:basedOn w:val="a5"/>
    <w:link w:val="9"/>
    <w:locked/>
    <w:rsid w:val="0043629F"/>
    <w:rPr>
      <w:rFonts w:ascii="Arial" w:hAnsi="Arial"/>
      <w:sz w:val="24"/>
      <w:lang w:bidi="ar-SA"/>
    </w:rPr>
  </w:style>
  <w:style w:type="paragraph" w:styleId="a8">
    <w:name w:val="Document Map"/>
    <w:basedOn w:val="a4"/>
    <w:link w:val="a9"/>
    <w:semiHidden/>
    <w:rsid w:val="00343DEC"/>
    <w:pPr>
      <w:shd w:val="clear" w:color="auto" w:fill="000080"/>
    </w:pPr>
    <w:rPr>
      <w:rFonts w:ascii="Tahoma" w:hAnsi="Tahoma" w:cs="Tahoma"/>
      <w:sz w:val="20"/>
      <w:szCs w:val="20"/>
    </w:rPr>
  </w:style>
  <w:style w:type="character" w:customStyle="1" w:styleId="a9">
    <w:name w:val="Схема документа Знак"/>
    <w:basedOn w:val="a5"/>
    <w:link w:val="a8"/>
    <w:semiHidden/>
    <w:locked/>
    <w:rsid w:val="0043629F"/>
    <w:rPr>
      <w:rFonts w:ascii="Tahoma" w:hAnsi="Tahoma" w:cs="Tahoma"/>
      <w:shd w:val="clear" w:color="auto" w:fill="000080"/>
    </w:rPr>
  </w:style>
  <w:style w:type="paragraph" w:styleId="aa">
    <w:name w:val="header"/>
    <w:basedOn w:val="a4"/>
    <w:link w:val="ab"/>
    <w:rsid w:val="001A7210"/>
    <w:pPr>
      <w:pBdr>
        <w:bottom w:val="single" w:sz="4" w:space="1" w:color="auto"/>
      </w:pBdr>
      <w:tabs>
        <w:tab w:val="center" w:pos="4677"/>
        <w:tab w:val="right" w:pos="9355"/>
      </w:tabs>
      <w:ind w:firstLine="0"/>
      <w:jc w:val="center"/>
    </w:pPr>
    <w:rPr>
      <w:i/>
      <w:sz w:val="20"/>
    </w:rPr>
  </w:style>
  <w:style w:type="character" w:customStyle="1" w:styleId="ab">
    <w:name w:val="Верхний колонтитул Знак"/>
    <w:basedOn w:val="a5"/>
    <w:link w:val="aa"/>
    <w:locked/>
    <w:rsid w:val="0043629F"/>
    <w:rPr>
      <w:rFonts w:cs="Times New Roman"/>
      <w:i/>
      <w:sz w:val="28"/>
      <w:szCs w:val="28"/>
    </w:rPr>
  </w:style>
  <w:style w:type="paragraph" w:styleId="ac">
    <w:name w:val="footer"/>
    <w:basedOn w:val="a4"/>
    <w:link w:val="ad"/>
    <w:rsid w:val="001A7210"/>
    <w:pPr>
      <w:tabs>
        <w:tab w:val="center" w:pos="4677"/>
        <w:tab w:val="right" w:pos="9355"/>
      </w:tabs>
      <w:jc w:val="right"/>
    </w:pPr>
  </w:style>
  <w:style w:type="character" w:customStyle="1" w:styleId="ad">
    <w:name w:val="Нижний колонтитул Знак"/>
    <w:basedOn w:val="a5"/>
    <w:link w:val="ac"/>
    <w:locked/>
    <w:rsid w:val="0043629F"/>
    <w:rPr>
      <w:rFonts w:cs="Times New Roman"/>
      <w:sz w:val="28"/>
      <w:szCs w:val="28"/>
    </w:rPr>
  </w:style>
  <w:style w:type="character" w:styleId="ae">
    <w:name w:val="Hyperlink"/>
    <w:basedOn w:val="a5"/>
    <w:uiPriority w:val="99"/>
    <w:rsid w:val="00A77811"/>
    <w:rPr>
      <w:rFonts w:cs="Times New Roman"/>
      <w:i/>
      <w:color w:val="0000FF"/>
      <w:u w:val="single"/>
    </w:rPr>
  </w:style>
  <w:style w:type="character" w:styleId="af">
    <w:name w:val="page number"/>
    <w:basedOn w:val="a5"/>
    <w:uiPriority w:val="99"/>
    <w:rsid w:val="00013D6F"/>
    <w:rPr>
      <w:rFonts w:ascii="Times New Roman" w:hAnsi="Times New Roman" w:cs="Times New Roman"/>
      <w:sz w:val="20"/>
    </w:rPr>
  </w:style>
  <w:style w:type="paragraph" w:styleId="12">
    <w:name w:val="toc 1"/>
    <w:basedOn w:val="a4"/>
    <w:next w:val="a4"/>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6">
    <w:name w:val="toc 2"/>
    <w:basedOn w:val="a4"/>
    <w:next w:val="a4"/>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4"/>
    <w:next w:val="a4"/>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0">
    <w:name w:val="Таблица шапка"/>
    <w:basedOn w:val="a4"/>
    <w:link w:val="af1"/>
    <w:rsid w:val="008A307F"/>
    <w:pPr>
      <w:keepNext/>
      <w:spacing w:before="40" w:after="40"/>
      <w:ind w:firstLine="0"/>
      <w:jc w:val="left"/>
    </w:pPr>
    <w:rPr>
      <w:sz w:val="18"/>
      <w:szCs w:val="20"/>
      <w:lang w:bidi="he-IL"/>
    </w:rPr>
  </w:style>
  <w:style w:type="character" w:customStyle="1" w:styleId="af1">
    <w:name w:val="Таблица шапка Знак"/>
    <w:link w:val="af0"/>
    <w:locked/>
    <w:rsid w:val="00553422"/>
    <w:rPr>
      <w:sz w:val="18"/>
    </w:rPr>
  </w:style>
  <w:style w:type="paragraph" w:customStyle="1" w:styleId="af2">
    <w:name w:val="Таблица текст"/>
    <w:basedOn w:val="a4"/>
    <w:rsid w:val="00013D6F"/>
    <w:pPr>
      <w:spacing w:before="40" w:after="40"/>
      <w:ind w:left="57" w:right="57" w:firstLine="0"/>
      <w:jc w:val="left"/>
    </w:pPr>
    <w:rPr>
      <w:szCs w:val="24"/>
    </w:rPr>
  </w:style>
  <w:style w:type="paragraph" w:customStyle="1" w:styleId="-30">
    <w:name w:val="Пункт-3"/>
    <w:basedOn w:val="a4"/>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3">
    <w:name w:val="annotation text"/>
    <w:basedOn w:val="a4"/>
    <w:link w:val="af4"/>
    <w:rsid w:val="007C29BD"/>
    <w:pPr>
      <w:ind w:firstLine="0"/>
      <w:jc w:val="left"/>
    </w:pPr>
    <w:rPr>
      <w:sz w:val="20"/>
      <w:szCs w:val="20"/>
    </w:rPr>
  </w:style>
  <w:style w:type="character" w:customStyle="1" w:styleId="af4">
    <w:name w:val="Текст примечания Знак"/>
    <w:basedOn w:val="a5"/>
    <w:link w:val="af3"/>
    <w:locked/>
    <w:rsid w:val="007C29BD"/>
    <w:rPr>
      <w:rFonts w:cs="Times New Roman"/>
    </w:rPr>
  </w:style>
  <w:style w:type="character" w:customStyle="1" w:styleId="af5">
    <w:name w:val="комментарий"/>
    <w:rsid w:val="00013D6F"/>
    <w:rPr>
      <w:b/>
      <w:i/>
      <w:shd w:val="clear" w:color="auto" w:fill="FFFF99"/>
    </w:rPr>
  </w:style>
  <w:style w:type="paragraph" w:styleId="af6">
    <w:name w:val="annotation subject"/>
    <w:basedOn w:val="a4"/>
    <w:next w:val="af3"/>
    <w:link w:val="af7"/>
    <w:semiHidden/>
    <w:rsid w:val="00343DEC"/>
    <w:rPr>
      <w:b/>
      <w:bCs/>
      <w:sz w:val="20"/>
      <w:szCs w:val="20"/>
      <w:lang w:bidi="he-IL"/>
    </w:rPr>
  </w:style>
  <w:style w:type="character" w:customStyle="1" w:styleId="af7">
    <w:name w:val="Тема примечания Знак"/>
    <w:basedOn w:val="af4"/>
    <w:link w:val="af6"/>
    <w:semiHidden/>
    <w:locked/>
    <w:rsid w:val="00FA59C0"/>
    <w:rPr>
      <w:rFonts w:cs="Times New Roman"/>
      <w:b/>
    </w:rPr>
  </w:style>
  <w:style w:type="paragraph" w:customStyle="1" w:styleId="af8">
    <w:name w:val="Пункт б/н"/>
    <w:basedOn w:val="a4"/>
    <w:uiPriority w:val="99"/>
    <w:rsid w:val="00013D6F"/>
  </w:style>
  <w:style w:type="paragraph" w:styleId="af9">
    <w:name w:val="Balloon Text"/>
    <w:basedOn w:val="a4"/>
    <w:link w:val="afa"/>
    <w:uiPriority w:val="99"/>
    <w:rsid w:val="00564FA4"/>
    <w:rPr>
      <w:rFonts w:ascii="Tahoma" w:hAnsi="Tahoma"/>
      <w:sz w:val="16"/>
      <w:szCs w:val="16"/>
      <w:lang w:bidi="he-IL"/>
    </w:rPr>
  </w:style>
  <w:style w:type="character" w:customStyle="1" w:styleId="afa">
    <w:name w:val="Текст выноски Знак"/>
    <w:basedOn w:val="a5"/>
    <w:link w:val="af9"/>
    <w:uiPriority w:val="99"/>
    <w:locked/>
    <w:rsid w:val="00564FA4"/>
    <w:rPr>
      <w:rFonts w:ascii="Tahoma" w:hAnsi="Tahoma" w:cs="Times New Roman"/>
      <w:sz w:val="16"/>
    </w:rPr>
  </w:style>
  <w:style w:type="paragraph" w:customStyle="1" w:styleId="afb">
    <w:name w:val="Договор раздел"/>
    <w:basedOn w:val="a4"/>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5"/>
      </w:numPr>
      <w:kinsoku/>
      <w:adjustRightInd w:val="0"/>
      <w:spacing w:before="60"/>
      <w:textAlignment w:val="baseline"/>
    </w:pPr>
    <w:rPr>
      <w:szCs w:val="20"/>
    </w:rPr>
  </w:style>
  <w:style w:type="paragraph" w:styleId="a3">
    <w:name w:val="List Bullet"/>
    <w:basedOn w:val="a4"/>
    <w:autoRedefine/>
    <w:rsid w:val="00B9414F"/>
    <w:pPr>
      <w:numPr>
        <w:numId w:val="2"/>
      </w:numPr>
    </w:pPr>
  </w:style>
  <w:style w:type="paragraph" w:styleId="afc">
    <w:name w:val="List Paragraph"/>
    <w:aliases w:val="Булет 1,Bullet List,numbered,FooterText,Bullet Number,Нумерованый список,List Paragraph1,lp1,lp11,List Paragraph11,Bullet 1,Use Case List Paragraph,Paragraphe de liste1,ПАРАГРАФ,Алроса_маркер (Уровень 4),Маркер"/>
    <w:basedOn w:val="a4"/>
    <w:link w:val="afd"/>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d">
    <w:name w:val="Абзац списка Знак"/>
    <w:aliases w:val="Булет 1 Знак,Bullet List Знак,numbered Знак,FooterText Знак,Bullet Number Знак,Нумерованый список Знак,List Paragraph1 Знак,lp1 Знак,lp11 Знак,List Paragraph11 Знак,Bullet 1 Знак,Use Case List Paragraph Знак,Paragraphe de liste1 Знак"/>
    <w:basedOn w:val="a5"/>
    <w:link w:val="afc"/>
    <w:uiPriority w:val="34"/>
    <w:locked/>
    <w:rsid w:val="00D13BAB"/>
    <w:rPr>
      <w:sz w:val="20"/>
      <w:szCs w:val="20"/>
      <w:lang w:bidi="ar-SA"/>
    </w:rPr>
  </w:style>
  <w:style w:type="character" w:styleId="afe">
    <w:name w:val="footnote reference"/>
    <w:basedOn w:val="a5"/>
    <w:uiPriority w:val="99"/>
    <w:rsid w:val="001A7210"/>
    <w:rPr>
      <w:rFonts w:cs="Times New Roman"/>
      <w:sz w:val="20"/>
      <w:vertAlign w:val="superscript"/>
    </w:rPr>
  </w:style>
  <w:style w:type="paragraph" w:styleId="aff">
    <w:name w:val="Body Text"/>
    <w:basedOn w:val="a4"/>
    <w:link w:val="aff0"/>
    <w:rsid w:val="00471E9E"/>
    <w:pPr>
      <w:spacing w:after="120"/>
    </w:pPr>
    <w:rPr>
      <w:lang w:bidi="he-IL"/>
    </w:rPr>
  </w:style>
  <w:style w:type="character" w:customStyle="1" w:styleId="aff0">
    <w:name w:val="Основной текст Знак"/>
    <w:basedOn w:val="a5"/>
    <w:link w:val="aff"/>
    <w:locked/>
    <w:rsid w:val="00471E9E"/>
    <w:rPr>
      <w:rFonts w:cs="Times New Roman"/>
      <w:sz w:val="28"/>
    </w:rPr>
  </w:style>
  <w:style w:type="paragraph" w:customStyle="1" w:styleId="aff1">
    <w:name w:val="Примечание"/>
    <w:basedOn w:val="a4"/>
    <w:link w:val="aff2"/>
    <w:rsid w:val="00B77D92"/>
    <w:pPr>
      <w:spacing w:after="240"/>
      <w:contextualSpacing/>
    </w:pPr>
    <w:rPr>
      <w:sz w:val="20"/>
      <w:szCs w:val="20"/>
    </w:rPr>
  </w:style>
  <w:style w:type="character" w:customStyle="1" w:styleId="aff2">
    <w:name w:val="Примечание Знак"/>
    <w:link w:val="aff1"/>
    <w:locked/>
    <w:rsid w:val="00E17053"/>
  </w:style>
  <w:style w:type="paragraph" w:customStyle="1" w:styleId="aff3">
    <w:name w:val="Текст таблицы"/>
    <w:basedOn w:val="a4"/>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4">
    <w:name w:val="Block Text"/>
    <w:basedOn w:val="a4"/>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5">
    <w:name w:val="annotation reference"/>
    <w:basedOn w:val="a5"/>
    <w:uiPriority w:val="99"/>
    <w:rsid w:val="00B070B8"/>
    <w:rPr>
      <w:rFonts w:cs="Times New Roman"/>
      <w:sz w:val="16"/>
    </w:rPr>
  </w:style>
  <w:style w:type="paragraph" w:styleId="aff6">
    <w:name w:val="List Number"/>
    <w:basedOn w:val="a4"/>
    <w:rsid w:val="002807F8"/>
    <w:pPr>
      <w:spacing w:before="60"/>
      <w:ind w:firstLine="0"/>
    </w:pPr>
    <w:rPr>
      <w:szCs w:val="24"/>
    </w:rPr>
  </w:style>
  <w:style w:type="table" w:styleId="aff7">
    <w:name w:val="Table Grid"/>
    <w:basedOn w:val="a6"/>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4"/>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4"/>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5"/>
    <w:link w:val="-6"/>
    <w:rsid w:val="004461D6"/>
    <w:rPr>
      <w:sz w:val="24"/>
      <w:szCs w:val="20"/>
      <w:lang w:bidi="ar-SA"/>
    </w:rPr>
  </w:style>
  <w:style w:type="paragraph" w:styleId="HTML">
    <w:name w:val="HTML Preformatted"/>
    <w:basedOn w:val="a4"/>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5"/>
    <w:link w:val="HTML"/>
    <w:uiPriority w:val="99"/>
    <w:locked/>
    <w:rsid w:val="0043629F"/>
    <w:rPr>
      <w:rFonts w:ascii="Courier New" w:eastAsia="Arial Unicode MS" w:hAnsi="Courier New" w:cs="Courier New"/>
      <w:sz w:val="17"/>
      <w:szCs w:val="17"/>
    </w:rPr>
  </w:style>
  <w:style w:type="paragraph" w:styleId="aff8">
    <w:name w:val="Body Text First Indent"/>
    <w:basedOn w:val="a4"/>
    <w:link w:val="aff9"/>
    <w:uiPriority w:val="99"/>
    <w:locked/>
    <w:rsid w:val="008E4B4F"/>
    <w:pPr>
      <w:spacing w:after="120"/>
      <w:ind w:firstLine="210"/>
    </w:pPr>
  </w:style>
  <w:style w:type="character" w:customStyle="1" w:styleId="aff9">
    <w:name w:val="Красная строка Знак"/>
    <w:basedOn w:val="aff0"/>
    <w:link w:val="aff8"/>
    <w:uiPriority w:val="99"/>
    <w:locked/>
    <w:rsid w:val="0043629F"/>
    <w:rPr>
      <w:rFonts w:cs="Times New Roman"/>
      <w:sz w:val="28"/>
      <w:szCs w:val="28"/>
    </w:rPr>
  </w:style>
  <w:style w:type="paragraph" w:styleId="affa">
    <w:name w:val="caption"/>
    <w:basedOn w:val="a4"/>
    <w:next w:val="a4"/>
    <w:qFormat/>
    <w:locked/>
    <w:rsid w:val="00CE17B9"/>
    <w:pPr>
      <w:pageBreakBefore/>
      <w:suppressAutoHyphens/>
      <w:spacing w:before="120" w:after="120"/>
      <w:ind w:firstLine="0"/>
    </w:pPr>
    <w:rPr>
      <w:bCs/>
      <w:i/>
      <w:szCs w:val="20"/>
    </w:rPr>
  </w:style>
  <w:style w:type="paragraph" w:styleId="42">
    <w:name w:val="toc 4"/>
    <w:basedOn w:val="a4"/>
    <w:next w:val="a4"/>
    <w:autoRedefine/>
    <w:uiPriority w:val="39"/>
    <w:rsid w:val="00A5059C"/>
    <w:pPr>
      <w:ind w:left="720" w:firstLine="0"/>
      <w:jc w:val="left"/>
    </w:pPr>
    <w:rPr>
      <w:szCs w:val="24"/>
    </w:rPr>
  </w:style>
  <w:style w:type="paragraph" w:styleId="52">
    <w:name w:val="toc 5"/>
    <w:basedOn w:val="a4"/>
    <w:next w:val="a4"/>
    <w:autoRedefine/>
    <w:uiPriority w:val="39"/>
    <w:locked/>
    <w:rsid w:val="00A5059C"/>
    <w:pPr>
      <w:ind w:left="960" w:firstLine="0"/>
      <w:jc w:val="left"/>
    </w:pPr>
    <w:rPr>
      <w:szCs w:val="24"/>
    </w:rPr>
  </w:style>
  <w:style w:type="paragraph" w:styleId="62">
    <w:name w:val="toc 6"/>
    <w:basedOn w:val="a4"/>
    <w:next w:val="a4"/>
    <w:autoRedefine/>
    <w:uiPriority w:val="39"/>
    <w:locked/>
    <w:rsid w:val="00A5059C"/>
    <w:pPr>
      <w:ind w:left="1200" w:firstLine="0"/>
      <w:jc w:val="left"/>
    </w:pPr>
    <w:rPr>
      <w:szCs w:val="24"/>
    </w:rPr>
  </w:style>
  <w:style w:type="paragraph" w:styleId="71">
    <w:name w:val="toc 7"/>
    <w:basedOn w:val="a4"/>
    <w:next w:val="a4"/>
    <w:autoRedefine/>
    <w:uiPriority w:val="39"/>
    <w:locked/>
    <w:rsid w:val="00A5059C"/>
    <w:pPr>
      <w:ind w:left="1440" w:firstLine="0"/>
      <w:jc w:val="left"/>
    </w:pPr>
    <w:rPr>
      <w:szCs w:val="24"/>
    </w:rPr>
  </w:style>
  <w:style w:type="paragraph" w:styleId="81">
    <w:name w:val="toc 8"/>
    <w:basedOn w:val="a4"/>
    <w:next w:val="a4"/>
    <w:autoRedefine/>
    <w:uiPriority w:val="39"/>
    <w:locked/>
    <w:rsid w:val="00A5059C"/>
    <w:pPr>
      <w:ind w:left="1680" w:firstLine="0"/>
      <w:jc w:val="left"/>
    </w:pPr>
    <w:rPr>
      <w:szCs w:val="24"/>
    </w:rPr>
  </w:style>
  <w:style w:type="paragraph" w:styleId="91">
    <w:name w:val="toc 9"/>
    <w:basedOn w:val="a4"/>
    <w:next w:val="a4"/>
    <w:autoRedefine/>
    <w:uiPriority w:val="39"/>
    <w:locked/>
    <w:rsid w:val="00A5059C"/>
    <w:pPr>
      <w:ind w:left="1920" w:firstLine="0"/>
      <w:jc w:val="left"/>
    </w:pPr>
    <w:rPr>
      <w:szCs w:val="24"/>
    </w:rPr>
  </w:style>
  <w:style w:type="character" w:styleId="affb">
    <w:name w:val="FollowedHyperlink"/>
    <w:basedOn w:val="a5"/>
    <w:rsid w:val="007E460B"/>
    <w:rPr>
      <w:rFonts w:cs="Times New Roman"/>
      <w:color w:val="800080"/>
      <w:u w:val="single"/>
    </w:rPr>
  </w:style>
  <w:style w:type="character" w:styleId="affc">
    <w:name w:val="Strong"/>
    <w:basedOn w:val="a5"/>
    <w:uiPriority w:val="99"/>
    <w:qFormat/>
    <w:locked/>
    <w:rsid w:val="00B263D3"/>
    <w:rPr>
      <w:rFonts w:cs="Times New Roman"/>
      <w:b/>
    </w:rPr>
  </w:style>
  <w:style w:type="paragraph" w:customStyle="1" w:styleId="affd">
    <w:name w:val="Заглавие"/>
    <w:basedOn w:val="a4"/>
    <w:uiPriority w:val="99"/>
    <w:locked/>
    <w:rsid w:val="00B263D3"/>
    <w:pPr>
      <w:widowControl w:val="0"/>
      <w:adjustRightInd w:val="0"/>
      <w:spacing w:after="120"/>
      <w:ind w:firstLine="0"/>
      <w:jc w:val="center"/>
      <w:textAlignment w:val="baseline"/>
    </w:pPr>
    <w:rPr>
      <w:b/>
      <w:bCs/>
      <w:sz w:val="32"/>
      <w:szCs w:val="20"/>
    </w:rPr>
  </w:style>
  <w:style w:type="paragraph" w:styleId="27">
    <w:name w:val="List 2"/>
    <w:basedOn w:val="a4"/>
    <w:uiPriority w:val="99"/>
    <w:locked/>
    <w:rsid w:val="003519D2"/>
    <w:pPr>
      <w:ind w:left="566" w:hanging="283"/>
      <w:jc w:val="left"/>
    </w:pPr>
    <w:rPr>
      <w:szCs w:val="24"/>
    </w:rPr>
  </w:style>
  <w:style w:type="paragraph" w:customStyle="1" w:styleId="affe">
    <w:name w:val="таблица центр"/>
    <w:basedOn w:val="a4"/>
    <w:uiPriority w:val="99"/>
    <w:rsid w:val="003519D2"/>
    <w:pPr>
      <w:ind w:firstLine="0"/>
      <w:jc w:val="center"/>
    </w:pPr>
    <w:rPr>
      <w:rFonts w:ascii="Arial" w:hAnsi="Arial" w:cs="Arial"/>
      <w:szCs w:val="22"/>
    </w:rPr>
  </w:style>
  <w:style w:type="paragraph" w:customStyle="1" w:styleId="-5">
    <w:name w:val="Пункт-5"/>
    <w:basedOn w:val="a4"/>
    <w:rsid w:val="00520AF8"/>
    <w:pPr>
      <w:numPr>
        <w:ilvl w:val="4"/>
        <w:numId w:val="3"/>
      </w:numPr>
      <w:tabs>
        <w:tab w:val="clear" w:pos="1134"/>
      </w:tabs>
    </w:pPr>
    <w:rPr>
      <w:szCs w:val="20"/>
    </w:rPr>
  </w:style>
  <w:style w:type="paragraph" w:customStyle="1" w:styleId="-7">
    <w:name w:val="Пункт-7"/>
    <w:basedOn w:val="a4"/>
    <w:uiPriority w:val="99"/>
    <w:rsid w:val="002B71E4"/>
    <w:pPr>
      <w:ind w:firstLine="0"/>
    </w:pPr>
    <w:rPr>
      <w:szCs w:val="20"/>
    </w:rPr>
  </w:style>
  <w:style w:type="paragraph" w:styleId="afff">
    <w:name w:val="Revision"/>
    <w:hidden/>
    <w:uiPriority w:val="99"/>
    <w:semiHidden/>
    <w:rsid w:val="00A679EC"/>
    <w:rPr>
      <w:sz w:val="24"/>
      <w:szCs w:val="24"/>
      <w:lang w:bidi="ar-SA"/>
    </w:rPr>
  </w:style>
  <w:style w:type="paragraph" w:customStyle="1" w:styleId="afff0">
    <w:name w:val="Основной"/>
    <w:basedOn w:val="a4"/>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1">
    <w:name w:val="Заголовок формы"/>
    <w:basedOn w:val="a4"/>
    <w:next w:val="a4"/>
    <w:locked/>
    <w:rsid w:val="00EF5BFA"/>
    <w:pPr>
      <w:keepNext/>
      <w:suppressAutoHyphens/>
      <w:spacing w:before="360" w:after="120"/>
      <w:ind w:firstLine="0"/>
      <w:jc w:val="center"/>
    </w:pPr>
    <w:rPr>
      <w:b/>
      <w:caps/>
    </w:rPr>
  </w:style>
  <w:style w:type="character" w:customStyle="1" w:styleId="afff2">
    <w:name w:val="номер страницы"/>
    <w:uiPriority w:val="99"/>
    <w:rsid w:val="00146705"/>
  </w:style>
  <w:style w:type="character" w:styleId="afff3">
    <w:name w:val="Emphasis"/>
    <w:basedOn w:val="a5"/>
    <w:qFormat/>
    <w:rsid w:val="00146705"/>
    <w:rPr>
      <w:rFonts w:cs="Times New Roman"/>
      <w:b/>
      <w:i/>
      <w:spacing w:val="10"/>
    </w:rPr>
  </w:style>
  <w:style w:type="paragraph" w:styleId="afff4">
    <w:name w:val="footnote text"/>
    <w:basedOn w:val="a4"/>
    <w:link w:val="afff5"/>
    <w:uiPriority w:val="99"/>
    <w:rsid w:val="00656634"/>
    <w:pPr>
      <w:widowControl w:val="0"/>
      <w:kinsoku/>
      <w:adjustRightInd w:val="0"/>
      <w:spacing w:before="60"/>
      <w:ind w:firstLine="0"/>
      <w:textAlignment w:val="baseline"/>
    </w:pPr>
    <w:rPr>
      <w:sz w:val="20"/>
      <w:szCs w:val="20"/>
    </w:rPr>
  </w:style>
  <w:style w:type="character" w:customStyle="1" w:styleId="afff5">
    <w:name w:val="Текст сноски Знак"/>
    <w:basedOn w:val="a5"/>
    <w:link w:val="afff4"/>
    <w:uiPriority w:val="99"/>
    <w:locked/>
    <w:rsid w:val="00656634"/>
    <w:rPr>
      <w:rFonts w:cs="Times New Roman"/>
    </w:rPr>
  </w:style>
  <w:style w:type="paragraph" w:styleId="afff6">
    <w:name w:val="List Continue"/>
    <w:basedOn w:val="a4"/>
    <w:uiPriority w:val="99"/>
    <w:locked/>
    <w:rsid w:val="002F7B0E"/>
    <w:pPr>
      <w:spacing w:after="120"/>
      <w:ind w:left="283"/>
      <w:contextualSpacing/>
    </w:pPr>
  </w:style>
  <w:style w:type="paragraph" w:styleId="afff7">
    <w:name w:val="TOC Heading"/>
    <w:basedOn w:val="10"/>
    <w:next w:val="a4"/>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8">
    <w:name w:val="отступ"/>
    <w:basedOn w:val="aff"/>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4"/>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9">
    <w:name w:val="Пункт_б/н"/>
    <w:basedOn w:val="a4"/>
    <w:rsid w:val="002A0867"/>
    <w:pPr>
      <w:kinsoku/>
      <w:overflowPunct/>
      <w:autoSpaceDE/>
      <w:autoSpaceDN/>
      <w:spacing w:after="240"/>
      <w:ind w:firstLine="0"/>
    </w:pPr>
  </w:style>
  <w:style w:type="paragraph" w:customStyle="1" w:styleId="afffa">
    <w:name w:val="нумерованный"/>
    <w:basedOn w:val="a4"/>
    <w:locked/>
    <w:rsid w:val="001C1DBB"/>
    <w:pPr>
      <w:tabs>
        <w:tab w:val="num" w:pos="432"/>
        <w:tab w:val="num" w:pos="567"/>
        <w:tab w:val="num" w:pos="1134"/>
      </w:tabs>
      <w:kinsoku/>
      <w:overflowPunct/>
      <w:autoSpaceDE/>
      <w:autoSpaceDN/>
      <w:spacing w:line="360" w:lineRule="auto"/>
      <w:ind w:left="432" w:hanging="432"/>
    </w:pPr>
  </w:style>
  <w:style w:type="paragraph" w:styleId="afffb">
    <w:name w:val="Normal (Web)"/>
    <w:basedOn w:val="a4"/>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6"/>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6"/>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4"/>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8">
    <w:name w:val="отступ 2"/>
    <w:basedOn w:val="a5"/>
    <w:rsid w:val="00BE47F6"/>
    <w:rPr>
      <w:rFonts w:cs="Times New Roman"/>
      <w:bCs/>
      <w:sz w:val="22"/>
    </w:rPr>
  </w:style>
  <w:style w:type="paragraph" w:customStyle="1" w:styleId="afffc">
    <w:name w:val="Блок"/>
    <w:basedOn w:val="a4"/>
    <w:link w:val="afffd"/>
    <w:qFormat/>
    <w:rsid w:val="00A56718"/>
    <w:pPr>
      <w:spacing w:before="3360" w:after="600"/>
      <w:ind w:firstLine="0"/>
      <w:jc w:val="center"/>
      <w:outlineLvl w:val="0"/>
    </w:pPr>
    <w:rPr>
      <w:rFonts w:ascii="Arial" w:hAnsi="Arial" w:cs="Arial"/>
      <w:b/>
      <w:sz w:val="72"/>
      <w:szCs w:val="72"/>
    </w:rPr>
  </w:style>
  <w:style w:type="character" w:customStyle="1" w:styleId="afffd">
    <w:name w:val="Блок Знак"/>
    <w:basedOn w:val="a5"/>
    <w:link w:val="afffc"/>
    <w:rsid w:val="00A56718"/>
    <w:rPr>
      <w:rFonts w:ascii="Arial" w:hAnsi="Arial" w:cs="Arial"/>
      <w:b/>
      <w:sz w:val="72"/>
      <w:szCs w:val="72"/>
      <w:lang w:bidi="ar-SA"/>
    </w:rPr>
  </w:style>
  <w:style w:type="paragraph" w:customStyle="1" w:styleId="afffe">
    <w:name w:val="Оглавление"/>
    <w:basedOn w:val="a4"/>
    <w:link w:val="affff"/>
    <w:qFormat/>
    <w:rsid w:val="00C547F3"/>
    <w:pPr>
      <w:kinsoku/>
      <w:overflowPunct/>
      <w:autoSpaceDE/>
      <w:autoSpaceDN/>
      <w:ind w:firstLine="0"/>
      <w:jc w:val="left"/>
    </w:pPr>
    <w:rPr>
      <w:rFonts w:ascii="Arial" w:hAnsi="Arial" w:cs="Arial"/>
      <w:b/>
      <w:sz w:val="48"/>
      <w:szCs w:val="48"/>
    </w:rPr>
  </w:style>
  <w:style w:type="character" w:customStyle="1" w:styleId="affff">
    <w:name w:val="Оглавление Знак"/>
    <w:basedOn w:val="a5"/>
    <w:link w:val="afffe"/>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0">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1">
    <w:name w:val="Title"/>
    <w:basedOn w:val="a4"/>
    <w:next w:val="a4"/>
    <w:link w:val="affff2"/>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2">
    <w:name w:val="Заголовок Знак"/>
    <w:basedOn w:val="a5"/>
    <w:link w:val="affff1"/>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9">
    <w:name w:val="Quote"/>
    <w:basedOn w:val="a4"/>
    <w:next w:val="a4"/>
    <w:link w:val="2a"/>
    <w:uiPriority w:val="29"/>
    <w:qFormat/>
    <w:locked/>
    <w:rsid w:val="00D42B4D"/>
    <w:pPr>
      <w:ind w:left="794" w:firstLine="0"/>
    </w:pPr>
    <w:rPr>
      <w:i/>
      <w:iCs/>
      <w:color w:val="000000" w:themeColor="text1"/>
    </w:rPr>
  </w:style>
  <w:style w:type="character" w:customStyle="1" w:styleId="2a">
    <w:name w:val="Цитата 2 Знак"/>
    <w:basedOn w:val="a5"/>
    <w:link w:val="29"/>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4"/>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4"/>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3">
    <w:name w:val="endnote text"/>
    <w:basedOn w:val="a4"/>
    <w:link w:val="affff4"/>
    <w:uiPriority w:val="99"/>
    <w:unhideWhenUsed/>
    <w:locked/>
    <w:rsid w:val="00362CC8"/>
    <w:rPr>
      <w:sz w:val="20"/>
      <w:szCs w:val="20"/>
    </w:rPr>
  </w:style>
  <w:style w:type="character" w:customStyle="1" w:styleId="affff4">
    <w:name w:val="Текст концевой сноски Знак"/>
    <w:basedOn w:val="a5"/>
    <w:link w:val="affff3"/>
    <w:uiPriority w:val="99"/>
    <w:rsid w:val="00362CC8"/>
    <w:rPr>
      <w:sz w:val="20"/>
      <w:szCs w:val="20"/>
      <w:lang w:bidi="ar-SA"/>
    </w:rPr>
  </w:style>
  <w:style w:type="character" w:styleId="affff5">
    <w:name w:val="endnote reference"/>
    <w:basedOn w:val="a5"/>
    <w:uiPriority w:val="99"/>
    <w:unhideWhenUsed/>
    <w:locked/>
    <w:rsid w:val="00362CC8"/>
    <w:rPr>
      <w:vertAlign w:val="superscript"/>
    </w:rPr>
  </w:style>
  <w:style w:type="paragraph" w:customStyle="1" w:styleId="S21">
    <w:name w:val="S_Заголовок2"/>
    <w:basedOn w:val="a4"/>
    <w:next w:val="a4"/>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4"/>
    <w:next w:val="a4"/>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4"/>
    <w:next w:val="a4"/>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4"/>
    <w:rsid w:val="00C07521"/>
    <w:pPr>
      <w:numPr>
        <w:ilvl w:val="1"/>
        <w:numId w:val="45"/>
      </w:numPr>
    </w:pPr>
  </w:style>
  <w:style w:type="paragraph" w:customStyle="1" w:styleId="S3">
    <w:name w:val="S_Заголовок3_СписокН"/>
    <w:basedOn w:val="a4"/>
    <w:next w:val="a4"/>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6">
    <w:name w:val="Normal Indent"/>
    <w:basedOn w:val="a4"/>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7">
    <w:name w:val="Часть Знак"/>
    <w:link w:val="affff8"/>
    <w:locked/>
    <w:rsid w:val="00E4319A"/>
    <w:rPr>
      <w:sz w:val="24"/>
    </w:rPr>
  </w:style>
  <w:style w:type="paragraph" w:customStyle="1" w:styleId="affff8">
    <w:name w:val="Часть"/>
    <w:basedOn w:val="a4"/>
    <w:link w:val="affff7"/>
    <w:locked/>
    <w:rsid w:val="00E4319A"/>
    <w:pPr>
      <w:tabs>
        <w:tab w:val="num" w:pos="1134"/>
      </w:tabs>
      <w:kinsoku/>
      <w:overflowPunct/>
      <w:autoSpaceDE/>
      <w:autoSpaceDN/>
    </w:pPr>
    <w:rPr>
      <w:szCs w:val="22"/>
      <w:lang w:bidi="he-IL"/>
    </w:rPr>
  </w:style>
  <w:style w:type="paragraph" w:customStyle="1" w:styleId="affff9">
    <w:name w:val="маркированный"/>
    <w:basedOn w:val="a4"/>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a">
    <w:name w:val="Новая редакция"/>
    <w:basedOn w:val="a4"/>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b">
    <w:name w:val="Название2"/>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c">
    <w:name w:val="Указатель2"/>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4"/>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4"/>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b">
    <w:name w:val="index heading"/>
    <w:basedOn w:val="a4"/>
    <w:next w:val="15"/>
    <w:locked/>
    <w:rsid w:val="00E4319A"/>
    <w:pPr>
      <w:tabs>
        <w:tab w:val="clear" w:pos="1134"/>
      </w:tabs>
      <w:kinsoku/>
      <w:overflowPunct/>
      <w:autoSpaceDE/>
      <w:autoSpaceDN/>
      <w:ind w:firstLine="0"/>
      <w:jc w:val="left"/>
    </w:pPr>
    <w:rPr>
      <w:szCs w:val="24"/>
    </w:rPr>
  </w:style>
  <w:style w:type="paragraph" w:styleId="15">
    <w:name w:val="index 1"/>
    <w:basedOn w:val="a4"/>
    <w:next w:val="a4"/>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d">
    <w:name w:val="Стиль Примечание + разреженный на  2 пт"/>
    <w:basedOn w:val="aff1"/>
    <w:link w:val="2e"/>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e">
    <w:name w:val="Стиль Примечание + разреженный на  2 пт Знак"/>
    <w:link w:val="2d"/>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4"/>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f">
    <w:name w:val="Основной текст с отступом 2 Знак"/>
    <w:basedOn w:val="a5"/>
    <w:link w:val="2f0"/>
    <w:semiHidden/>
    <w:rsid w:val="00E4319A"/>
    <w:rPr>
      <w:sz w:val="24"/>
      <w:szCs w:val="24"/>
      <w:lang w:bidi="ar-SA"/>
    </w:rPr>
  </w:style>
  <w:style w:type="paragraph" w:styleId="2f0">
    <w:name w:val="Body Text Indent 2"/>
    <w:basedOn w:val="a4"/>
    <w:link w:val="2f"/>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c">
    <w:name w:val="Ссылка на приложение"/>
    <w:basedOn w:val="ae"/>
    <w:uiPriority w:val="1"/>
    <w:qFormat/>
    <w:rsid w:val="00E4319A"/>
    <w:rPr>
      <w:rFonts w:cs="Times New Roman"/>
      <w:i w:val="0"/>
      <w:color w:val="0000CC"/>
      <w:u w:val="single"/>
    </w:rPr>
  </w:style>
  <w:style w:type="paragraph" w:customStyle="1" w:styleId="affffd">
    <w:name w:val="М_Обычный"/>
    <w:basedOn w:val="a4"/>
    <w:qFormat/>
    <w:rsid w:val="00E4319A"/>
    <w:pPr>
      <w:tabs>
        <w:tab w:val="clear" w:pos="1134"/>
      </w:tabs>
      <w:kinsoku/>
      <w:overflowPunct/>
      <w:autoSpaceDE/>
      <w:autoSpaceDN/>
      <w:ind w:firstLine="0"/>
    </w:pPr>
    <w:rPr>
      <w:rFonts w:eastAsia="Calibri"/>
      <w:szCs w:val="22"/>
      <w:lang w:eastAsia="en-US"/>
    </w:rPr>
  </w:style>
  <w:style w:type="paragraph" w:customStyle="1" w:styleId="affffe">
    <w:name w:val="М_Таблица Название"/>
    <w:basedOn w:val="affa"/>
    <w:link w:val="afffff"/>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
    <w:name w:val="М_Таблица Название Знак"/>
    <w:link w:val="affffe"/>
    <w:rsid w:val="00E4319A"/>
    <w:rPr>
      <w:rFonts w:ascii="Arial" w:hAnsi="Arial"/>
      <w:b/>
      <w:sz w:val="20"/>
      <w:szCs w:val="20"/>
      <w:lang w:bidi="ar-SA"/>
    </w:rPr>
  </w:style>
  <w:style w:type="paragraph" w:customStyle="1" w:styleId="afffff0">
    <w:name w:val="М_Таблица Шапка"/>
    <w:basedOn w:val="a4"/>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4"/>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4"/>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4"/>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4"/>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4"/>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4"/>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4"/>
    <w:rsid w:val="00E4319A"/>
    <w:pPr>
      <w:tabs>
        <w:tab w:val="clear" w:pos="1134"/>
      </w:tabs>
      <w:kinsoku/>
      <w:overflowPunct/>
      <w:autoSpaceDE/>
      <w:autoSpaceDN/>
      <w:ind w:left="720" w:firstLine="0"/>
      <w:contextualSpacing/>
      <w:jc w:val="left"/>
    </w:pPr>
    <w:rPr>
      <w:szCs w:val="24"/>
    </w:rPr>
  </w:style>
  <w:style w:type="paragraph" w:customStyle="1" w:styleId="2f1">
    <w:name w:val="Абзац списка2"/>
    <w:basedOn w:val="a4"/>
    <w:rsid w:val="00E4319A"/>
    <w:pPr>
      <w:tabs>
        <w:tab w:val="clear" w:pos="1134"/>
      </w:tabs>
      <w:kinsoku/>
      <w:overflowPunct/>
      <w:autoSpaceDE/>
      <w:autoSpaceDN/>
      <w:ind w:left="720" w:firstLine="0"/>
      <w:contextualSpacing/>
    </w:pPr>
    <w:rPr>
      <w:szCs w:val="24"/>
    </w:rPr>
  </w:style>
  <w:style w:type="paragraph" w:customStyle="1" w:styleId="AODefPara">
    <w:name w:val="AODefPara"/>
    <w:basedOn w:val="a4"/>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4"/>
    <w:rsid w:val="00E4319A"/>
    <w:pPr>
      <w:tabs>
        <w:tab w:val="clear" w:pos="1134"/>
      </w:tabs>
      <w:kinsoku/>
      <w:overflowPunct/>
      <w:autoSpaceDE/>
      <w:autoSpaceDN/>
      <w:ind w:firstLine="390"/>
    </w:pPr>
    <w:rPr>
      <w:szCs w:val="24"/>
    </w:rPr>
  </w:style>
  <w:style w:type="paragraph" w:styleId="afffff1">
    <w:name w:val="List"/>
    <w:basedOn w:val="a4"/>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5"/>
    <w:uiPriority w:val="99"/>
    <w:rsid w:val="0055498F"/>
    <w:rPr>
      <w:rFonts w:ascii="Times New Roman" w:hAnsi="Times New Roman" w:cs="Times New Roman"/>
      <w:b/>
      <w:bCs/>
      <w:sz w:val="22"/>
      <w:szCs w:val="22"/>
    </w:rPr>
  </w:style>
  <w:style w:type="character" w:customStyle="1" w:styleId="fieldtitlesmall1">
    <w:name w:val="fieldtitlesmall1"/>
    <w:basedOn w:val="a5"/>
    <w:rsid w:val="009E6582"/>
    <w:rPr>
      <w:rFonts w:ascii="Arial" w:hAnsi="Arial" w:cs="Arial" w:hint="default"/>
      <w:b w:val="0"/>
      <w:bCs w:val="0"/>
      <w:i w:val="0"/>
      <w:iCs w:val="0"/>
    </w:rPr>
  </w:style>
  <w:style w:type="paragraph" w:customStyle="1" w:styleId="23">
    <w:name w:val="АМ Заголовок 2"/>
    <w:basedOn w:val="afc"/>
    <w:link w:val="2f2"/>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c"/>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2">
    <w:name w:val="АМ Заголовок 2 Знак"/>
    <w:basedOn w:val="afd"/>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d"/>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4"/>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2">
    <w:name w:val="Placeholder Text"/>
    <w:basedOn w:val="a5"/>
    <w:uiPriority w:val="99"/>
    <w:semiHidden/>
    <w:locked/>
    <w:rsid w:val="00F0057E"/>
    <w:rPr>
      <w:color w:val="808080"/>
    </w:rPr>
  </w:style>
  <w:style w:type="table" w:customStyle="1" w:styleId="18">
    <w:name w:val="Сетка таблицы1"/>
    <w:basedOn w:val="a6"/>
    <w:next w:val="aff7"/>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6"/>
    <w:next w:val="aff7"/>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Plain Text"/>
    <w:basedOn w:val="a4"/>
    <w:link w:val="afffff4"/>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4">
    <w:name w:val="Текст Знак"/>
    <w:basedOn w:val="a5"/>
    <w:link w:val="afffff3"/>
    <w:uiPriority w:val="99"/>
    <w:semiHidden/>
    <w:rsid w:val="00664F42"/>
    <w:rPr>
      <w:rFonts w:ascii="Calibri" w:eastAsiaTheme="minorHAnsi" w:hAnsi="Calibri"/>
      <w:lang w:bidi="ar-SA"/>
    </w:rPr>
  </w:style>
  <w:style w:type="paragraph" w:customStyle="1" w:styleId="a0">
    <w:name w:val="Стиль номер обычный"/>
    <w:basedOn w:val="2f4"/>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4"/>
    <w:next w:val="a0"/>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4">
    <w:name w:val="List Continue 2"/>
    <w:basedOn w:val="a4"/>
    <w:uiPriority w:val="99"/>
    <w:semiHidden/>
    <w:unhideWhenUsed/>
    <w:locked/>
    <w:rsid w:val="001271F6"/>
    <w:pPr>
      <w:spacing w:after="120"/>
      <w:ind w:left="566"/>
      <w:contextualSpacing/>
    </w:pPr>
  </w:style>
  <w:style w:type="paragraph" w:customStyle="1" w:styleId="Textbody">
    <w:name w:val="Text body"/>
    <w:basedOn w:val="a4"/>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5"/>
    <w:uiPriority w:val="99"/>
    <w:semiHidden/>
    <w:unhideWhenUsed/>
    <w:rsid w:val="00AF1E78"/>
    <w:rPr>
      <w:color w:val="605E5C"/>
      <w:shd w:val="clear" w:color="auto" w:fill="E1DFDD"/>
    </w:rPr>
  </w:style>
  <w:style w:type="paragraph" w:customStyle="1" w:styleId="afffff5">
    <w:name w:val="Подподпункт"/>
    <w:basedOn w:val="a4"/>
    <w:link w:val="afffff6"/>
    <w:rsid w:val="005C6F92"/>
    <w:pPr>
      <w:widowControl w:val="0"/>
      <w:tabs>
        <w:tab w:val="clear" w:pos="1134"/>
      </w:tabs>
      <w:suppressAutoHyphens/>
      <w:kinsoku/>
      <w:overflowPunct/>
      <w:autoSpaceDE/>
      <w:autoSpaceDN/>
      <w:spacing w:line="360" w:lineRule="auto"/>
      <w:ind w:left="2978" w:hanging="567"/>
      <w:jc w:val="left"/>
      <w:textAlignment w:val="baseline"/>
    </w:pPr>
    <w:rPr>
      <w:rFonts w:eastAsia="Lucida Sans Unicode"/>
      <w:color w:val="000000"/>
      <w:kern w:val="1"/>
      <w:szCs w:val="20"/>
      <w:lang w:val="en-US" w:eastAsia="en-US" w:bidi="en-US"/>
    </w:rPr>
  </w:style>
  <w:style w:type="paragraph" w:customStyle="1" w:styleId="3">
    <w:name w:val="[Ростех] Наименование Подраздела (Уровень 3)"/>
    <w:uiPriority w:val="99"/>
    <w:qFormat/>
    <w:rsid w:val="005C6F92"/>
    <w:pPr>
      <w:keepNext/>
      <w:keepLines/>
      <w:numPr>
        <w:ilvl w:val="1"/>
        <w:numId w:val="140"/>
      </w:numPr>
      <w:suppressAutoHyphens/>
      <w:spacing w:before="240"/>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5C6F92"/>
    <w:pPr>
      <w:keepNext/>
      <w:keepLines/>
      <w:numPr>
        <w:numId w:val="140"/>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5C6F92"/>
    <w:pPr>
      <w:numPr>
        <w:ilvl w:val="5"/>
        <w:numId w:val="140"/>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5C6F92"/>
    <w:pPr>
      <w:numPr>
        <w:ilvl w:val="3"/>
        <w:numId w:val="140"/>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5C6F92"/>
    <w:pPr>
      <w:numPr>
        <w:ilvl w:val="4"/>
        <w:numId w:val="140"/>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5C6F92"/>
    <w:pPr>
      <w:numPr>
        <w:ilvl w:val="2"/>
        <w:numId w:val="140"/>
      </w:numPr>
      <w:suppressAutoHyphens/>
      <w:spacing w:before="120"/>
      <w:jc w:val="both"/>
      <w:outlineLvl w:val="3"/>
    </w:pPr>
    <w:rPr>
      <w:rFonts w:ascii="Proxima Nova ExCn Rg" w:hAnsi="Proxima Nova ExCn Rg"/>
      <w:sz w:val="28"/>
      <w:szCs w:val="28"/>
      <w:lang w:bidi="ar-SA"/>
    </w:rPr>
  </w:style>
  <w:style w:type="character" w:customStyle="1" w:styleId="afffff6">
    <w:name w:val="Подподпункт Знак"/>
    <w:link w:val="afffff5"/>
    <w:locked/>
    <w:rsid w:val="005C6F92"/>
    <w:rPr>
      <w:rFonts w:eastAsia="Lucida Sans Unicode"/>
      <w:color w:val="000000"/>
      <w:kern w:val="1"/>
      <w:sz w:val="24"/>
      <w:szCs w:val="20"/>
      <w:lang w:val="en-US" w:eastAsia="en-US" w:bidi="en-US"/>
    </w:rPr>
  </w:style>
  <w:style w:type="paragraph" w:customStyle="1" w:styleId="24">
    <w:name w:val="Пункт2"/>
    <w:basedOn w:val="aff"/>
    <w:link w:val="2f5"/>
    <w:rsid w:val="007375FF"/>
    <w:pPr>
      <w:keepNext/>
      <w:numPr>
        <w:ilvl w:val="2"/>
        <w:numId w:val="141"/>
      </w:numPr>
      <w:tabs>
        <w:tab w:val="clear" w:pos="1134"/>
      </w:tabs>
      <w:suppressAutoHyphens/>
      <w:kinsoku/>
      <w:overflowPunct/>
      <w:autoSpaceDE/>
      <w:autoSpaceDN/>
      <w:spacing w:before="240"/>
      <w:jc w:val="left"/>
      <w:outlineLvl w:val="2"/>
    </w:pPr>
    <w:rPr>
      <w:rFonts w:eastAsia="Calibri"/>
      <w:snapToGrid w:val="0"/>
      <w:sz w:val="22"/>
      <w:szCs w:val="22"/>
      <w:lang w:eastAsia="en-US" w:bidi="ar-SA"/>
    </w:rPr>
  </w:style>
  <w:style w:type="character" w:customStyle="1" w:styleId="2f5">
    <w:name w:val="Пункт2 Знак"/>
    <w:link w:val="24"/>
    <w:rsid w:val="007375FF"/>
    <w:rPr>
      <w:rFonts w:eastAsia="Calibri"/>
      <w:snapToGrid w:val="0"/>
      <w:lang w:eastAsia="en-US" w:bidi="ar-SA"/>
    </w:rPr>
  </w:style>
  <w:style w:type="paragraph" w:styleId="2f6">
    <w:name w:val="Body Text 2"/>
    <w:basedOn w:val="a4"/>
    <w:link w:val="2f7"/>
    <w:uiPriority w:val="99"/>
    <w:unhideWhenUsed/>
    <w:locked/>
    <w:rsid w:val="0097265B"/>
    <w:pPr>
      <w:spacing w:after="120" w:line="480" w:lineRule="auto"/>
    </w:pPr>
  </w:style>
  <w:style w:type="character" w:customStyle="1" w:styleId="2f7">
    <w:name w:val="Основной текст 2 Знак"/>
    <w:basedOn w:val="a5"/>
    <w:link w:val="2f6"/>
    <w:uiPriority w:val="99"/>
    <w:rsid w:val="0097265B"/>
    <w:rPr>
      <w:sz w:val="24"/>
      <w:szCs w:val="28"/>
      <w:lang w:bidi="ar-SA"/>
    </w:rPr>
  </w:style>
  <w:style w:type="character" w:styleId="afffff7">
    <w:name w:val="Unresolved Mention"/>
    <w:basedOn w:val="a5"/>
    <w:uiPriority w:val="99"/>
    <w:semiHidden/>
    <w:unhideWhenUsed/>
    <w:rsid w:val="00DB3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1.wmf"/><Relationship Id="rId21" Type="http://schemas.openxmlformats.org/officeDocument/2006/relationships/header" Target="header9.xml"/><Relationship Id="rId42" Type="http://schemas.openxmlformats.org/officeDocument/2006/relationships/control" Target="activeX/activeX14.xml"/><Relationship Id="rId63" Type="http://schemas.openxmlformats.org/officeDocument/2006/relationships/control" Target="activeX/activeX30.xml"/><Relationship Id="rId84" Type="http://schemas.openxmlformats.org/officeDocument/2006/relationships/header" Target="header12.xml"/><Relationship Id="rId138" Type="http://schemas.openxmlformats.org/officeDocument/2006/relationships/header" Target="header17.xml"/><Relationship Id="rId159" Type="http://schemas.openxmlformats.org/officeDocument/2006/relationships/footer" Target="footer6.xml"/><Relationship Id="rId170" Type="http://schemas.openxmlformats.org/officeDocument/2006/relationships/header" Target="header38.xml"/><Relationship Id="rId107" Type="http://schemas.openxmlformats.org/officeDocument/2006/relationships/image" Target="media/image27.wmf"/><Relationship Id="rId11" Type="http://schemas.openxmlformats.org/officeDocument/2006/relationships/image" Target="media/image1.jpeg"/><Relationship Id="rId32" Type="http://schemas.openxmlformats.org/officeDocument/2006/relationships/image" Target="media/image7.wmf"/><Relationship Id="rId53" Type="http://schemas.openxmlformats.org/officeDocument/2006/relationships/control" Target="activeX/activeX22.xml"/><Relationship Id="rId74" Type="http://schemas.openxmlformats.org/officeDocument/2006/relationships/image" Target="media/image17.wmf"/><Relationship Id="rId128" Type="http://schemas.openxmlformats.org/officeDocument/2006/relationships/control" Target="activeX/activeX62.xml"/><Relationship Id="rId149" Type="http://schemas.openxmlformats.org/officeDocument/2006/relationships/header" Target="header22.xml"/><Relationship Id="rId5" Type="http://schemas.openxmlformats.org/officeDocument/2006/relationships/numbering" Target="numbering.xml"/><Relationship Id="rId95" Type="http://schemas.openxmlformats.org/officeDocument/2006/relationships/control" Target="activeX/activeX43.xml"/><Relationship Id="rId160" Type="http://schemas.openxmlformats.org/officeDocument/2006/relationships/header" Target="header30.xml"/><Relationship Id="rId181" Type="http://schemas.openxmlformats.org/officeDocument/2006/relationships/fontTable" Target="fontTable.xml"/><Relationship Id="rId22" Type="http://schemas.openxmlformats.org/officeDocument/2006/relationships/image" Target="media/image2.wmf"/><Relationship Id="rId43" Type="http://schemas.openxmlformats.org/officeDocument/2006/relationships/control" Target="activeX/activeX15.xml"/><Relationship Id="rId64" Type="http://schemas.openxmlformats.org/officeDocument/2006/relationships/image" Target="media/image13.wmf"/><Relationship Id="rId118" Type="http://schemas.openxmlformats.org/officeDocument/2006/relationships/control" Target="activeX/activeX57.xml"/><Relationship Id="rId139" Type="http://schemas.openxmlformats.org/officeDocument/2006/relationships/footer" Target="footer2.xml"/><Relationship Id="rId85" Type="http://schemas.openxmlformats.org/officeDocument/2006/relationships/header" Target="header13.xml"/><Relationship Id="rId150" Type="http://schemas.openxmlformats.org/officeDocument/2006/relationships/header" Target="header23.xml"/><Relationship Id="rId171" Type="http://schemas.openxmlformats.org/officeDocument/2006/relationships/header" Target="header39.xml"/><Relationship Id="rId12" Type="http://schemas.openxmlformats.org/officeDocument/2006/relationships/header" Target="header1.xml"/><Relationship Id="rId33" Type="http://schemas.openxmlformats.org/officeDocument/2006/relationships/control" Target="activeX/activeX6.xml"/><Relationship Id="rId108" Type="http://schemas.openxmlformats.org/officeDocument/2006/relationships/control" Target="activeX/activeX51.xml"/><Relationship Id="rId129" Type="http://schemas.openxmlformats.org/officeDocument/2006/relationships/image" Target="media/image37.wmf"/><Relationship Id="rId54" Type="http://schemas.openxmlformats.org/officeDocument/2006/relationships/control" Target="activeX/activeX23.xml"/><Relationship Id="rId75" Type="http://schemas.openxmlformats.org/officeDocument/2006/relationships/control" Target="activeX/activeX35.xml"/><Relationship Id="rId96" Type="http://schemas.openxmlformats.org/officeDocument/2006/relationships/control" Target="activeX/activeX44.xml"/><Relationship Id="rId140" Type="http://schemas.openxmlformats.org/officeDocument/2006/relationships/header" Target="header18.xml"/><Relationship Id="rId161" Type="http://schemas.openxmlformats.org/officeDocument/2006/relationships/footer" Target="footer7.xml"/><Relationship Id="rId182" Type="http://schemas.openxmlformats.org/officeDocument/2006/relationships/theme" Target="theme/theme1.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image" Target="media/image32.wmf"/><Relationship Id="rId44" Type="http://schemas.openxmlformats.org/officeDocument/2006/relationships/hyperlink" Target="mailto:truhina-o@krteplo.ru" TargetMode="External"/><Relationship Id="rId60" Type="http://schemas.openxmlformats.org/officeDocument/2006/relationships/control" Target="activeX/activeX28.xml"/><Relationship Id="rId65" Type="http://schemas.openxmlformats.org/officeDocument/2006/relationships/control" Target="activeX/activeX31.xml"/><Relationship Id="rId81" Type="http://schemas.openxmlformats.org/officeDocument/2006/relationships/control" Target="activeX/activeX38.xml"/><Relationship Id="rId86" Type="http://schemas.openxmlformats.org/officeDocument/2006/relationships/header" Target="header14.xml"/><Relationship Id="rId130" Type="http://schemas.openxmlformats.org/officeDocument/2006/relationships/control" Target="activeX/activeX63.xml"/><Relationship Id="rId135" Type="http://schemas.openxmlformats.org/officeDocument/2006/relationships/control" Target="activeX/activeX68.xml"/><Relationship Id="rId151" Type="http://schemas.openxmlformats.org/officeDocument/2006/relationships/header" Target="header24.xml"/><Relationship Id="rId156" Type="http://schemas.openxmlformats.org/officeDocument/2006/relationships/footer" Target="footer5.xml"/><Relationship Id="rId177" Type="http://schemas.openxmlformats.org/officeDocument/2006/relationships/header" Target="header44.xml"/><Relationship Id="rId172" Type="http://schemas.openxmlformats.org/officeDocument/2006/relationships/header" Target="header40.xml"/><Relationship Id="rId13" Type="http://schemas.openxmlformats.org/officeDocument/2006/relationships/header" Target="header2.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image" Target="media/image28.wmf"/><Relationship Id="rId34" Type="http://schemas.openxmlformats.org/officeDocument/2006/relationships/image" Target="media/image8.wmf"/><Relationship Id="rId50" Type="http://schemas.openxmlformats.org/officeDocument/2006/relationships/control" Target="activeX/activeX19.xml"/><Relationship Id="rId55" Type="http://schemas.openxmlformats.org/officeDocument/2006/relationships/control" Target="activeX/activeX24.xml"/><Relationship Id="rId76" Type="http://schemas.openxmlformats.org/officeDocument/2006/relationships/image" Target="media/image18.wmf"/><Relationship Id="rId97" Type="http://schemas.openxmlformats.org/officeDocument/2006/relationships/control" Target="activeX/activeX45.xml"/><Relationship Id="rId104" Type="http://schemas.openxmlformats.org/officeDocument/2006/relationships/control" Target="activeX/activeX49.xml"/><Relationship Id="rId120" Type="http://schemas.openxmlformats.org/officeDocument/2006/relationships/control" Target="activeX/activeX58.xml"/><Relationship Id="rId125" Type="http://schemas.openxmlformats.org/officeDocument/2006/relationships/image" Target="media/image35.wmf"/><Relationship Id="rId141" Type="http://schemas.openxmlformats.org/officeDocument/2006/relationships/header" Target="header19.xml"/><Relationship Id="rId146" Type="http://schemas.openxmlformats.org/officeDocument/2006/relationships/hyperlink" Target="https://www.rts-tender.ru" TargetMode="External"/><Relationship Id="rId167" Type="http://schemas.openxmlformats.org/officeDocument/2006/relationships/header" Target="header36.xml"/><Relationship Id="rId7" Type="http://schemas.openxmlformats.org/officeDocument/2006/relationships/settings" Target="settings.xml"/><Relationship Id="rId71" Type="http://schemas.openxmlformats.org/officeDocument/2006/relationships/control" Target="activeX/activeX33.xml"/><Relationship Id="rId92" Type="http://schemas.openxmlformats.org/officeDocument/2006/relationships/control" Target="activeX/activeX41.xml"/><Relationship Id="rId162" Type="http://schemas.openxmlformats.org/officeDocument/2006/relationships/header" Target="header31.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3.wmf"/><Relationship Id="rId40" Type="http://schemas.openxmlformats.org/officeDocument/2006/relationships/control" Target="activeX/activeX12.xml"/><Relationship Id="rId45" Type="http://schemas.openxmlformats.org/officeDocument/2006/relationships/control" Target="activeX/activeX16.xml"/><Relationship Id="rId66" Type="http://schemas.openxmlformats.org/officeDocument/2006/relationships/hyperlink" Target="http://www.zakupki.gov.ru" TargetMode="External"/><Relationship Id="rId87" Type="http://schemas.openxmlformats.org/officeDocument/2006/relationships/footer" Target="footer1.xml"/><Relationship Id="rId110" Type="http://schemas.openxmlformats.org/officeDocument/2006/relationships/control" Target="activeX/activeX52.xml"/><Relationship Id="rId115" Type="http://schemas.openxmlformats.org/officeDocument/2006/relationships/image" Target="media/image30.wmf"/><Relationship Id="rId131" Type="http://schemas.openxmlformats.org/officeDocument/2006/relationships/control" Target="activeX/activeX64.xml"/><Relationship Id="rId136" Type="http://schemas.openxmlformats.org/officeDocument/2006/relationships/control" Target="activeX/activeX69.xml"/><Relationship Id="rId157" Type="http://schemas.openxmlformats.org/officeDocument/2006/relationships/header" Target="header28.xml"/><Relationship Id="rId178" Type="http://schemas.openxmlformats.org/officeDocument/2006/relationships/header" Target="header45.xml"/><Relationship Id="rId61" Type="http://schemas.openxmlformats.org/officeDocument/2006/relationships/control" Target="activeX/activeX29.xml"/><Relationship Id="rId82" Type="http://schemas.openxmlformats.org/officeDocument/2006/relationships/header" Target="header10.xml"/><Relationship Id="rId152" Type="http://schemas.openxmlformats.org/officeDocument/2006/relationships/header" Target="header25.xml"/><Relationship Id="rId173" Type="http://schemas.openxmlformats.org/officeDocument/2006/relationships/header" Target="header41.xml"/><Relationship Id="rId19" Type="http://schemas.openxmlformats.org/officeDocument/2006/relationships/header" Target="header7.xml"/><Relationship Id="rId14" Type="http://schemas.openxmlformats.org/officeDocument/2006/relationships/header" Target="header3.xml"/><Relationship Id="rId30" Type="http://schemas.openxmlformats.org/officeDocument/2006/relationships/image" Target="media/image6.wmf"/><Relationship Id="rId35" Type="http://schemas.openxmlformats.org/officeDocument/2006/relationships/control" Target="activeX/activeX7.xml"/><Relationship Id="rId56" Type="http://schemas.openxmlformats.org/officeDocument/2006/relationships/control" Target="activeX/activeX25.xml"/><Relationship Id="rId77" Type="http://schemas.openxmlformats.org/officeDocument/2006/relationships/control" Target="activeX/activeX36.xml"/><Relationship Id="rId100" Type="http://schemas.openxmlformats.org/officeDocument/2006/relationships/image" Target="media/image24.wmf"/><Relationship Id="rId105" Type="http://schemas.openxmlformats.org/officeDocument/2006/relationships/image" Target="media/image26.wmf"/><Relationship Id="rId126" Type="http://schemas.openxmlformats.org/officeDocument/2006/relationships/control" Target="activeX/activeX61.xml"/><Relationship Id="rId147" Type="http://schemas.openxmlformats.org/officeDocument/2006/relationships/hyperlink" Target="http://www.zakupki.gov.ru" TargetMode="External"/><Relationship Id="rId168"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control" Target="activeX/activeX20.xml"/><Relationship Id="rId72" Type="http://schemas.openxmlformats.org/officeDocument/2006/relationships/image" Target="media/image16.wmf"/><Relationship Id="rId93" Type="http://schemas.openxmlformats.org/officeDocument/2006/relationships/image" Target="media/image22.wmf"/><Relationship Id="rId98" Type="http://schemas.openxmlformats.org/officeDocument/2006/relationships/image" Target="media/image23.wmf"/><Relationship Id="rId121" Type="http://schemas.openxmlformats.org/officeDocument/2006/relationships/image" Target="media/image33.wmf"/><Relationship Id="rId142" Type="http://schemas.openxmlformats.org/officeDocument/2006/relationships/header" Target="header20.xml"/><Relationship Id="rId163" Type="http://schemas.openxmlformats.org/officeDocument/2006/relationships/header" Target="header32.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image" Target="media/image9.wmf"/><Relationship Id="rId67" Type="http://schemas.openxmlformats.org/officeDocument/2006/relationships/image" Target="media/image14.wmf"/><Relationship Id="rId116" Type="http://schemas.openxmlformats.org/officeDocument/2006/relationships/control" Target="activeX/activeX56.xml"/><Relationship Id="rId137" Type="http://schemas.openxmlformats.org/officeDocument/2006/relationships/header" Target="header16.xml"/><Relationship Id="rId158" Type="http://schemas.openxmlformats.org/officeDocument/2006/relationships/header" Target="header29.xml"/><Relationship Id="rId20" Type="http://schemas.openxmlformats.org/officeDocument/2006/relationships/header" Target="header8.xml"/><Relationship Id="rId41" Type="http://schemas.openxmlformats.org/officeDocument/2006/relationships/control" Target="activeX/activeX13.xml"/><Relationship Id="rId62" Type="http://schemas.openxmlformats.org/officeDocument/2006/relationships/image" Target="media/image12.wmf"/><Relationship Id="rId83" Type="http://schemas.openxmlformats.org/officeDocument/2006/relationships/header" Target="header11.xml"/><Relationship Id="rId88" Type="http://schemas.openxmlformats.org/officeDocument/2006/relationships/header" Target="header15.xml"/><Relationship Id="rId111" Type="http://schemas.openxmlformats.org/officeDocument/2006/relationships/control" Target="activeX/activeX53.xml"/><Relationship Id="rId132" Type="http://schemas.openxmlformats.org/officeDocument/2006/relationships/control" Target="activeX/activeX65.xml"/><Relationship Id="rId153" Type="http://schemas.openxmlformats.org/officeDocument/2006/relationships/header" Target="header26.xml"/><Relationship Id="rId174" Type="http://schemas.openxmlformats.org/officeDocument/2006/relationships/footer" Target="footer9.xml"/><Relationship Id="rId179" Type="http://schemas.openxmlformats.org/officeDocument/2006/relationships/header" Target="header46.xml"/><Relationship Id="rId15" Type="http://schemas.openxmlformats.org/officeDocument/2006/relationships/header" Target="header4.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50.xml"/><Relationship Id="rId127" Type="http://schemas.openxmlformats.org/officeDocument/2006/relationships/image" Target="media/image36.wmf"/><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1.xml"/><Relationship Id="rId73" Type="http://schemas.openxmlformats.org/officeDocument/2006/relationships/control" Target="activeX/activeX34.xml"/><Relationship Id="rId78" Type="http://schemas.openxmlformats.org/officeDocument/2006/relationships/image" Target="media/image19.wmf"/><Relationship Id="rId94" Type="http://schemas.openxmlformats.org/officeDocument/2006/relationships/control" Target="activeX/activeX42.xml"/><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control" Target="activeX/activeX59.xml"/><Relationship Id="rId143" Type="http://schemas.openxmlformats.org/officeDocument/2006/relationships/footer" Target="footer3.xml"/><Relationship Id="rId148" Type="http://schemas.openxmlformats.org/officeDocument/2006/relationships/hyperlink" Target="http://www.zakupki.gov.ru" TargetMode="External"/><Relationship Id="rId164" Type="http://schemas.openxmlformats.org/officeDocument/2006/relationships/header" Target="header33.xml"/><Relationship Id="rId169" Type="http://schemas.openxmlformats.org/officeDocument/2006/relationships/header" Target="header37.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header" Target="header47.xml"/><Relationship Id="rId26" Type="http://schemas.openxmlformats.org/officeDocument/2006/relationships/image" Target="media/image4.wmf"/><Relationship Id="rId47" Type="http://schemas.openxmlformats.org/officeDocument/2006/relationships/control" Target="activeX/activeX17.xml"/><Relationship Id="rId68" Type="http://schemas.openxmlformats.org/officeDocument/2006/relationships/control" Target="activeX/activeX32.xml"/><Relationship Id="rId89" Type="http://schemas.openxmlformats.org/officeDocument/2006/relationships/control" Target="activeX/activeX39.xml"/><Relationship Id="rId112" Type="http://schemas.openxmlformats.org/officeDocument/2006/relationships/control" Target="activeX/activeX54.xml"/><Relationship Id="rId133" Type="http://schemas.openxmlformats.org/officeDocument/2006/relationships/control" Target="activeX/activeX66.xml"/><Relationship Id="rId154" Type="http://schemas.openxmlformats.org/officeDocument/2006/relationships/footer" Target="footer4.xml"/><Relationship Id="rId175" Type="http://schemas.openxmlformats.org/officeDocument/2006/relationships/header" Target="header42.xml"/><Relationship Id="rId16" Type="http://schemas.openxmlformats.org/officeDocument/2006/relationships/header" Target="header5.xml"/><Relationship Id="rId37" Type="http://schemas.openxmlformats.org/officeDocument/2006/relationships/control" Target="activeX/activeX9.xml"/><Relationship Id="rId58" Type="http://schemas.openxmlformats.org/officeDocument/2006/relationships/image" Target="media/image11.wmf"/><Relationship Id="rId79" Type="http://schemas.openxmlformats.org/officeDocument/2006/relationships/control" Target="activeX/activeX37.xml"/><Relationship Id="rId102" Type="http://schemas.openxmlformats.org/officeDocument/2006/relationships/image" Target="media/image25.wmf"/><Relationship Id="rId123" Type="http://schemas.openxmlformats.org/officeDocument/2006/relationships/image" Target="media/image34.wmf"/><Relationship Id="rId144" Type="http://schemas.openxmlformats.org/officeDocument/2006/relationships/header" Target="header21.xml"/><Relationship Id="rId90" Type="http://schemas.openxmlformats.org/officeDocument/2006/relationships/control" Target="activeX/activeX40.xml"/><Relationship Id="rId165" Type="http://schemas.openxmlformats.org/officeDocument/2006/relationships/header" Target="header34.xml"/><Relationship Id="rId27" Type="http://schemas.openxmlformats.org/officeDocument/2006/relationships/control" Target="activeX/activeX3.xml"/><Relationship Id="rId48" Type="http://schemas.openxmlformats.org/officeDocument/2006/relationships/image" Target="media/image10.wmf"/><Relationship Id="rId69" Type="http://schemas.openxmlformats.org/officeDocument/2006/relationships/hyperlink" Target="https://www.roseltorg.ru/" TargetMode="External"/><Relationship Id="rId113" Type="http://schemas.openxmlformats.org/officeDocument/2006/relationships/image" Target="media/image29.wmf"/><Relationship Id="rId134" Type="http://schemas.openxmlformats.org/officeDocument/2006/relationships/control" Target="activeX/activeX67.xml"/><Relationship Id="rId80" Type="http://schemas.openxmlformats.org/officeDocument/2006/relationships/image" Target="media/image20.wmf"/><Relationship Id="rId155" Type="http://schemas.openxmlformats.org/officeDocument/2006/relationships/header" Target="header27.xml"/><Relationship Id="rId176" Type="http://schemas.openxmlformats.org/officeDocument/2006/relationships/header" Target="header43.xml"/><Relationship Id="rId17" Type="http://schemas.openxmlformats.org/officeDocument/2006/relationships/header" Target="header6.xml"/><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control" Target="activeX/activeX48.xml"/><Relationship Id="rId124" Type="http://schemas.openxmlformats.org/officeDocument/2006/relationships/control" Target="activeX/activeX60.xml"/><Relationship Id="rId70" Type="http://schemas.openxmlformats.org/officeDocument/2006/relationships/image" Target="media/image15.wmf"/><Relationship Id="rId91" Type="http://schemas.openxmlformats.org/officeDocument/2006/relationships/image" Target="media/image21.wmf"/><Relationship Id="rId145" Type="http://schemas.openxmlformats.org/officeDocument/2006/relationships/hyperlink" Target="http://www.zakupki.gov.ru" TargetMode="External"/><Relationship Id="rId166" Type="http://schemas.openxmlformats.org/officeDocument/2006/relationships/header" Target="header35.xml"/><Relationship Id="rId1" Type="http://schemas.microsoft.com/office/2006/relationships/keyMapCustomizations" Target="customizations.xml"/><Relationship Id="rId28" Type="http://schemas.openxmlformats.org/officeDocument/2006/relationships/image" Target="media/image5.wmf"/><Relationship Id="rId49" Type="http://schemas.openxmlformats.org/officeDocument/2006/relationships/control" Target="activeX/activeX18.xml"/><Relationship Id="rId114" Type="http://schemas.openxmlformats.org/officeDocument/2006/relationships/control" Target="activeX/activeX5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4DCA7-7E3A-4AFF-B8D5-E2CD7C6E16EA}">
  <ds:schemaRefs>
    <ds:schemaRef ds:uri="http://schemas.openxmlformats.org/officeDocument/2006/bibliography"/>
  </ds:schemaRefs>
</ds:datastoreItem>
</file>

<file path=customXml/itemProps2.xml><?xml version="1.0" encoding="utf-8"?>
<ds:datastoreItem xmlns:ds="http://schemas.openxmlformats.org/officeDocument/2006/customXml" ds:itemID="{8D39B60A-4F5C-4FD3-A0A4-06A5AA39176A}">
  <ds:schemaRefs>
    <ds:schemaRef ds:uri="http://schemas.openxmlformats.org/officeDocument/2006/bibliography"/>
  </ds:schemaRefs>
</ds:datastoreItem>
</file>

<file path=customXml/itemProps3.xml><?xml version="1.0" encoding="utf-8"?>
<ds:datastoreItem xmlns:ds="http://schemas.openxmlformats.org/officeDocument/2006/customXml" ds:itemID="{5F26A030-355F-4799-8FC4-25C99ECF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7232</TotalTime>
  <Pages>48</Pages>
  <Words>9863</Words>
  <Characters>73739</Characters>
  <Application>Microsoft Office Word</Application>
  <DocSecurity>0</DocSecurity>
  <Lines>614</Lines>
  <Paragraphs>166</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83436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334</cp:revision>
  <cp:lastPrinted>2018-10-30T06:50:00Z</cp:lastPrinted>
  <dcterms:created xsi:type="dcterms:W3CDTF">2018-10-15T10:50:00Z</dcterms:created>
  <dcterms:modified xsi:type="dcterms:W3CDTF">2020-10-27T09:07:00Z</dcterms:modified>
</cp:coreProperties>
</file>